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4C0311" w14:textId="7BB48A10" w:rsidR="00860789" w:rsidRPr="00906061" w:rsidRDefault="00860789" w:rsidP="001458B9">
      <w:pPr>
        <w:tabs>
          <w:tab w:val="left" w:pos="6315"/>
        </w:tabs>
        <w:spacing w:after="0"/>
        <w:ind w:firstLine="0"/>
        <w:rPr>
          <w:rFonts w:eastAsia="Calibri"/>
          <w:color w:val="000000" w:themeColor="text1"/>
        </w:rPr>
      </w:pPr>
      <w:bookmarkStart w:id="0" w:name="_Hlk525676842"/>
    </w:p>
    <w:p w14:paraId="58217C66" w14:textId="17AE472C" w:rsidR="003444F2" w:rsidRPr="00906061" w:rsidRDefault="003444F2" w:rsidP="001458B9">
      <w:pPr>
        <w:tabs>
          <w:tab w:val="left" w:pos="6315"/>
        </w:tabs>
        <w:spacing w:after="0"/>
        <w:ind w:firstLine="0"/>
        <w:rPr>
          <w:rFonts w:eastAsia="Calibri"/>
          <w:color w:val="000000" w:themeColor="text1"/>
        </w:rPr>
      </w:pPr>
    </w:p>
    <w:p w14:paraId="13ED2EF7" w14:textId="77777777" w:rsidR="003444F2" w:rsidRPr="00906061" w:rsidRDefault="003444F2" w:rsidP="001458B9">
      <w:pPr>
        <w:tabs>
          <w:tab w:val="left" w:pos="6315"/>
        </w:tabs>
        <w:spacing w:after="0"/>
        <w:ind w:firstLine="0"/>
        <w:rPr>
          <w:rFonts w:eastAsia="Calibri"/>
          <w:color w:val="000000" w:themeColor="text1"/>
        </w:rPr>
      </w:pPr>
    </w:p>
    <w:p w14:paraId="441E4977" w14:textId="77777777" w:rsidR="00860789" w:rsidRPr="00906061" w:rsidRDefault="00860789" w:rsidP="001458B9">
      <w:pPr>
        <w:tabs>
          <w:tab w:val="left" w:pos="6315"/>
        </w:tabs>
        <w:spacing w:after="0"/>
        <w:ind w:firstLine="0"/>
        <w:rPr>
          <w:rFonts w:eastAsia="Calibri"/>
          <w:color w:val="000000" w:themeColor="text1"/>
        </w:rPr>
      </w:pPr>
    </w:p>
    <w:p w14:paraId="58F52D1A" w14:textId="77777777" w:rsidR="00860789" w:rsidRPr="00906061" w:rsidRDefault="00860789" w:rsidP="001458B9">
      <w:pPr>
        <w:tabs>
          <w:tab w:val="left" w:pos="6315"/>
        </w:tabs>
        <w:spacing w:after="0"/>
        <w:ind w:firstLine="0"/>
        <w:rPr>
          <w:rFonts w:eastAsia="Calibri"/>
          <w:color w:val="000000" w:themeColor="text1"/>
        </w:rPr>
      </w:pPr>
    </w:p>
    <w:p w14:paraId="50D0143D" w14:textId="77777777" w:rsidR="00156948" w:rsidRPr="00906061" w:rsidRDefault="00156948" w:rsidP="001458B9">
      <w:pPr>
        <w:tabs>
          <w:tab w:val="left" w:pos="6315"/>
        </w:tabs>
        <w:spacing w:after="0"/>
        <w:ind w:firstLine="0"/>
        <w:rPr>
          <w:rFonts w:eastAsia="Calibri"/>
          <w:color w:val="000000" w:themeColor="text1"/>
        </w:rPr>
      </w:pPr>
    </w:p>
    <w:p w14:paraId="59A5412C" w14:textId="77777777" w:rsidR="00156948" w:rsidRPr="00906061" w:rsidRDefault="00156948" w:rsidP="001458B9">
      <w:pPr>
        <w:tabs>
          <w:tab w:val="left" w:pos="6315"/>
        </w:tabs>
        <w:spacing w:after="0"/>
        <w:ind w:firstLine="0"/>
        <w:rPr>
          <w:rFonts w:eastAsia="Calibri"/>
          <w:color w:val="000000" w:themeColor="text1"/>
        </w:rPr>
      </w:pPr>
    </w:p>
    <w:p w14:paraId="33C22D18" w14:textId="6F5B2EE5" w:rsidR="008C09FB" w:rsidRPr="00906061" w:rsidRDefault="008C09FB" w:rsidP="001458B9">
      <w:pPr>
        <w:tabs>
          <w:tab w:val="left" w:pos="6315"/>
        </w:tabs>
        <w:spacing w:after="0"/>
        <w:ind w:firstLine="0"/>
        <w:rPr>
          <w:rFonts w:eastAsia="Calibri"/>
          <w:color w:val="000000" w:themeColor="text1"/>
        </w:rPr>
      </w:pPr>
    </w:p>
    <w:p w14:paraId="1822F617" w14:textId="10477D3E" w:rsidR="006F768B" w:rsidRPr="00906061" w:rsidRDefault="006F768B" w:rsidP="001458B9">
      <w:pPr>
        <w:tabs>
          <w:tab w:val="left" w:pos="6315"/>
        </w:tabs>
        <w:spacing w:after="0"/>
        <w:ind w:firstLine="0"/>
        <w:rPr>
          <w:rFonts w:eastAsia="Calibri"/>
          <w:color w:val="000000" w:themeColor="text1"/>
        </w:rPr>
      </w:pPr>
    </w:p>
    <w:p w14:paraId="219C5F6F" w14:textId="0705E9BD" w:rsidR="006F768B" w:rsidRPr="00906061" w:rsidRDefault="006F768B" w:rsidP="001458B9">
      <w:pPr>
        <w:tabs>
          <w:tab w:val="left" w:pos="6315"/>
        </w:tabs>
        <w:spacing w:after="0"/>
        <w:ind w:firstLine="0"/>
        <w:rPr>
          <w:rFonts w:eastAsia="Calibri"/>
          <w:color w:val="000000" w:themeColor="text1"/>
        </w:rPr>
      </w:pPr>
    </w:p>
    <w:p w14:paraId="08E4A4EC" w14:textId="1F7F7355" w:rsidR="006F768B" w:rsidRPr="00906061" w:rsidRDefault="006F768B" w:rsidP="001458B9">
      <w:pPr>
        <w:tabs>
          <w:tab w:val="left" w:pos="6315"/>
        </w:tabs>
        <w:spacing w:after="0"/>
        <w:ind w:firstLine="0"/>
        <w:rPr>
          <w:rFonts w:eastAsia="Calibri"/>
          <w:color w:val="000000" w:themeColor="text1"/>
        </w:rPr>
      </w:pPr>
    </w:p>
    <w:p w14:paraId="777853AD" w14:textId="4548B977" w:rsidR="005A285C" w:rsidRPr="00906061" w:rsidRDefault="005A285C" w:rsidP="001458B9">
      <w:pPr>
        <w:tabs>
          <w:tab w:val="left" w:pos="6315"/>
        </w:tabs>
        <w:spacing w:after="0"/>
        <w:ind w:firstLine="0"/>
        <w:rPr>
          <w:rFonts w:eastAsia="Calibri"/>
          <w:color w:val="000000" w:themeColor="text1"/>
        </w:rPr>
      </w:pPr>
    </w:p>
    <w:p w14:paraId="11FFD982" w14:textId="39519F17" w:rsidR="005A285C" w:rsidRPr="00906061" w:rsidRDefault="005A285C" w:rsidP="001458B9">
      <w:pPr>
        <w:tabs>
          <w:tab w:val="left" w:pos="6315"/>
        </w:tabs>
        <w:spacing w:after="0"/>
        <w:ind w:firstLine="0"/>
        <w:rPr>
          <w:rFonts w:eastAsia="Calibri"/>
          <w:color w:val="000000" w:themeColor="text1"/>
        </w:rPr>
      </w:pPr>
    </w:p>
    <w:p w14:paraId="0B50F4D3" w14:textId="77777777" w:rsidR="005A285C" w:rsidRPr="00906061" w:rsidRDefault="005A285C" w:rsidP="001458B9">
      <w:pPr>
        <w:tabs>
          <w:tab w:val="left" w:pos="6315"/>
        </w:tabs>
        <w:spacing w:after="0"/>
        <w:ind w:firstLine="0"/>
        <w:rPr>
          <w:rFonts w:eastAsia="Calibri"/>
          <w:color w:val="000000" w:themeColor="text1"/>
        </w:rPr>
      </w:pPr>
    </w:p>
    <w:p w14:paraId="41006D6E" w14:textId="4872EA74" w:rsidR="006F768B" w:rsidRPr="00906061" w:rsidRDefault="006F768B" w:rsidP="001458B9">
      <w:pPr>
        <w:tabs>
          <w:tab w:val="left" w:pos="6315"/>
        </w:tabs>
        <w:spacing w:after="0"/>
        <w:ind w:firstLine="0"/>
        <w:rPr>
          <w:rFonts w:eastAsia="Calibri"/>
          <w:color w:val="000000" w:themeColor="text1"/>
        </w:rPr>
      </w:pPr>
    </w:p>
    <w:p w14:paraId="7B9947A4" w14:textId="425E672C" w:rsidR="006F768B" w:rsidRPr="00906061" w:rsidRDefault="006F768B" w:rsidP="001458B9">
      <w:pPr>
        <w:tabs>
          <w:tab w:val="left" w:pos="6315"/>
        </w:tabs>
        <w:spacing w:after="0"/>
        <w:ind w:firstLine="0"/>
        <w:rPr>
          <w:rFonts w:eastAsia="Calibri"/>
          <w:color w:val="000000" w:themeColor="text1"/>
        </w:rPr>
      </w:pPr>
    </w:p>
    <w:p w14:paraId="3AA8E1EB" w14:textId="77777777" w:rsidR="006F768B" w:rsidRPr="00906061" w:rsidRDefault="006F768B" w:rsidP="001458B9">
      <w:pPr>
        <w:tabs>
          <w:tab w:val="left" w:pos="6315"/>
        </w:tabs>
        <w:spacing w:after="0"/>
        <w:ind w:firstLine="0"/>
        <w:rPr>
          <w:rFonts w:eastAsia="Calibri"/>
          <w:color w:val="000000" w:themeColor="text1"/>
        </w:rPr>
      </w:pPr>
    </w:p>
    <w:bookmarkEnd w:id="0"/>
    <w:p w14:paraId="40C7724B" w14:textId="77777777" w:rsidR="003444F2" w:rsidRPr="00906061" w:rsidRDefault="003444F2" w:rsidP="003444F2">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Порядок (план) действий</w:t>
      </w:r>
    </w:p>
    <w:p w14:paraId="3E787F10" w14:textId="77777777" w:rsidR="003444F2" w:rsidRPr="00906061" w:rsidRDefault="003444F2" w:rsidP="003444F2">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по ликвидации последствий аварийных ситуаций в сфере теплоснабжения</w:t>
      </w:r>
    </w:p>
    <w:p w14:paraId="75BBFA19" w14:textId="5BDFCAF1" w:rsidR="003444F2" w:rsidRPr="00906061" w:rsidRDefault="003444F2" w:rsidP="003444F2">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 xml:space="preserve">в </w:t>
      </w:r>
      <w:proofErr w:type="spellStart"/>
      <w:r w:rsidR="00D62ED2">
        <w:rPr>
          <w:rFonts w:eastAsia="Calibri"/>
          <w:color w:val="000000" w:themeColor="text1"/>
          <w:sz w:val="28"/>
          <w:szCs w:val="32"/>
        </w:rPr>
        <w:t>Рамешков</w:t>
      </w:r>
      <w:r w:rsidR="005A285C" w:rsidRPr="00906061">
        <w:rPr>
          <w:rFonts w:eastAsia="Calibri"/>
          <w:color w:val="000000" w:themeColor="text1"/>
          <w:sz w:val="28"/>
          <w:szCs w:val="32"/>
        </w:rPr>
        <w:t>ском</w:t>
      </w:r>
      <w:proofErr w:type="spellEnd"/>
      <w:r w:rsidR="005A285C" w:rsidRPr="00906061">
        <w:rPr>
          <w:rFonts w:eastAsia="Calibri"/>
          <w:color w:val="000000" w:themeColor="text1"/>
          <w:sz w:val="28"/>
          <w:szCs w:val="32"/>
        </w:rPr>
        <w:t xml:space="preserve"> муниципальном округе Тверской</w:t>
      </w:r>
      <w:r w:rsidRPr="00906061">
        <w:rPr>
          <w:rFonts w:eastAsia="Calibri"/>
          <w:color w:val="000000" w:themeColor="text1"/>
          <w:sz w:val="28"/>
          <w:szCs w:val="32"/>
        </w:rPr>
        <w:t xml:space="preserve"> области</w:t>
      </w:r>
    </w:p>
    <w:p w14:paraId="7A302966" w14:textId="47767B8E" w:rsidR="00860789" w:rsidRPr="00906061" w:rsidRDefault="003444F2" w:rsidP="003444F2">
      <w:pPr>
        <w:spacing w:after="0"/>
        <w:ind w:firstLine="0"/>
        <w:rPr>
          <w:color w:val="000000" w:themeColor="text1"/>
          <w:sz w:val="28"/>
          <w:szCs w:val="28"/>
        </w:rPr>
      </w:pPr>
      <w:r w:rsidRPr="00906061">
        <w:rPr>
          <w:rFonts w:eastAsia="Calibri"/>
          <w:color w:val="000000" w:themeColor="text1"/>
          <w:sz w:val="28"/>
          <w:szCs w:val="32"/>
        </w:rPr>
        <w:t>(в том числе с применением электронного моделирования аварийных ситуаций)</w:t>
      </w:r>
    </w:p>
    <w:p w14:paraId="7A89B3C0" w14:textId="0FC1D293" w:rsidR="006F768B" w:rsidRPr="00906061" w:rsidRDefault="006F768B" w:rsidP="001458B9">
      <w:pPr>
        <w:spacing w:after="0"/>
        <w:ind w:firstLine="0"/>
        <w:rPr>
          <w:color w:val="000000" w:themeColor="text1"/>
          <w:sz w:val="28"/>
          <w:szCs w:val="28"/>
        </w:rPr>
      </w:pPr>
    </w:p>
    <w:p w14:paraId="19B814C4" w14:textId="460161FE" w:rsidR="006F768B" w:rsidRPr="00906061" w:rsidRDefault="006F768B" w:rsidP="001458B9">
      <w:pPr>
        <w:spacing w:after="0"/>
        <w:ind w:firstLine="0"/>
        <w:rPr>
          <w:color w:val="000000" w:themeColor="text1"/>
          <w:sz w:val="28"/>
          <w:szCs w:val="28"/>
        </w:rPr>
      </w:pPr>
    </w:p>
    <w:p w14:paraId="3E192F5B" w14:textId="673A86FB" w:rsidR="006F768B" w:rsidRPr="00906061" w:rsidRDefault="006F768B" w:rsidP="001458B9">
      <w:pPr>
        <w:spacing w:after="0"/>
        <w:ind w:firstLine="0"/>
        <w:rPr>
          <w:color w:val="000000" w:themeColor="text1"/>
          <w:sz w:val="28"/>
          <w:szCs w:val="28"/>
        </w:rPr>
      </w:pPr>
    </w:p>
    <w:p w14:paraId="4B592B9E" w14:textId="36EB1D79" w:rsidR="006F768B" w:rsidRPr="00906061" w:rsidRDefault="006F768B" w:rsidP="001458B9">
      <w:pPr>
        <w:spacing w:after="0"/>
        <w:ind w:firstLine="0"/>
        <w:rPr>
          <w:color w:val="000000" w:themeColor="text1"/>
          <w:sz w:val="28"/>
          <w:szCs w:val="28"/>
        </w:rPr>
      </w:pPr>
    </w:p>
    <w:p w14:paraId="74D672F6" w14:textId="6205368F" w:rsidR="006F768B" w:rsidRPr="00906061" w:rsidRDefault="006F768B" w:rsidP="001458B9">
      <w:pPr>
        <w:spacing w:after="0"/>
        <w:ind w:firstLine="0"/>
        <w:rPr>
          <w:color w:val="000000" w:themeColor="text1"/>
          <w:sz w:val="28"/>
          <w:szCs w:val="28"/>
        </w:rPr>
      </w:pPr>
    </w:p>
    <w:p w14:paraId="7D0AFB11" w14:textId="294EA354" w:rsidR="006F768B" w:rsidRPr="00906061" w:rsidRDefault="006F768B" w:rsidP="001458B9">
      <w:pPr>
        <w:spacing w:after="0"/>
        <w:ind w:firstLine="0"/>
        <w:rPr>
          <w:color w:val="000000" w:themeColor="text1"/>
          <w:sz w:val="28"/>
          <w:szCs w:val="28"/>
        </w:rPr>
      </w:pPr>
    </w:p>
    <w:p w14:paraId="48DC9393" w14:textId="511641DF" w:rsidR="006F768B" w:rsidRPr="00906061" w:rsidRDefault="006F768B" w:rsidP="001458B9">
      <w:pPr>
        <w:spacing w:after="0"/>
        <w:ind w:firstLine="0"/>
        <w:rPr>
          <w:color w:val="000000" w:themeColor="text1"/>
          <w:sz w:val="28"/>
          <w:szCs w:val="28"/>
        </w:rPr>
      </w:pPr>
    </w:p>
    <w:p w14:paraId="5DE9EF30" w14:textId="1E9C4B2C" w:rsidR="006F768B" w:rsidRPr="00906061" w:rsidRDefault="006F768B" w:rsidP="001458B9">
      <w:pPr>
        <w:spacing w:after="0"/>
        <w:ind w:firstLine="0"/>
        <w:rPr>
          <w:color w:val="000000" w:themeColor="text1"/>
          <w:sz w:val="28"/>
          <w:szCs w:val="28"/>
        </w:rPr>
      </w:pPr>
    </w:p>
    <w:p w14:paraId="6CFC9D31" w14:textId="23107299" w:rsidR="006D0E17" w:rsidRPr="00906061" w:rsidRDefault="006D0E17" w:rsidP="001458B9">
      <w:pPr>
        <w:spacing w:after="0"/>
        <w:ind w:firstLine="0"/>
        <w:rPr>
          <w:color w:val="000000" w:themeColor="text1"/>
          <w:sz w:val="28"/>
          <w:szCs w:val="28"/>
        </w:rPr>
      </w:pPr>
    </w:p>
    <w:p w14:paraId="49092548" w14:textId="7EE822DA" w:rsidR="006D0E17" w:rsidRPr="00906061" w:rsidRDefault="006D0E17" w:rsidP="001458B9">
      <w:pPr>
        <w:spacing w:after="0"/>
        <w:ind w:firstLine="0"/>
        <w:rPr>
          <w:color w:val="000000" w:themeColor="text1"/>
          <w:sz w:val="28"/>
          <w:szCs w:val="28"/>
        </w:rPr>
      </w:pPr>
    </w:p>
    <w:p w14:paraId="2A8E1463" w14:textId="27B0D1F0" w:rsidR="006D0E17" w:rsidRPr="00906061" w:rsidRDefault="006D0E17" w:rsidP="001458B9">
      <w:pPr>
        <w:spacing w:after="0"/>
        <w:ind w:firstLine="0"/>
        <w:rPr>
          <w:color w:val="000000" w:themeColor="text1"/>
          <w:sz w:val="28"/>
          <w:szCs w:val="28"/>
        </w:rPr>
      </w:pPr>
    </w:p>
    <w:p w14:paraId="4572B1F7" w14:textId="5C221909" w:rsidR="006D0E17" w:rsidRPr="00906061" w:rsidRDefault="006D0E17" w:rsidP="001458B9">
      <w:pPr>
        <w:spacing w:after="0"/>
        <w:ind w:firstLine="0"/>
        <w:rPr>
          <w:color w:val="000000" w:themeColor="text1"/>
          <w:sz w:val="28"/>
          <w:szCs w:val="28"/>
        </w:rPr>
      </w:pPr>
    </w:p>
    <w:p w14:paraId="232752FA" w14:textId="36A6F918" w:rsidR="006D0E17" w:rsidRPr="00906061" w:rsidRDefault="006D0E17" w:rsidP="001458B9">
      <w:pPr>
        <w:spacing w:after="0"/>
        <w:ind w:firstLine="0"/>
        <w:rPr>
          <w:color w:val="000000" w:themeColor="text1"/>
          <w:sz w:val="28"/>
          <w:szCs w:val="28"/>
        </w:rPr>
      </w:pPr>
    </w:p>
    <w:p w14:paraId="3EAED101" w14:textId="5394F18C" w:rsidR="006D0E17" w:rsidRPr="00906061" w:rsidRDefault="006D0E17" w:rsidP="001458B9">
      <w:pPr>
        <w:spacing w:after="0"/>
        <w:ind w:firstLine="0"/>
        <w:rPr>
          <w:color w:val="000000" w:themeColor="text1"/>
          <w:sz w:val="28"/>
          <w:szCs w:val="28"/>
        </w:rPr>
      </w:pPr>
    </w:p>
    <w:p w14:paraId="14036E11" w14:textId="62A22C5C" w:rsidR="006D0E17" w:rsidRPr="00906061" w:rsidRDefault="006D0E17" w:rsidP="001458B9">
      <w:pPr>
        <w:spacing w:after="0"/>
        <w:ind w:firstLine="0"/>
        <w:rPr>
          <w:color w:val="000000" w:themeColor="text1"/>
          <w:sz w:val="28"/>
          <w:szCs w:val="28"/>
        </w:rPr>
      </w:pPr>
    </w:p>
    <w:p w14:paraId="028CA961" w14:textId="694AAD8D" w:rsidR="006D0E17" w:rsidRPr="00906061" w:rsidRDefault="006D0E17" w:rsidP="001458B9">
      <w:pPr>
        <w:spacing w:after="0"/>
        <w:ind w:firstLine="0"/>
        <w:rPr>
          <w:color w:val="000000" w:themeColor="text1"/>
          <w:sz w:val="28"/>
          <w:szCs w:val="28"/>
        </w:rPr>
      </w:pPr>
    </w:p>
    <w:p w14:paraId="70F0E6B8" w14:textId="64D01249" w:rsidR="006D0E17" w:rsidRPr="00906061" w:rsidRDefault="006D0E17" w:rsidP="001458B9">
      <w:pPr>
        <w:spacing w:after="0"/>
        <w:ind w:firstLine="0"/>
        <w:rPr>
          <w:color w:val="000000" w:themeColor="text1"/>
          <w:sz w:val="28"/>
          <w:szCs w:val="28"/>
        </w:rPr>
      </w:pPr>
    </w:p>
    <w:p w14:paraId="1D5A54A9" w14:textId="2D6E9E94" w:rsidR="006D0E17" w:rsidRPr="00906061" w:rsidRDefault="006D0E17" w:rsidP="001458B9">
      <w:pPr>
        <w:spacing w:after="0"/>
        <w:ind w:firstLine="0"/>
        <w:rPr>
          <w:color w:val="000000" w:themeColor="text1"/>
          <w:sz w:val="28"/>
          <w:szCs w:val="28"/>
        </w:rPr>
      </w:pPr>
    </w:p>
    <w:p w14:paraId="07C65CAD" w14:textId="5FDE0235" w:rsidR="006D0E17" w:rsidRPr="00906061" w:rsidRDefault="006D0E17" w:rsidP="001458B9">
      <w:pPr>
        <w:spacing w:after="0"/>
        <w:ind w:firstLine="0"/>
        <w:rPr>
          <w:color w:val="000000" w:themeColor="text1"/>
          <w:sz w:val="28"/>
          <w:szCs w:val="28"/>
        </w:rPr>
      </w:pPr>
    </w:p>
    <w:p w14:paraId="63078F48" w14:textId="3410A9CE" w:rsidR="006D0E17" w:rsidRPr="00906061" w:rsidRDefault="006D0E17" w:rsidP="001458B9">
      <w:pPr>
        <w:spacing w:after="0"/>
        <w:ind w:firstLine="0"/>
        <w:rPr>
          <w:color w:val="000000" w:themeColor="text1"/>
          <w:sz w:val="28"/>
          <w:szCs w:val="28"/>
        </w:rPr>
      </w:pPr>
    </w:p>
    <w:p w14:paraId="7E4F05D8" w14:textId="38A030A5" w:rsidR="006D0E17" w:rsidRPr="00906061" w:rsidRDefault="006D0E17" w:rsidP="001458B9">
      <w:pPr>
        <w:spacing w:after="0"/>
        <w:ind w:firstLine="0"/>
        <w:rPr>
          <w:color w:val="000000" w:themeColor="text1"/>
          <w:sz w:val="28"/>
          <w:szCs w:val="28"/>
        </w:rPr>
      </w:pPr>
    </w:p>
    <w:p w14:paraId="74770979" w14:textId="15B35781" w:rsidR="006D0E17" w:rsidRPr="00906061" w:rsidRDefault="006D0E17" w:rsidP="001458B9">
      <w:pPr>
        <w:spacing w:after="0"/>
        <w:ind w:firstLine="0"/>
        <w:rPr>
          <w:color w:val="000000" w:themeColor="text1"/>
          <w:sz w:val="28"/>
          <w:szCs w:val="28"/>
        </w:rPr>
      </w:pPr>
    </w:p>
    <w:p w14:paraId="1C309CBF" w14:textId="525D7E05" w:rsidR="006D0E17" w:rsidRPr="00906061" w:rsidRDefault="006D0E17" w:rsidP="001458B9">
      <w:pPr>
        <w:spacing w:after="0"/>
        <w:ind w:firstLine="0"/>
        <w:rPr>
          <w:color w:val="000000" w:themeColor="text1"/>
          <w:sz w:val="28"/>
          <w:szCs w:val="28"/>
        </w:rPr>
      </w:pPr>
    </w:p>
    <w:p w14:paraId="741A7E01" w14:textId="3A598FA5" w:rsidR="00166FC9" w:rsidRPr="00906061" w:rsidRDefault="00166FC9" w:rsidP="00166FC9">
      <w:pPr>
        <w:spacing w:after="0"/>
        <w:ind w:hanging="35"/>
        <w:contextualSpacing/>
        <w:jc w:val="center"/>
        <w:rPr>
          <w:color w:val="000000" w:themeColor="text1"/>
          <w:szCs w:val="28"/>
        </w:rPr>
      </w:pPr>
      <w:r w:rsidRPr="00906061">
        <w:rPr>
          <w:color w:val="000000" w:themeColor="text1"/>
          <w:szCs w:val="28"/>
        </w:rPr>
        <w:t>202</w:t>
      </w:r>
      <w:r w:rsidR="003444F2" w:rsidRPr="00906061">
        <w:rPr>
          <w:color w:val="000000" w:themeColor="text1"/>
          <w:szCs w:val="28"/>
        </w:rPr>
        <w:t>5</w:t>
      </w:r>
    </w:p>
    <w:p w14:paraId="3760DF3B" w14:textId="6C67CA6A" w:rsidR="00166FC9" w:rsidRPr="00906061" w:rsidRDefault="00D62ED2" w:rsidP="00166FC9">
      <w:pPr>
        <w:spacing w:after="0"/>
        <w:ind w:hanging="35"/>
        <w:contextualSpacing/>
        <w:jc w:val="center"/>
        <w:rPr>
          <w:color w:val="000000" w:themeColor="text1"/>
          <w:szCs w:val="28"/>
        </w:rPr>
        <w:sectPr w:rsidR="00166FC9" w:rsidRPr="00906061" w:rsidSect="003E0022">
          <w:footerReference w:type="default" r:id="rId8"/>
          <w:pgSz w:w="11906" w:h="16838"/>
          <w:pgMar w:top="1134" w:right="851" w:bottom="1134" w:left="1418" w:header="283" w:footer="567"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roofErr w:type="spellStart"/>
      <w:r>
        <w:rPr>
          <w:color w:val="000000" w:themeColor="text1"/>
          <w:szCs w:val="28"/>
        </w:rPr>
        <w:t>пгт</w:t>
      </w:r>
      <w:proofErr w:type="spellEnd"/>
      <w:r w:rsidR="007D7CE1" w:rsidRPr="00906061">
        <w:rPr>
          <w:color w:val="000000" w:themeColor="text1"/>
          <w:szCs w:val="28"/>
        </w:rPr>
        <w:t xml:space="preserve">. </w:t>
      </w:r>
      <w:r>
        <w:rPr>
          <w:color w:val="000000" w:themeColor="text1"/>
          <w:szCs w:val="28"/>
        </w:rPr>
        <w:t>Рамешки</w:t>
      </w:r>
    </w:p>
    <w:p w14:paraId="3B1A9961" w14:textId="72FE5B87" w:rsidR="0075366D" w:rsidRPr="00906061" w:rsidRDefault="003444F2" w:rsidP="00166FC9">
      <w:pPr>
        <w:pStyle w:val="1f8"/>
        <w:spacing w:before="0" w:after="0"/>
        <w:ind w:left="4820" w:firstLine="0"/>
        <w:jc w:val="left"/>
        <w:rPr>
          <w:color w:val="000000" w:themeColor="text1"/>
        </w:rPr>
      </w:pPr>
      <w:r w:rsidRPr="00906061">
        <w:rPr>
          <w:color w:val="000000" w:themeColor="text1"/>
        </w:rPr>
        <w:lastRenderedPageBreak/>
        <w:t>УТВЕРЖДАЮ</w:t>
      </w:r>
      <w:r w:rsidR="0075366D" w:rsidRPr="00906061">
        <w:rPr>
          <w:color w:val="000000" w:themeColor="text1"/>
        </w:rPr>
        <w:t>:</w:t>
      </w:r>
    </w:p>
    <w:p w14:paraId="067AE9EB" w14:textId="77777777" w:rsidR="0075366D" w:rsidRPr="00906061" w:rsidRDefault="0075366D" w:rsidP="00166FC9">
      <w:pPr>
        <w:pStyle w:val="1f8"/>
        <w:spacing w:before="0" w:after="0"/>
        <w:ind w:left="4820" w:firstLine="0"/>
        <w:jc w:val="left"/>
        <w:rPr>
          <w:color w:val="000000" w:themeColor="text1"/>
        </w:rPr>
      </w:pPr>
    </w:p>
    <w:p w14:paraId="346CA162" w14:textId="77777777" w:rsidR="0075366D" w:rsidRPr="00906061" w:rsidRDefault="0075366D" w:rsidP="00166FC9">
      <w:pPr>
        <w:pStyle w:val="1f8"/>
        <w:spacing w:before="0" w:after="0"/>
        <w:ind w:left="4820" w:firstLine="0"/>
        <w:jc w:val="left"/>
        <w:rPr>
          <w:color w:val="000000" w:themeColor="text1"/>
        </w:rPr>
      </w:pPr>
    </w:p>
    <w:p w14:paraId="4677EB3E" w14:textId="77777777" w:rsidR="0075366D" w:rsidRPr="00906061" w:rsidRDefault="0075366D" w:rsidP="00166FC9">
      <w:pPr>
        <w:pStyle w:val="1f8"/>
        <w:spacing w:before="0" w:after="0"/>
        <w:ind w:left="4820" w:firstLine="0"/>
        <w:jc w:val="left"/>
        <w:rPr>
          <w:color w:val="000000" w:themeColor="text1"/>
        </w:rPr>
      </w:pPr>
      <w:r w:rsidRPr="00906061">
        <w:rPr>
          <w:color w:val="000000" w:themeColor="text1"/>
        </w:rPr>
        <w:t>__________________/___________</w:t>
      </w:r>
    </w:p>
    <w:p w14:paraId="01887DAC" w14:textId="77777777" w:rsidR="0075366D" w:rsidRPr="00906061" w:rsidRDefault="0075366D" w:rsidP="00166FC9">
      <w:pPr>
        <w:pStyle w:val="1f8"/>
        <w:spacing w:before="0" w:after="0"/>
        <w:ind w:left="4820" w:firstLine="0"/>
        <w:jc w:val="left"/>
        <w:rPr>
          <w:i/>
          <w:color w:val="000000" w:themeColor="text1"/>
          <w:vertAlign w:val="superscript"/>
        </w:rPr>
      </w:pPr>
      <w:r w:rsidRPr="00906061">
        <w:rPr>
          <w:color w:val="000000" w:themeColor="text1"/>
          <w:vertAlign w:val="superscript"/>
        </w:rPr>
        <w:t xml:space="preserve">                   </w:t>
      </w:r>
      <w:r w:rsidRPr="00906061">
        <w:rPr>
          <w:i/>
          <w:color w:val="000000" w:themeColor="text1"/>
          <w:vertAlign w:val="superscript"/>
        </w:rPr>
        <w:t>должность                               Ф.И.О.</w:t>
      </w:r>
    </w:p>
    <w:p w14:paraId="6C49E249" w14:textId="067B4691" w:rsidR="0075366D" w:rsidRPr="00906061" w:rsidRDefault="0075366D" w:rsidP="00166FC9">
      <w:pPr>
        <w:pStyle w:val="1f8"/>
        <w:spacing w:before="0" w:after="0"/>
        <w:ind w:left="4820" w:firstLine="0"/>
        <w:jc w:val="left"/>
        <w:rPr>
          <w:color w:val="000000" w:themeColor="text1"/>
        </w:rPr>
      </w:pPr>
      <w:r w:rsidRPr="00906061">
        <w:rPr>
          <w:color w:val="000000" w:themeColor="text1"/>
        </w:rPr>
        <w:t xml:space="preserve">__________   </w:t>
      </w:r>
      <w:proofErr w:type="gramStart"/>
      <w:r w:rsidRPr="00906061">
        <w:rPr>
          <w:color w:val="000000" w:themeColor="text1"/>
        </w:rPr>
        <w:t xml:space="preserve">   </w:t>
      </w:r>
      <w:r w:rsidR="00D679C6" w:rsidRPr="00906061">
        <w:rPr>
          <w:color w:val="000000" w:themeColor="text1"/>
        </w:rPr>
        <w:t>«</w:t>
      </w:r>
      <w:proofErr w:type="gramEnd"/>
      <w:r w:rsidRPr="00906061">
        <w:rPr>
          <w:color w:val="000000" w:themeColor="text1"/>
        </w:rPr>
        <w:t>___</w:t>
      </w:r>
      <w:r w:rsidR="00D679C6" w:rsidRPr="00906061">
        <w:rPr>
          <w:color w:val="000000" w:themeColor="text1"/>
        </w:rPr>
        <w:t>»</w:t>
      </w:r>
      <w:r w:rsidRPr="00906061">
        <w:rPr>
          <w:color w:val="000000" w:themeColor="text1"/>
        </w:rPr>
        <w:t>_______20</w:t>
      </w:r>
      <w:r w:rsidR="006F768B" w:rsidRPr="00906061">
        <w:rPr>
          <w:color w:val="000000" w:themeColor="text1"/>
        </w:rPr>
        <w:t>2</w:t>
      </w:r>
      <w:r w:rsidR="00F025D0" w:rsidRPr="00906061">
        <w:rPr>
          <w:color w:val="000000" w:themeColor="text1"/>
        </w:rPr>
        <w:t>5</w:t>
      </w:r>
      <w:r w:rsidR="00166FC9" w:rsidRPr="00906061">
        <w:rPr>
          <w:color w:val="000000" w:themeColor="text1"/>
        </w:rPr>
        <w:t xml:space="preserve"> </w:t>
      </w:r>
      <w:r w:rsidRPr="00906061">
        <w:rPr>
          <w:color w:val="000000" w:themeColor="text1"/>
        </w:rPr>
        <w:t>г.</w:t>
      </w:r>
    </w:p>
    <w:p w14:paraId="697AEA34" w14:textId="77777777" w:rsidR="00156948" w:rsidRPr="00906061" w:rsidRDefault="0075366D" w:rsidP="00166FC9">
      <w:pPr>
        <w:spacing w:after="0"/>
        <w:ind w:left="4820" w:firstLine="0"/>
        <w:jc w:val="left"/>
        <w:rPr>
          <w:color w:val="000000" w:themeColor="text1"/>
        </w:rPr>
      </w:pPr>
      <w:r w:rsidRPr="00906061">
        <w:rPr>
          <w:i/>
          <w:color w:val="000000" w:themeColor="text1"/>
          <w:vertAlign w:val="superscript"/>
        </w:rPr>
        <w:t xml:space="preserve">        подпись                                                          </w:t>
      </w:r>
    </w:p>
    <w:p w14:paraId="29BF9489" w14:textId="77777777" w:rsidR="00156948" w:rsidRPr="00906061" w:rsidRDefault="00156948" w:rsidP="001458B9">
      <w:pPr>
        <w:spacing w:after="0"/>
        <w:ind w:firstLine="0"/>
        <w:jc w:val="center"/>
        <w:rPr>
          <w:color w:val="000000" w:themeColor="text1"/>
        </w:rPr>
      </w:pPr>
    </w:p>
    <w:p w14:paraId="5BC9B998" w14:textId="77777777" w:rsidR="00156948" w:rsidRPr="00906061" w:rsidRDefault="00156948" w:rsidP="001458B9">
      <w:pPr>
        <w:spacing w:after="0"/>
        <w:ind w:firstLine="0"/>
        <w:jc w:val="center"/>
        <w:rPr>
          <w:color w:val="000000" w:themeColor="text1"/>
        </w:rPr>
      </w:pPr>
    </w:p>
    <w:p w14:paraId="189D2C49" w14:textId="77777777" w:rsidR="005A285C" w:rsidRPr="00906061" w:rsidRDefault="005A285C" w:rsidP="005A285C">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Порядок (план) действий</w:t>
      </w:r>
    </w:p>
    <w:p w14:paraId="60B8AD68" w14:textId="77777777" w:rsidR="005A285C" w:rsidRPr="00906061" w:rsidRDefault="005A285C" w:rsidP="005A285C">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по ликвидации последствий аварийных ситуаций в сфере теплоснабжения</w:t>
      </w:r>
    </w:p>
    <w:p w14:paraId="27E15429" w14:textId="3FD03C78" w:rsidR="005A285C" w:rsidRPr="00906061" w:rsidRDefault="005A285C" w:rsidP="005A285C">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 xml:space="preserve">в </w:t>
      </w:r>
      <w:proofErr w:type="spellStart"/>
      <w:r w:rsidR="00D62ED2">
        <w:rPr>
          <w:rFonts w:eastAsia="Calibri"/>
          <w:color w:val="000000" w:themeColor="text1"/>
          <w:sz w:val="28"/>
          <w:szCs w:val="32"/>
        </w:rPr>
        <w:t>Рамешков</w:t>
      </w:r>
      <w:r w:rsidRPr="00906061">
        <w:rPr>
          <w:rFonts w:eastAsia="Calibri"/>
          <w:color w:val="000000" w:themeColor="text1"/>
          <w:sz w:val="28"/>
          <w:szCs w:val="32"/>
        </w:rPr>
        <w:t>ском</w:t>
      </w:r>
      <w:proofErr w:type="spellEnd"/>
      <w:r w:rsidRPr="00906061">
        <w:rPr>
          <w:rFonts w:eastAsia="Calibri"/>
          <w:color w:val="000000" w:themeColor="text1"/>
          <w:sz w:val="28"/>
          <w:szCs w:val="32"/>
        </w:rPr>
        <w:t xml:space="preserve"> муниципальном округе Тверской области</w:t>
      </w:r>
    </w:p>
    <w:p w14:paraId="371FC88B" w14:textId="0A667985" w:rsidR="003444F2" w:rsidRPr="00906061" w:rsidRDefault="005A285C" w:rsidP="005A285C">
      <w:pPr>
        <w:tabs>
          <w:tab w:val="left" w:pos="6315"/>
        </w:tabs>
        <w:spacing w:after="0"/>
        <w:ind w:firstLine="0"/>
        <w:jc w:val="center"/>
        <w:rPr>
          <w:rFonts w:eastAsia="Calibri"/>
          <w:color w:val="000000" w:themeColor="text1"/>
          <w:sz w:val="28"/>
          <w:szCs w:val="32"/>
        </w:rPr>
      </w:pPr>
      <w:r w:rsidRPr="00906061">
        <w:rPr>
          <w:rFonts w:eastAsia="Calibri"/>
          <w:color w:val="000000" w:themeColor="text1"/>
          <w:sz w:val="28"/>
          <w:szCs w:val="32"/>
        </w:rPr>
        <w:t>(в том числе с применением электронного моделирования аварийных ситуаций)</w:t>
      </w:r>
    </w:p>
    <w:p w14:paraId="42214AAF" w14:textId="4D435BF9" w:rsidR="00156948" w:rsidRPr="00906061" w:rsidRDefault="00E52193" w:rsidP="001458B9">
      <w:pPr>
        <w:spacing w:after="0"/>
        <w:ind w:firstLine="0"/>
        <w:jc w:val="center"/>
        <w:rPr>
          <w:color w:val="000000" w:themeColor="text1"/>
        </w:rPr>
      </w:pPr>
      <w:r>
        <w:rPr>
          <w:color w:val="000000" w:themeColor="text1"/>
        </w:rPr>
        <w:t>Актуализированный.</w:t>
      </w:r>
      <w:bookmarkStart w:id="1" w:name="_GoBack"/>
      <w:bookmarkEnd w:id="1"/>
    </w:p>
    <w:p w14:paraId="1DC45AB3" w14:textId="77777777" w:rsidR="00522848" w:rsidRPr="00906061" w:rsidRDefault="00522848" w:rsidP="001458B9">
      <w:pPr>
        <w:tabs>
          <w:tab w:val="left" w:pos="7513"/>
        </w:tabs>
        <w:spacing w:after="0"/>
        <w:ind w:firstLine="0"/>
        <w:rPr>
          <w:rFonts w:eastAsia="Calibri"/>
          <w:color w:val="000000" w:themeColor="text1"/>
          <w:szCs w:val="28"/>
        </w:rPr>
      </w:pPr>
    </w:p>
    <w:p w14:paraId="44908817" w14:textId="77777777" w:rsidR="00522848" w:rsidRPr="00906061" w:rsidRDefault="00522848" w:rsidP="00522848">
      <w:pPr>
        <w:tabs>
          <w:tab w:val="left" w:pos="6315"/>
        </w:tabs>
        <w:spacing w:after="0"/>
        <w:ind w:firstLine="0"/>
        <w:rPr>
          <w:color w:val="000000" w:themeColor="text1"/>
        </w:rPr>
      </w:pPr>
      <w:r w:rsidRPr="00906061">
        <w:rPr>
          <w:color w:val="000000" w:themeColor="text1"/>
        </w:rPr>
        <w:t>Заказчик:</w:t>
      </w:r>
    </w:p>
    <w:p w14:paraId="77C1C174" w14:textId="45139A73" w:rsidR="00522848" w:rsidRPr="00906061" w:rsidRDefault="00522848" w:rsidP="00522848">
      <w:pPr>
        <w:tabs>
          <w:tab w:val="left" w:pos="7230"/>
        </w:tabs>
        <w:spacing w:after="0"/>
        <w:ind w:firstLine="0"/>
        <w:rPr>
          <w:color w:val="000000" w:themeColor="text1"/>
        </w:rPr>
      </w:pPr>
      <w:r w:rsidRPr="00906061">
        <w:rPr>
          <w:color w:val="000000" w:themeColor="text1"/>
        </w:rPr>
        <w:t xml:space="preserve">Администрация </w:t>
      </w:r>
      <w:proofErr w:type="spellStart"/>
      <w:r w:rsidR="00D62ED2">
        <w:rPr>
          <w:color w:val="000000" w:themeColor="text1"/>
        </w:rPr>
        <w:t>Рамешков</w:t>
      </w:r>
      <w:r w:rsidR="005A285C" w:rsidRPr="00906061">
        <w:rPr>
          <w:color w:val="000000" w:themeColor="text1"/>
        </w:rPr>
        <w:t>ского</w:t>
      </w:r>
      <w:proofErr w:type="spellEnd"/>
      <w:r w:rsidR="005A285C" w:rsidRPr="00906061">
        <w:rPr>
          <w:color w:val="000000" w:themeColor="text1"/>
        </w:rPr>
        <w:t xml:space="preserve"> муниципального округа</w:t>
      </w:r>
    </w:p>
    <w:p w14:paraId="36732A0B" w14:textId="5BAEC910" w:rsidR="005A285C" w:rsidRPr="00906061" w:rsidRDefault="005A285C" w:rsidP="00522848">
      <w:pPr>
        <w:tabs>
          <w:tab w:val="left" w:pos="7230"/>
        </w:tabs>
        <w:spacing w:after="0"/>
        <w:ind w:firstLine="0"/>
        <w:rPr>
          <w:color w:val="000000" w:themeColor="text1"/>
        </w:rPr>
      </w:pPr>
      <w:r w:rsidRPr="00906061">
        <w:rPr>
          <w:color w:val="000000" w:themeColor="text1"/>
        </w:rPr>
        <w:t>Тверской области</w:t>
      </w:r>
    </w:p>
    <w:p w14:paraId="310251D1" w14:textId="73C6EE0A" w:rsidR="005A285C" w:rsidRPr="00906061" w:rsidRDefault="00166FC9" w:rsidP="00522848">
      <w:pPr>
        <w:tabs>
          <w:tab w:val="left" w:pos="7230"/>
        </w:tabs>
        <w:spacing w:after="0"/>
        <w:ind w:firstLine="0"/>
        <w:rPr>
          <w:color w:val="000000" w:themeColor="text1"/>
        </w:rPr>
      </w:pPr>
      <w:r w:rsidRPr="00906061">
        <w:rPr>
          <w:color w:val="000000" w:themeColor="text1"/>
        </w:rPr>
        <w:t xml:space="preserve">Глава </w:t>
      </w:r>
      <w:proofErr w:type="spellStart"/>
      <w:r w:rsidR="00D62ED2">
        <w:rPr>
          <w:color w:val="000000" w:themeColor="text1"/>
        </w:rPr>
        <w:t>Рамешков</w:t>
      </w:r>
      <w:r w:rsidR="005A285C" w:rsidRPr="00906061">
        <w:rPr>
          <w:color w:val="000000" w:themeColor="text1"/>
        </w:rPr>
        <w:t>ского</w:t>
      </w:r>
      <w:proofErr w:type="spellEnd"/>
      <w:r w:rsidR="005A285C" w:rsidRPr="00906061">
        <w:rPr>
          <w:color w:val="000000" w:themeColor="text1"/>
        </w:rPr>
        <w:t xml:space="preserve"> муниципального округа</w:t>
      </w:r>
    </w:p>
    <w:p w14:paraId="5F277CF2" w14:textId="3B886845" w:rsidR="00522848" w:rsidRPr="00906061" w:rsidRDefault="005A285C" w:rsidP="00522848">
      <w:pPr>
        <w:tabs>
          <w:tab w:val="left" w:pos="7230"/>
        </w:tabs>
        <w:spacing w:after="0"/>
        <w:ind w:firstLine="0"/>
        <w:rPr>
          <w:color w:val="000000" w:themeColor="text1"/>
        </w:rPr>
      </w:pPr>
      <w:r w:rsidRPr="00906061">
        <w:rPr>
          <w:color w:val="000000" w:themeColor="text1"/>
        </w:rPr>
        <w:t xml:space="preserve">Тверской области                              </w:t>
      </w:r>
      <w:r w:rsidR="007D7CE1" w:rsidRPr="00906061">
        <w:rPr>
          <w:color w:val="000000" w:themeColor="text1"/>
        </w:rPr>
        <w:t xml:space="preserve"> </w:t>
      </w:r>
      <w:r w:rsidR="00166FC9" w:rsidRPr="00906061">
        <w:rPr>
          <w:color w:val="000000" w:themeColor="text1"/>
        </w:rPr>
        <w:t xml:space="preserve">                           </w:t>
      </w:r>
      <w:r w:rsidR="00522848" w:rsidRPr="00906061">
        <w:rPr>
          <w:color w:val="000000" w:themeColor="text1"/>
        </w:rPr>
        <w:t xml:space="preserve">            _____________</w:t>
      </w:r>
      <w:r w:rsidR="00D62ED2">
        <w:rPr>
          <w:color w:val="000000" w:themeColor="text1"/>
        </w:rPr>
        <w:t>А.А Пилюгин</w:t>
      </w:r>
    </w:p>
    <w:p w14:paraId="08F128DC" w14:textId="52C391D0" w:rsidR="00522848" w:rsidRPr="00906061" w:rsidRDefault="00522848" w:rsidP="00522848">
      <w:pPr>
        <w:spacing w:after="0"/>
        <w:ind w:left="708" w:firstLine="708"/>
        <w:jc w:val="center"/>
        <w:rPr>
          <w:color w:val="000000" w:themeColor="text1"/>
          <w:vertAlign w:val="superscript"/>
        </w:rPr>
      </w:pPr>
      <w:r w:rsidRPr="00906061">
        <w:rPr>
          <w:color w:val="000000" w:themeColor="text1"/>
          <w:vertAlign w:val="superscript"/>
        </w:rPr>
        <w:t xml:space="preserve">                                                                            подпись, печать</w:t>
      </w:r>
    </w:p>
    <w:p w14:paraId="26B92457" w14:textId="77777777" w:rsidR="00522848" w:rsidRPr="00906061" w:rsidRDefault="00522848" w:rsidP="00522848">
      <w:pPr>
        <w:tabs>
          <w:tab w:val="left" w:pos="6315"/>
        </w:tabs>
        <w:spacing w:after="0"/>
        <w:ind w:firstLine="0"/>
        <w:rPr>
          <w:color w:val="000000" w:themeColor="text1"/>
        </w:rPr>
      </w:pPr>
    </w:p>
    <w:p w14:paraId="27B3DBB9" w14:textId="77777777" w:rsidR="00522848" w:rsidRPr="00906061" w:rsidRDefault="00522848" w:rsidP="00522848">
      <w:pPr>
        <w:tabs>
          <w:tab w:val="left" w:pos="6315"/>
        </w:tabs>
        <w:spacing w:after="0"/>
        <w:ind w:firstLine="0"/>
        <w:rPr>
          <w:color w:val="000000" w:themeColor="text1"/>
        </w:rPr>
      </w:pPr>
      <w:r w:rsidRPr="00906061">
        <w:rPr>
          <w:color w:val="000000" w:themeColor="text1"/>
        </w:rPr>
        <w:t>Исполнитель:</w:t>
      </w:r>
    </w:p>
    <w:p w14:paraId="3A0111F0" w14:textId="58DC3AD8" w:rsidR="00522848" w:rsidRPr="00906061" w:rsidRDefault="00522848" w:rsidP="00522848">
      <w:pPr>
        <w:tabs>
          <w:tab w:val="left" w:pos="6315"/>
        </w:tabs>
        <w:spacing w:after="0"/>
        <w:ind w:firstLine="0"/>
        <w:rPr>
          <w:color w:val="000000" w:themeColor="text1"/>
        </w:rPr>
      </w:pPr>
      <w:r w:rsidRPr="00906061">
        <w:rPr>
          <w:color w:val="000000" w:themeColor="text1"/>
        </w:rPr>
        <w:t xml:space="preserve">ООО </w:t>
      </w:r>
      <w:r w:rsidR="00D679C6" w:rsidRPr="00906061">
        <w:rPr>
          <w:color w:val="000000" w:themeColor="text1"/>
        </w:rPr>
        <w:t>«</w:t>
      </w:r>
      <w:proofErr w:type="spellStart"/>
      <w:r w:rsidR="0029400B" w:rsidRPr="00906061">
        <w:rPr>
          <w:color w:val="000000" w:themeColor="text1"/>
        </w:rPr>
        <w:t>Электронсервис</w:t>
      </w:r>
      <w:proofErr w:type="spellEnd"/>
      <w:r w:rsidR="00D679C6" w:rsidRPr="00906061">
        <w:rPr>
          <w:color w:val="000000" w:themeColor="text1"/>
        </w:rPr>
        <w:t>»</w:t>
      </w:r>
    </w:p>
    <w:p w14:paraId="5619F3D6" w14:textId="2E5B1166" w:rsidR="00522848" w:rsidRPr="00906061" w:rsidRDefault="00522848" w:rsidP="00522848">
      <w:pPr>
        <w:tabs>
          <w:tab w:val="left" w:pos="6315"/>
        </w:tabs>
        <w:spacing w:after="0"/>
        <w:ind w:firstLine="0"/>
        <w:rPr>
          <w:color w:val="000000" w:themeColor="text1"/>
        </w:rPr>
      </w:pPr>
      <w:r w:rsidRPr="00906061">
        <w:rPr>
          <w:color w:val="000000" w:themeColor="text1"/>
        </w:rPr>
        <w:t xml:space="preserve">Генеральный директор                                         </w:t>
      </w:r>
      <w:r w:rsidR="0029400B" w:rsidRPr="00906061">
        <w:rPr>
          <w:color w:val="000000" w:themeColor="text1"/>
        </w:rPr>
        <w:t xml:space="preserve"> </w:t>
      </w:r>
      <w:r w:rsidRPr="00906061">
        <w:rPr>
          <w:color w:val="000000" w:themeColor="text1"/>
        </w:rPr>
        <w:t xml:space="preserve">                   _____________</w:t>
      </w:r>
      <w:r w:rsidR="0029400B" w:rsidRPr="00906061">
        <w:rPr>
          <w:color w:val="000000" w:themeColor="text1"/>
        </w:rPr>
        <w:t>Н.И. Сова</w:t>
      </w:r>
    </w:p>
    <w:p w14:paraId="3CAC35CE" w14:textId="77777777" w:rsidR="00522848" w:rsidRPr="00906061" w:rsidRDefault="00522848" w:rsidP="00522848">
      <w:pPr>
        <w:spacing w:after="0"/>
        <w:ind w:left="708" w:firstLine="708"/>
        <w:jc w:val="center"/>
        <w:rPr>
          <w:color w:val="000000" w:themeColor="text1"/>
          <w:vertAlign w:val="superscript"/>
        </w:rPr>
      </w:pPr>
      <w:r w:rsidRPr="00906061">
        <w:rPr>
          <w:color w:val="000000" w:themeColor="text1"/>
          <w:vertAlign w:val="superscript"/>
        </w:rPr>
        <w:t xml:space="preserve">                                                                       подпись, печать</w:t>
      </w:r>
    </w:p>
    <w:p w14:paraId="3E8794B9" w14:textId="4550AA73" w:rsidR="00522848" w:rsidRPr="00906061" w:rsidRDefault="00522848" w:rsidP="001458B9">
      <w:pPr>
        <w:tabs>
          <w:tab w:val="left" w:pos="7513"/>
        </w:tabs>
        <w:spacing w:after="0"/>
        <w:ind w:firstLine="0"/>
        <w:rPr>
          <w:rFonts w:eastAsia="Calibri"/>
          <w:color w:val="000000" w:themeColor="text1"/>
          <w:szCs w:val="28"/>
        </w:rPr>
      </w:pPr>
    </w:p>
    <w:p w14:paraId="42A7EA0D" w14:textId="1E92B175" w:rsidR="005A285C" w:rsidRPr="00906061" w:rsidRDefault="005A285C" w:rsidP="001458B9">
      <w:pPr>
        <w:tabs>
          <w:tab w:val="left" w:pos="7513"/>
        </w:tabs>
        <w:spacing w:after="0"/>
        <w:ind w:firstLine="0"/>
        <w:rPr>
          <w:rFonts w:eastAsia="Calibri"/>
          <w:color w:val="000000" w:themeColor="text1"/>
          <w:szCs w:val="28"/>
        </w:rPr>
      </w:pPr>
    </w:p>
    <w:p w14:paraId="7CAE9809" w14:textId="510B9CDC" w:rsidR="005A285C" w:rsidRPr="00906061" w:rsidRDefault="005A285C" w:rsidP="001458B9">
      <w:pPr>
        <w:tabs>
          <w:tab w:val="left" w:pos="7513"/>
        </w:tabs>
        <w:spacing w:after="0"/>
        <w:ind w:firstLine="0"/>
        <w:rPr>
          <w:rFonts w:eastAsia="Calibri"/>
          <w:color w:val="000000" w:themeColor="text1"/>
          <w:szCs w:val="28"/>
        </w:rPr>
      </w:pPr>
    </w:p>
    <w:p w14:paraId="458D8D0C" w14:textId="6268D921" w:rsidR="005A285C" w:rsidRPr="00906061" w:rsidRDefault="005A285C" w:rsidP="001458B9">
      <w:pPr>
        <w:tabs>
          <w:tab w:val="left" w:pos="7513"/>
        </w:tabs>
        <w:spacing w:after="0"/>
        <w:ind w:firstLine="0"/>
        <w:rPr>
          <w:rFonts w:eastAsia="Calibri"/>
          <w:color w:val="000000" w:themeColor="text1"/>
          <w:szCs w:val="28"/>
        </w:rPr>
      </w:pPr>
    </w:p>
    <w:p w14:paraId="6B5EA3AC" w14:textId="28B9F1C6" w:rsidR="005A285C" w:rsidRPr="00906061" w:rsidRDefault="005A285C" w:rsidP="001458B9">
      <w:pPr>
        <w:tabs>
          <w:tab w:val="left" w:pos="7513"/>
        </w:tabs>
        <w:spacing w:after="0"/>
        <w:ind w:firstLine="0"/>
        <w:rPr>
          <w:rFonts w:eastAsia="Calibri"/>
          <w:color w:val="000000" w:themeColor="text1"/>
          <w:szCs w:val="28"/>
        </w:rPr>
      </w:pPr>
    </w:p>
    <w:p w14:paraId="007D0F2D" w14:textId="58BBE772" w:rsidR="005A285C" w:rsidRPr="00906061" w:rsidRDefault="005A285C" w:rsidP="001458B9">
      <w:pPr>
        <w:tabs>
          <w:tab w:val="left" w:pos="7513"/>
        </w:tabs>
        <w:spacing w:after="0"/>
        <w:ind w:firstLine="0"/>
        <w:rPr>
          <w:rFonts w:eastAsia="Calibri"/>
          <w:color w:val="000000" w:themeColor="text1"/>
          <w:szCs w:val="28"/>
        </w:rPr>
      </w:pPr>
    </w:p>
    <w:p w14:paraId="3BAADFCD" w14:textId="2558832E" w:rsidR="005A285C" w:rsidRPr="00906061" w:rsidRDefault="005A285C" w:rsidP="001458B9">
      <w:pPr>
        <w:tabs>
          <w:tab w:val="left" w:pos="7513"/>
        </w:tabs>
        <w:spacing w:after="0"/>
        <w:ind w:firstLine="0"/>
        <w:rPr>
          <w:rFonts w:eastAsia="Calibri"/>
          <w:color w:val="000000" w:themeColor="text1"/>
          <w:szCs w:val="28"/>
        </w:rPr>
      </w:pPr>
    </w:p>
    <w:p w14:paraId="4FAD4F08" w14:textId="46BDBF25" w:rsidR="005A285C" w:rsidRPr="00906061" w:rsidRDefault="005A285C" w:rsidP="001458B9">
      <w:pPr>
        <w:tabs>
          <w:tab w:val="left" w:pos="7513"/>
        </w:tabs>
        <w:spacing w:after="0"/>
        <w:ind w:firstLine="0"/>
        <w:rPr>
          <w:rFonts w:eastAsia="Calibri"/>
          <w:color w:val="000000" w:themeColor="text1"/>
          <w:szCs w:val="28"/>
        </w:rPr>
      </w:pPr>
    </w:p>
    <w:p w14:paraId="785AD517" w14:textId="4FADCDB6" w:rsidR="005A285C" w:rsidRPr="00906061" w:rsidRDefault="005A285C" w:rsidP="001458B9">
      <w:pPr>
        <w:tabs>
          <w:tab w:val="left" w:pos="7513"/>
        </w:tabs>
        <w:spacing w:after="0"/>
        <w:ind w:firstLine="0"/>
        <w:rPr>
          <w:rFonts w:eastAsia="Calibri"/>
          <w:color w:val="000000" w:themeColor="text1"/>
          <w:szCs w:val="28"/>
        </w:rPr>
      </w:pPr>
    </w:p>
    <w:p w14:paraId="59B9B0C8" w14:textId="43BFD78D" w:rsidR="005A285C" w:rsidRPr="00906061" w:rsidRDefault="005A285C" w:rsidP="001458B9">
      <w:pPr>
        <w:tabs>
          <w:tab w:val="left" w:pos="7513"/>
        </w:tabs>
        <w:spacing w:after="0"/>
        <w:ind w:firstLine="0"/>
        <w:rPr>
          <w:rFonts w:eastAsia="Calibri"/>
          <w:color w:val="000000" w:themeColor="text1"/>
          <w:szCs w:val="28"/>
        </w:rPr>
      </w:pPr>
    </w:p>
    <w:p w14:paraId="31BD0F78" w14:textId="3D0740DE" w:rsidR="005A285C" w:rsidRPr="00906061" w:rsidRDefault="005A285C" w:rsidP="001458B9">
      <w:pPr>
        <w:tabs>
          <w:tab w:val="left" w:pos="7513"/>
        </w:tabs>
        <w:spacing w:after="0"/>
        <w:ind w:firstLine="0"/>
        <w:rPr>
          <w:rFonts w:eastAsia="Calibri"/>
          <w:color w:val="000000" w:themeColor="text1"/>
          <w:szCs w:val="28"/>
        </w:rPr>
      </w:pPr>
    </w:p>
    <w:p w14:paraId="5A50490F" w14:textId="550F9811" w:rsidR="005A285C" w:rsidRPr="00906061" w:rsidRDefault="005A285C" w:rsidP="001458B9">
      <w:pPr>
        <w:tabs>
          <w:tab w:val="left" w:pos="7513"/>
        </w:tabs>
        <w:spacing w:after="0"/>
        <w:ind w:firstLine="0"/>
        <w:rPr>
          <w:rFonts w:eastAsia="Calibri"/>
          <w:color w:val="000000" w:themeColor="text1"/>
          <w:szCs w:val="28"/>
        </w:rPr>
      </w:pPr>
    </w:p>
    <w:p w14:paraId="5249B94A" w14:textId="7156220C" w:rsidR="005A285C" w:rsidRPr="00906061" w:rsidRDefault="005A285C" w:rsidP="001458B9">
      <w:pPr>
        <w:tabs>
          <w:tab w:val="left" w:pos="7513"/>
        </w:tabs>
        <w:spacing w:after="0"/>
        <w:ind w:firstLine="0"/>
        <w:rPr>
          <w:rFonts w:eastAsia="Calibri"/>
          <w:color w:val="000000" w:themeColor="text1"/>
          <w:szCs w:val="28"/>
        </w:rPr>
      </w:pPr>
    </w:p>
    <w:p w14:paraId="10652238" w14:textId="12DE7B90" w:rsidR="005A285C" w:rsidRPr="00906061" w:rsidRDefault="005A285C" w:rsidP="001458B9">
      <w:pPr>
        <w:tabs>
          <w:tab w:val="left" w:pos="7513"/>
        </w:tabs>
        <w:spacing w:after="0"/>
        <w:ind w:firstLine="0"/>
        <w:rPr>
          <w:rFonts w:eastAsia="Calibri"/>
          <w:color w:val="000000" w:themeColor="text1"/>
          <w:szCs w:val="28"/>
        </w:rPr>
      </w:pPr>
    </w:p>
    <w:p w14:paraId="7C370625" w14:textId="65F3BA8A" w:rsidR="005A285C" w:rsidRPr="00906061" w:rsidRDefault="005A285C" w:rsidP="001458B9">
      <w:pPr>
        <w:tabs>
          <w:tab w:val="left" w:pos="7513"/>
        </w:tabs>
        <w:spacing w:after="0"/>
        <w:ind w:firstLine="0"/>
        <w:rPr>
          <w:rFonts w:eastAsia="Calibri"/>
          <w:color w:val="000000" w:themeColor="text1"/>
          <w:szCs w:val="28"/>
        </w:rPr>
      </w:pPr>
    </w:p>
    <w:p w14:paraId="52483F23" w14:textId="38AAF6FC" w:rsidR="005A285C" w:rsidRPr="00906061" w:rsidRDefault="005A285C" w:rsidP="001458B9">
      <w:pPr>
        <w:tabs>
          <w:tab w:val="left" w:pos="7513"/>
        </w:tabs>
        <w:spacing w:after="0"/>
        <w:ind w:firstLine="0"/>
        <w:rPr>
          <w:rFonts w:eastAsia="Calibri"/>
          <w:color w:val="000000" w:themeColor="text1"/>
          <w:szCs w:val="28"/>
        </w:rPr>
      </w:pPr>
    </w:p>
    <w:p w14:paraId="11D1F026" w14:textId="3DF6AA09" w:rsidR="005A285C" w:rsidRPr="00906061" w:rsidRDefault="005A285C" w:rsidP="001458B9">
      <w:pPr>
        <w:tabs>
          <w:tab w:val="left" w:pos="7513"/>
        </w:tabs>
        <w:spacing w:after="0"/>
        <w:ind w:firstLine="0"/>
        <w:rPr>
          <w:rFonts w:eastAsia="Calibri"/>
          <w:color w:val="000000" w:themeColor="text1"/>
          <w:szCs w:val="28"/>
        </w:rPr>
      </w:pPr>
    </w:p>
    <w:p w14:paraId="3AE5F901" w14:textId="238E7E1F" w:rsidR="005A285C" w:rsidRPr="00906061" w:rsidRDefault="005A285C" w:rsidP="001458B9">
      <w:pPr>
        <w:tabs>
          <w:tab w:val="left" w:pos="7513"/>
        </w:tabs>
        <w:spacing w:after="0"/>
        <w:ind w:firstLine="0"/>
        <w:rPr>
          <w:rFonts w:eastAsia="Calibri"/>
          <w:color w:val="000000" w:themeColor="text1"/>
          <w:szCs w:val="28"/>
        </w:rPr>
      </w:pPr>
    </w:p>
    <w:p w14:paraId="2C892E2D" w14:textId="25BD2FB1" w:rsidR="005A285C" w:rsidRPr="00906061" w:rsidRDefault="005A285C" w:rsidP="001458B9">
      <w:pPr>
        <w:tabs>
          <w:tab w:val="left" w:pos="7513"/>
        </w:tabs>
        <w:spacing w:after="0"/>
        <w:ind w:firstLine="0"/>
        <w:rPr>
          <w:rFonts w:eastAsia="Calibri"/>
          <w:color w:val="000000" w:themeColor="text1"/>
          <w:szCs w:val="28"/>
        </w:rPr>
      </w:pPr>
    </w:p>
    <w:p w14:paraId="65DB6DBE" w14:textId="2E0E0710" w:rsidR="005A285C" w:rsidRPr="00906061" w:rsidRDefault="005A285C" w:rsidP="001458B9">
      <w:pPr>
        <w:tabs>
          <w:tab w:val="left" w:pos="7513"/>
        </w:tabs>
        <w:spacing w:after="0"/>
        <w:ind w:firstLine="0"/>
        <w:rPr>
          <w:rFonts w:eastAsia="Calibri"/>
          <w:color w:val="000000" w:themeColor="text1"/>
          <w:szCs w:val="28"/>
        </w:rPr>
      </w:pPr>
    </w:p>
    <w:p w14:paraId="6B31C002" w14:textId="6EA00CB4" w:rsidR="005A285C" w:rsidRPr="00906061" w:rsidRDefault="005A285C" w:rsidP="001458B9">
      <w:pPr>
        <w:tabs>
          <w:tab w:val="left" w:pos="7513"/>
        </w:tabs>
        <w:spacing w:after="0"/>
        <w:ind w:firstLine="0"/>
        <w:rPr>
          <w:rFonts w:eastAsia="Calibri"/>
          <w:color w:val="000000" w:themeColor="text1"/>
          <w:szCs w:val="28"/>
        </w:rPr>
      </w:pPr>
    </w:p>
    <w:p w14:paraId="0D143886" w14:textId="5BC92C25" w:rsidR="005A285C" w:rsidRPr="00906061" w:rsidRDefault="005A285C" w:rsidP="001458B9">
      <w:pPr>
        <w:tabs>
          <w:tab w:val="left" w:pos="7513"/>
        </w:tabs>
        <w:spacing w:after="0"/>
        <w:ind w:firstLine="0"/>
        <w:rPr>
          <w:rFonts w:eastAsia="Calibri"/>
          <w:color w:val="000000" w:themeColor="text1"/>
          <w:szCs w:val="28"/>
        </w:rPr>
      </w:pPr>
    </w:p>
    <w:p w14:paraId="4FAF5B83" w14:textId="77777777" w:rsidR="005A285C" w:rsidRPr="00906061" w:rsidRDefault="005A285C" w:rsidP="001458B9">
      <w:pPr>
        <w:tabs>
          <w:tab w:val="left" w:pos="7513"/>
        </w:tabs>
        <w:spacing w:after="0"/>
        <w:ind w:firstLine="0"/>
        <w:rPr>
          <w:rFonts w:eastAsia="Calibri"/>
          <w:color w:val="000000" w:themeColor="text1"/>
          <w:szCs w:val="28"/>
        </w:rPr>
      </w:pPr>
    </w:p>
    <w:p w14:paraId="427C5A85" w14:textId="2D53DB9A" w:rsidR="000D4171" w:rsidRPr="00906061" w:rsidRDefault="000D4171" w:rsidP="000D4171">
      <w:pPr>
        <w:spacing w:after="0"/>
        <w:ind w:hanging="35"/>
        <w:contextualSpacing/>
        <w:jc w:val="center"/>
        <w:rPr>
          <w:color w:val="000000" w:themeColor="text1"/>
          <w:szCs w:val="28"/>
        </w:rPr>
      </w:pPr>
      <w:r w:rsidRPr="00906061">
        <w:rPr>
          <w:color w:val="000000" w:themeColor="text1"/>
          <w:szCs w:val="28"/>
        </w:rPr>
        <w:t>202</w:t>
      </w:r>
      <w:r w:rsidR="003444F2" w:rsidRPr="00906061">
        <w:rPr>
          <w:color w:val="000000" w:themeColor="text1"/>
          <w:szCs w:val="28"/>
        </w:rPr>
        <w:t>5</w:t>
      </w:r>
    </w:p>
    <w:p w14:paraId="37A98565" w14:textId="00F96214" w:rsidR="000D4171" w:rsidRPr="00906061" w:rsidRDefault="00D62ED2" w:rsidP="000D4171">
      <w:pPr>
        <w:spacing w:after="0"/>
        <w:ind w:hanging="35"/>
        <w:contextualSpacing/>
        <w:jc w:val="center"/>
        <w:rPr>
          <w:color w:val="000000" w:themeColor="text1"/>
          <w:szCs w:val="28"/>
        </w:rPr>
        <w:sectPr w:rsidR="000D4171" w:rsidRPr="00906061" w:rsidSect="003E0022">
          <w:pgSz w:w="11906" w:h="16838"/>
          <w:pgMar w:top="1134" w:right="851" w:bottom="1134" w:left="1418" w:header="283" w:footer="567"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roofErr w:type="spellStart"/>
      <w:r>
        <w:rPr>
          <w:color w:val="000000" w:themeColor="text1"/>
          <w:szCs w:val="28"/>
        </w:rPr>
        <w:t>п</w:t>
      </w:r>
      <w:r w:rsidR="00ED0002" w:rsidRPr="00906061">
        <w:rPr>
          <w:color w:val="000000" w:themeColor="text1"/>
          <w:szCs w:val="28"/>
        </w:rPr>
        <w:t>г</w:t>
      </w:r>
      <w:r>
        <w:rPr>
          <w:color w:val="000000" w:themeColor="text1"/>
          <w:szCs w:val="28"/>
        </w:rPr>
        <w:t>т</w:t>
      </w:r>
      <w:proofErr w:type="spellEnd"/>
      <w:r w:rsidR="00ED0002" w:rsidRPr="00906061">
        <w:rPr>
          <w:color w:val="000000" w:themeColor="text1"/>
          <w:szCs w:val="28"/>
        </w:rPr>
        <w:t xml:space="preserve">. </w:t>
      </w:r>
      <w:r>
        <w:rPr>
          <w:color w:val="000000" w:themeColor="text1"/>
          <w:szCs w:val="28"/>
        </w:rPr>
        <w:t>Рамешки</w:t>
      </w:r>
    </w:p>
    <w:p w14:paraId="74D8662A" w14:textId="4F9F84BE" w:rsidR="006E4435" w:rsidRDefault="006E4435" w:rsidP="006E4435">
      <w:pPr>
        <w:pStyle w:val="aff4"/>
        <w:ind w:firstLine="0"/>
        <w:jc w:val="center"/>
        <w:rPr>
          <w:rStyle w:val="affffffb"/>
          <w:color w:val="000000" w:themeColor="text1"/>
          <w:sz w:val="28"/>
          <w:szCs w:val="28"/>
        </w:rPr>
      </w:pPr>
      <w:r w:rsidRPr="00906061">
        <w:rPr>
          <w:rStyle w:val="affffffb"/>
          <w:color w:val="000000" w:themeColor="text1"/>
          <w:sz w:val="28"/>
          <w:szCs w:val="28"/>
        </w:rPr>
        <w:lastRenderedPageBreak/>
        <w:t>ОГЛАВЛЕНИЕ</w:t>
      </w:r>
    </w:p>
    <w:sdt>
      <w:sdtPr>
        <w:rPr>
          <w:rFonts w:ascii="Times New Roman" w:eastAsia="Times New Roman" w:hAnsi="Times New Roman" w:cs="Times New Roman"/>
          <w:color w:val="000000" w:themeColor="text1"/>
          <w:sz w:val="28"/>
          <w:szCs w:val="28"/>
        </w:rPr>
        <w:id w:val="-1327356398"/>
        <w:docPartObj>
          <w:docPartGallery w:val="Table of Contents"/>
          <w:docPartUnique/>
        </w:docPartObj>
      </w:sdtPr>
      <w:sdtEndPr>
        <w:rPr>
          <w:bCs/>
        </w:rPr>
      </w:sdtEndPr>
      <w:sdtContent>
        <w:p w14:paraId="24B394D0" w14:textId="0F5AEAC3" w:rsidR="000B0B08" w:rsidRPr="000B0B08" w:rsidRDefault="000B0B08" w:rsidP="000B0B08">
          <w:pPr>
            <w:pStyle w:val="af5"/>
            <w:numPr>
              <w:ilvl w:val="0"/>
              <w:numId w:val="0"/>
            </w:numPr>
            <w:spacing w:before="0" w:after="0" w:line="240" w:lineRule="auto"/>
            <w:rPr>
              <w:color w:val="000000" w:themeColor="text1"/>
              <w:sz w:val="28"/>
              <w:szCs w:val="28"/>
            </w:rPr>
          </w:pPr>
        </w:p>
        <w:p w14:paraId="587F68AF" w14:textId="438A49E0" w:rsidR="00D635B1" w:rsidRPr="000F152F" w:rsidRDefault="000B0B08" w:rsidP="000F152F">
          <w:pPr>
            <w:pStyle w:val="18"/>
            <w:rPr>
              <w:rFonts w:asciiTheme="minorHAnsi" w:eastAsiaTheme="minorEastAsia" w:hAnsiTheme="minorHAnsi" w:cstheme="minorBidi"/>
              <w:noProof/>
              <w:sz w:val="22"/>
              <w:szCs w:val="22"/>
            </w:rPr>
          </w:pPr>
          <w:r w:rsidRPr="000B0B08">
            <w:rPr>
              <w:color w:val="000000" w:themeColor="text1"/>
              <w:sz w:val="28"/>
              <w:szCs w:val="28"/>
            </w:rPr>
            <w:fldChar w:fldCharType="begin"/>
          </w:r>
          <w:r w:rsidRPr="000B0B08">
            <w:rPr>
              <w:color w:val="000000" w:themeColor="text1"/>
              <w:sz w:val="28"/>
              <w:szCs w:val="28"/>
            </w:rPr>
            <w:instrText xml:space="preserve"> TOC \o "1-3" \h \z \u </w:instrText>
          </w:r>
          <w:r w:rsidRPr="000B0B08">
            <w:rPr>
              <w:color w:val="000000" w:themeColor="text1"/>
              <w:sz w:val="28"/>
              <w:szCs w:val="28"/>
            </w:rPr>
            <w:fldChar w:fldCharType="separate"/>
          </w:r>
          <w:hyperlink w:anchor="_Toc204693032" w:history="1">
            <w:r w:rsidR="00D635B1" w:rsidRPr="000F152F">
              <w:rPr>
                <w:rStyle w:val="af4"/>
                <w:noProof/>
              </w:rPr>
              <w:t>ОБЩИЕ ПОЛОЖЕНИЯ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_Toc204693032 \h </w:instrText>
            </w:r>
            <w:r w:rsidR="00D635B1" w:rsidRPr="000F152F">
              <w:rPr>
                <w:noProof/>
                <w:webHidden/>
              </w:rPr>
            </w:r>
            <w:r w:rsidR="00D635B1" w:rsidRPr="000F152F">
              <w:rPr>
                <w:noProof/>
                <w:webHidden/>
              </w:rPr>
              <w:fldChar w:fldCharType="separate"/>
            </w:r>
            <w:r w:rsidR="000F152F">
              <w:rPr>
                <w:noProof/>
                <w:webHidden/>
              </w:rPr>
              <w:t>4</w:t>
            </w:r>
            <w:r w:rsidR="00D635B1" w:rsidRPr="000F152F">
              <w:rPr>
                <w:noProof/>
                <w:webHidden/>
              </w:rPr>
              <w:fldChar w:fldCharType="end"/>
            </w:r>
          </w:hyperlink>
        </w:p>
        <w:p w14:paraId="2ADFD86B" w14:textId="73EABDF1" w:rsidR="00D635B1" w:rsidRPr="000F152F" w:rsidRDefault="00ED640B" w:rsidP="000F152F">
          <w:pPr>
            <w:pStyle w:val="18"/>
            <w:rPr>
              <w:rFonts w:asciiTheme="minorHAnsi" w:eastAsiaTheme="minorEastAsia" w:hAnsiTheme="minorHAnsi" w:cstheme="minorBidi"/>
              <w:noProof/>
              <w:sz w:val="22"/>
              <w:szCs w:val="22"/>
            </w:rPr>
          </w:pPr>
          <w:hyperlink w:anchor="_Toc204693033" w:history="1">
            <w:r w:rsidR="00D635B1" w:rsidRPr="000F152F">
              <w:rPr>
                <w:rStyle w:val="af4"/>
                <w:noProof/>
              </w:rPr>
              <w:t>1.</w:t>
            </w:r>
            <w:r w:rsidR="00D635B1" w:rsidRPr="000F152F">
              <w:rPr>
                <w:rFonts w:asciiTheme="minorHAnsi" w:eastAsiaTheme="minorEastAsia" w:hAnsiTheme="minorHAnsi" w:cstheme="minorBidi"/>
                <w:noProof/>
                <w:sz w:val="22"/>
                <w:szCs w:val="22"/>
              </w:rPr>
              <w:tab/>
            </w:r>
            <w:r w:rsidR="00D635B1" w:rsidRPr="000F152F">
              <w:rPr>
                <w:rStyle w:val="af4"/>
                <w:noProof/>
              </w:rPr>
              <w:t>Краткая характеристика Рамешковского муниципального округа Тверской области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_Toc204693033 \h </w:instrText>
            </w:r>
            <w:r w:rsidR="00D635B1" w:rsidRPr="000F152F">
              <w:rPr>
                <w:noProof/>
                <w:webHidden/>
              </w:rPr>
            </w:r>
            <w:r w:rsidR="00D635B1" w:rsidRPr="000F152F">
              <w:rPr>
                <w:noProof/>
                <w:webHidden/>
              </w:rPr>
              <w:fldChar w:fldCharType="separate"/>
            </w:r>
            <w:r w:rsidR="000F152F">
              <w:rPr>
                <w:noProof/>
                <w:webHidden/>
              </w:rPr>
              <w:t>5</w:t>
            </w:r>
            <w:r w:rsidR="00D635B1" w:rsidRPr="000F152F">
              <w:rPr>
                <w:noProof/>
                <w:webHidden/>
              </w:rPr>
              <w:fldChar w:fldCharType="end"/>
            </w:r>
          </w:hyperlink>
        </w:p>
        <w:p w14:paraId="687E485A" w14:textId="1A96C6E5"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4" w:history="1">
            <w:r w:rsidR="00D635B1" w:rsidRPr="000F152F">
              <w:rPr>
                <w:rStyle w:val="af4"/>
                <w:noProof/>
                <w:lang w:eastAsia="ar-SA"/>
                <w14:scene3d>
                  <w14:camera w14:prst="orthographicFront"/>
                  <w14:lightRig w14:rig="threePt" w14:dir="t">
                    <w14:rot w14:lat="0" w14:lon="0" w14:rev="0"/>
                  </w14:lightRig>
                </w14:scene3d>
              </w:rPr>
              <w:t>1.1.</w:t>
            </w:r>
            <w:r w:rsidR="00D635B1" w:rsidRPr="000F152F">
              <w:rPr>
                <w:rFonts w:asciiTheme="minorHAnsi" w:eastAsiaTheme="minorEastAsia" w:hAnsiTheme="minorHAnsi" w:cstheme="minorBidi"/>
                <w:noProof/>
                <w:sz w:val="22"/>
                <w:szCs w:val="22"/>
              </w:rPr>
              <w:tab/>
            </w:r>
            <w:r w:rsidR="00D635B1" w:rsidRPr="000F152F">
              <w:rPr>
                <w:rStyle w:val="af4"/>
                <w:noProof/>
              </w:rPr>
              <w:t>Географическое положение и территориальная структура Рамешковского муниципального округа Тверской области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_Toc204693034 \h </w:instrText>
            </w:r>
            <w:r w:rsidR="00D635B1" w:rsidRPr="000F152F">
              <w:rPr>
                <w:noProof/>
                <w:webHidden/>
              </w:rPr>
            </w:r>
            <w:r w:rsidR="00D635B1" w:rsidRPr="000F152F">
              <w:rPr>
                <w:noProof/>
                <w:webHidden/>
              </w:rPr>
              <w:fldChar w:fldCharType="separate"/>
            </w:r>
            <w:r w:rsidR="000F152F">
              <w:rPr>
                <w:noProof/>
                <w:webHidden/>
              </w:rPr>
              <w:t>5</w:t>
            </w:r>
            <w:r w:rsidR="00D635B1" w:rsidRPr="000F152F">
              <w:rPr>
                <w:noProof/>
                <w:webHidden/>
              </w:rPr>
              <w:fldChar w:fldCharType="end"/>
            </w:r>
          </w:hyperlink>
        </w:p>
        <w:p w14:paraId="4FAA8979" w14:textId="6150F10F"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5" w:history="1">
            <w:r w:rsidR="00D635B1" w:rsidRPr="000F152F">
              <w:rPr>
                <w:rStyle w:val="af4"/>
                <w:noProof/>
                <w14:scene3d>
                  <w14:camera w14:prst="orthographicFront"/>
                  <w14:lightRig w14:rig="threePt" w14:dir="t">
                    <w14:rot w14:lat="0" w14:lon="0" w14:rev="0"/>
                  </w14:lightRig>
                </w14:scene3d>
              </w:rPr>
              <w:t>1.2.</w:t>
            </w:r>
            <w:r w:rsidR="00D635B1" w:rsidRPr="000F152F">
              <w:rPr>
                <w:rFonts w:asciiTheme="minorHAnsi" w:eastAsiaTheme="minorEastAsia" w:hAnsiTheme="minorHAnsi" w:cstheme="minorBidi"/>
                <w:noProof/>
                <w:sz w:val="22"/>
                <w:szCs w:val="22"/>
              </w:rPr>
              <w:tab/>
            </w:r>
            <w:r w:rsidR="00D635B1" w:rsidRPr="000F152F">
              <w:rPr>
                <w:rStyle w:val="af4"/>
                <w:noProof/>
              </w:rPr>
              <w:t>Климат и погодно-климатические явления, оказывающие влияние на эксплуатацию тепловых сетей</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_Toc204693035 \h </w:instrText>
            </w:r>
            <w:r w:rsidR="00D635B1" w:rsidRPr="000F152F">
              <w:rPr>
                <w:noProof/>
                <w:webHidden/>
              </w:rPr>
            </w:r>
            <w:r w:rsidR="00D635B1" w:rsidRPr="000F152F">
              <w:rPr>
                <w:noProof/>
                <w:webHidden/>
              </w:rPr>
              <w:fldChar w:fldCharType="separate"/>
            </w:r>
            <w:r w:rsidR="000F152F">
              <w:rPr>
                <w:noProof/>
                <w:webHidden/>
              </w:rPr>
              <w:t>7</w:t>
            </w:r>
            <w:r w:rsidR="00D635B1" w:rsidRPr="000F152F">
              <w:rPr>
                <w:noProof/>
                <w:webHidden/>
              </w:rPr>
              <w:fldChar w:fldCharType="end"/>
            </w:r>
          </w:hyperlink>
        </w:p>
        <w:p w14:paraId="5C68CC8F" w14:textId="272E91C5"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6" w:history="1">
            <w:r w:rsidR="00D635B1" w:rsidRPr="000F152F">
              <w:rPr>
                <w:rStyle w:val="af4"/>
                <w:noProof/>
                <w14:scene3d>
                  <w14:camera w14:prst="orthographicFront"/>
                  <w14:lightRig w14:rig="threePt" w14:dir="t">
                    <w14:rot w14:lat="0" w14:lon="0" w14:rev="0"/>
                  </w14:lightRig>
                </w14:scene3d>
              </w:rPr>
              <w:t>1.3.</w:t>
            </w:r>
            <w:r w:rsidR="00D635B1" w:rsidRPr="000F152F">
              <w:rPr>
                <w:rFonts w:asciiTheme="minorHAnsi" w:eastAsiaTheme="minorEastAsia" w:hAnsiTheme="minorHAnsi" w:cstheme="minorBidi"/>
                <w:noProof/>
                <w:sz w:val="22"/>
                <w:szCs w:val="22"/>
              </w:rPr>
              <w:tab/>
            </w:r>
            <w:r w:rsidR="00D635B1" w:rsidRPr="000F152F">
              <w:rPr>
                <w:rStyle w:val="af4"/>
                <w:noProof/>
              </w:rPr>
              <w:t>Теплоснабжающие организации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_Toc204693036 \h </w:instrText>
            </w:r>
            <w:r w:rsidR="00D635B1" w:rsidRPr="000F152F">
              <w:rPr>
                <w:noProof/>
                <w:webHidden/>
              </w:rPr>
            </w:r>
            <w:r w:rsidR="00D635B1" w:rsidRPr="000F152F">
              <w:rPr>
                <w:noProof/>
                <w:webHidden/>
              </w:rPr>
              <w:fldChar w:fldCharType="separate"/>
            </w:r>
            <w:r w:rsidR="000F152F">
              <w:rPr>
                <w:noProof/>
                <w:webHidden/>
              </w:rPr>
              <w:t>8</w:t>
            </w:r>
            <w:r w:rsidR="00D635B1" w:rsidRPr="000F152F">
              <w:rPr>
                <w:noProof/>
                <w:webHidden/>
              </w:rPr>
              <w:fldChar w:fldCharType="end"/>
            </w:r>
          </w:hyperlink>
        </w:p>
        <w:p w14:paraId="3B7C6F7A" w14:textId="174EC26C"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7" w:history="1">
            <w:r w:rsidR="00D635B1" w:rsidRPr="000F152F">
              <w:rPr>
                <w:rStyle w:val="af4"/>
                <w:noProof/>
                <w14:scene3d>
                  <w14:camera w14:prst="orthographicFront"/>
                  <w14:lightRig w14:rig="threePt" w14:dir="t">
                    <w14:rot w14:lat="0" w14:lon="0" w14:rev="0"/>
                  </w14:lightRig>
                </w14:scene3d>
              </w:rPr>
              <w:t>1.4.</w:t>
            </w:r>
            <w:r w:rsidR="00D635B1" w:rsidRPr="000F152F">
              <w:rPr>
                <w:rFonts w:asciiTheme="minorHAnsi" w:eastAsiaTheme="minorEastAsia" w:hAnsiTheme="minorHAnsi" w:cstheme="minorBidi"/>
                <w:noProof/>
                <w:sz w:val="22"/>
                <w:szCs w:val="22"/>
              </w:rPr>
              <w:tab/>
            </w:r>
            <w:r w:rsidR="00D635B1" w:rsidRPr="000F152F">
              <w:rPr>
                <w:rStyle w:val="af4"/>
                <w:noProof/>
              </w:rPr>
              <w:t>Источники тепловой энергии на территории Рамешковского муниципального округа Тверской области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_Toc204693037 \h </w:instrText>
            </w:r>
            <w:r w:rsidR="00D635B1" w:rsidRPr="000F152F">
              <w:rPr>
                <w:noProof/>
                <w:webHidden/>
              </w:rPr>
            </w:r>
            <w:r w:rsidR="00D635B1" w:rsidRPr="000F152F">
              <w:rPr>
                <w:noProof/>
                <w:webHidden/>
              </w:rPr>
              <w:fldChar w:fldCharType="separate"/>
            </w:r>
            <w:r w:rsidR="000F152F">
              <w:rPr>
                <w:noProof/>
                <w:webHidden/>
              </w:rPr>
              <w:t>10</w:t>
            </w:r>
            <w:r w:rsidR="00D635B1" w:rsidRPr="000F152F">
              <w:rPr>
                <w:noProof/>
                <w:webHidden/>
              </w:rPr>
              <w:fldChar w:fldCharType="end"/>
            </w:r>
          </w:hyperlink>
        </w:p>
        <w:p w14:paraId="2FCD79E2" w14:textId="6F003B40"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8" w:history="1">
            <w:r w:rsidR="00D635B1" w:rsidRPr="000F152F">
              <w:rPr>
                <w:rStyle w:val="af4"/>
                <w:noProof/>
                <w14:scene3d>
                  <w14:camera w14:prst="orthographicFront"/>
                  <w14:lightRig w14:rig="threePt" w14:dir="t">
                    <w14:rot w14:lat="0" w14:lon="0" w14:rev="0"/>
                  </w14:lightRig>
                </w14:scene3d>
              </w:rPr>
              <w:t>1.5.</w:t>
            </w:r>
            <w:r w:rsidR="00D635B1" w:rsidRPr="000F152F">
              <w:rPr>
                <w:rFonts w:asciiTheme="minorHAnsi" w:eastAsiaTheme="minorEastAsia" w:hAnsiTheme="minorHAnsi" w:cstheme="minorBidi"/>
                <w:noProof/>
                <w:sz w:val="22"/>
                <w:szCs w:val="22"/>
              </w:rPr>
              <w:tab/>
            </w:r>
            <w:r w:rsidR="00D635B1" w:rsidRPr="000F152F">
              <w:rPr>
                <w:rStyle w:val="af4"/>
                <w:noProof/>
              </w:rPr>
              <w:t>Топливоснабжение источников тепловой энергии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_Toc204693038 \h </w:instrText>
            </w:r>
            <w:r w:rsidR="00D635B1" w:rsidRPr="000F152F">
              <w:rPr>
                <w:noProof/>
                <w:webHidden/>
              </w:rPr>
            </w:r>
            <w:r w:rsidR="00D635B1" w:rsidRPr="000F152F">
              <w:rPr>
                <w:noProof/>
                <w:webHidden/>
              </w:rPr>
              <w:fldChar w:fldCharType="separate"/>
            </w:r>
            <w:r w:rsidR="000F152F">
              <w:rPr>
                <w:noProof/>
                <w:webHidden/>
              </w:rPr>
              <w:t>19</w:t>
            </w:r>
            <w:r w:rsidR="00D635B1" w:rsidRPr="000F152F">
              <w:rPr>
                <w:noProof/>
                <w:webHidden/>
              </w:rPr>
              <w:fldChar w:fldCharType="end"/>
            </w:r>
          </w:hyperlink>
        </w:p>
        <w:p w14:paraId="78C98F6A" w14:textId="23E4E89D"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39" w:history="1">
            <w:r w:rsidR="00D635B1" w:rsidRPr="000F152F">
              <w:rPr>
                <w:rStyle w:val="af4"/>
                <w:noProof/>
                <w14:scene3d>
                  <w14:camera w14:prst="orthographicFront"/>
                  <w14:lightRig w14:rig="threePt" w14:dir="t">
                    <w14:rot w14:lat="0" w14:lon="0" w14:rev="0"/>
                  </w14:lightRig>
                </w14:scene3d>
              </w:rPr>
              <w:t>1.6.</w:t>
            </w:r>
            <w:r w:rsidR="00D635B1" w:rsidRPr="000F152F">
              <w:rPr>
                <w:rFonts w:asciiTheme="minorHAnsi" w:eastAsiaTheme="minorEastAsia" w:hAnsiTheme="minorHAnsi" w:cstheme="minorBidi"/>
                <w:noProof/>
                <w:sz w:val="22"/>
                <w:szCs w:val="22"/>
              </w:rPr>
              <w:tab/>
            </w:r>
            <w:r w:rsidR="00D635B1" w:rsidRPr="000F152F">
              <w:rPr>
                <w:rStyle w:val="af4"/>
                <w:noProof/>
              </w:rPr>
              <w:t>Водоснабжение источников тепловой энергии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_Toc204693039 \h </w:instrText>
            </w:r>
            <w:r w:rsidR="00D635B1" w:rsidRPr="000F152F">
              <w:rPr>
                <w:noProof/>
                <w:webHidden/>
              </w:rPr>
            </w:r>
            <w:r w:rsidR="00D635B1" w:rsidRPr="000F152F">
              <w:rPr>
                <w:noProof/>
                <w:webHidden/>
              </w:rPr>
              <w:fldChar w:fldCharType="separate"/>
            </w:r>
            <w:r w:rsidR="000F152F">
              <w:rPr>
                <w:noProof/>
                <w:webHidden/>
              </w:rPr>
              <w:t>19</w:t>
            </w:r>
            <w:r w:rsidR="00D635B1" w:rsidRPr="000F152F">
              <w:rPr>
                <w:noProof/>
                <w:webHidden/>
              </w:rPr>
              <w:fldChar w:fldCharType="end"/>
            </w:r>
          </w:hyperlink>
        </w:p>
        <w:p w14:paraId="678FDE2D" w14:textId="2242FB16"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40" w:history="1">
            <w:r w:rsidR="00D635B1" w:rsidRPr="000F152F">
              <w:rPr>
                <w:rStyle w:val="af4"/>
                <w:noProof/>
                <w14:scene3d>
                  <w14:camera w14:prst="orthographicFront"/>
                  <w14:lightRig w14:rig="threePt" w14:dir="t">
                    <w14:rot w14:lat="0" w14:lon="0" w14:rev="0"/>
                  </w14:lightRig>
                </w14:scene3d>
              </w:rPr>
              <w:t>1.7.</w:t>
            </w:r>
            <w:r w:rsidR="00D635B1" w:rsidRPr="000F152F">
              <w:rPr>
                <w:rFonts w:asciiTheme="minorHAnsi" w:eastAsiaTheme="minorEastAsia" w:hAnsiTheme="minorHAnsi" w:cstheme="minorBidi"/>
                <w:noProof/>
                <w:sz w:val="22"/>
                <w:szCs w:val="22"/>
              </w:rPr>
              <w:tab/>
            </w:r>
            <w:r w:rsidR="00D635B1" w:rsidRPr="000F152F">
              <w:rPr>
                <w:rStyle w:val="af4"/>
                <w:noProof/>
              </w:rPr>
              <w:t>Электроснабжение объектов для системы теплоснабжения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_Toc204693040 \h </w:instrText>
            </w:r>
            <w:r w:rsidR="00D635B1" w:rsidRPr="000F152F">
              <w:rPr>
                <w:noProof/>
                <w:webHidden/>
              </w:rPr>
            </w:r>
            <w:r w:rsidR="00D635B1" w:rsidRPr="000F152F">
              <w:rPr>
                <w:noProof/>
                <w:webHidden/>
              </w:rPr>
              <w:fldChar w:fldCharType="separate"/>
            </w:r>
            <w:r w:rsidR="000F152F">
              <w:rPr>
                <w:noProof/>
                <w:webHidden/>
              </w:rPr>
              <w:t>20</w:t>
            </w:r>
            <w:r w:rsidR="00D635B1" w:rsidRPr="000F152F">
              <w:rPr>
                <w:noProof/>
                <w:webHidden/>
              </w:rPr>
              <w:fldChar w:fldCharType="end"/>
            </w:r>
          </w:hyperlink>
        </w:p>
        <w:p w14:paraId="154B4A2E" w14:textId="7074AED4" w:rsidR="00D635B1" w:rsidRPr="000F152F" w:rsidRDefault="00ED640B" w:rsidP="000F152F">
          <w:pPr>
            <w:pStyle w:val="18"/>
            <w:rPr>
              <w:rFonts w:asciiTheme="minorHAnsi" w:eastAsiaTheme="minorEastAsia" w:hAnsiTheme="minorHAnsi" w:cstheme="minorBidi"/>
              <w:noProof/>
              <w:sz w:val="22"/>
              <w:szCs w:val="22"/>
            </w:rPr>
          </w:pPr>
          <w:hyperlink w:anchor="_Toc204693041" w:history="1">
            <w:r w:rsidR="00D635B1" w:rsidRPr="000F152F">
              <w:rPr>
                <w:rStyle w:val="af4"/>
                <w:noProof/>
              </w:rPr>
              <w:t>2.</w:t>
            </w:r>
            <w:r w:rsidR="00D635B1" w:rsidRPr="000F152F">
              <w:rPr>
                <w:rFonts w:asciiTheme="minorHAnsi" w:eastAsiaTheme="minorEastAsia" w:hAnsiTheme="minorHAnsi" w:cstheme="minorBidi"/>
                <w:noProof/>
                <w:sz w:val="22"/>
                <w:szCs w:val="22"/>
              </w:rPr>
              <w:tab/>
            </w:r>
            <w:r w:rsidR="00D635B1" w:rsidRPr="000F152F">
              <w:rPr>
                <w:rStyle w:val="af4"/>
                <w:noProof/>
              </w:rPr>
              <w:t>Схема теплоснабжения объектов первой категории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_Toc204693041 \h </w:instrText>
            </w:r>
            <w:r w:rsidR="00D635B1" w:rsidRPr="000F152F">
              <w:rPr>
                <w:noProof/>
                <w:webHidden/>
              </w:rPr>
            </w:r>
            <w:r w:rsidR="00D635B1" w:rsidRPr="000F152F">
              <w:rPr>
                <w:noProof/>
                <w:webHidden/>
              </w:rPr>
              <w:fldChar w:fldCharType="separate"/>
            </w:r>
            <w:r w:rsidR="000F152F">
              <w:rPr>
                <w:noProof/>
                <w:webHidden/>
              </w:rPr>
              <w:t>22</w:t>
            </w:r>
            <w:r w:rsidR="00D635B1" w:rsidRPr="000F152F">
              <w:rPr>
                <w:noProof/>
                <w:webHidden/>
              </w:rPr>
              <w:fldChar w:fldCharType="end"/>
            </w:r>
          </w:hyperlink>
        </w:p>
        <w:p w14:paraId="0469746C" w14:textId="61C0640E"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42" w:history="1">
            <w:r w:rsidR="00D635B1" w:rsidRPr="000F152F">
              <w:rPr>
                <w:rStyle w:val="af4"/>
                <w:noProof/>
                <w:lang w:eastAsia="ar-SA"/>
                <w14:scene3d>
                  <w14:camera w14:prst="orthographicFront"/>
                  <w14:lightRig w14:rig="threePt" w14:dir="t">
                    <w14:rot w14:lat="0" w14:lon="0" w14:rev="0"/>
                  </w14:lightRig>
                </w14:scene3d>
              </w:rPr>
              <w:t>2.1.</w:t>
            </w:r>
            <w:r w:rsidR="00D635B1" w:rsidRPr="000F152F">
              <w:rPr>
                <w:rFonts w:asciiTheme="minorHAnsi" w:eastAsiaTheme="minorEastAsia" w:hAnsiTheme="minorHAnsi" w:cstheme="minorBidi"/>
                <w:noProof/>
                <w:sz w:val="22"/>
                <w:szCs w:val="22"/>
              </w:rPr>
              <w:tab/>
            </w:r>
            <w:r w:rsidR="00D635B1" w:rsidRPr="000F152F">
              <w:rPr>
                <w:rStyle w:val="af4"/>
                <w:noProof/>
                <w:lang w:eastAsia="ar-SA"/>
              </w:rPr>
              <w:t>Перечень потребителей 1 категории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_Toc204693042 \h </w:instrText>
            </w:r>
            <w:r w:rsidR="00D635B1" w:rsidRPr="000F152F">
              <w:rPr>
                <w:noProof/>
                <w:webHidden/>
              </w:rPr>
            </w:r>
            <w:r w:rsidR="00D635B1" w:rsidRPr="000F152F">
              <w:rPr>
                <w:noProof/>
                <w:webHidden/>
              </w:rPr>
              <w:fldChar w:fldCharType="separate"/>
            </w:r>
            <w:r w:rsidR="000F152F">
              <w:rPr>
                <w:noProof/>
                <w:webHidden/>
              </w:rPr>
              <w:t>22</w:t>
            </w:r>
            <w:r w:rsidR="00D635B1" w:rsidRPr="000F152F">
              <w:rPr>
                <w:noProof/>
                <w:webHidden/>
              </w:rPr>
              <w:fldChar w:fldCharType="end"/>
            </w:r>
          </w:hyperlink>
        </w:p>
        <w:p w14:paraId="5CA3FF11" w14:textId="0F35CF36" w:rsidR="00D635B1" w:rsidRPr="000F152F" w:rsidRDefault="00ED640B" w:rsidP="000F152F">
          <w:pPr>
            <w:pStyle w:val="18"/>
            <w:rPr>
              <w:rFonts w:asciiTheme="minorHAnsi" w:eastAsiaTheme="minorEastAsia" w:hAnsiTheme="minorHAnsi" w:cstheme="minorBidi"/>
              <w:noProof/>
              <w:sz w:val="22"/>
              <w:szCs w:val="22"/>
            </w:rPr>
          </w:pPr>
          <w:hyperlink w:anchor="_Toc204693043" w:history="1">
            <w:r w:rsidR="00D635B1" w:rsidRPr="000F152F">
              <w:rPr>
                <w:rStyle w:val="af4"/>
                <w:noProof/>
              </w:rPr>
              <w:t>3.</w:t>
            </w:r>
            <w:r w:rsidR="00D635B1" w:rsidRPr="000F152F">
              <w:rPr>
                <w:rFonts w:asciiTheme="minorHAnsi" w:eastAsiaTheme="minorEastAsia" w:hAnsiTheme="minorHAnsi" w:cstheme="minorBidi"/>
                <w:noProof/>
                <w:sz w:val="22"/>
                <w:szCs w:val="22"/>
              </w:rPr>
              <w:tab/>
            </w:r>
            <w:r w:rsidR="00D635B1" w:rsidRPr="000F152F">
              <w:rPr>
                <w:rStyle w:val="af4"/>
                <w:noProof/>
              </w:rPr>
              <w:t>Расчеты допустимого времени устранения технологических нарушений</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_Toc204693043 \h </w:instrText>
            </w:r>
            <w:r w:rsidR="00D635B1" w:rsidRPr="000F152F">
              <w:rPr>
                <w:noProof/>
                <w:webHidden/>
              </w:rPr>
            </w:r>
            <w:r w:rsidR="00D635B1" w:rsidRPr="000F152F">
              <w:rPr>
                <w:noProof/>
                <w:webHidden/>
              </w:rPr>
              <w:fldChar w:fldCharType="separate"/>
            </w:r>
            <w:r w:rsidR="000F152F">
              <w:rPr>
                <w:noProof/>
                <w:webHidden/>
              </w:rPr>
              <w:t>23</w:t>
            </w:r>
            <w:r w:rsidR="00D635B1" w:rsidRPr="000F152F">
              <w:rPr>
                <w:noProof/>
                <w:webHidden/>
              </w:rPr>
              <w:fldChar w:fldCharType="end"/>
            </w:r>
          </w:hyperlink>
        </w:p>
        <w:p w14:paraId="1A7D12FC" w14:textId="234B9679" w:rsidR="00D635B1" w:rsidRPr="000F152F" w:rsidRDefault="00ED640B" w:rsidP="000F152F">
          <w:pPr>
            <w:pStyle w:val="18"/>
            <w:rPr>
              <w:rFonts w:asciiTheme="minorHAnsi" w:eastAsiaTheme="minorEastAsia" w:hAnsiTheme="minorHAnsi" w:cstheme="minorBidi"/>
              <w:noProof/>
              <w:sz w:val="22"/>
              <w:szCs w:val="22"/>
            </w:rPr>
          </w:pPr>
          <w:hyperlink w:anchor="_Toc204693044" w:history="1">
            <w:r w:rsidR="00D635B1" w:rsidRPr="000F152F">
              <w:rPr>
                <w:rStyle w:val="af4"/>
                <w:noProof/>
              </w:rPr>
              <w:t>4.</w:t>
            </w:r>
            <w:r w:rsidR="00D635B1" w:rsidRPr="000F152F">
              <w:rPr>
                <w:rFonts w:asciiTheme="minorHAnsi" w:eastAsiaTheme="minorEastAsia" w:hAnsiTheme="minorHAnsi" w:cstheme="minorBidi"/>
                <w:noProof/>
                <w:sz w:val="22"/>
                <w:szCs w:val="22"/>
              </w:rPr>
              <w:tab/>
            </w:r>
            <w:r w:rsidR="00D635B1" w:rsidRPr="000F152F">
              <w:rPr>
                <w:rStyle w:val="af4"/>
                <w:noProof/>
              </w:rPr>
              <w:t>Сценарии наиболее вероятных аварий и наиболее опасных по последствиям аварий, а также источники (места) их возникновения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_Toc204693044 \h </w:instrText>
            </w:r>
            <w:r w:rsidR="00D635B1" w:rsidRPr="000F152F">
              <w:rPr>
                <w:noProof/>
                <w:webHidden/>
              </w:rPr>
            </w:r>
            <w:r w:rsidR="00D635B1" w:rsidRPr="000F152F">
              <w:rPr>
                <w:noProof/>
                <w:webHidden/>
              </w:rPr>
              <w:fldChar w:fldCharType="separate"/>
            </w:r>
            <w:r w:rsidR="000F152F">
              <w:rPr>
                <w:noProof/>
                <w:webHidden/>
              </w:rPr>
              <w:t>30</w:t>
            </w:r>
            <w:r w:rsidR="00D635B1" w:rsidRPr="000F152F">
              <w:rPr>
                <w:noProof/>
                <w:webHidden/>
              </w:rPr>
              <w:fldChar w:fldCharType="end"/>
            </w:r>
          </w:hyperlink>
        </w:p>
        <w:p w14:paraId="4B4DFEED" w14:textId="773C3889" w:rsidR="00D635B1" w:rsidRPr="000F152F" w:rsidRDefault="00ED640B" w:rsidP="000F152F">
          <w:pPr>
            <w:pStyle w:val="18"/>
            <w:rPr>
              <w:rFonts w:asciiTheme="minorHAnsi" w:eastAsiaTheme="minorEastAsia" w:hAnsiTheme="minorHAnsi" w:cstheme="minorBidi"/>
              <w:noProof/>
              <w:sz w:val="22"/>
              <w:szCs w:val="22"/>
            </w:rPr>
          </w:pPr>
          <w:hyperlink w:anchor="_Toc204693045" w:history="1">
            <w:r w:rsidR="00D635B1" w:rsidRPr="000F152F">
              <w:rPr>
                <w:rStyle w:val="af4"/>
                <w:noProof/>
              </w:rPr>
              <w:t>5.</w:t>
            </w:r>
            <w:r w:rsidR="00D635B1" w:rsidRPr="000F152F">
              <w:rPr>
                <w:rFonts w:asciiTheme="minorHAnsi" w:eastAsiaTheme="minorEastAsia" w:hAnsiTheme="minorHAnsi" w:cstheme="minorBidi"/>
                <w:noProof/>
                <w:sz w:val="22"/>
                <w:szCs w:val="22"/>
              </w:rPr>
              <w:tab/>
            </w:r>
            <w:r w:rsidR="00D635B1" w:rsidRPr="000F152F">
              <w:rPr>
                <w:rStyle w:val="af4"/>
                <w:noProof/>
              </w:rPr>
              <w:t>Моделирование аварийных ситуаций на источниках и сетях теплоснабжения на территории Рамешковского муниципального округа Тверской области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_Toc204693045 \h </w:instrText>
            </w:r>
            <w:r w:rsidR="00D635B1" w:rsidRPr="000F152F">
              <w:rPr>
                <w:noProof/>
                <w:webHidden/>
              </w:rPr>
            </w:r>
            <w:r w:rsidR="00D635B1" w:rsidRPr="000F152F">
              <w:rPr>
                <w:noProof/>
                <w:webHidden/>
              </w:rPr>
              <w:fldChar w:fldCharType="separate"/>
            </w:r>
            <w:r w:rsidR="000F152F">
              <w:rPr>
                <w:noProof/>
                <w:webHidden/>
              </w:rPr>
              <w:t>32</w:t>
            </w:r>
            <w:r w:rsidR="00D635B1" w:rsidRPr="000F152F">
              <w:rPr>
                <w:noProof/>
                <w:webHidden/>
              </w:rPr>
              <w:fldChar w:fldCharType="end"/>
            </w:r>
          </w:hyperlink>
        </w:p>
        <w:p w14:paraId="0A39987A" w14:textId="4BBC889F" w:rsidR="00D635B1" w:rsidRPr="000F152F" w:rsidRDefault="00ED640B" w:rsidP="000F152F">
          <w:pPr>
            <w:pStyle w:val="18"/>
            <w:rPr>
              <w:rFonts w:asciiTheme="minorHAnsi" w:eastAsiaTheme="minorEastAsia" w:hAnsiTheme="minorHAnsi" w:cstheme="minorBidi"/>
              <w:noProof/>
              <w:sz w:val="22"/>
              <w:szCs w:val="22"/>
            </w:rPr>
          </w:pPr>
          <w:hyperlink w:anchor="_Toc204693046" w:history="1">
            <w:r w:rsidR="00D635B1" w:rsidRPr="000F152F">
              <w:rPr>
                <w:rStyle w:val="af4"/>
                <w:noProof/>
              </w:rPr>
              <w:t>6.</w:t>
            </w:r>
            <w:r w:rsidR="00D635B1" w:rsidRPr="000F152F">
              <w:rPr>
                <w:rFonts w:asciiTheme="minorHAnsi" w:eastAsiaTheme="minorEastAsia" w:hAnsiTheme="minorHAnsi" w:cstheme="minorBidi"/>
                <w:noProof/>
                <w:sz w:val="22"/>
                <w:szCs w:val="22"/>
              </w:rPr>
              <w:tab/>
            </w:r>
            <w:r w:rsidR="00D635B1" w:rsidRPr="000F152F">
              <w:rPr>
                <w:rStyle w:val="af4"/>
                <w:noProof/>
              </w:rPr>
              <w:t>Анализ переключения тепловых сетей при возникновении аварийных ситуаций</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_Toc204693046 \h </w:instrText>
            </w:r>
            <w:r w:rsidR="00D635B1" w:rsidRPr="000F152F">
              <w:rPr>
                <w:noProof/>
                <w:webHidden/>
              </w:rPr>
            </w:r>
            <w:r w:rsidR="00D635B1" w:rsidRPr="000F152F">
              <w:rPr>
                <w:noProof/>
                <w:webHidden/>
              </w:rPr>
              <w:fldChar w:fldCharType="separate"/>
            </w:r>
            <w:r w:rsidR="000F152F">
              <w:rPr>
                <w:noProof/>
                <w:webHidden/>
              </w:rPr>
              <w:t>66</w:t>
            </w:r>
            <w:r w:rsidR="00D635B1" w:rsidRPr="000F152F">
              <w:rPr>
                <w:noProof/>
                <w:webHidden/>
              </w:rPr>
              <w:fldChar w:fldCharType="end"/>
            </w:r>
          </w:hyperlink>
        </w:p>
        <w:p w14:paraId="5E9B33A5" w14:textId="07EFADFE"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47" w:history="1">
            <w:r w:rsidR="00D635B1" w:rsidRPr="000F152F">
              <w:rPr>
                <w:rStyle w:val="af4"/>
                <w:noProof/>
                <w14:scene3d>
                  <w14:camera w14:prst="orthographicFront"/>
                  <w14:lightRig w14:rig="threePt" w14:dir="t">
                    <w14:rot w14:lat="0" w14:lon="0" w14:rev="0"/>
                  </w14:lightRig>
                </w14:scene3d>
              </w:rPr>
              <w:t>6.1.</w:t>
            </w:r>
            <w:r w:rsidR="00D635B1" w:rsidRPr="000F152F">
              <w:rPr>
                <w:rFonts w:asciiTheme="minorHAnsi" w:eastAsiaTheme="minorEastAsia" w:hAnsiTheme="minorHAnsi" w:cstheme="minorBidi"/>
                <w:noProof/>
                <w:sz w:val="22"/>
                <w:szCs w:val="22"/>
              </w:rPr>
              <w:tab/>
            </w:r>
            <w:r w:rsidR="00D635B1" w:rsidRPr="000F152F">
              <w:rPr>
                <w:rStyle w:val="af4"/>
                <w:noProof/>
              </w:rPr>
              <w:t>Запуск расчета</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_Toc204693047 \h </w:instrText>
            </w:r>
            <w:r w:rsidR="00D635B1" w:rsidRPr="000F152F">
              <w:rPr>
                <w:noProof/>
                <w:webHidden/>
              </w:rPr>
            </w:r>
            <w:r w:rsidR="00D635B1" w:rsidRPr="000F152F">
              <w:rPr>
                <w:noProof/>
                <w:webHidden/>
              </w:rPr>
              <w:fldChar w:fldCharType="separate"/>
            </w:r>
            <w:r w:rsidR="000F152F">
              <w:rPr>
                <w:noProof/>
                <w:webHidden/>
              </w:rPr>
              <w:t>66</w:t>
            </w:r>
            <w:r w:rsidR="00D635B1" w:rsidRPr="000F152F">
              <w:rPr>
                <w:noProof/>
                <w:webHidden/>
              </w:rPr>
              <w:fldChar w:fldCharType="end"/>
            </w:r>
          </w:hyperlink>
        </w:p>
        <w:p w14:paraId="03192B0B" w14:textId="47181C0D"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48" w:history="1">
            <w:r w:rsidR="00D635B1" w:rsidRPr="000F152F">
              <w:rPr>
                <w:rStyle w:val="af4"/>
                <w:noProof/>
                <w14:scene3d>
                  <w14:camera w14:prst="orthographicFront"/>
                  <w14:lightRig w14:rig="threePt" w14:dir="t">
                    <w14:rot w14:lat="0" w14:lon="0" w14:rev="0"/>
                  </w14:lightRig>
                </w14:scene3d>
              </w:rPr>
              <w:t>6.2.</w:t>
            </w:r>
            <w:r w:rsidR="00D635B1" w:rsidRPr="000F152F">
              <w:rPr>
                <w:rFonts w:asciiTheme="minorHAnsi" w:eastAsiaTheme="minorEastAsia" w:hAnsiTheme="minorHAnsi" w:cstheme="minorBidi"/>
                <w:noProof/>
                <w:sz w:val="22"/>
                <w:szCs w:val="22"/>
              </w:rPr>
              <w:tab/>
            </w:r>
            <w:r w:rsidR="00D635B1" w:rsidRPr="000F152F">
              <w:rPr>
                <w:rStyle w:val="af4"/>
                <w:noProof/>
              </w:rPr>
              <w:t>Анализ переключений</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_Toc204693048 \h </w:instrText>
            </w:r>
            <w:r w:rsidR="00D635B1" w:rsidRPr="000F152F">
              <w:rPr>
                <w:noProof/>
                <w:webHidden/>
              </w:rPr>
            </w:r>
            <w:r w:rsidR="00D635B1" w:rsidRPr="000F152F">
              <w:rPr>
                <w:noProof/>
                <w:webHidden/>
              </w:rPr>
              <w:fldChar w:fldCharType="separate"/>
            </w:r>
            <w:r w:rsidR="000F152F">
              <w:rPr>
                <w:noProof/>
                <w:webHidden/>
              </w:rPr>
              <w:t>67</w:t>
            </w:r>
            <w:r w:rsidR="00D635B1" w:rsidRPr="000F152F">
              <w:rPr>
                <w:noProof/>
                <w:webHidden/>
              </w:rPr>
              <w:fldChar w:fldCharType="end"/>
            </w:r>
          </w:hyperlink>
        </w:p>
        <w:p w14:paraId="77950043" w14:textId="239E26E9"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49" w:history="1">
            <w:r w:rsidR="00D635B1" w:rsidRPr="000F152F">
              <w:rPr>
                <w:rStyle w:val="af4"/>
                <w:noProof/>
                <w14:scene3d>
                  <w14:camera w14:prst="orthographicFront"/>
                  <w14:lightRig w14:rig="threePt" w14:dir="t">
                    <w14:rot w14:lat="0" w14:lon="0" w14:rev="0"/>
                  </w14:lightRig>
                </w14:scene3d>
              </w:rPr>
              <w:t>6.3.</w:t>
            </w:r>
            <w:r w:rsidR="00D635B1" w:rsidRPr="000F152F">
              <w:rPr>
                <w:rFonts w:asciiTheme="minorHAnsi" w:eastAsiaTheme="minorEastAsia" w:hAnsiTheme="minorHAnsi" w:cstheme="minorBidi"/>
                <w:noProof/>
                <w:sz w:val="22"/>
                <w:szCs w:val="22"/>
              </w:rPr>
              <w:tab/>
            </w:r>
            <w:r w:rsidR="00D635B1" w:rsidRPr="000F152F">
              <w:rPr>
                <w:rStyle w:val="af4"/>
                <w:noProof/>
              </w:rPr>
              <w:t>Навигация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_Toc204693049 \h </w:instrText>
            </w:r>
            <w:r w:rsidR="00D635B1" w:rsidRPr="000F152F">
              <w:rPr>
                <w:noProof/>
                <w:webHidden/>
              </w:rPr>
            </w:r>
            <w:r w:rsidR="00D635B1" w:rsidRPr="000F152F">
              <w:rPr>
                <w:noProof/>
                <w:webHidden/>
              </w:rPr>
              <w:fldChar w:fldCharType="separate"/>
            </w:r>
            <w:r w:rsidR="000F152F">
              <w:rPr>
                <w:noProof/>
                <w:webHidden/>
              </w:rPr>
              <w:t>70</w:t>
            </w:r>
            <w:r w:rsidR="00D635B1" w:rsidRPr="000F152F">
              <w:rPr>
                <w:noProof/>
                <w:webHidden/>
              </w:rPr>
              <w:fldChar w:fldCharType="end"/>
            </w:r>
          </w:hyperlink>
        </w:p>
        <w:p w14:paraId="2A37FE2F" w14:textId="22590F6D"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50" w:history="1">
            <w:r w:rsidR="00D635B1" w:rsidRPr="000F152F">
              <w:rPr>
                <w:rStyle w:val="af4"/>
                <w:noProof/>
                <w14:scene3d>
                  <w14:camera w14:prst="orthographicFront"/>
                  <w14:lightRig w14:rig="threePt" w14:dir="t">
                    <w14:rot w14:lat="0" w14:lon="0" w14:rev="0"/>
                  </w14:lightRig>
                </w14:scene3d>
              </w:rPr>
              <w:t>6.4.</w:t>
            </w:r>
            <w:r w:rsidR="00D635B1" w:rsidRPr="000F152F">
              <w:rPr>
                <w:rFonts w:asciiTheme="minorHAnsi" w:eastAsiaTheme="minorEastAsia" w:hAnsiTheme="minorHAnsi" w:cstheme="minorBidi"/>
                <w:noProof/>
                <w:sz w:val="22"/>
                <w:szCs w:val="22"/>
              </w:rPr>
              <w:tab/>
            </w:r>
            <w:r w:rsidR="00D635B1" w:rsidRPr="000F152F">
              <w:rPr>
                <w:rStyle w:val="af4"/>
                <w:noProof/>
              </w:rPr>
              <w:t>Печать отчета</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_Toc204693050 \h </w:instrText>
            </w:r>
            <w:r w:rsidR="00D635B1" w:rsidRPr="000F152F">
              <w:rPr>
                <w:noProof/>
                <w:webHidden/>
              </w:rPr>
            </w:r>
            <w:r w:rsidR="00D635B1" w:rsidRPr="000F152F">
              <w:rPr>
                <w:noProof/>
                <w:webHidden/>
              </w:rPr>
              <w:fldChar w:fldCharType="separate"/>
            </w:r>
            <w:r w:rsidR="000F152F">
              <w:rPr>
                <w:noProof/>
                <w:webHidden/>
              </w:rPr>
              <w:t>70</w:t>
            </w:r>
            <w:r w:rsidR="00D635B1" w:rsidRPr="000F152F">
              <w:rPr>
                <w:noProof/>
                <w:webHidden/>
              </w:rPr>
              <w:fldChar w:fldCharType="end"/>
            </w:r>
          </w:hyperlink>
        </w:p>
        <w:p w14:paraId="411F1496" w14:textId="3124C635" w:rsidR="00D635B1" w:rsidRPr="000F152F" w:rsidRDefault="00ED640B" w:rsidP="000F152F">
          <w:pPr>
            <w:pStyle w:val="18"/>
            <w:rPr>
              <w:rFonts w:asciiTheme="minorHAnsi" w:eastAsiaTheme="minorEastAsia" w:hAnsiTheme="minorHAnsi" w:cstheme="minorBidi"/>
              <w:noProof/>
              <w:sz w:val="22"/>
              <w:szCs w:val="22"/>
            </w:rPr>
          </w:pPr>
          <w:hyperlink w:anchor="_Toc204693051" w:history="1">
            <w:r w:rsidR="00D635B1" w:rsidRPr="000F152F">
              <w:rPr>
                <w:rStyle w:val="af4"/>
                <w:noProof/>
              </w:rPr>
              <w:t>7.</w:t>
            </w:r>
            <w:r w:rsidR="00D635B1" w:rsidRPr="000F152F">
              <w:rPr>
                <w:rFonts w:asciiTheme="minorHAnsi" w:eastAsiaTheme="minorEastAsia" w:hAnsiTheme="minorHAnsi" w:cstheme="minorBidi"/>
                <w:noProof/>
                <w:sz w:val="22"/>
                <w:szCs w:val="22"/>
              </w:rPr>
              <w:tab/>
            </w:r>
            <w:r w:rsidR="00D635B1" w:rsidRPr="000F152F">
              <w:rPr>
                <w:rStyle w:val="af4"/>
                <w:noProof/>
              </w:rP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_Toc204693051 \h </w:instrText>
            </w:r>
            <w:r w:rsidR="00D635B1" w:rsidRPr="000F152F">
              <w:rPr>
                <w:noProof/>
                <w:webHidden/>
              </w:rPr>
            </w:r>
            <w:r w:rsidR="00D635B1" w:rsidRPr="000F152F">
              <w:rPr>
                <w:noProof/>
                <w:webHidden/>
              </w:rPr>
              <w:fldChar w:fldCharType="separate"/>
            </w:r>
            <w:r w:rsidR="000F152F">
              <w:rPr>
                <w:noProof/>
                <w:webHidden/>
              </w:rPr>
              <w:t>72</w:t>
            </w:r>
            <w:r w:rsidR="00D635B1" w:rsidRPr="000F152F">
              <w:rPr>
                <w:noProof/>
                <w:webHidden/>
              </w:rPr>
              <w:fldChar w:fldCharType="end"/>
            </w:r>
          </w:hyperlink>
        </w:p>
        <w:p w14:paraId="60658B38" w14:textId="7CB9ABCD" w:rsidR="00D635B1" w:rsidRPr="000F152F" w:rsidRDefault="00ED640B" w:rsidP="000F152F">
          <w:pPr>
            <w:pStyle w:val="18"/>
            <w:rPr>
              <w:rFonts w:asciiTheme="minorHAnsi" w:eastAsiaTheme="minorEastAsia" w:hAnsiTheme="minorHAnsi" w:cstheme="minorBidi"/>
              <w:noProof/>
              <w:sz w:val="22"/>
              <w:szCs w:val="22"/>
            </w:rPr>
          </w:pPr>
          <w:hyperlink w:anchor="_Toc204693052" w:history="1">
            <w:r w:rsidR="00D635B1" w:rsidRPr="000F152F">
              <w:rPr>
                <w:rStyle w:val="af4"/>
                <w:noProof/>
              </w:rPr>
              <w:t>8.</w:t>
            </w:r>
            <w:r w:rsidR="00D635B1" w:rsidRPr="000F152F">
              <w:rPr>
                <w:rFonts w:asciiTheme="minorHAnsi" w:eastAsiaTheme="minorEastAsia" w:hAnsiTheme="minorHAnsi" w:cstheme="minorBidi"/>
                <w:noProof/>
                <w:sz w:val="22"/>
                <w:szCs w:val="22"/>
              </w:rPr>
              <w:tab/>
            </w:r>
            <w:r w:rsidR="00D635B1" w:rsidRPr="000F152F">
              <w:rPr>
                <w:rStyle w:val="af4"/>
                <w:noProof/>
              </w:rPr>
              <w:t>Количество сил и средств, используемых для локализации и ликвидации последствий аварий на объекте теплоснабжения (далее - силы и средства)</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_Toc204693052 \h </w:instrText>
            </w:r>
            <w:r w:rsidR="00D635B1" w:rsidRPr="000F152F">
              <w:rPr>
                <w:noProof/>
                <w:webHidden/>
              </w:rPr>
            </w:r>
            <w:r w:rsidR="00D635B1" w:rsidRPr="000F152F">
              <w:rPr>
                <w:noProof/>
                <w:webHidden/>
              </w:rPr>
              <w:fldChar w:fldCharType="separate"/>
            </w:r>
            <w:r w:rsidR="000F152F">
              <w:rPr>
                <w:noProof/>
                <w:webHidden/>
              </w:rPr>
              <w:t>92</w:t>
            </w:r>
            <w:r w:rsidR="00D635B1" w:rsidRPr="000F152F">
              <w:rPr>
                <w:noProof/>
                <w:webHidden/>
              </w:rPr>
              <w:fldChar w:fldCharType="end"/>
            </w:r>
          </w:hyperlink>
        </w:p>
        <w:p w14:paraId="329ABD2F" w14:textId="0F1F456C"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53" w:history="1">
            <w:r w:rsidR="00D635B1" w:rsidRPr="000F152F">
              <w:rPr>
                <w:rStyle w:val="af4"/>
                <w:noProof/>
                <w:lang w:eastAsia="ar-SA"/>
              </w:rPr>
              <w:t>8.1.</w:t>
            </w:r>
            <w:r w:rsidR="00D635B1" w:rsidRPr="000F152F">
              <w:rPr>
                <w:rFonts w:asciiTheme="minorHAnsi" w:eastAsiaTheme="minorEastAsia" w:hAnsiTheme="minorHAnsi" w:cstheme="minorBidi"/>
                <w:noProof/>
                <w:sz w:val="22"/>
                <w:szCs w:val="22"/>
              </w:rPr>
              <w:tab/>
            </w:r>
            <w:r w:rsidR="00D635B1" w:rsidRPr="000F152F">
              <w:rPr>
                <w:rStyle w:val="af4"/>
                <w:noProof/>
                <w:lang w:eastAsia="ar-SA"/>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_Toc204693053 \h </w:instrText>
            </w:r>
            <w:r w:rsidR="00D635B1" w:rsidRPr="000F152F">
              <w:rPr>
                <w:noProof/>
                <w:webHidden/>
              </w:rPr>
            </w:r>
            <w:r w:rsidR="00D635B1" w:rsidRPr="000F152F">
              <w:rPr>
                <w:noProof/>
                <w:webHidden/>
              </w:rPr>
              <w:fldChar w:fldCharType="separate"/>
            </w:r>
            <w:r w:rsidR="000F152F">
              <w:rPr>
                <w:noProof/>
                <w:webHidden/>
              </w:rPr>
              <w:t>92</w:t>
            </w:r>
            <w:r w:rsidR="00D635B1" w:rsidRPr="000F152F">
              <w:rPr>
                <w:noProof/>
                <w:webHidden/>
              </w:rPr>
              <w:fldChar w:fldCharType="end"/>
            </w:r>
          </w:hyperlink>
        </w:p>
        <w:p w14:paraId="755885BE" w14:textId="3111C360" w:rsidR="00D635B1" w:rsidRPr="000F152F" w:rsidRDefault="00ED640B" w:rsidP="000F152F">
          <w:pPr>
            <w:pStyle w:val="25"/>
            <w:tabs>
              <w:tab w:val="left" w:pos="1540"/>
              <w:tab w:val="right" w:leader="dot" w:pos="9627"/>
            </w:tabs>
            <w:spacing w:after="0"/>
            <w:ind w:left="0" w:firstLine="0"/>
            <w:rPr>
              <w:rFonts w:asciiTheme="minorHAnsi" w:eastAsiaTheme="minorEastAsia" w:hAnsiTheme="minorHAnsi" w:cstheme="minorBidi"/>
              <w:noProof/>
              <w:sz w:val="22"/>
              <w:szCs w:val="22"/>
            </w:rPr>
          </w:pPr>
          <w:hyperlink w:anchor="_Toc204693054" w:history="1">
            <w:r w:rsidR="00D635B1" w:rsidRPr="000F152F">
              <w:rPr>
                <w:rStyle w:val="af4"/>
                <w:noProof/>
                <w:lang w:eastAsia="ar-SA"/>
              </w:rPr>
              <w:t>8.2.</w:t>
            </w:r>
            <w:r w:rsidR="00D635B1" w:rsidRPr="000F152F">
              <w:rPr>
                <w:rFonts w:asciiTheme="minorHAnsi" w:eastAsiaTheme="minorEastAsia" w:hAnsiTheme="minorHAnsi" w:cstheme="minorBidi"/>
                <w:noProof/>
                <w:sz w:val="22"/>
                <w:szCs w:val="22"/>
              </w:rPr>
              <w:tab/>
            </w:r>
            <w:r w:rsidR="00D635B1" w:rsidRPr="000F152F">
              <w:rPr>
                <w:rStyle w:val="af4"/>
                <w:noProof/>
                <w:lang w:eastAsia="ar-SA"/>
              </w:rPr>
              <w:t>Состав и дислокация сил и средств</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_Toc204693054 \h </w:instrText>
            </w:r>
            <w:r w:rsidR="00D635B1" w:rsidRPr="000F152F">
              <w:rPr>
                <w:noProof/>
                <w:webHidden/>
              </w:rPr>
            </w:r>
            <w:r w:rsidR="00D635B1" w:rsidRPr="000F152F">
              <w:rPr>
                <w:noProof/>
                <w:webHidden/>
              </w:rPr>
              <w:fldChar w:fldCharType="separate"/>
            </w:r>
            <w:r w:rsidR="000F152F">
              <w:rPr>
                <w:noProof/>
                <w:webHidden/>
              </w:rPr>
              <w:t>99</w:t>
            </w:r>
            <w:r w:rsidR="00D635B1" w:rsidRPr="000F152F">
              <w:rPr>
                <w:noProof/>
                <w:webHidden/>
              </w:rPr>
              <w:fldChar w:fldCharType="end"/>
            </w:r>
          </w:hyperlink>
        </w:p>
        <w:p w14:paraId="600FC9C6" w14:textId="1B5A9925" w:rsidR="00D635B1" w:rsidRDefault="00ED640B" w:rsidP="000F152F">
          <w:pPr>
            <w:pStyle w:val="18"/>
            <w:rPr>
              <w:rFonts w:asciiTheme="minorHAnsi" w:eastAsiaTheme="minorEastAsia" w:hAnsiTheme="minorHAnsi" w:cstheme="minorBidi"/>
              <w:noProof/>
              <w:sz w:val="22"/>
              <w:szCs w:val="22"/>
            </w:rPr>
          </w:pPr>
          <w:hyperlink w:anchor="_Toc204693055" w:history="1">
            <w:r w:rsidR="00D635B1" w:rsidRPr="000F152F">
              <w:rPr>
                <w:rStyle w:val="af4"/>
                <w:noProof/>
              </w:rPr>
              <w:t>9.</w:t>
            </w:r>
            <w:r w:rsidR="00D635B1" w:rsidRPr="000F152F">
              <w:rPr>
                <w:rFonts w:asciiTheme="minorHAnsi" w:eastAsiaTheme="minorEastAsia" w:hAnsiTheme="minorHAnsi" w:cstheme="minorBidi"/>
                <w:noProof/>
                <w:sz w:val="22"/>
                <w:szCs w:val="22"/>
              </w:rPr>
              <w:tab/>
            </w:r>
            <w:r w:rsidR="00D635B1" w:rsidRPr="000F152F">
              <w:rPr>
                <w:rStyle w:val="af4"/>
                <w:noProof/>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sidR="00D635B1" w:rsidRPr="000F152F">
              <w:rPr>
                <w:noProof/>
                <w:webHidden/>
              </w:rPr>
              <w:tab/>
            </w:r>
            <w:r w:rsidR="00D635B1" w:rsidRPr="000F152F">
              <w:rPr>
                <w:noProof/>
                <w:webHidden/>
              </w:rPr>
              <w:fldChar w:fldCharType="begin"/>
            </w:r>
            <w:r w:rsidR="00D635B1" w:rsidRPr="000F152F">
              <w:rPr>
                <w:noProof/>
                <w:webHidden/>
              </w:rPr>
              <w:instrText xml:space="preserve"> PAGEREF _Toc204693055 \h </w:instrText>
            </w:r>
            <w:r w:rsidR="00D635B1" w:rsidRPr="000F152F">
              <w:rPr>
                <w:noProof/>
                <w:webHidden/>
              </w:rPr>
            </w:r>
            <w:r w:rsidR="00D635B1" w:rsidRPr="000F152F">
              <w:rPr>
                <w:noProof/>
                <w:webHidden/>
              </w:rPr>
              <w:fldChar w:fldCharType="separate"/>
            </w:r>
            <w:r w:rsidR="000F152F">
              <w:rPr>
                <w:noProof/>
                <w:webHidden/>
              </w:rPr>
              <w:t>102</w:t>
            </w:r>
            <w:r w:rsidR="00D635B1" w:rsidRPr="000F152F">
              <w:rPr>
                <w:noProof/>
                <w:webHidden/>
              </w:rPr>
              <w:fldChar w:fldCharType="end"/>
            </w:r>
          </w:hyperlink>
        </w:p>
        <w:p w14:paraId="58BCA598" w14:textId="2B18A4AA" w:rsidR="00D635B1" w:rsidRDefault="00ED640B" w:rsidP="000F152F">
          <w:pPr>
            <w:pStyle w:val="18"/>
            <w:rPr>
              <w:rFonts w:asciiTheme="minorHAnsi" w:eastAsiaTheme="minorEastAsia" w:hAnsiTheme="minorHAnsi" w:cstheme="minorBidi"/>
              <w:noProof/>
              <w:sz w:val="22"/>
              <w:szCs w:val="22"/>
            </w:rPr>
          </w:pPr>
          <w:hyperlink w:anchor="_Toc204693056" w:history="1">
            <w:r w:rsidR="00D635B1" w:rsidRPr="00503392">
              <w:rPr>
                <w:rStyle w:val="af4"/>
                <w:noProof/>
              </w:rPr>
              <w:t>10.</w:t>
            </w:r>
            <w:r w:rsidR="00D635B1">
              <w:rPr>
                <w:rFonts w:asciiTheme="minorHAnsi" w:eastAsiaTheme="minorEastAsia" w:hAnsiTheme="minorHAnsi" w:cstheme="minorBidi"/>
                <w:noProof/>
                <w:sz w:val="22"/>
                <w:szCs w:val="22"/>
              </w:rPr>
              <w:tab/>
            </w:r>
            <w:r w:rsidR="00D635B1" w:rsidRPr="00503392">
              <w:rPr>
                <w:rStyle w:val="af4"/>
                <w:noProof/>
              </w:rPr>
              <w:t>Взаимодействие между органами и организациями при ликвидации аварий, инцидентов</w:t>
            </w:r>
            <w:r w:rsidR="00D635B1">
              <w:rPr>
                <w:noProof/>
                <w:webHidden/>
              </w:rPr>
              <w:tab/>
            </w:r>
            <w:r w:rsidR="000F152F">
              <w:rPr>
                <w:noProof/>
                <w:webHidden/>
              </w:rPr>
              <w:tab/>
            </w:r>
            <w:r w:rsidR="000F152F">
              <w:rPr>
                <w:noProof/>
                <w:webHidden/>
              </w:rPr>
              <w:tab/>
            </w:r>
            <w:r w:rsidR="00D635B1">
              <w:rPr>
                <w:noProof/>
                <w:webHidden/>
              </w:rPr>
              <w:fldChar w:fldCharType="begin"/>
            </w:r>
            <w:r w:rsidR="00D635B1">
              <w:rPr>
                <w:noProof/>
                <w:webHidden/>
              </w:rPr>
              <w:instrText xml:space="preserve"> PAGEREF _Toc204693056 \h </w:instrText>
            </w:r>
            <w:r w:rsidR="00D635B1">
              <w:rPr>
                <w:noProof/>
                <w:webHidden/>
              </w:rPr>
            </w:r>
            <w:r w:rsidR="00D635B1">
              <w:rPr>
                <w:noProof/>
                <w:webHidden/>
              </w:rPr>
              <w:fldChar w:fldCharType="separate"/>
            </w:r>
            <w:r w:rsidR="000F152F">
              <w:rPr>
                <w:noProof/>
                <w:webHidden/>
              </w:rPr>
              <w:t>108</w:t>
            </w:r>
            <w:r w:rsidR="00D635B1">
              <w:rPr>
                <w:noProof/>
                <w:webHidden/>
              </w:rPr>
              <w:fldChar w:fldCharType="end"/>
            </w:r>
          </w:hyperlink>
        </w:p>
        <w:p w14:paraId="58298AF0" w14:textId="092848C7" w:rsidR="00D635B1" w:rsidRDefault="00ED640B" w:rsidP="000F152F">
          <w:pPr>
            <w:pStyle w:val="25"/>
            <w:tabs>
              <w:tab w:val="left" w:pos="1760"/>
              <w:tab w:val="right" w:leader="dot" w:pos="9627"/>
            </w:tabs>
            <w:spacing w:after="0"/>
            <w:ind w:left="0" w:firstLine="0"/>
            <w:rPr>
              <w:rFonts w:asciiTheme="minorHAnsi" w:eastAsiaTheme="minorEastAsia" w:hAnsiTheme="minorHAnsi" w:cstheme="minorBidi"/>
              <w:noProof/>
              <w:sz w:val="22"/>
              <w:szCs w:val="22"/>
            </w:rPr>
          </w:pPr>
          <w:hyperlink w:anchor="_Toc204693057" w:history="1">
            <w:r w:rsidR="00D635B1" w:rsidRPr="00503392">
              <w:rPr>
                <w:rStyle w:val="af4"/>
                <w:noProof/>
                <w14:scene3d>
                  <w14:camera w14:prst="orthographicFront"/>
                  <w14:lightRig w14:rig="threePt" w14:dir="t">
                    <w14:rot w14:lat="0" w14:lon="0" w14:rev="0"/>
                  </w14:lightRig>
                </w14:scene3d>
              </w:rPr>
              <w:t>10.1.</w:t>
            </w:r>
            <w:r w:rsidR="00D635B1">
              <w:rPr>
                <w:rFonts w:asciiTheme="minorHAnsi" w:eastAsiaTheme="minorEastAsia" w:hAnsiTheme="minorHAnsi" w:cstheme="minorBidi"/>
                <w:noProof/>
                <w:sz w:val="22"/>
                <w:szCs w:val="22"/>
              </w:rPr>
              <w:tab/>
            </w:r>
            <w:r w:rsidR="00D635B1" w:rsidRPr="00503392">
              <w:rPr>
                <w:rStyle w:val="af4"/>
                <w:noProof/>
              </w:rPr>
              <w:t>Общие положения</w:t>
            </w:r>
            <w:r w:rsidR="00D635B1">
              <w:rPr>
                <w:noProof/>
                <w:webHidden/>
              </w:rPr>
              <w:tab/>
            </w:r>
            <w:r w:rsidR="00D635B1">
              <w:rPr>
                <w:noProof/>
                <w:webHidden/>
              </w:rPr>
              <w:fldChar w:fldCharType="begin"/>
            </w:r>
            <w:r w:rsidR="00D635B1">
              <w:rPr>
                <w:noProof/>
                <w:webHidden/>
              </w:rPr>
              <w:instrText xml:space="preserve"> PAGEREF _Toc204693057 \h </w:instrText>
            </w:r>
            <w:r w:rsidR="00D635B1">
              <w:rPr>
                <w:noProof/>
                <w:webHidden/>
              </w:rPr>
            </w:r>
            <w:r w:rsidR="00D635B1">
              <w:rPr>
                <w:noProof/>
                <w:webHidden/>
              </w:rPr>
              <w:fldChar w:fldCharType="separate"/>
            </w:r>
            <w:r w:rsidR="000F152F">
              <w:rPr>
                <w:noProof/>
                <w:webHidden/>
              </w:rPr>
              <w:t>108</w:t>
            </w:r>
            <w:r w:rsidR="00D635B1">
              <w:rPr>
                <w:noProof/>
                <w:webHidden/>
              </w:rPr>
              <w:fldChar w:fldCharType="end"/>
            </w:r>
          </w:hyperlink>
        </w:p>
        <w:p w14:paraId="4CC40768" w14:textId="711D1979" w:rsidR="00D635B1" w:rsidRDefault="00ED640B" w:rsidP="000F152F">
          <w:pPr>
            <w:pStyle w:val="25"/>
            <w:tabs>
              <w:tab w:val="left" w:pos="1760"/>
              <w:tab w:val="right" w:leader="dot" w:pos="9627"/>
            </w:tabs>
            <w:spacing w:after="0"/>
            <w:ind w:left="0" w:firstLine="0"/>
            <w:rPr>
              <w:rFonts w:asciiTheme="minorHAnsi" w:eastAsiaTheme="minorEastAsia" w:hAnsiTheme="minorHAnsi" w:cstheme="minorBidi"/>
              <w:noProof/>
              <w:sz w:val="22"/>
              <w:szCs w:val="22"/>
            </w:rPr>
          </w:pPr>
          <w:hyperlink w:anchor="_Toc204693058" w:history="1">
            <w:r w:rsidR="00D635B1" w:rsidRPr="00503392">
              <w:rPr>
                <w:rStyle w:val="af4"/>
                <w:noProof/>
                <w14:scene3d>
                  <w14:camera w14:prst="orthographicFront"/>
                  <w14:lightRig w14:rig="threePt" w14:dir="t">
                    <w14:rot w14:lat="0" w14:lon="0" w14:rev="0"/>
                  </w14:lightRig>
                </w14:scene3d>
              </w:rPr>
              <w:t>10.2.</w:t>
            </w:r>
            <w:r w:rsidR="00D635B1">
              <w:rPr>
                <w:rFonts w:asciiTheme="minorHAnsi" w:eastAsiaTheme="minorEastAsia" w:hAnsiTheme="minorHAnsi" w:cstheme="minorBidi"/>
                <w:noProof/>
                <w:sz w:val="22"/>
                <w:szCs w:val="22"/>
              </w:rPr>
              <w:tab/>
            </w:r>
            <w:r w:rsidR="00D635B1" w:rsidRPr="00503392">
              <w:rPr>
                <w:rStyle w:val="af4"/>
                <w:noProof/>
              </w:rPr>
              <w:t>Взаимодействие оперативно-диспетчерских служб при эксплуатации систем энергоснабжения</w:t>
            </w:r>
            <w:r w:rsidR="00D635B1">
              <w:rPr>
                <w:noProof/>
                <w:webHidden/>
              </w:rPr>
              <w:tab/>
            </w:r>
            <w:r w:rsidR="00D635B1">
              <w:rPr>
                <w:noProof/>
                <w:webHidden/>
              </w:rPr>
              <w:fldChar w:fldCharType="begin"/>
            </w:r>
            <w:r w:rsidR="00D635B1">
              <w:rPr>
                <w:noProof/>
                <w:webHidden/>
              </w:rPr>
              <w:instrText xml:space="preserve"> PAGEREF _Toc204693058 \h </w:instrText>
            </w:r>
            <w:r w:rsidR="00D635B1">
              <w:rPr>
                <w:noProof/>
                <w:webHidden/>
              </w:rPr>
            </w:r>
            <w:r w:rsidR="00D635B1">
              <w:rPr>
                <w:noProof/>
                <w:webHidden/>
              </w:rPr>
              <w:fldChar w:fldCharType="separate"/>
            </w:r>
            <w:r w:rsidR="000F152F">
              <w:rPr>
                <w:noProof/>
                <w:webHidden/>
              </w:rPr>
              <w:t>110</w:t>
            </w:r>
            <w:r w:rsidR="00D635B1">
              <w:rPr>
                <w:noProof/>
                <w:webHidden/>
              </w:rPr>
              <w:fldChar w:fldCharType="end"/>
            </w:r>
          </w:hyperlink>
        </w:p>
        <w:p w14:paraId="175D020A" w14:textId="0734AC37" w:rsidR="00D635B1" w:rsidRDefault="00ED640B" w:rsidP="000F152F">
          <w:pPr>
            <w:pStyle w:val="18"/>
            <w:rPr>
              <w:rFonts w:asciiTheme="minorHAnsi" w:eastAsiaTheme="minorEastAsia" w:hAnsiTheme="minorHAnsi" w:cstheme="minorBidi"/>
              <w:noProof/>
              <w:sz w:val="22"/>
              <w:szCs w:val="22"/>
            </w:rPr>
          </w:pPr>
          <w:hyperlink w:anchor="_Toc204693059" w:history="1">
            <w:r w:rsidR="00D635B1" w:rsidRPr="00503392">
              <w:rPr>
                <w:rStyle w:val="af4"/>
                <w:noProof/>
              </w:rPr>
              <w:t>Приложение № 1</w:t>
            </w:r>
            <w:r w:rsidR="00D635B1">
              <w:rPr>
                <w:noProof/>
                <w:webHidden/>
              </w:rPr>
              <w:tab/>
            </w:r>
            <w:r w:rsidR="00D635B1">
              <w:rPr>
                <w:noProof/>
                <w:webHidden/>
              </w:rPr>
              <w:fldChar w:fldCharType="begin"/>
            </w:r>
            <w:r w:rsidR="00D635B1">
              <w:rPr>
                <w:noProof/>
                <w:webHidden/>
              </w:rPr>
              <w:instrText xml:space="preserve"> PAGEREF _Toc204693059 \h </w:instrText>
            </w:r>
            <w:r w:rsidR="00D635B1">
              <w:rPr>
                <w:noProof/>
                <w:webHidden/>
              </w:rPr>
            </w:r>
            <w:r w:rsidR="00D635B1">
              <w:rPr>
                <w:noProof/>
                <w:webHidden/>
              </w:rPr>
              <w:fldChar w:fldCharType="separate"/>
            </w:r>
            <w:r w:rsidR="000F152F">
              <w:rPr>
                <w:noProof/>
                <w:webHidden/>
              </w:rPr>
              <w:t>114</w:t>
            </w:r>
            <w:r w:rsidR="00D635B1">
              <w:rPr>
                <w:noProof/>
                <w:webHidden/>
              </w:rPr>
              <w:fldChar w:fldCharType="end"/>
            </w:r>
          </w:hyperlink>
        </w:p>
        <w:p w14:paraId="66240AA1" w14:textId="6ADFE9CE" w:rsidR="00D635B1" w:rsidRDefault="00ED640B" w:rsidP="000F152F">
          <w:pPr>
            <w:pStyle w:val="18"/>
            <w:rPr>
              <w:rFonts w:asciiTheme="minorHAnsi" w:eastAsiaTheme="minorEastAsia" w:hAnsiTheme="minorHAnsi" w:cstheme="minorBidi"/>
              <w:noProof/>
              <w:sz w:val="22"/>
              <w:szCs w:val="22"/>
            </w:rPr>
          </w:pPr>
          <w:hyperlink w:anchor="_Toc204693060" w:history="1">
            <w:r w:rsidR="00D635B1" w:rsidRPr="00503392">
              <w:rPr>
                <w:rStyle w:val="af4"/>
                <w:noProof/>
              </w:rPr>
              <w:t>Приложение № 2</w:t>
            </w:r>
            <w:r w:rsidR="00D635B1">
              <w:rPr>
                <w:noProof/>
                <w:webHidden/>
              </w:rPr>
              <w:tab/>
            </w:r>
            <w:r w:rsidR="00D635B1">
              <w:rPr>
                <w:noProof/>
                <w:webHidden/>
              </w:rPr>
              <w:fldChar w:fldCharType="begin"/>
            </w:r>
            <w:r w:rsidR="00D635B1">
              <w:rPr>
                <w:noProof/>
                <w:webHidden/>
              </w:rPr>
              <w:instrText xml:space="preserve"> PAGEREF _Toc204693060 \h </w:instrText>
            </w:r>
            <w:r w:rsidR="00D635B1">
              <w:rPr>
                <w:noProof/>
                <w:webHidden/>
              </w:rPr>
            </w:r>
            <w:r w:rsidR="00D635B1">
              <w:rPr>
                <w:noProof/>
                <w:webHidden/>
              </w:rPr>
              <w:fldChar w:fldCharType="separate"/>
            </w:r>
            <w:r w:rsidR="000F152F">
              <w:rPr>
                <w:noProof/>
                <w:webHidden/>
              </w:rPr>
              <w:t>123</w:t>
            </w:r>
            <w:r w:rsidR="00D635B1">
              <w:rPr>
                <w:noProof/>
                <w:webHidden/>
              </w:rPr>
              <w:fldChar w:fldCharType="end"/>
            </w:r>
          </w:hyperlink>
        </w:p>
        <w:p w14:paraId="0FB8A9E5" w14:textId="0BB1F38E" w:rsidR="00D635B1" w:rsidRDefault="00ED640B" w:rsidP="000F152F">
          <w:pPr>
            <w:pStyle w:val="18"/>
            <w:rPr>
              <w:rFonts w:asciiTheme="minorHAnsi" w:eastAsiaTheme="minorEastAsia" w:hAnsiTheme="minorHAnsi" w:cstheme="minorBidi"/>
              <w:noProof/>
              <w:sz w:val="22"/>
              <w:szCs w:val="22"/>
            </w:rPr>
          </w:pPr>
          <w:hyperlink w:anchor="_Toc204693061" w:history="1">
            <w:r w:rsidR="00D635B1" w:rsidRPr="00503392">
              <w:rPr>
                <w:rStyle w:val="af4"/>
                <w:noProof/>
              </w:rPr>
              <w:t>Приложение № 3</w:t>
            </w:r>
            <w:r w:rsidR="00D635B1">
              <w:rPr>
                <w:noProof/>
                <w:webHidden/>
              </w:rPr>
              <w:tab/>
            </w:r>
            <w:r w:rsidR="00D635B1">
              <w:rPr>
                <w:noProof/>
                <w:webHidden/>
              </w:rPr>
              <w:fldChar w:fldCharType="begin"/>
            </w:r>
            <w:r w:rsidR="00D635B1">
              <w:rPr>
                <w:noProof/>
                <w:webHidden/>
              </w:rPr>
              <w:instrText xml:space="preserve"> PAGEREF _Toc204693061 \h </w:instrText>
            </w:r>
            <w:r w:rsidR="00D635B1">
              <w:rPr>
                <w:noProof/>
                <w:webHidden/>
              </w:rPr>
            </w:r>
            <w:r w:rsidR="00D635B1">
              <w:rPr>
                <w:noProof/>
                <w:webHidden/>
              </w:rPr>
              <w:fldChar w:fldCharType="separate"/>
            </w:r>
            <w:r w:rsidR="000F152F">
              <w:rPr>
                <w:noProof/>
                <w:webHidden/>
              </w:rPr>
              <w:t>124</w:t>
            </w:r>
            <w:r w:rsidR="00D635B1">
              <w:rPr>
                <w:noProof/>
                <w:webHidden/>
              </w:rPr>
              <w:fldChar w:fldCharType="end"/>
            </w:r>
          </w:hyperlink>
        </w:p>
        <w:p w14:paraId="1860B46D" w14:textId="7BC53B43" w:rsidR="000B0B08" w:rsidRPr="000B0B08" w:rsidRDefault="000B0B08" w:rsidP="000F152F">
          <w:pPr>
            <w:spacing w:after="0"/>
            <w:ind w:firstLine="0"/>
            <w:rPr>
              <w:color w:val="000000" w:themeColor="text1"/>
              <w:sz w:val="28"/>
              <w:szCs w:val="28"/>
            </w:rPr>
          </w:pPr>
          <w:r w:rsidRPr="000B0B08">
            <w:rPr>
              <w:bCs/>
              <w:color w:val="000000" w:themeColor="text1"/>
              <w:sz w:val="28"/>
              <w:szCs w:val="28"/>
            </w:rPr>
            <w:fldChar w:fldCharType="end"/>
          </w:r>
        </w:p>
      </w:sdtContent>
    </w:sdt>
    <w:p w14:paraId="35B459BF" w14:textId="77777777" w:rsidR="000B0B08" w:rsidRPr="00906061" w:rsidRDefault="000B0B08" w:rsidP="006E4435">
      <w:pPr>
        <w:pStyle w:val="aff4"/>
        <w:ind w:firstLine="0"/>
        <w:jc w:val="center"/>
        <w:rPr>
          <w:rStyle w:val="affffffb"/>
          <w:color w:val="000000" w:themeColor="text1"/>
        </w:rPr>
      </w:pPr>
    </w:p>
    <w:p w14:paraId="08C2DC5C" w14:textId="2B0FFB5D" w:rsidR="005632C9" w:rsidRPr="00906061" w:rsidRDefault="008C5B30" w:rsidP="001458B9">
      <w:pPr>
        <w:pStyle w:val="1"/>
        <w:numPr>
          <w:ilvl w:val="0"/>
          <w:numId w:val="0"/>
        </w:numPr>
        <w:spacing w:after="0"/>
        <w:jc w:val="center"/>
        <w:rPr>
          <w:b w:val="0"/>
          <w:color w:val="000000" w:themeColor="text1"/>
          <w:szCs w:val="28"/>
        </w:rPr>
      </w:pPr>
      <w:bookmarkStart w:id="2" w:name="_Toc494275795"/>
      <w:bookmarkStart w:id="3" w:name="_Toc204693032"/>
      <w:r w:rsidRPr="00906061">
        <w:rPr>
          <w:b w:val="0"/>
          <w:color w:val="000000" w:themeColor="text1"/>
          <w:szCs w:val="28"/>
        </w:rPr>
        <w:lastRenderedPageBreak/>
        <w:t>ОБЩИЕ ПОЛОЖЕНИЯ</w:t>
      </w:r>
      <w:bookmarkEnd w:id="2"/>
      <w:bookmarkEnd w:id="3"/>
    </w:p>
    <w:p w14:paraId="63C1D885" w14:textId="77777777" w:rsidR="006D0E17" w:rsidRPr="00906061" w:rsidRDefault="006D0E17" w:rsidP="001458B9">
      <w:pPr>
        <w:spacing w:after="0"/>
        <w:rPr>
          <w:color w:val="000000" w:themeColor="text1"/>
          <w:sz w:val="28"/>
          <w:szCs w:val="28"/>
        </w:rPr>
      </w:pPr>
    </w:p>
    <w:p w14:paraId="368C6EE5" w14:textId="70CEF22B" w:rsidR="005632C9" w:rsidRPr="00906061" w:rsidRDefault="003444F2" w:rsidP="003444F2">
      <w:pPr>
        <w:spacing w:after="0"/>
        <w:rPr>
          <w:color w:val="000000" w:themeColor="text1"/>
          <w:sz w:val="28"/>
          <w:szCs w:val="28"/>
        </w:rPr>
      </w:pPr>
      <w:r w:rsidRPr="00906061">
        <w:rPr>
          <w:color w:val="000000" w:themeColor="text1"/>
          <w:sz w:val="28"/>
          <w:szCs w:val="28"/>
        </w:rPr>
        <w:t xml:space="preserve">Порядок (план) действий по ликвидации последствий аварийных ситуаций в сфере теплоснабжения в </w:t>
      </w:r>
      <w:proofErr w:type="spellStart"/>
      <w:r w:rsidR="00D62ED2">
        <w:rPr>
          <w:color w:val="000000" w:themeColor="text1"/>
          <w:sz w:val="28"/>
          <w:szCs w:val="28"/>
        </w:rPr>
        <w:t>Рамешков</w:t>
      </w:r>
      <w:r w:rsidR="00D52DA5" w:rsidRPr="00906061">
        <w:rPr>
          <w:color w:val="000000" w:themeColor="text1"/>
          <w:sz w:val="28"/>
          <w:szCs w:val="28"/>
        </w:rPr>
        <w:t>ском</w:t>
      </w:r>
      <w:proofErr w:type="spellEnd"/>
      <w:r w:rsidR="00D52DA5" w:rsidRPr="00906061">
        <w:rPr>
          <w:color w:val="000000" w:themeColor="text1"/>
          <w:sz w:val="28"/>
          <w:szCs w:val="28"/>
        </w:rPr>
        <w:t xml:space="preserve"> муниципальном округе Тверской области</w:t>
      </w:r>
      <w:r w:rsidRPr="00906061">
        <w:rPr>
          <w:color w:val="000000" w:themeColor="text1"/>
          <w:sz w:val="28"/>
          <w:szCs w:val="28"/>
        </w:rPr>
        <w:t xml:space="preserve"> (в том числе с применением электронного моделирования аварийных ситуаций)</w:t>
      </w:r>
      <w:r w:rsidR="00414B54" w:rsidRPr="00906061">
        <w:rPr>
          <w:rFonts w:eastAsia="Calibri"/>
          <w:color w:val="000000" w:themeColor="text1"/>
          <w:sz w:val="28"/>
          <w:szCs w:val="28"/>
        </w:rPr>
        <w:t xml:space="preserve"> </w:t>
      </w:r>
      <w:r w:rsidRPr="00906061">
        <w:rPr>
          <w:rFonts w:eastAsia="Calibri"/>
          <w:color w:val="000000" w:themeColor="text1"/>
          <w:sz w:val="28"/>
          <w:szCs w:val="28"/>
        </w:rPr>
        <w:t xml:space="preserve">(далее – ПЛАС) </w:t>
      </w:r>
      <w:r w:rsidR="005632C9" w:rsidRPr="00906061">
        <w:rPr>
          <w:color w:val="000000" w:themeColor="text1"/>
          <w:sz w:val="28"/>
          <w:szCs w:val="28"/>
        </w:rPr>
        <w:t xml:space="preserve">определяет порядок взаимодействия теплоснабжающих организаций, ТСЖ, </w:t>
      </w:r>
      <w:r w:rsidR="003E6C0C" w:rsidRPr="00906061">
        <w:rPr>
          <w:color w:val="000000" w:themeColor="text1"/>
          <w:sz w:val="28"/>
          <w:szCs w:val="28"/>
        </w:rPr>
        <w:t>а</w:t>
      </w:r>
      <w:r w:rsidR="005632C9" w:rsidRPr="00906061">
        <w:rPr>
          <w:color w:val="000000" w:themeColor="text1"/>
          <w:sz w:val="28"/>
          <w:szCs w:val="28"/>
        </w:rPr>
        <w:t>дминистраци</w:t>
      </w:r>
      <w:r w:rsidR="00414B54" w:rsidRPr="00906061">
        <w:rPr>
          <w:color w:val="000000" w:themeColor="text1"/>
          <w:sz w:val="28"/>
          <w:szCs w:val="28"/>
        </w:rPr>
        <w:t xml:space="preserve">и </w:t>
      </w:r>
      <w:proofErr w:type="spellStart"/>
      <w:r w:rsidR="00D62ED2">
        <w:rPr>
          <w:color w:val="000000" w:themeColor="text1"/>
          <w:sz w:val="28"/>
          <w:szCs w:val="28"/>
        </w:rPr>
        <w:t>Рамешков</w:t>
      </w:r>
      <w:r w:rsidR="0029400B" w:rsidRPr="00906061">
        <w:rPr>
          <w:color w:val="000000" w:themeColor="text1"/>
          <w:sz w:val="28"/>
          <w:szCs w:val="28"/>
        </w:rPr>
        <w:t>ского</w:t>
      </w:r>
      <w:proofErr w:type="spellEnd"/>
      <w:r w:rsidR="0029400B" w:rsidRPr="00906061">
        <w:rPr>
          <w:color w:val="000000" w:themeColor="text1"/>
          <w:sz w:val="28"/>
          <w:szCs w:val="28"/>
        </w:rPr>
        <w:t xml:space="preserve"> муниципального </w:t>
      </w:r>
      <w:r w:rsidR="00D52DA5" w:rsidRPr="00906061">
        <w:rPr>
          <w:color w:val="000000" w:themeColor="text1"/>
          <w:sz w:val="28"/>
          <w:szCs w:val="28"/>
        </w:rPr>
        <w:t>округа</w:t>
      </w:r>
      <w:r w:rsidR="005632C9" w:rsidRPr="00906061">
        <w:rPr>
          <w:color w:val="000000" w:themeColor="text1"/>
          <w:sz w:val="28"/>
          <w:szCs w:val="28"/>
        </w:rPr>
        <w:t xml:space="preserve">, потребителей тепловой энергии при возникновении аварийных ситуаций на системах теплоснабжения на территории </w:t>
      </w:r>
      <w:proofErr w:type="spellStart"/>
      <w:r w:rsidR="00D62ED2">
        <w:rPr>
          <w:color w:val="000000" w:themeColor="text1"/>
          <w:sz w:val="28"/>
          <w:szCs w:val="28"/>
        </w:rPr>
        <w:t>Рамешков</w:t>
      </w:r>
      <w:r w:rsidR="0029400B" w:rsidRPr="00906061">
        <w:rPr>
          <w:color w:val="000000" w:themeColor="text1"/>
          <w:sz w:val="28"/>
          <w:szCs w:val="28"/>
        </w:rPr>
        <w:t>ского</w:t>
      </w:r>
      <w:proofErr w:type="spellEnd"/>
      <w:r w:rsidR="0029400B" w:rsidRPr="00906061">
        <w:rPr>
          <w:color w:val="000000" w:themeColor="text1"/>
          <w:sz w:val="28"/>
          <w:szCs w:val="28"/>
        </w:rPr>
        <w:t xml:space="preserve"> </w:t>
      </w:r>
      <w:r w:rsidR="00D52DA5" w:rsidRPr="00906061">
        <w:rPr>
          <w:color w:val="000000" w:themeColor="text1"/>
          <w:sz w:val="28"/>
          <w:szCs w:val="28"/>
        </w:rPr>
        <w:t>муниципальн</w:t>
      </w:r>
      <w:r w:rsidR="0029400B" w:rsidRPr="00906061">
        <w:rPr>
          <w:color w:val="000000" w:themeColor="text1"/>
          <w:sz w:val="28"/>
          <w:szCs w:val="28"/>
        </w:rPr>
        <w:t xml:space="preserve">ого </w:t>
      </w:r>
      <w:r w:rsidR="00D52DA5" w:rsidRPr="00906061">
        <w:rPr>
          <w:color w:val="000000" w:themeColor="text1"/>
          <w:sz w:val="28"/>
          <w:szCs w:val="28"/>
        </w:rPr>
        <w:t>округа</w:t>
      </w:r>
      <w:r w:rsidR="00414B54" w:rsidRPr="00906061">
        <w:rPr>
          <w:color w:val="000000" w:themeColor="text1"/>
          <w:sz w:val="28"/>
          <w:szCs w:val="28"/>
        </w:rPr>
        <w:t>.</w:t>
      </w:r>
    </w:p>
    <w:p w14:paraId="54E71077" w14:textId="0BFFBB4F" w:rsidR="00E96459" w:rsidRPr="00906061" w:rsidRDefault="005632C9" w:rsidP="001458B9">
      <w:pPr>
        <w:spacing w:after="0"/>
        <w:rPr>
          <w:color w:val="000000" w:themeColor="text1"/>
          <w:sz w:val="28"/>
          <w:szCs w:val="28"/>
          <w:lang w:eastAsia="ar-SA"/>
        </w:rPr>
      </w:pPr>
      <w:r w:rsidRPr="00906061">
        <w:rPr>
          <w:color w:val="000000" w:themeColor="text1"/>
          <w:sz w:val="28"/>
          <w:szCs w:val="28"/>
        </w:rPr>
        <w:t xml:space="preserve">Настоящий </w:t>
      </w:r>
      <w:r w:rsidR="00AD131A" w:rsidRPr="00906061">
        <w:rPr>
          <w:color w:val="000000" w:themeColor="text1"/>
          <w:sz w:val="28"/>
          <w:szCs w:val="28"/>
        </w:rPr>
        <w:t>П</w:t>
      </w:r>
      <w:r w:rsidR="003444F2" w:rsidRPr="00906061">
        <w:rPr>
          <w:color w:val="000000" w:themeColor="text1"/>
          <w:sz w:val="28"/>
          <w:szCs w:val="28"/>
        </w:rPr>
        <w:t>ЛАС</w:t>
      </w:r>
      <w:r w:rsidR="00AD131A" w:rsidRPr="00906061">
        <w:rPr>
          <w:color w:val="000000" w:themeColor="text1"/>
          <w:sz w:val="28"/>
          <w:szCs w:val="28"/>
        </w:rPr>
        <w:t xml:space="preserve"> </w:t>
      </w:r>
      <w:r w:rsidRPr="00906061">
        <w:rPr>
          <w:color w:val="000000" w:themeColor="text1"/>
          <w:sz w:val="28"/>
          <w:szCs w:val="28"/>
        </w:rPr>
        <w:t xml:space="preserve">обязателен для исполнения всеми </w:t>
      </w:r>
      <w:proofErr w:type="spellStart"/>
      <w:r w:rsidRPr="00906061">
        <w:rPr>
          <w:color w:val="000000" w:themeColor="text1"/>
          <w:sz w:val="28"/>
          <w:szCs w:val="28"/>
        </w:rPr>
        <w:t>энергоснабжающими</w:t>
      </w:r>
      <w:proofErr w:type="spellEnd"/>
      <w:r w:rsidRPr="00906061">
        <w:rPr>
          <w:color w:val="000000" w:themeColor="text1"/>
          <w:sz w:val="28"/>
          <w:szCs w:val="28"/>
        </w:rPr>
        <w:t xml:space="preserve"> организациями и потребителями тепловой энергии, расположенными на </w:t>
      </w:r>
      <w:r w:rsidR="0029400B" w:rsidRPr="00906061">
        <w:rPr>
          <w:color w:val="000000" w:themeColor="text1"/>
          <w:sz w:val="28"/>
          <w:szCs w:val="28"/>
        </w:rPr>
        <w:t xml:space="preserve">территории </w:t>
      </w:r>
      <w:proofErr w:type="spellStart"/>
      <w:r w:rsidR="00D62ED2">
        <w:rPr>
          <w:color w:val="000000" w:themeColor="text1"/>
          <w:sz w:val="28"/>
          <w:szCs w:val="28"/>
        </w:rPr>
        <w:t>Рамешков</w:t>
      </w:r>
      <w:r w:rsidR="00D52DA5" w:rsidRPr="00906061">
        <w:rPr>
          <w:color w:val="000000" w:themeColor="text1"/>
          <w:sz w:val="28"/>
          <w:szCs w:val="28"/>
        </w:rPr>
        <w:t>ского</w:t>
      </w:r>
      <w:proofErr w:type="spellEnd"/>
      <w:r w:rsidR="00D52DA5" w:rsidRPr="00906061">
        <w:rPr>
          <w:color w:val="000000" w:themeColor="text1"/>
          <w:sz w:val="28"/>
          <w:szCs w:val="28"/>
        </w:rPr>
        <w:t xml:space="preserve"> муниципального округа</w:t>
      </w:r>
      <w:r w:rsidR="00E96459" w:rsidRPr="00906061">
        <w:rPr>
          <w:color w:val="000000" w:themeColor="text1"/>
          <w:sz w:val="28"/>
          <w:szCs w:val="28"/>
          <w:lang w:eastAsia="ar-SA"/>
        </w:rPr>
        <w:t>.</w:t>
      </w:r>
    </w:p>
    <w:p w14:paraId="0B1FCEB7" w14:textId="06D01992" w:rsidR="005632C9" w:rsidRPr="00906061" w:rsidRDefault="005632C9" w:rsidP="001458B9">
      <w:pPr>
        <w:spacing w:after="0"/>
        <w:rPr>
          <w:color w:val="000000" w:themeColor="text1"/>
          <w:sz w:val="28"/>
          <w:szCs w:val="28"/>
          <w:lang w:eastAsia="ar-SA"/>
        </w:rPr>
      </w:pPr>
      <w:r w:rsidRPr="00906061">
        <w:rPr>
          <w:color w:val="000000" w:themeColor="text1"/>
          <w:sz w:val="28"/>
          <w:szCs w:val="28"/>
          <w:lang w:eastAsia="ar-SA"/>
        </w:rPr>
        <w:t xml:space="preserve">Понятия, используемые в настоящем </w:t>
      </w:r>
      <w:r w:rsidR="003444F2" w:rsidRPr="00906061">
        <w:rPr>
          <w:color w:val="000000" w:themeColor="text1"/>
          <w:sz w:val="28"/>
          <w:szCs w:val="28"/>
          <w:lang w:eastAsia="ar-SA"/>
        </w:rPr>
        <w:t>ПЛАС</w:t>
      </w:r>
      <w:r w:rsidR="005C2D47" w:rsidRPr="00906061">
        <w:rPr>
          <w:color w:val="000000" w:themeColor="text1"/>
          <w:sz w:val="28"/>
          <w:szCs w:val="28"/>
        </w:rPr>
        <w:t>:</w:t>
      </w:r>
    </w:p>
    <w:p w14:paraId="5E4A0850" w14:textId="77777777" w:rsidR="005632C9" w:rsidRPr="00906061" w:rsidRDefault="005632C9" w:rsidP="00512ACC">
      <w:pPr>
        <w:pStyle w:val="af6"/>
        <w:numPr>
          <w:ilvl w:val="0"/>
          <w:numId w:val="5"/>
        </w:numPr>
        <w:tabs>
          <w:tab w:val="left" w:pos="993"/>
        </w:tabs>
        <w:spacing w:after="0"/>
        <w:ind w:left="0" w:firstLine="709"/>
        <w:rPr>
          <w:color w:val="000000" w:themeColor="text1"/>
          <w:sz w:val="28"/>
          <w:szCs w:val="28"/>
        </w:rPr>
      </w:pPr>
      <w:r w:rsidRPr="00906061">
        <w:rPr>
          <w:color w:val="000000" w:themeColor="text1"/>
          <w:sz w:val="28"/>
          <w:szCs w:val="28"/>
        </w:rPr>
        <w:t xml:space="preserve">авария – технологические нарушения на теплоснабжающем, </w:t>
      </w:r>
      <w:proofErr w:type="spellStart"/>
      <w:r w:rsidRPr="00906061">
        <w:rPr>
          <w:color w:val="000000" w:themeColor="text1"/>
          <w:sz w:val="28"/>
          <w:szCs w:val="28"/>
        </w:rPr>
        <w:t>теплосетевом</w:t>
      </w:r>
      <w:proofErr w:type="spellEnd"/>
      <w:r w:rsidRPr="00906061">
        <w:rPr>
          <w:color w:val="000000" w:themeColor="text1"/>
          <w:sz w:val="28"/>
          <w:szCs w:val="28"/>
        </w:rPr>
        <w:t xml:space="preserve"> объекте, приведшие к разрушению сооружений и (или) технических устройств, применяемых на теплоснабжающих, теплосетевых объектах, неконтролируемому взрыву и (или) выбросу опасных веществ, отклонению от установленного режима работы теплоснабжающего, </w:t>
      </w:r>
      <w:proofErr w:type="spellStart"/>
      <w:r w:rsidRPr="00906061">
        <w:rPr>
          <w:color w:val="000000" w:themeColor="text1"/>
          <w:sz w:val="28"/>
          <w:szCs w:val="28"/>
        </w:rPr>
        <w:t>теплосетевого</w:t>
      </w:r>
      <w:proofErr w:type="spellEnd"/>
      <w:r w:rsidRPr="00906061">
        <w:rPr>
          <w:color w:val="000000" w:themeColor="text1"/>
          <w:sz w:val="28"/>
          <w:szCs w:val="28"/>
        </w:rPr>
        <w:t xml:space="preserve"> объекта, полному или частичному ограничению режима потребления тепловой энергии, возникновению или угрозе возникновения аварийного режима работы системы теплоснабжения.</w:t>
      </w:r>
    </w:p>
    <w:p w14:paraId="592DC9FD" w14:textId="32A1396A" w:rsidR="002560D2" w:rsidRPr="00906061" w:rsidRDefault="005632C9" w:rsidP="00512ACC">
      <w:pPr>
        <w:pStyle w:val="af6"/>
        <w:numPr>
          <w:ilvl w:val="0"/>
          <w:numId w:val="5"/>
        </w:numPr>
        <w:tabs>
          <w:tab w:val="left" w:pos="993"/>
        </w:tabs>
        <w:spacing w:after="0"/>
        <w:ind w:left="0" w:firstLine="709"/>
        <w:rPr>
          <w:color w:val="000000" w:themeColor="text1"/>
          <w:sz w:val="28"/>
          <w:szCs w:val="28"/>
        </w:rPr>
      </w:pPr>
      <w:r w:rsidRPr="00906061">
        <w:rPr>
          <w:color w:val="000000" w:themeColor="text1"/>
          <w:sz w:val="28"/>
          <w:szCs w:val="28"/>
        </w:rPr>
        <w:t xml:space="preserve">инцидент – отказ или повреждение технических устройств, применяемых на теплоснабжающем, </w:t>
      </w:r>
      <w:proofErr w:type="spellStart"/>
      <w:r w:rsidRPr="00906061">
        <w:rPr>
          <w:color w:val="000000" w:themeColor="text1"/>
          <w:sz w:val="28"/>
          <w:szCs w:val="28"/>
        </w:rPr>
        <w:t>теплосетевом</w:t>
      </w:r>
      <w:proofErr w:type="spellEnd"/>
      <w:r w:rsidRPr="00906061">
        <w:rPr>
          <w:color w:val="000000" w:themeColor="text1"/>
          <w:sz w:val="28"/>
          <w:szCs w:val="28"/>
        </w:rPr>
        <w:t xml:space="preserve"> объекте, отклонение от установленного режима технологического процесса.</w:t>
      </w:r>
    </w:p>
    <w:p w14:paraId="6E245DB7" w14:textId="042C16E4" w:rsidR="0066612F" w:rsidRPr="00906061" w:rsidRDefault="0066612F" w:rsidP="001458B9">
      <w:pPr>
        <w:pStyle w:val="af6"/>
        <w:spacing w:after="0"/>
        <w:ind w:left="709" w:firstLine="0"/>
        <w:rPr>
          <w:color w:val="000000" w:themeColor="text1"/>
          <w:sz w:val="28"/>
          <w:szCs w:val="28"/>
        </w:rPr>
      </w:pPr>
    </w:p>
    <w:p w14:paraId="2A76E167" w14:textId="77777777" w:rsidR="0066612F" w:rsidRPr="00906061" w:rsidRDefault="0066612F" w:rsidP="001458B9">
      <w:pPr>
        <w:pStyle w:val="af6"/>
        <w:spacing w:after="0"/>
        <w:ind w:left="709" w:firstLine="0"/>
        <w:rPr>
          <w:color w:val="000000" w:themeColor="text1"/>
          <w:sz w:val="28"/>
          <w:szCs w:val="28"/>
        </w:rPr>
      </w:pPr>
    </w:p>
    <w:p w14:paraId="4CAAE273" w14:textId="51A140AD" w:rsidR="005632C9" w:rsidRPr="00906061" w:rsidRDefault="005632C9" w:rsidP="001458B9">
      <w:pPr>
        <w:spacing w:after="0"/>
        <w:rPr>
          <w:color w:val="000000" w:themeColor="text1"/>
          <w:sz w:val="28"/>
          <w:szCs w:val="28"/>
        </w:rPr>
      </w:pPr>
    </w:p>
    <w:p w14:paraId="52BE3310" w14:textId="2B87278D" w:rsidR="005632C9" w:rsidRPr="00906061" w:rsidRDefault="005632C9" w:rsidP="002864ED">
      <w:pPr>
        <w:pStyle w:val="1"/>
        <w:ind w:left="0" w:firstLine="567"/>
        <w:rPr>
          <w:color w:val="000000" w:themeColor="text1"/>
          <w:szCs w:val="28"/>
        </w:rPr>
      </w:pPr>
      <w:bookmarkStart w:id="4" w:name="_Toc494275796"/>
      <w:bookmarkStart w:id="5" w:name="_Toc204693033"/>
      <w:r w:rsidRPr="00906061">
        <w:rPr>
          <w:color w:val="000000" w:themeColor="text1"/>
          <w:szCs w:val="28"/>
        </w:rPr>
        <w:lastRenderedPageBreak/>
        <w:t xml:space="preserve">Краткая характеристика </w:t>
      </w:r>
      <w:bookmarkEnd w:id="4"/>
      <w:proofErr w:type="spellStart"/>
      <w:r w:rsidR="00D62ED2">
        <w:rPr>
          <w:color w:val="000000" w:themeColor="text1"/>
          <w:szCs w:val="28"/>
        </w:rPr>
        <w:t>Рамешков</w:t>
      </w:r>
      <w:r w:rsidR="00D52DA5" w:rsidRPr="00906061">
        <w:rPr>
          <w:color w:val="000000" w:themeColor="text1"/>
          <w:szCs w:val="28"/>
        </w:rPr>
        <w:t>ского</w:t>
      </w:r>
      <w:proofErr w:type="spellEnd"/>
      <w:r w:rsidR="00D52DA5" w:rsidRPr="00906061">
        <w:rPr>
          <w:color w:val="000000" w:themeColor="text1"/>
          <w:szCs w:val="28"/>
        </w:rPr>
        <w:t xml:space="preserve"> муниципального округа Тверской области</w:t>
      </w:r>
      <w:bookmarkEnd w:id="5"/>
    </w:p>
    <w:p w14:paraId="65B9CC1F" w14:textId="44F489E9" w:rsidR="00502312" w:rsidRPr="00906061" w:rsidRDefault="008206B7" w:rsidP="00D52DA5">
      <w:pPr>
        <w:pStyle w:val="11"/>
        <w:ind w:left="0" w:firstLine="709"/>
        <w:rPr>
          <w:color w:val="000000" w:themeColor="text1"/>
          <w:sz w:val="28"/>
          <w:szCs w:val="28"/>
          <w:lang w:eastAsia="ar-SA"/>
        </w:rPr>
      </w:pPr>
      <w:bookmarkStart w:id="6" w:name="_Toc204693034"/>
      <w:bookmarkStart w:id="7" w:name="_Toc494275797"/>
      <w:r w:rsidRPr="00906061">
        <w:rPr>
          <w:color w:val="000000" w:themeColor="text1"/>
          <w:sz w:val="28"/>
          <w:szCs w:val="28"/>
        </w:rPr>
        <w:t xml:space="preserve">Географическое положение и территориальная структура </w:t>
      </w:r>
      <w:proofErr w:type="spellStart"/>
      <w:r w:rsidR="00D62ED2">
        <w:rPr>
          <w:color w:val="000000" w:themeColor="text1"/>
          <w:sz w:val="28"/>
          <w:szCs w:val="28"/>
        </w:rPr>
        <w:t>Рамешков</w:t>
      </w:r>
      <w:r w:rsidR="00D52DA5" w:rsidRPr="00906061">
        <w:rPr>
          <w:color w:val="000000" w:themeColor="text1"/>
          <w:sz w:val="28"/>
          <w:szCs w:val="28"/>
        </w:rPr>
        <w:t>ского</w:t>
      </w:r>
      <w:proofErr w:type="spellEnd"/>
      <w:r w:rsidR="00D52DA5" w:rsidRPr="00906061">
        <w:rPr>
          <w:color w:val="000000" w:themeColor="text1"/>
          <w:sz w:val="28"/>
          <w:szCs w:val="28"/>
        </w:rPr>
        <w:t xml:space="preserve"> муниципального округа Тверской области</w:t>
      </w:r>
      <w:bookmarkEnd w:id="6"/>
    </w:p>
    <w:p w14:paraId="2486BAB8" w14:textId="1942E1BA" w:rsidR="003E0022" w:rsidRPr="00906061" w:rsidRDefault="00D62ED2" w:rsidP="003E0022">
      <w:pPr>
        <w:spacing w:after="0" w:line="276" w:lineRule="auto"/>
        <w:rPr>
          <w:color w:val="000000" w:themeColor="text1"/>
          <w:sz w:val="28"/>
          <w:szCs w:val="28"/>
        </w:rPr>
      </w:pPr>
      <w:proofErr w:type="spellStart"/>
      <w:r>
        <w:rPr>
          <w:color w:val="000000" w:themeColor="text1"/>
          <w:sz w:val="28"/>
          <w:szCs w:val="28"/>
        </w:rPr>
        <w:t>Рамешков</w:t>
      </w:r>
      <w:r w:rsidR="00FB5DE9" w:rsidRPr="00906061">
        <w:rPr>
          <w:color w:val="000000" w:themeColor="text1"/>
          <w:sz w:val="28"/>
          <w:szCs w:val="28"/>
        </w:rPr>
        <w:t>кий</w:t>
      </w:r>
      <w:proofErr w:type="spellEnd"/>
      <w:r w:rsidR="00FB5DE9" w:rsidRPr="00906061">
        <w:rPr>
          <w:color w:val="000000" w:themeColor="text1"/>
          <w:sz w:val="28"/>
          <w:szCs w:val="28"/>
        </w:rPr>
        <w:t xml:space="preserve"> муниципальный округ -</w:t>
      </w:r>
      <w:r w:rsidR="003E0022" w:rsidRPr="00906061">
        <w:rPr>
          <w:color w:val="000000" w:themeColor="text1"/>
          <w:sz w:val="28"/>
          <w:szCs w:val="28"/>
        </w:rPr>
        <w:t xml:space="preserve"> административно-территориальная единица и одноимённое муниципальное образование (муниципальный округ) в </w:t>
      </w:r>
      <w:r>
        <w:rPr>
          <w:color w:val="000000" w:themeColor="text1"/>
          <w:sz w:val="28"/>
          <w:szCs w:val="28"/>
        </w:rPr>
        <w:t>северо-восточной</w:t>
      </w:r>
      <w:r w:rsidR="003E0022" w:rsidRPr="00906061">
        <w:rPr>
          <w:color w:val="000000" w:themeColor="text1"/>
          <w:sz w:val="28"/>
          <w:szCs w:val="28"/>
        </w:rPr>
        <w:t xml:space="preserve"> части Тверской области России.</w:t>
      </w:r>
    </w:p>
    <w:p w14:paraId="135D68DD" w14:textId="1C8200DB"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Округ расположен в северо-восточной части Тверской области. Занимает выгодное географическое положение, находясь на автомобильных магистралях, соединяющих областной центр г. Тверь с 12 районами, находящимися в северо-восточной и юго-восточной частях области, в том числе с городами – Бежецк, Кашин, Кимры. От п. Рамешки до об</w:t>
      </w:r>
      <w:r>
        <w:rPr>
          <w:color w:val="000000" w:themeColor="text1"/>
          <w:sz w:val="28"/>
          <w:szCs w:val="28"/>
        </w:rPr>
        <w:t>ластного центра 64 км. Площадь –</w:t>
      </w:r>
      <w:r w:rsidRPr="00D62ED2">
        <w:rPr>
          <w:color w:val="000000" w:themeColor="text1"/>
          <w:sz w:val="28"/>
          <w:szCs w:val="28"/>
        </w:rPr>
        <w:t xml:space="preserve"> 2511,5 км², что составляет около 3 % от всей площади области. Общая длина административной границы около 270 км. По форме район очень компактен и очертаниями напоминает квадрат со сторонами 50-55 км.</w:t>
      </w:r>
    </w:p>
    <w:p w14:paraId="018CAD3F"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Район граничит:</w:t>
      </w:r>
    </w:p>
    <w:p w14:paraId="0CDEFDE4"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 xml:space="preserve">на севере — с </w:t>
      </w:r>
      <w:proofErr w:type="spellStart"/>
      <w:r w:rsidRPr="00D62ED2">
        <w:rPr>
          <w:color w:val="000000" w:themeColor="text1"/>
          <w:sz w:val="28"/>
          <w:szCs w:val="28"/>
        </w:rPr>
        <w:t>Максатихинским</w:t>
      </w:r>
      <w:proofErr w:type="spellEnd"/>
      <w:r w:rsidRPr="00D62ED2">
        <w:rPr>
          <w:color w:val="000000" w:themeColor="text1"/>
          <w:sz w:val="28"/>
          <w:szCs w:val="28"/>
        </w:rPr>
        <w:t xml:space="preserve"> и </w:t>
      </w:r>
      <w:proofErr w:type="spellStart"/>
      <w:r w:rsidRPr="00D62ED2">
        <w:rPr>
          <w:color w:val="000000" w:themeColor="text1"/>
          <w:sz w:val="28"/>
          <w:szCs w:val="28"/>
        </w:rPr>
        <w:t>Бежецким</w:t>
      </w:r>
      <w:proofErr w:type="spellEnd"/>
      <w:r w:rsidRPr="00D62ED2">
        <w:rPr>
          <w:color w:val="000000" w:themeColor="text1"/>
          <w:sz w:val="28"/>
          <w:szCs w:val="28"/>
        </w:rPr>
        <w:t xml:space="preserve"> районами,</w:t>
      </w:r>
    </w:p>
    <w:p w14:paraId="61BEC98D"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 xml:space="preserve">на востоке — с </w:t>
      </w:r>
      <w:proofErr w:type="spellStart"/>
      <w:r w:rsidRPr="00D62ED2">
        <w:rPr>
          <w:color w:val="000000" w:themeColor="text1"/>
          <w:sz w:val="28"/>
          <w:szCs w:val="28"/>
        </w:rPr>
        <w:t>Кашинским</w:t>
      </w:r>
      <w:proofErr w:type="spellEnd"/>
      <w:r w:rsidRPr="00D62ED2">
        <w:rPr>
          <w:color w:val="000000" w:themeColor="text1"/>
          <w:sz w:val="28"/>
          <w:szCs w:val="28"/>
        </w:rPr>
        <w:t xml:space="preserve"> городским округом и Кимрским районом,</w:t>
      </w:r>
    </w:p>
    <w:p w14:paraId="6F4714A0"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на юге — с Калининским районом,</w:t>
      </w:r>
    </w:p>
    <w:p w14:paraId="14EF43F3"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 xml:space="preserve">на западе — с </w:t>
      </w:r>
      <w:proofErr w:type="spellStart"/>
      <w:r w:rsidRPr="00D62ED2">
        <w:rPr>
          <w:color w:val="000000" w:themeColor="text1"/>
          <w:sz w:val="28"/>
          <w:szCs w:val="28"/>
        </w:rPr>
        <w:t>Лихославльским</w:t>
      </w:r>
      <w:proofErr w:type="spellEnd"/>
      <w:r w:rsidRPr="00D62ED2">
        <w:rPr>
          <w:color w:val="000000" w:themeColor="text1"/>
          <w:sz w:val="28"/>
          <w:szCs w:val="28"/>
        </w:rPr>
        <w:t xml:space="preserve"> муниципальным округом.</w:t>
      </w:r>
    </w:p>
    <w:p w14:paraId="3A0E84A3"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 xml:space="preserve">Органы местного самоуправления вновь образованного муниципального образования </w:t>
      </w:r>
      <w:proofErr w:type="spellStart"/>
      <w:r w:rsidRPr="00D62ED2">
        <w:rPr>
          <w:color w:val="000000" w:themeColor="text1"/>
          <w:sz w:val="28"/>
          <w:szCs w:val="28"/>
        </w:rPr>
        <w:t>Рамешковский</w:t>
      </w:r>
      <w:proofErr w:type="spellEnd"/>
      <w:r w:rsidRPr="00D62ED2">
        <w:rPr>
          <w:color w:val="000000" w:themeColor="text1"/>
          <w:sz w:val="28"/>
          <w:szCs w:val="28"/>
        </w:rPr>
        <w:t xml:space="preserve"> муниципальный округ в соответствии со своей компетенцией являются правопреемниками органов местного самоуправления </w:t>
      </w:r>
      <w:proofErr w:type="spellStart"/>
      <w:r w:rsidRPr="00D62ED2">
        <w:rPr>
          <w:color w:val="000000" w:themeColor="text1"/>
          <w:sz w:val="28"/>
          <w:szCs w:val="28"/>
        </w:rPr>
        <w:t>Рамешковского</w:t>
      </w:r>
      <w:proofErr w:type="spellEnd"/>
      <w:r w:rsidRPr="00D62ED2">
        <w:rPr>
          <w:color w:val="000000" w:themeColor="text1"/>
          <w:sz w:val="28"/>
          <w:szCs w:val="28"/>
        </w:rPr>
        <w:t xml:space="preserve"> района, городского поселения - поселок Рамешки, сельского поселения Алёшино, сельского поселения </w:t>
      </w:r>
      <w:proofErr w:type="spellStart"/>
      <w:r w:rsidRPr="00D62ED2">
        <w:rPr>
          <w:color w:val="000000" w:themeColor="text1"/>
          <w:sz w:val="28"/>
          <w:szCs w:val="28"/>
        </w:rPr>
        <w:t>Ведное</w:t>
      </w:r>
      <w:proofErr w:type="spellEnd"/>
      <w:r w:rsidRPr="00D62ED2">
        <w:rPr>
          <w:color w:val="000000" w:themeColor="text1"/>
          <w:sz w:val="28"/>
          <w:szCs w:val="28"/>
        </w:rPr>
        <w:t xml:space="preserve">, сельского поселения Высоково, сельского поселения </w:t>
      </w:r>
      <w:proofErr w:type="spellStart"/>
      <w:r w:rsidRPr="00D62ED2">
        <w:rPr>
          <w:color w:val="000000" w:themeColor="text1"/>
          <w:sz w:val="28"/>
          <w:szCs w:val="28"/>
        </w:rPr>
        <w:t>Застолбье</w:t>
      </w:r>
      <w:proofErr w:type="spellEnd"/>
      <w:r w:rsidRPr="00D62ED2">
        <w:rPr>
          <w:color w:val="000000" w:themeColor="text1"/>
          <w:sz w:val="28"/>
          <w:szCs w:val="28"/>
        </w:rPr>
        <w:t xml:space="preserve">, сельского поселения </w:t>
      </w:r>
      <w:proofErr w:type="spellStart"/>
      <w:r w:rsidRPr="00D62ED2">
        <w:rPr>
          <w:color w:val="000000" w:themeColor="text1"/>
          <w:sz w:val="28"/>
          <w:szCs w:val="28"/>
        </w:rPr>
        <w:t>Заклинье</w:t>
      </w:r>
      <w:proofErr w:type="spellEnd"/>
      <w:r w:rsidRPr="00D62ED2">
        <w:rPr>
          <w:color w:val="000000" w:themeColor="text1"/>
          <w:sz w:val="28"/>
          <w:szCs w:val="28"/>
        </w:rPr>
        <w:t xml:space="preserve">, сельского поселения </w:t>
      </w:r>
      <w:proofErr w:type="spellStart"/>
      <w:r w:rsidRPr="00D62ED2">
        <w:rPr>
          <w:color w:val="000000" w:themeColor="text1"/>
          <w:sz w:val="28"/>
          <w:szCs w:val="28"/>
        </w:rPr>
        <w:t>Ильгощи</w:t>
      </w:r>
      <w:proofErr w:type="spellEnd"/>
      <w:r w:rsidRPr="00D62ED2">
        <w:rPr>
          <w:color w:val="000000" w:themeColor="text1"/>
          <w:sz w:val="28"/>
          <w:szCs w:val="28"/>
        </w:rPr>
        <w:t xml:space="preserve">, сельского поселения </w:t>
      </w:r>
      <w:proofErr w:type="spellStart"/>
      <w:r w:rsidRPr="00D62ED2">
        <w:rPr>
          <w:color w:val="000000" w:themeColor="text1"/>
          <w:sz w:val="28"/>
          <w:szCs w:val="28"/>
        </w:rPr>
        <w:t>Киверичи</w:t>
      </w:r>
      <w:proofErr w:type="spellEnd"/>
      <w:r w:rsidRPr="00D62ED2">
        <w:rPr>
          <w:color w:val="000000" w:themeColor="text1"/>
          <w:sz w:val="28"/>
          <w:szCs w:val="28"/>
        </w:rPr>
        <w:t xml:space="preserve">, сельского поселения Кушалино, сельского поселения </w:t>
      </w:r>
      <w:proofErr w:type="spellStart"/>
      <w:r w:rsidRPr="00D62ED2">
        <w:rPr>
          <w:color w:val="000000" w:themeColor="text1"/>
          <w:sz w:val="28"/>
          <w:szCs w:val="28"/>
        </w:rPr>
        <w:t>Некрасово</w:t>
      </w:r>
      <w:proofErr w:type="spellEnd"/>
      <w:r w:rsidRPr="00D62ED2">
        <w:rPr>
          <w:color w:val="000000" w:themeColor="text1"/>
          <w:sz w:val="28"/>
          <w:szCs w:val="28"/>
        </w:rPr>
        <w:t>, сельского поселения Никольское.</w:t>
      </w:r>
    </w:p>
    <w:p w14:paraId="5A03465E" w14:textId="77777777" w:rsidR="00D62ED2" w:rsidRPr="00D62ED2" w:rsidRDefault="00D62ED2" w:rsidP="00D62ED2">
      <w:pPr>
        <w:spacing w:after="0" w:line="276" w:lineRule="auto"/>
        <w:rPr>
          <w:color w:val="000000" w:themeColor="text1"/>
          <w:sz w:val="28"/>
          <w:szCs w:val="28"/>
        </w:rPr>
      </w:pPr>
      <w:r w:rsidRPr="00D62ED2">
        <w:rPr>
          <w:color w:val="000000" w:themeColor="text1"/>
          <w:sz w:val="28"/>
          <w:szCs w:val="28"/>
        </w:rPr>
        <w:t xml:space="preserve">Территорию </w:t>
      </w:r>
      <w:proofErr w:type="spellStart"/>
      <w:r w:rsidRPr="00D62ED2">
        <w:rPr>
          <w:color w:val="000000" w:themeColor="text1"/>
          <w:sz w:val="28"/>
          <w:szCs w:val="28"/>
        </w:rPr>
        <w:t>Рамешковского</w:t>
      </w:r>
      <w:proofErr w:type="spellEnd"/>
      <w:r w:rsidRPr="00D62ED2">
        <w:rPr>
          <w:color w:val="000000" w:themeColor="text1"/>
          <w:sz w:val="28"/>
          <w:szCs w:val="28"/>
        </w:rPr>
        <w:t xml:space="preserve"> муниципального округа составляют земли населенных пунктов, прилегающие к ним земли общего пользования, территории традиционного природопользования населения </w:t>
      </w:r>
      <w:proofErr w:type="spellStart"/>
      <w:r w:rsidRPr="00D62ED2">
        <w:rPr>
          <w:color w:val="000000" w:themeColor="text1"/>
          <w:sz w:val="28"/>
          <w:szCs w:val="28"/>
        </w:rPr>
        <w:t>Рамешковского</w:t>
      </w:r>
      <w:proofErr w:type="spellEnd"/>
      <w:r w:rsidRPr="00D62ED2">
        <w:rPr>
          <w:color w:val="000000" w:themeColor="text1"/>
          <w:sz w:val="28"/>
          <w:szCs w:val="28"/>
        </w:rPr>
        <w:t xml:space="preserve"> муниципального округа, а также земли рекреационного назначения.</w:t>
      </w:r>
    </w:p>
    <w:p w14:paraId="4AAF663B" w14:textId="77777777" w:rsidR="00D62ED2" w:rsidRPr="00D62ED2" w:rsidRDefault="00D62ED2" w:rsidP="00D62ED2">
      <w:pPr>
        <w:spacing w:after="0" w:line="276" w:lineRule="auto"/>
        <w:rPr>
          <w:color w:val="000000" w:themeColor="text1"/>
          <w:sz w:val="28"/>
          <w:szCs w:val="28"/>
        </w:rPr>
      </w:pPr>
      <w:proofErr w:type="spellStart"/>
      <w:r w:rsidRPr="00D62ED2">
        <w:rPr>
          <w:color w:val="000000" w:themeColor="text1"/>
          <w:sz w:val="28"/>
          <w:szCs w:val="28"/>
        </w:rPr>
        <w:t>Рамешковский</w:t>
      </w:r>
      <w:proofErr w:type="spellEnd"/>
      <w:r w:rsidRPr="00D62ED2">
        <w:rPr>
          <w:color w:val="000000" w:themeColor="text1"/>
          <w:sz w:val="28"/>
          <w:szCs w:val="28"/>
        </w:rPr>
        <w:t xml:space="preserve"> муниципальный округ является единым муниципальным образованием и входит в состав Тверской области. На территории округа расположены 306 населенных пунктов, объединенных в 10 сельских поселений и одно городское: </w:t>
      </w:r>
      <w:proofErr w:type="spellStart"/>
      <w:r w:rsidRPr="00D62ED2">
        <w:rPr>
          <w:color w:val="000000" w:themeColor="text1"/>
          <w:sz w:val="28"/>
          <w:szCs w:val="28"/>
        </w:rPr>
        <w:t>Алешинская</w:t>
      </w:r>
      <w:proofErr w:type="spellEnd"/>
      <w:r w:rsidRPr="00D62ED2">
        <w:rPr>
          <w:color w:val="000000" w:themeColor="text1"/>
          <w:sz w:val="28"/>
          <w:szCs w:val="28"/>
        </w:rPr>
        <w:t xml:space="preserve"> сельская территория, </w:t>
      </w:r>
      <w:proofErr w:type="spellStart"/>
      <w:r w:rsidRPr="00D62ED2">
        <w:rPr>
          <w:color w:val="000000" w:themeColor="text1"/>
          <w:sz w:val="28"/>
          <w:szCs w:val="28"/>
        </w:rPr>
        <w:t>Замытская</w:t>
      </w:r>
      <w:proofErr w:type="spellEnd"/>
      <w:r w:rsidRPr="00D62ED2">
        <w:rPr>
          <w:color w:val="000000" w:themeColor="text1"/>
          <w:sz w:val="28"/>
          <w:szCs w:val="28"/>
        </w:rPr>
        <w:t xml:space="preserve"> сельская территория, </w:t>
      </w:r>
      <w:proofErr w:type="spellStart"/>
      <w:r w:rsidRPr="00D62ED2">
        <w:rPr>
          <w:color w:val="000000" w:themeColor="text1"/>
          <w:sz w:val="28"/>
          <w:szCs w:val="28"/>
        </w:rPr>
        <w:t>Кушалинская</w:t>
      </w:r>
      <w:proofErr w:type="spellEnd"/>
      <w:r w:rsidRPr="00D62ED2">
        <w:rPr>
          <w:color w:val="000000" w:themeColor="text1"/>
          <w:sz w:val="28"/>
          <w:szCs w:val="28"/>
        </w:rPr>
        <w:t xml:space="preserve"> сельская территория, Некрасовская сельская </w:t>
      </w:r>
      <w:r w:rsidRPr="00D62ED2">
        <w:rPr>
          <w:color w:val="000000" w:themeColor="text1"/>
          <w:sz w:val="28"/>
          <w:szCs w:val="28"/>
        </w:rPr>
        <w:lastRenderedPageBreak/>
        <w:t xml:space="preserve">территория, </w:t>
      </w:r>
      <w:proofErr w:type="spellStart"/>
      <w:r w:rsidRPr="00D62ED2">
        <w:rPr>
          <w:color w:val="000000" w:themeColor="text1"/>
          <w:sz w:val="28"/>
          <w:szCs w:val="28"/>
        </w:rPr>
        <w:t>Застолбская</w:t>
      </w:r>
      <w:proofErr w:type="spellEnd"/>
      <w:r w:rsidRPr="00D62ED2">
        <w:rPr>
          <w:color w:val="000000" w:themeColor="text1"/>
          <w:sz w:val="28"/>
          <w:szCs w:val="28"/>
        </w:rPr>
        <w:t xml:space="preserve"> сельская территория, </w:t>
      </w:r>
      <w:proofErr w:type="spellStart"/>
      <w:r w:rsidRPr="00D62ED2">
        <w:rPr>
          <w:color w:val="000000" w:themeColor="text1"/>
          <w:sz w:val="28"/>
          <w:szCs w:val="28"/>
        </w:rPr>
        <w:t>Киверичская</w:t>
      </w:r>
      <w:proofErr w:type="spellEnd"/>
      <w:r w:rsidRPr="00D62ED2">
        <w:rPr>
          <w:color w:val="000000" w:themeColor="text1"/>
          <w:sz w:val="28"/>
          <w:szCs w:val="28"/>
        </w:rPr>
        <w:t xml:space="preserve"> сельская территория, Никольская сельская территория, </w:t>
      </w:r>
      <w:proofErr w:type="spellStart"/>
      <w:r w:rsidRPr="00D62ED2">
        <w:rPr>
          <w:color w:val="000000" w:themeColor="text1"/>
          <w:sz w:val="28"/>
          <w:szCs w:val="28"/>
        </w:rPr>
        <w:t>Заклинская</w:t>
      </w:r>
      <w:proofErr w:type="spellEnd"/>
      <w:r w:rsidRPr="00D62ED2">
        <w:rPr>
          <w:color w:val="000000" w:themeColor="text1"/>
          <w:sz w:val="28"/>
          <w:szCs w:val="28"/>
        </w:rPr>
        <w:t xml:space="preserve"> сельская территория, </w:t>
      </w:r>
      <w:proofErr w:type="spellStart"/>
      <w:r w:rsidRPr="00D62ED2">
        <w:rPr>
          <w:color w:val="000000" w:themeColor="text1"/>
          <w:sz w:val="28"/>
          <w:szCs w:val="28"/>
        </w:rPr>
        <w:t>Ведновская</w:t>
      </w:r>
      <w:proofErr w:type="spellEnd"/>
      <w:r w:rsidRPr="00D62ED2">
        <w:rPr>
          <w:color w:val="000000" w:themeColor="text1"/>
          <w:sz w:val="28"/>
          <w:szCs w:val="28"/>
        </w:rPr>
        <w:t xml:space="preserve"> сельская территория, </w:t>
      </w:r>
      <w:proofErr w:type="spellStart"/>
      <w:r w:rsidRPr="00D62ED2">
        <w:rPr>
          <w:color w:val="000000" w:themeColor="text1"/>
          <w:sz w:val="28"/>
          <w:szCs w:val="28"/>
        </w:rPr>
        <w:t>Ильгощинская</w:t>
      </w:r>
      <w:proofErr w:type="spellEnd"/>
      <w:r w:rsidRPr="00D62ED2">
        <w:rPr>
          <w:color w:val="000000" w:themeColor="text1"/>
          <w:sz w:val="28"/>
          <w:szCs w:val="28"/>
        </w:rPr>
        <w:t xml:space="preserve"> сельская территория и Городское поселение - поселок Рамешки.</w:t>
      </w:r>
    </w:p>
    <w:p w14:paraId="0E223B34" w14:textId="77777777" w:rsidR="00D62ED2" w:rsidRDefault="00D62ED2" w:rsidP="00D62ED2">
      <w:pPr>
        <w:spacing w:after="0" w:line="276" w:lineRule="auto"/>
        <w:rPr>
          <w:color w:val="000000" w:themeColor="text1"/>
          <w:sz w:val="28"/>
          <w:szCs w:val="28"/>
        </w:rPr>
      </w:pPr>
      <w:r w:rsidRPr="00D62ED2">
        <w:rPr>
          <w:color w:val="000000" w:themeColor="text1"/>
          <w:sz w:val="28"/>
          <w:szCs w:val="28"/>
        </w:rPr>
        <w:t xml:space="preserve">Административным центром </w:t>
      </w:r>
      <w:proofErr w:type="spellStart"/>
      <w:r w:rsidRPr="00D62ED2">
        <w:rPr>
          <w:color w:val="000000" w:themeColor="text1"/>
          <w:sz w:val="28"/>
          <w:szCs w:val="28"/>
        </w:rPr>
        <w:t>Рамешковского</w:t>
      </w:r>
      <w:proofErr w:type="spellEnd"/>
      <w:r w:rsidRPr="00D62ED2">
        <w:rPr>
          <w:color w:val="000000" w:themeColor="text1"/>
          <w:sz w:val="28"/>
          <w:szCs w:val="28"/>
        </w:rPr>
        <w:t xml:space="preserve"> муниципального округа является поселок городского типа Рамешки.</w:t>
      </w:r>
    </w:p>
    <w:p w14:paraId="2B03452C" w14:textId="2BD611D8" w:rsidR="005B1E11" w:rsidRPr="00906061" w:rsidRDefault="00383146" w:rsidP="00D62ED2">
      <w:pPr>
        <w:spacing w:after="0" w:line="276" w:lineRule="auto"/>
        <w:rPr>
          <w:color w:val="000000" w:themeColor="text1"/>
          <w:sz w:val="28"/>
          <w:szCs w:val="28"/>
        </w:rPr>
      </w:pPr>
      <w:r w:rsidRPr="00906061">
        <w:rPr>
          <w:color w:val="000000" w:themeColor="text1"/>
          <w:sz w:val="28"/>
          <w:szCs w:val="28"/>
        </w:rPr>
        <w:t xml:space="preserve">Карта границ </w:t>
      </w:r>
      <w:proofErr w:type="spellStart"/>
      <w:r w:rsidR="00D62ED2">
        <w:rPr>
          <w:color w:val="000000" w:themeColor="text1"/>
          <w:sz w:val="28"/>
          <w:szCs w:val="28"/>
        </w:rPr>
        <w:t>Рамешков</w:t>
      </w:r>
      <w:r w:rsidR="00FD6A06" w:rsidRPr="00906061">
        <w:rPr>
          <w:color w:val="000000" w:themeColor="text1"/>
          <w:sz w:val="28"/>
          <w:szCs w:val="28"/>
        </w:rPr>
        <w:t>ского</w:t>
      </w:r>
      <w:proofErr w:type="spellEnd"/>
      <w:r w:rsidR="00FD6A06" w:rsidRPr="00906061">
        <w:rPr>
          <w:color w:val="000000" w:themeColor="text1"/>
          <w:sz w:val="28"/>
          <w:szCs w:val="28"/>
        </w:rPr>
        <w:t xml:space="preserve"> </w:t>
      </w:r>
      <w:r w:rsidR="00FB5DE9" w:rsidRPr="00906061">
        <w:rPr>
          <w:color w:val="000000" w:themeColor="text1"/>
          <w:sz w:val="28"/>
          <w:szCs w:val="28"/>
        </w:rPr>
        <w:t>муниципального округа Тверской области</w:t>
      </w:r>
      <w:r w:rsidR="005B1E11" w:rsidRPr="00906061">
        <w:rPr>
          <w:color w:val="000000" w:themeColor="text1"/>
          <w:sz w:val="28"/>
          <w:szCs w:val="28"/>
        </w:rPr>
        <w:t xml:space="preserve"> представлен</w:t>
      </w:r>
      <w:r w:rsidRPr="00906061">
        <w:rPr>
          <w:color w:val="000000" w:themeColor="text1"/>
          <w:sz w:val="28"/>
          <w:szCs w:val="28"/>
        </w:rPr>
        <w:t>а</w:t>
      </w:r>
      <w:r w:rsidR="005B1E11" w:rsidRPr="00906061">
        <w:rPr>
          <w:color w:val="000000" w:themeColor="text1"/>
          <w:sz w:val="28"/>
          <w:szCs w:val="28"/>
        </w:rPr>
        <w:t xml:space="preserve"> на рисунке </w:t>
      </w:r>
      <w:r w:rsidR="005B1E11" w:rsidRPr="00906061">
        <w:rPr>
          <w:color w:val="000000" w:themeColor="text1"/>
          <w:sz w:val="28"/>
          <w:szCs w:val="28"/>
        </w:rPr>
        <w:fldChar w:fldCharType="begin"/>
      </w:r>
      <w:r w:rsidR="005B1E11" w:rsidRPr="00906061">
        <w:rPr>
          <w:color w:val="000000" w:themeColor="text1"/>
          <w:sz w:val="28"/>
          <w:szCs w:val="28"/>
        </w:rPr>
        <w:instrText xml:space="preserve"> REF Расположение_АСП \h  \* MERGEFORMAT </w:instrText>
      </w:r>
      <w:r w:rsidR="005B1E11" w:rsidRPr="00906061">
        <w:rPr>
          <w:color w:val="000000" w:themeColor="text1"/>
          <w:sz w:val="28"/>
          <w:szCs w:val="28"/>
        </w:rPr>
      </w:r>
      <w:r w:rsidR="005B1E11" w:rsidRPr="00906061">
        <w:rPr>
          <w:color w:val="000000" w:themeColor="text1"/>
          <w:sz w:val="28"/>
          <w:szCs w:val="28"/>
        </w:rPr>
        <w:fldChar w:fldCharType="separate"/>
      </w:r>
      <w:r w:rsidR="000F152F" w:rsidRPr="000F152F">
        <w:rPr>
          <w:color w:val="000000" w:themeColor="text1"/>
          <w:sz w:val="28"/>
          <w:szCs w:val="28"/>
        </w:rPr>
        <w:t>1</w:t>
      </w:r>
      <w:r w:rsidR="005B1E11" w:rsidRPr="00906061">
        <w:rPr>
          <w:color w:val="000000" w:themeColor="text1"/>
          <w:sz w:val="28"/>
          <w:szCs w:val="28"/>
        </w:rPr>
        <w:fldChar w:fldCharType="end"/>
      </w:r>
      <w:r w:rsidR="005B1E11" w:rsidRPr="00906061">
        <w:rPr>
          <w:color w:val="000000" w:themeColor="text1"/>
          <w:sz w:val="28"/>
          <w:szCs w:val="28"/>
        </w:rPr>
        <w:t>.</w:t>
      </w:r>
    </w:p>
    <w:p w14:paraId="7C26259C" w14:textId="4FD6DDE5" w:rsidR="005B1E11" w:rsidRPr="00906061" w:rsidRDefault="00D62ED2" w:rsidP="003F7A58">
      <w:pPr>
        <w:spacing w:after="0"/>
        <w:ind w:firstLine="0"/>
        <w:jc w:val="center"/>
        <w:rPr>
          <w:color w:val="000000" w:themeColor="text1"/>
          <w:sz w:val="28"/>
          <w:szCs w:val="28"/>
        </w:rPr>
      </w:pPr>
      <w:r w:rsidRPr="00D62ED2">
        <w:rPr>
          <w:rFonts w:eastAsia="Calibri"/>
          <w:noProof/>
        </w:rPr>
        <w:drawing>
          <wp:inline distT="0" distB="0" distL="0" distR="0" wp14:anchorId="010B8066" wp14:editId="22C14D4D">
            <wp:extent cx="6119495" cy="5982970"/>
            <wp:effectExtent l="0" t="0" r="0" b="0"/>
            <wp:docPr id="541814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4702" name="Рисунок 541814702"/>
                    <pic:cNvPicPr/>
                  </pic:nvPicPr>
                  <pic:blipFill>
                    <a:blip r:embed="rId9" cstate="email">
                      <a:extLst>
                        <a:ext uri="{28A0092B-C50C-407E-A947-70E740481C1C}">
                          <a14:useLocalDpi xmlns:a14="http://schemas.microsoft.com/office/drawing/2010/main"/>
                        </a:ext>
                      </a:extLst>
                    </a:blip>
                    <a:stretch>
                      <a:fillRect/>
                    </a:stretch>
                  </pic:blipFill>
                  <pic:spPr>
                    <a:xfrm>
                      <a:off x="0" y="0"/>
                      <a:ext cx="6119495" cy="5982970"/>
                    </a:xfrm>
                    <a:prstGeom prst="rect">
                      <a:avLst/>
                    </a:prstGeom>
                  </pic:spPr>
                </pic:pic>
              </a:graphicData>
            </a:graphic>
          </wp:inline>
        </w:drawing>
      </w:r>
    </w:p>
    <w:p w14:paraId="5E7DC49C" w14:textId="78F3E41E" w:rsidR="005B1E11" w:rsidRPr="00906061" w:rsidRDefault="005B1E11" w:rsidP="005B1E11">
      <w:pPr>
        <w:spacing w:after="0"/>
        <w:ind w:firstLine="0"/>
        <w:jc w:val="center"/>
        <w:rPr>
          <w:b/>
          <w:color w:val="000000" w:themeColor="text1"/>
          <w:sz w:val="28"/>
          <w:szCs w:val="28"/>
        </w:rPr>
      </w:pPr>
      <w:r w:rsidRPr="00906061">
        <w:rPr>
          <w:b/>
          <w:color w:val="000000" w:themeColor="text1"/>
          <w:sz w:val="28"/>
          <w:szCs w:val="28"/>
        </w:rPr>
        <w:t xml:space="preserve">Рисунок </w:t>
      </w:r>
      <w:bookmarkStart w:id="8" w:name="Расположение_АСП"/>
      <w:r w:rsidRPr="00906061">
        <w:rPr>
          <w:b/>
          <w:color w:val="000000" w:themeColor="text1"/>
          <w:sz w:val="28"/>
          <w:szCs w:val="28"/>
        </w:rPr>
        <w:fldChar w:fldCharType="begin"/>
      </w:r>
      <w:r w:rsidRPr="00906061">
        <w:rPr>
          <w:b/>
          <w:color w:val="000000" w:themeColor="text1"/>
          <w:sz w:val="28"/>
          <w:szCs w:val="28"/>
        </w:rPr>
        <w:instrText xml:space="preserve"> SEQ Рисунок \* ARABIC </w:instrText>
      </w:r>
      <w:r w:rsidRPr="00906061">
        <w:rPr>
          <w:b/>
          <w:color w:val="000000" w:themeColor="text1"/>
          <w:sz w:val="28"/>
          <w:szCs w:val="28"/>
        </w:rPr>
        <w:fldChar w:fldCharType="separate"/>
      </w:r>
      <w:r w:rsidR="000F152F">
        <w:rPr>
          <w:b/>
          <w:noProof/>
          <w:color w:val="000000" w:themeColor="text1"/>
          <w:sz w:val="28"/>
          <w:szCs w:val="28"/>
        </w:rPr>
        <w:t>1</w:t>
      </w:r>
      <w:r w:rsidRPr="00906061">
        <w:rPr>
          <w:b/>
          <w:color w:val="000000" w:themeColor="text1"/>
          <w:sz w:val="28"/>
          <w:szCs w:val="28"/>
        </w:rPr>
        <w:fldChar w:fldCharType="end"/>
      </w:r>
      <w:bookmarkEnd w:id="8"/>
      <w:r w:rsidR="00CC2E7C" w:rsidRPr="00906061">
        <w:rPr>
          <w:b/>
          <w:color w:val="000000" w:themeColor="text1"/>
          <w:sz w:val="28"/>
          <w:szCs w:val="28"/>
        </w:rPr>
        <w:t xml:space="preserve">. </w:t>
      </w:r>
      <w:r w:rsidR="00FD6A06" w:rsidRPr="00906061">
        <w:rPr>
          <w:b/>
          <w:color w:val="000000" w:themeColor="text1"/>
          <w:sz w:val="28"/>
          <w:szCs w:val="28"/>
        </w:rPr>
        <w:t xml:space="preserve">Карта границ </w:t>
      </w:r>
      <w:r w:rsidR="00FB5DE9" w:rsidRPr="00906061">
        <w:rPr>
          <w:b/>
          <w:color w:val="000000" w:themeColor="text1"/>
          <w:sz w:val="28"/>
          <w:szCs w:val="28"/>
        </w:rPr>
        <w:t xml:space="preserve">Карта границ </w:t>
      </w:r>
      <w:proofErr w:type="spellStart"/>
      <w:r w:rsidR="00D62ED2">
        <w:rPr>
          <w:b/>
          <w:color w:val="000000" w:themeColor="text1"/>
          <w:sz w:val="28"/>
          <w:szCs w:val="28"/>
        </w:rPr>
        <w:t>Рамешков</w:t>
      </w:r>
      <w:r w:rsidR="00FB5DE9" w:rsidRPr="00906061">
        <w:rPr>
          <w:b/>
          <w:color w:val="000000" w:themeColor="text1"/>
          <w:sz w:val="28"/>
          <w:szCs w:val="28"/>
        </w:rPr>
        <w:t>ского</w:t>
      </w:r>
      <w:proofErr w:type="spellEnd"/>
      <w:r w:rsidR="00FB5DE9" w:rsidRPr="00906061">
        <w:rPr>
          <w:b/>
          <w:color w:val="000000" w:themeColor="text1"/>
          <w:sz w:val="28"/>
          <w:szCs w:val="28"/>
        </w:rPr>
        <w:t xml:space="preserve"> муниципального округа Тверской области</w:t>
      </w:r>
    </w:p>
    <w:p w14:paraId="123B20CD" w14:textId="6B837F5F" w:rsidR="00191C7A" w:rsidRPr="00191C7A" w:rsidRDefault="00191C7A" w:rsidP="00191C7A">
      <w:pPr>
        <w:spacing w:after="0" w:line="276" w:lineRule="auto"/>
        <w:rPr>
          <w:color w:val="000000" w:themeColor="text1"/>
          <w:sz w:val="28"/>
          <w:szCs w:val="28"/>
        </w:rPr>
      </w:pPr>
      <w:r w:rsidRPr="00191C7A">
        <w:rPr>
          <w:color w:val="000000" w:themeColor="text1"/>
          <w:sz w:val="28"/>
          <w:szCs w:val="28"/>
        </w:rPr>
        <w:t>Данные численности постоянного населения в округе по результатам статистического наблюдения представлены в таблице</w:t>
      </w:r>
      <w:r>
        <w:rPr>
          <w:color w:val="000000" w:themeColor="text1"/>
          <w:sz w:val="28"/>
          <w:szCs w:val="28"/>
        </w:rPr>
        <w:t xml:space="preserve"> 1</w:t>
      </w:r>
      <w:r w:rsidRPr="00191C7A">
        <w:rPr>
          <w:color w:val="000000" w:themeColor="text1"/>
          <w:sz w:val="28"/>
          <w:szCs w:val="28"/>
        </w:rPr>
        <w:t>.</w:t>
      </w:r>
    </w:p>
    <w:p w14:paraId="01661CA9" w14:textId="77777777" w:rsidR="00191C7A" w:rsidRPr="00191C7A" w:rsidRDefault="00191C7A" w:rsidP="00191C7A">
      <w:pPr>
        <w:spacing w:after="0" w:line="276" w:lineRule="auto"/>
        <w:rPr>
          <w:color w:val="000000" w:themeColor="text1"/>
          <w:sz w:val="28"/>
          <w:szCs w:val="28"/>
        </w:rPr>
      </w:pPr>
    </w:p>
    <w:p w14:paraId="45663E1C" w14:textId="4002A46E" w:rsidR="00191C7A" w:rsidRPr="00191C7A" w:rsidRDefault="00191C7A" w:rsidP="00191C7A">
      <w:pPr>
        <w:spacing w:after="0" w:line="276" w:lineRule="auto"/>
        <w:rPr>
          <w:color w:val="000000" w:themeColor="text1"/>
          <w:sz w:val="28"/>
          <w:szCs w:val="28"/>
        </w:rPr>
      </w:pPr>
      <w:r w:rsidRPr="00191C7A">
        <w:rPr>
          <w:color w:val="000000" w:themeColor="text1"/>
          <w:sz w:val="28"/>
          <w:szCs w:val="28"/>
        </w:rPr>
        <w:lastRenderedPageBreak/>
        <w:t xml:space="preserve">Таблица </w:t>
      </w:r>
      <w:r w:rsidRPr="00191C7A">
        <w:rPr>
          <w:color w:val="000000" w:themeColor="text1"/>
          <w:sz w:val="28"/>
          <w:szCs w:val="28"/>
        </w:rPr>
        <w:fldChar w:fldCharType="begin"/>
      </w:r>
      <w:r w:rsidRPr="00191C7A">
        <w:rPr>
          <w:color w:val="000000" w:themeColor="text1"/>
          <w:sz w:val="28"/>
          <w:szCs w:val="28"/>
        </w:rPr>
        <w:instrText xml:space="preserve"> SEQ Таблица \* ARABIC </w:instrText>
      </w:r>
      <w:r w:rsidRPr="00191C7A">
        <w:rPr>
          <w:color w:val="000000" w:themeColor="text1"/>
          <w:sz w:val="28"/>
          <w:szCs w:val="28"/>
        </w:rPr>
        <w:fldChar w:fldCharType="separate"/>
      </w:r>
      <w:r w:rsidR="000F152F">
        <w:rPr>
          <w:noProof/>
          <w:color w:val="000000" w:themeColor="text1"/>
          <w:sz w:val="28"/>
          <w:szCs w:val="28"/>
        </w:rPr>
        <w:t>1</w:t>
      </w:r>
      <w:r w:rsidRPr="00191C7A">
        <w:rPr>
          <w:color w:val="000000" w:themeColor="text1"/>
          <w:sz w:val="28"/>
          <w:szCs w:val="28"/>
        </w:rPr>
        <w:fldChar w:fldCharType="end"/>
      </w:r>
      <w:r w:rsidRPr="00191C7A">
        <w:rPr>
          <w:color w:val="000000" w:themeColor="text1"/>
          <w:sz w:val="28"/>
          <w:szCs w:val="28"/>
        </w:rPr>
        <w:t xml:space="preserve"> – Данные статистического наблюдения изменения демографии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человек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843"/>
        <w:gridCol w:w="3999"/>
        <w:gridCol w:w="1595"/>
        <w:gridCol w:w="1595"/>
        <w:gridCol w:w="1595"/>
      </w:tblGrid>
      <w:tr w:rsidR="00191C7A" w:rsidRPr="00191C7A" w14:paraId="32477EA6" w14:textId="77777777" w:rsidTr="0094624B">
        <w:tc>
          <w:tcPr>
            <w:tcW w:w="704" w:type="dxa"/>
            <w:tcMar>
              <w:left w:w="28" w:type="dxa"/>
              <w:right w:w="28" w:type="dxa"/>
            </w:tcMar>
            <w:vAlign w:val="center"/>
          </w:tcPr>
          <w:p w14:paraId="7E699348"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 п/п</w:t>
            </w:r>
          </w:p>
        </w:tc>
        <w:tc>
          <w:tcPr>
            <w:tcW w:w="3344" w:type="dxa"/>
            <w:tcMar>
              <w:left w:w="28" w:type="dxa"/>
              <w:right w:w="28" w:type="dxa"/>
            </w:tcMar>
            <w:vAlign w:val="center"/>
          </w:tcPr>
          <w:p w14:paraId="33443807"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Наименование поселения</w:t>
            </w:r>
          </w:p>
        </w:tc>
        <w:tc>
          <w:tcPr>
            <w:tcW w:w="1334" w:type="dxa"/>
            <w:tcMar>
              <w:left w:w="28" w:type="dxa"/>
              <w:right w:w="28" w:type="dxa"/>
            </w:tcMar>
            <w:vAlign w:val="center"/>
          </w:tcPr>
          <w:p w14:paraId="5B263C95"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На 01.01.2023 г.</w:t>
            </w:r>
          </w:p>
        </w:tc>
        <w:tc>
          <w:tcPr>
            <w:tcW w:w="1334" w:type="dxa"/>
          </w:tcPr>
          <w:p w14:paraId="64EF0A60"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На 01.01.2024</w:t>
            </w:r>
          </w:p>
        </w:tc>
        <w:tc>
          <w:tcPr>
            <w:tcW w:w="1334" w:type="dxa"/>
          </w:tcPr>
          <w:p w14:paraId="416DF472"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На 01.01.2025</w:t>
            </w:r>
          </w:p>
        </w:tc>
      </w:tr>
      <w:tr w:rsidR="00191C7A" w:rsidRPr="00191C7A" w14:paraId="58886F99" w14:textId="77777777" w:rsidTr="0094624B">
        <w:tc>
          <w:tcPr>
            <w:tcW w:w="704" w:type="dxa"/>
            <w:tcMar>
              <w:left w:w="28" w:type="dxa"/>
              <w:right w:w="28" w:type="dxa"/>
            </w:tcMar>
          </w:tcPr>
          <w:p w14:paraId="7BD279D9"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w:t>
            </w:r>
          </w:p>
        </w:tc>
        <w:tc>
          <w:tcPr>
            <w:tcW w:w="3344" w:type="dxa"/>
            <w:tcMar>
              <w:left w:w="28" w:type="dxa"/>
              <w:right w:w="28" w:type="dxa"/>
            </w:tcMar>
          </w:tcPr>
          <w:p w14:paraId="549967FA" w14:textId="77777777" w:rsidR="00191C7A" w:rsidRPr="00191C7A" w:rsidRDefault="00191C7A" w:rsidP="0094624B">
            <w:pPr>
              <w:autoSpaceDE w:val="0"/>
              <w:autoSpaceDN w:val="0"/>
              <w:adjustRightInd w:val="0"/>
              <w:spacing w:after="0"/>
              <w:ind w:firstLine="0"/>
              <w:rPr>
                <w:rFonts w:eastAsia="TimesNewRomanPSMT"/>
                <w:lang w:eastAsia="en-US"/>
              </w:rPr>
            </w:pPr>
            <w:r w:rsidRPr="00191C7A">
              <w:rPr>
                <w:rFonts w:eastAsia="TimesNewRomanPSMT"/>
                <w:lang w:eastAsia="en-US"/>
              </w:rPr>
              <w:t xml:space="preserve">поселок Рамешки </w:t>
            </w:r>
          </w:p>
        </w:tc>
        <w:tc>
          <w:tcPr>
            <w:tcW w:w="1334" w:type="dxa"/>
            <w:tcMar>
              <w:left w:w="28" w:type="dxa"/>
              <w:right w:w="28" w:type="dxa"/>
            </w:tcMar>
            <w:vAlign w:val="center"/>
          </w:tcPr>
          <w:p w14:paraId="1C36BC43"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4104</w:t>
            </w:r>
          </w:p>
        </w:tc>
        <w:tc>
          <w:tcPr>
            <w:tcW w:w="1334" w:type="dxa"/>
          </w:tcPr>
          <w:p w14:paraId="7AE11307"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4075</w:t>
            </w:r>
          </w:p>
        </w:tc>
        <w:tc>
          <w:tcPr>
            <w:tcW w:w="1334" w:type="dxa"/>
          </w:tcPr>
          <w:p w14:paraId="27A3F8B1"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4055</w:t>
            </w:r>
          </w:p>
        </w:tc>
      </w:tr>
      <w:tr w:rsidR="00191C7A" w:rsidRPr="00191C7A" w14:paraId="7E3D5205" w14:textId="77777777" w:rsidTr="0094624B">
        <w:tc>
          <w:tcPr>
            <w:tcW w:w="704" w:type="dxa"/>
            <w:tcMar>
              <w:left w:w="28" w:type="dxa"/>
              <w:right w:w="28" w:type="dxa"/>
            </w:tcMar>
          </w:tcPr>
          <w:p w14:paraId="052E1D7F"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2.</w:t>
            </w:r>
          </w:p>
        </w:tc>
        <w:tc>
          <w:tcPr>
            <w:tcW w:w="3344" w:type="dxa"/>
            <w:tcMar>
              <w:left w:w="28" w:type="dxa"/>
              <w:right w:w="28" w:type="dxa"/>
            </w:tcMar>
          </w:tcPr>
          <w:p w14:paraId="552E4D9A" w14:textId="77777777" w:rsidR="00191C7A" w:rsidRPr="00191C7A" w:rsidRDefault="00191C7A" w:rsidP="0094624B">
            <w:pPr>
              <w:autoSpaceDE w:val="0"/>
              <w:autoSpaceDN w:val="0"/>
              <w:adjustRightInd w:val="0"/>
              <w:spacing w:after="0"/>
              <w:ind w:firstLine="0"/>
              <w:rPr>
                <w:rFonts w:eastAsia="TimesNewRomanPSMT"/>
                <w:lang w:eastAsia="en-US"/>
              </w:rPr>
            </w:pPr>
            <w:r w:rsidRPr="00191C7A">
              <w:rPr>
                <w:rFonts w:eastAsia="TimesNewRomanPSMT"/>
                <w:lang w:eastAsia="en-US"/>
              </w:rPr>
              <w:t>сёла</w:t>
            </w:r>
          </w:p>
        </w:tc>
        <w:tc>
          <w:tcPr>
            <w:tcW w:w="1334" w:type="dxa"/>
            <w:tcMar>
              <w:left w:w="28" w:type="dxa"/>
              <w:right w:w="28" w:type="dxa"/>
            </w:tcMar>
            <w:vAlign w:val="center"/>
          </w:tcPr>
          <w:p w14:paraId="6C63FD2F"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10789</w:t>
            </w:r>
          </w:p>
        </w:tc>
        <w:tc>
          <w:tcPr>
            <w:tcW w:w="1334" w:type="dxa"/>
          </w:tcPr>
          <w:p w14:paraId="52F4F806"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10702</w:t>
            </w:r>
          </w:p>
        </w:tc>
        <w:tc>
          <w:tcPr>
            <w:tcW w:w="1334" w:type="dxa"/>
          </w:tcPr>
          <w:p w14:paraId="1ADBD313"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10616</w:t>
            </w:r>
          </w:p>
        </w:tc>
      </w:tr>
      <w:tr w:rsidR="00191C7A" w:rsidRPr="00191C7A" w14:paraId="61B8B342" w14:textId="77777777" w:rsidTr="0094624B">
        <w:tc>
          <w:tcPr>
            <w:tcW w:w="704" w:type="dxa"/>
            <w:tcMar>
              <w:left w:w="28" w:type="dxa"/>
              <w:right w:w="28" w:type="dxa"/>
            </w:tcMar>
          </w:tcPr>
          <w:p w14:paraId="11808D05" w14:textId="77777777" w:rsidR="00191C7A" w:rsidRPr="00191C7A" w:rsidRDefault="00191C7A" w:rsidP="0094624B">
            <w:pPr>
              <w:autoSpaceDE w:val="0"/>
              <w:autoSpaceDN w:val="0"/>
              <w:adjustRightInd w:val="0"/>
              <w:spacing w:after="0"/>
              <w:ind w:firstLine="0"/>
              <w:jc w:val="center"/>
              <w:rPr>
                <w:rFonts w:eastAsia="TimesNewRomanPSMT"/>
                <w:lang w:eastAsia="en-US"/>
              </w:rPr>
            </w:pPr>
          </w:p>
        </w:tc>
        <w:tc>
          <w:tcPr>
            <w:tcW w:w="3344" w:type="dxa"/>
            <w:tcMar>
              <w:left w:w="28" w:type="dxa"/>
              <w:right w:w="28" w:type="dxa"/>
            </w:tcMar>
          </w:tcPr>
          <w:p w14:paraId="0BAEAE65" w14:textId="77777777" w:rsidR="00191C7A" w:rsidRPr="00191C7A" w:rsidRDefault="00191C7A" w:rsidP="0094624B">
            <w:pPr>
              <w:autoSpaceDE w:val="0"/>
              <w:autoSpaceDN w:val="0"/>
              <w:adjustRightInd w:val="0"/>
              <w:spacing w:after="0"/>
              <w:ind w:firstLine="0"/>
              <w:rPr>
                <w:rFonts w:eastAsia="TimesNewRomanPSMT"/>
                <w:lang w:eastAsia="en-US"/>
              </w:rPr>
            </w:pPr>
            <w:r w:rsidRPr="00191C7A">
              <w:rPr>
                <w:rFonts w:eastAsia="TimesNewRomanPSMT"/>
                <w:lang w:eastAsia="en-US"/>
              </w:rPr>
              <w:t>Итого</w:t>
            </w:r>
          </w:p>
        </w:tc>
        <w:tc>
          <w:tcPr>
            <w:tcW w:w="1334" w:type="dxa"/>
            <w:tcMar>
              <w:left w:w="28" w:type="dxa"/>
              <w:right w:w="28" w:type="dxa"/>
            </w:tcMar>
            <w:vAlign w:val="center"/>
          </w:tcPr>
          <w:p w14:paraId="4765074C"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14893</w:t>
            </w:r>
          </w:p>
        </w:tc>
        <w:tc>
          <w:tcPr>
            <w:tcW w:w="1334" w:type="dxa"/>
          </w:tcPr>
          <w:p w14:paraId="09D5C7B4"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14777</w:t>
            </w:r>
          </w:p>
        </w:tc>
        <w:tc>
          <w:tcPr>
            <w:tcW w:w="1334" w:type="dxa"/>
          </w:tcPr>
          <w:p w14:paraId="695AF6BE" w14:textId="77777777" w:rsidR="00191C7A" w:rsidRPr="00191C7A" w:rsidRDefault="00191C7A" w:rsidP="0094624B">
            <w:pPr>
              <w:autoSpaceDE w:val="0"/>
              <w:autoSpaceDN w:val="0"/>
              <w:adjustRightInd w:val="0"/>
              <w:spacing w:after="0"/>
              <w:ind w:firstLine="0"/>
              <w:jc w:val="center"/>
              <w:rPr>
                <w:rFonts w:eastAsia="TimesNewRomanPSMT"/>
                <w:lang w:eastAsia="en-US"/>
              </w:rPr>
            </w:pPr>
            <w:r w:rsidRPr="00191C7A">
              <w:rPr>
                <w:rFonts w:eastAsia="TimesNewRomanPSMT"/>
                <w:lang w:eastAsia="en-US"/>
              </w:rPr>
              <w:t>14621</w:t>
            </w:r>
          </w:p>
        </w:tc>
      </w:tr>
    </w:tbl>
    <w:p w14:paraId="5BCBC6E8" w14:textId="77777777" w:rsidR="00383146" w:rsidRPr="00191C7A" w:rsidRDefault="00383146" w:rsidP="00191C7A">
      <w:pPr>
        <w:spacing w:after="0" w:line="276" w:lineRule="auto"/>
        <w:rPr>
          <w:color w:val="000000" w:themeColor="text1"/>
          <w:sz w:val="28"/>
          <w:szCs w:val="28"/>
        </w:rPr>
      </w:pPr>
    </w:p>
    <w:p w14:paraId="3096CC57" w14:textId="77777777" w:rsidR="005632C9" w:rsidRPr="00906061" w:rsidRDefault="005632C9" w:rsidP="00ED0002">
      <w:pPr>
        <w:pStyle w:val="11"/>
        <w:ind w:left="0" w:firstLine="709"/>
        <w:rPr>
          <w:color w:val="000000" w:themeColor="text1"/>
          <w:sz w:val="28"/>
          <w:szCs w:val="28"/>
        </w:rPr>
      </w:pPr>
      <w:bookmarkStart w:id="9" w:name="_Toc204693035"/>
      <w:r w:rsidRPr="00906061">
        <w:rPr>
          <w:color w:val="000000" w:themeColor="text1"/>
          <w:sz w:val="28"/>
          <w:szCs w:val="28"/>
        </w:rPr>
        <w:t xml:space="preserve">Климат и </w:t>
      </w:r>
      <w:proofErr w:type="spellStart"/>
      <w:r w:rsidRPr="00906061">
        <w:rPr>
          <w:color w:val="000000" w:themeColor="text1"/>
          <w:sz w:val="28"/>
          <w:szCs w:val="28"/>
        </w:rPr>
        <w:t>погодно</w:t>
      </w:r>
      <w:proofErr w:type="spellEnd"/>
      <w:r w:rsidRPr="00906061">
        <w:rPr>
          <w:color w:val="000000" w:themeColor="text1"/>
          <w:sz w:val="28"/>
          <w:szCs w:val="28"/>
        </w:rPr>
        <w:t>-климатические явления, оказывающие влияние на эксплуатацию тепловых сетей</w:t>
      </w:r>
      <w:bookmarkEnd w:id="7"/>
      <w:bookmarkEnd w:id="9"/>
    </w:p>
    <w:p w14:paraId="53EA08EF" w14:textId="77777777" w:rsidR="00191C7A" w:rsidRPr="00191C7A" w:rsidRDefault="00191C7A" w:rsidP="00191C7A">
      <w:pPr>
        <w:spacing w:after="0" w:line="276" w:lineRule="auto"/>
        <w:rPr>
          <w:color w:val="000000" w:themeColor="text1"/>
          <w:sz w:val="28"/>
          <w:szCs w:val="28"/>
        </w:rPr>
      </w:pPr>
      <w:r w:rsidRPr="00191C7A">
        <w:rPr>
          <w:color w:val="000000" w:themeColor="text1"/>
          <w:sz w:val="28"/>
          <w:szCs w:val="28"/>
        </w:rPr>
        <w:t xml:space="preserve">Границы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определены законом Тверской области от 18.01.2005 № 4-ЗО «Об установлении границ муниципальных образований Тверской области и наделении их статусом городских округов, муниципальных округов, муниципальных районов».</w:t>
      </w:r>
    </w:p>
    <w:p w14:paraId="546599C8" w14:textId="77777777" w:rsidR="00191C7A" w:rsidRPr="00191C7A" w:rsidRDefault="00191C7A" w:rsidP="00191C7A">
      <w:pPr>
        <w:spacing w:after="0" w:line="276" w:lineRule="auto"/>
        <w:rPr>
          <w:color w:val="000000" w:themeColor="text1"/>
          <w:sz w:val="28"/>
          <w:szCs w:val="28"/>
        </w:rPr>
      </w:pPr>
      <w:r w:rsidRPr="00191C7A">
        <w:rPr>
          <w:color w:val="000000" w:themeColor="text1"/>
          <w:sz w:val="28"/>
          <w:szCs w:val="28"/>
        </w:rPr>
        <w:t xml:space="preserve">Изменение границ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осуществляется законом Тверской области по инициативе населения, органов местного самоуправления, органов государственной власти Тверской области, федеральных органов государственной власти в соответствии с Федеральным законом от 06.10.2003 № 131-ФЗ «Об общих принципах организации местного самоуправления в Российской Федерации» (далее – Федеральный закон №131-ФЗ).</w:t>
      </w:r>
    </w:p>
    <w:p w14:paraId="58C96924" w14:textId="77777777" w:rsidR="00191C7A" w:rsidRPr="00191C7A" w:rsidRDefault="00191C7A" w:rsidP="00191C7A">
      <w:pPr>
        <w:spacing w:after="0" w:line="276" w:lineRule="auto"/>
        <w:rPr>
          <w:color w:val="000000" w:themeColor="text1"/>
          <w:sz w:val="28"/>
          <w:szCs w:val="28"/>
        </w:rPr>
      </w:pPr>
      <w:r w:rsidRPr="00191C7A">
        <w:rPr>
          <w:color w:val="000000" w:themeColor="text1"/>
          <w:sz w:val="28"/>
          <w:szCs w:val="28"/>
        </w:rPr>
        <w:t xml:space="preserve">По территории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проходят инженерно-транспортные магистрали федерального значения: автодороги Тверь – Рамешки – Бежецк – Весьегонск, Тверь – Рамешки – </w:t>
      </w:r>
      <w:proofErr w:type="spellStart"/>
      <w:r w:rsidRPr="00191C7A">
        <w:rPr>
          <w:color w:val="000000" w:themeColor="text1"/>
          <w:sz w:val="28"/>
          <w:szCs w:val="28"/>
        </w:rPr>
        <w:t>Максатиха</w:t>
      </w:r>
      <w:proofErr w:type="spellEnd"/>
      <w:r w:rsidRPr="00191C7A">
        <w:rPr>
          <w:color w:val="000000" w:themeColor="text1"/>
          <w:sz w:val="28"/>
          <w:szCs w:val="28"/>
        </w:rPr>
        <w:t>, Кушалино – а/д «Кимры-Кашин», высоковольтные линии электропередач 35, 110, 220 и 750 кВ, магистральные газопроводы и нефтепровод.</w:t>
      </w:r>
    </w:p>
    <w:p w14:paraId="41D381F7" w14:textId="77777777" w:rsidR="00191C7A" w:rsidRPr="00191C7A" w:rsidRDefault="00191C7A" w:rsidP="00191C7A">
      <w:pPr>
        <w:spacing w:after="0" w:line="276" w:lineRule="auto"/>
        <w:rPr>
          <w:color w:val="000000" w:themeColor="text1"/>
          <w:sz w:val="28"/>
          <w:szCs w:val="28"/>
        </w:rPr>
      </w:pPr>
      <w:proofErr w:type="spellStart"/>
      <w:r w:rsidRPr="00191C7A">
        <w:rPr>
          <w:color w:val="000000" w:themeColor="text1"/>
          <w:sz w:val="28"/>
          <w:szCs w:val="28"/>
        </w:rPr>
        <w:t>Рамешковский</w:t>
      </w:r>
      <w:proofErr w:type="spellEnd"/>
      <w:r w:rsidRPr="00191C7A">
        <w:rPr>
          <w:color w:val="000000" w:themeColor="text1"/>
          <w:sz w:val="28"/>
          <w:szCs w:val="28"/>
        </w:rPr>
        <w:t xml:space="preserve"> муниципальный округ, в общем, обладает достаточно высоким природным потенциалом, в границах округа расположена определенная группа объектов, составляющих его туристско-рекреационный потенциал. В первую очередь, это уникальный </w:t>
      </w:r>
      <w:proofErr w:type="spellStart"/>
      <w:r w:rsidRPr="00191C7A">
        <w:rPr>
          <w:color w:val="000000" w:themeColor="text1"/>
          <w:sz w:val="28"/>
          <w:szCs w:val="28"/>
        </w:rPr>
        <w:t>лесо</w:t>
      </w:r>
      <w:proofErr w:type="spellEnd"/>
      <w:r w:rsidRPr="00191C7A">
        <w:rPr>
          <w:color w:val="000000" w:themeColor="text1"/>
          <w:sz w:val="28"/>
          <w:szCs w:val="28"/>
        </w:rPr>
        <w:t>-озерно-болотный комплекс «Оршинский Мох», уже сегодня являющийся центром притяжения промыслового и экстремального туризма. Далее, ряд объектов, отличающихся стандартным для Тверской области набором природных и историко-культурных факторов. Но, расположение округа вблизи областного центра является положительным моментом для развития рекреации и познавательного туризма. Перспективным направлением является охота.</w:t>
      </w:r>
    </w:p>
    <w:p w14:paraId="6A2DAC2E" w14:textId="77777777" w:rsidR="00191C7A" w:rsidRPr="00191C7A" w:rsidRDefault="00191C7A" w:rsidP="00191C7A">
      <w:pPr>
        <w:spacing w:after="0" w:line="276" w:lineRule="auto"/>
        <w:rPr>
          <w:color w:val="000000" w:themeColor="text1"/>
          <w:sz w:val="28"/>
          <w:szCs w:val="28"/>
        </w:rPr>
      </w:pPr>
      <w:r w:rsidRPr="00191C7A">
        <w:rPr>
          <w:color w:val="000000" w:themeColor="text1"/>
          <w:sz w:val="28"/>
          <w:szCs w:val="28"/>
        </w:rPr>
        <w:t xml:space="preserve">Округ обладает обширными территориями, пригодными для ведения сельскохозяйственной деятельности, его близость к тверской городской агломерации благоприятно для активного развития пригородного земледелия. </w:t>
      </w:r>
    </w:p>
    <w:p w14:paraId="75335D8A" w14:textId="631D25F4" w:rsidR="00191C7A" w:rsidRPr="00191C7A" w:rsidRDefault="00191C7A" w:rsidP="00191C7A">
      <w:pPr>
        <w:spacing w:after="0" w:line="276" w:lineRule="auto"/>
        <w:rPr>
          <w:color w:val="000000" w:themeColor="text1"/>
          <w:sz w:val="28"/>
          <w:szCs w:val="28"/>
        </w:rPr>
      </w:pPr>
      <w:r w:rsidRPr="00191C7A">
        <w:rPr>
          <w:color w:val="000000" w:themeColor="text1"/>
          <w:sz w:val="28"/>
          <w:szCs w:val="28"/>
        </w:rPr>
        <w:lastRenderedPageBreak/>
        <w:t xml:space="preserve">Климат округа – умеренный, переходный от умеренно-континентального к умеренно-морскому. Такой тип климата объясняется географическим положением и атмосферной циркуляцией, характерной для центральной части Российской Федерации. В таблице </w:t>
      </w:r>
      <w:r w:rsidRPr="00191C7A">
        <w:rPr>
          <w:color w:val="000000" w:themeColor="text1"/>
          <w:sz w:val="28"/>
          <w:szCs w:val="28"/>
        </w:rPr>
        <w:fldChar w:fldCharType="begin"/>
      </w:r>
      <w:r w:rsidRPr="00191C7A">
        <w:rPr>
          <w:color w:val="000000" w:themeColor="text1"/>
          <w:sz w:val="28"/>
          <w:szCs w:val="28"/>
        </w:rPr>
        <w:instrText xml:space="preserve"> REF _Ref136787219  \* MERGEFORMAT </w:instrText>
      </w:r>
      <w:r w:rsidRPr="00191C7A">
        <w:rPr>
          <w:color w:val="000000" w:themeColor="text1"/>
          <w:sz w:val="28"/>
          <w:szCs w:val="28"/>
        </w:rPr>
        <w:fldChar w:fldCharType="separate"/>
      </w:r>
      <w:r w:rsidR="000F152F">
        <w:rPr>
          <w:color w:val="000000" w:themeColor="text1"/>
          <w:sz w:val="28"/>
          <w:szCs w:val="28"/>
        </w:rPr>
        <w:t>2</w:t>
      </w:r>
      <w:r w:rsidRPr="00191C7A">
        <w:rPr>
          <w:color w:val="000000" w:themeColor="text1"/>
          <w:sz w:val="28"/>
          <w:szCs w:val="28"/>
        </w:rPr>
        <w:fldChar w:fldCharType="end"/>
      </w:r>
      <w:r w:rsidRPr="00191C7A">
        <w:rPr>
          <w:color w:val="000000" w:themeColor="text1"/>
          <w:sz w:val="28"/>
          <w:szCs w:val="28"/>
        </w:rPr>
        <w:t xml:space="preserve"> представлены нормативно-расчетные данные холодного периода.</w:t>
      </w:r>
    </w:p>
    <w:p w14:paraId="4E986880" w14:textId="435A9C7C" w:rsidR="00191C7A" w:rsidRPr="00191C7A" w:rsidRDefault="00191C7A" w:rsidP="00191C7A">
      <w:pPr>
        <w:keepNext/>
        <w:keepLines/>
        <w:spacing w:after="0" w:line="276" w:lineRule="auto"/>
        <w:rPr>
          <w:color w:val="000000" w:themeColor="text1"/>
          <w:sz w:val="28"/>
          <w:szCs w:val="28"/>
        </w:rPr>
      </w:pPr>
      <w:bookmarkStart w:id="10" w:name="_Ref136786525"/>
      <w:r w:rsidRPr="00191C7A">
        <w:rPr>
          <w:color w:val="000000" w:themeColor="text1"/>
          <w:sz w:val="28"/>
          <w:szCs w:val="28"/>
        </w:rPr>
        <w:t xml:space="preserve">Таблица </w:t>
      </w:r>
      <w:r w:rsidRPr="00191C7A">
        <w:rPr>
          <w:color w:val="000000" w:themeColor="text1"/>
          <w:sz w:val="28"/>
          <w:szCs w:val="28"/>
        </w:rPr>
        <w:fldChar w:fldCharType="begin"/>
      </w:r>
      <w:r w:rsidRPr="00191C7A">
        <w:rPr>
          <w:color w:val="000000" w:themeColor="text1"/>
          <w:sz w:val="28"/>
          <w:szCs w:val="28"/>
        </w:rPr>
        <w:instrText xml:space="preserve"> SEQ Таблица \* ARABIC </w:instrText>
      </w:r>
      <w:r w:rsidRPr="00191C7A">
        <w:rPr>
          <w:color w:val="000000" w:themeColor="text1"/>
          <w:sz w:val="28"/>
          <w:szCs w:val="28"/>
        </w:rPr>
        <w:fldChar w:fldCharType="separate"/>
      </w:r>
      <w:bookmarkStart w:id="11" w:name="_Ref136787219"/>
      <w:r w:rsidR="000F152F">
        <w:rPr>
          <w:noProof/>
          <w:color w:val="000000" w:themeColor="text1"/>
          <w:sz w:val="28"/>
          <w:szCs w:val="28"/>
        </w:rPr>
        <w:t>2</w:t>
      </w:r>
      <w:bookmarkEnd w:id="11"/>
      <w:r w:rsidRPr="00191C7A">
        <w:rPr>
          <w:color w:val="000000" w:themeColor="text1"/>
          <w:sz w:val="28"/>
          <w:szCs w:val="28"/>
        </w:rPr>
        <w:fldChar w:fldCharType="end"/>
      </w:r>
      <w:bookmarkEnd w:id="10"/>
      <w:r w:rsidRPr="00191C7A">
        <w:rPr>
          <w:color w:val="000000" w:themeColor="text1"/>
          <w:sz w:val="28"/>
          <w:szCs w:val="28"/>
        </w:rPr>
        <w:t xml:space="preserve"> – Нормативно-расчетные климатологические данные холодного периода года</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5896"/>
        <w:gridCol w:w="1608"/>
        <w:gridCol w:w="1416"/>
      </w:tblGrid>
      <w:tr w:rsidR="00191C7A" w:rsidRPr="00191C7A" w14:paraId="2B77130D" w14:textId="77777777" w:rsidTr="0094624B">
        <w:tc>
          <w:tcPr>
            <w:tcW w:w="606" w:type="dxa"/>
            <w:tcMar>
              <w:left w:w="28" w:type="dxa"/>
              <w:right w:w="28" w:type="dxa"/>
            </w:tcMar>
            <w:vAlign w:val="center"/>
          </w:tcPr>
          <w:p w14:paraId="47EDC998"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 п/п</w:t>
            </w:r>
          </w:p>
        </w:tc>
        <w:tc>
          <w:tcPr>
            <w:tcW w:w="5943" w:type="dxa"/>
            <w:tcMar>
              <w:left w:w="28" w:type="dxa"/>
              <w:right w:w="28" w:type="dxa"/>
            </w:tcMar>
            <w:vAlign w:val="center"/>
          </w:tcPr>
          <w:p w14:paraId="085BB6EC"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Характеристика</w:t>
            </w:r>
          </w:p>
        </w:tc>
        <w:tc>
          <w:tcPr>
            <w:tcW w:w="3039" w:type="dxa"/>
            <w:gridSpan w:val="2"/>
            <w:tcMar>
              <w:left w:w="28" w:type="dxa"/>
              <w:right w:w="28" w:type="dxa"/>
            </w:tcMar>
            <w:vAlign w:val="center"/>
          </w:tcPr>
          <w:p w14:paraId="41852206" w14:textId="3DB51DB9"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 xml:space="preserve">Значение по </w:t>
            </w:r>
            <w:r w:rsidRPr="00191C7A">
              <w:rPr>
                <w:lang w:eastAsia="en-US"/>
              </w:rPr>
              <w:t>СП 131.13330.2020</w:t>
            </w:r>
          </w:p>
        </w:tc>
      </w:tr>
      <w:tr w:rsidR="00191C7A" w:rsidRPr="00191C7A" w14:paraId="38FA6956" w14:textId="77777777" w:rsidTr="0094624B">
        <w:tc>
          <w:tcPr>
            <w:tcW w:w="606" w:type="dxa"/>
            <w:tcMar>
              <w:left w:w="28" w:type="dxa"/>
              <w:right w:w="28" w:type="dxa"/>
            </w:tcMar>
            <w:vAlign w:val="center"/>
          </w:tcPr>
          <w:p w14:paraId="1222AF85"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w:t>
            </w:r>
          </w:p>
        </w:tc>
        <w:tc>
          <w:tcPr>
            <w:tcW w:w="5943" w:type="dxa"/>
            <w:tcMar>
              <w:left w:w="28" w:type="dxa"/>
              <w:right w:w="28" w:type="dxa"/>
            </w:tcMar>
            <w:vAlign w:val="center"/>
          </w:tcPr>
          <w:p w14:paraId="57B433F8"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Температура наружного воздуха:</w:t>
            </w:r>
          </w:p>
        </w:tc>
        <w:tc>
          <w:tcPr>
            <w:tcW w:w="1618" w:type="dxa"/>
            <w:vAlign w:val="center"/>
          </w:tcPr>
          <w:p w14:paraId="373A82D7"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г. Тверь</w:t>
            </w:r>
          </w:p>
        </w:tc>
        <w:tc>
          <w:tcPr>
            <w:tcW w:w="1421" w:type="dxa"/>
            <w:vAlign w:val="center"/>
          </w:tcPr>
          <w:p w14:paraId="5ABA5276"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г. Бежецк</w:t>
            </w:r>
          </w:p>
        </w:tc>
      </w:tr>
      <w:tr w:rsidR="00191C7A" w:rsidRPr="00191C7A" w14:paraId="74C6CA34" w14:textId="77777777" w:rsidTr="0094624B">
        <w:tc>
          <w:tcPr>
            <w:tcW w:w="606" w:type="dxa"/>
            <w:tcMar>
              <w:left w:w="28" w:type="dxa"/>
              <w:right w:w="28" w:type="dxa"/>
            </w:tcMar>
            <w:vAlign w:val="center"/>
          </w:tcPr>
          <w:p w14:paraId="79A7D45E"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1.1</w:t>
            </w:r>
          </w:p>
        </w:tc>
        <w:tc>
          <w:tcPr>
            <w:tcW w:w="5943" w:type="dxa"/>
            <w:tcMar>
              <w:left w:w="28" w:type="dxa"/>
              <w:right w:w="28" w:type="dxa"/>
            </w:tcMar>
            <w:vAlign w:val="center"/>
          </w:tcPr>
          <w:p w14:paraId="368B08F8"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Наиболее холодной пятидневки обеспеченностью 0,92</w:t>
            </w:r>
            <w:r w:rsidRPr="00191C7A">
              <w:rPr>
                <w:rFonts w:eastAsia="TimesNewRomanPSMT"/>
                <w:vertAlign w:val="superscript"/>
                <w:lang w:eastAsia="en-US"/>
              </w:rPr>
              <w:t>о</w:t>
            </w:r>
            <w:r w:rsidRPr="00191C7A">
              <w:rPr>
                <w:rFonts w:eastAsia="TimesNewRomanPSMT"/>
                <w:lang w:eastAsia="en-US"/>
              </w:rPr>
              <w:t>С</w:t>
            </w:r>
          </w:p>
        </w:tc>
        <w:tc>
          <w:tcPr>
            <w:tcW w:w="1618" w:type="dxa"/>
            <w:tcMar>
              <w:left w:w="28" w:type="dxa"/>
              <w:right w:w="28" w:type="dxa"/>
            </w:tcMar>
            <w:vAlign w:val="center"/>
          </w:tcPr>
          <w:p w14:paraId="0EE3DE73"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-29,0</w:t>
            </w:r>
          </w:p>
        </w:tc>
        <w:tc>
          <w:tcPr>
            <w:tcW w:w="1421" w:type="dxa"/>
            <w:vAlign w:val="center"/>
          </w:tcPr>
          <w:p w14:paraId="56D998C6"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-33,0</w:t>
            </w:r>
          </w:p>
        </w:tc>
      </w:tr>
      <w:tr w:rsidR="00191C7A" w:rsidRPr="00191C7A" w14:paraId="5FEBB2DA" w14:textId="77777777" w:rsidTr="0094624B">
        <w:tc>
          <w:tcPr>
            <w:tcW w:w="606" w:type="dxa"/>
            <w:tcMar>
              <w:left w:w="28" w:type="dxa"/>
              <w:right w:w="28" w:type="dxa"/>
            </w:tcMar>
            <w:vAlign w:val="center"/>
          </w:tcPr>
          <w:p w14:paraId="09482AC6"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1.2</w:t>
            </w:r>
          </w:p>
        </w:tc>
        <w:tc>
          <w:tcPr>
            <w:tcW w:w="5943" w:type="dxa"/>
            <w:tcMar>
              <w:left w:w="28" w:type="dxa"/>
              <w:right w:w="28" w:type="dxa"/>
            </w:tcMar>
            <w:vAlign w:val="center"/>
          </w:tcPr>
          <w:p w14:paraId="309DA767"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Средняя за отопительный период (≤8</w:t>
            </w:r>
            <w:r w:rsidRPr="00191C7A">
              <w:rPr>
                <w:rFonts w:eastAsia="TimesNewRomanPSMT"/>
                <w:vertAlign w:val="superscript"/>
                <w:lang w:eastAsia="en-US"/>
              </w:rPr>
              <w:t>о</w:t>
            </w:r>
            <w:r w:rsidRPr="00191C7A">
              <w:rPr>
                <w:rFonts w:eastAsia="TimesNewRomanPSMT"/>
                <w:lang w:eastAsia="en-US"/>
              </w:rPr>
              <w:t xml:space="preserve">С), </w:t>
            </w:r>
            <w:r w:rsidRPr="00191C7A">
              <w:rPr>
                <w:rFonts w:eastAsia="TimesNewRomanPSMT"/>
                <w:vertAlign w:val="superscript"/>
                <w:lang w:eastAsia="en-US"/>
              </w:rPr>
              <w:t>о</w:t>
            </w:r>
            <w:r w:rsidRPr="00191C7A">
              <w:rPr>
                <w:rFonts w:eastAsia="TimesNewRomanPSMT"/>
                <w:lang w:eastAsia="en-US"/>
              </w:rPr>
              <w:t>С</w:t>
            </w:r>
          </w:p>
        </w:tc>
        <w:tc>
          <w:tcPr>
            <w:tcW w:w="1618" w:type="dxa"/>
            <w:tcMar>
              <w:left w:w="28" w:type="dxa"/>
              <w:right w:w="28" w:type="dxa"/>
            </w:tcMar>
            <w:vAlign w:val="center"/>
          </w:tcPr>
          <w:p w14:paraId="2B2BDA1C"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-2,6</w:t>
            </w:r>
          </w:p>
        </w:tc>
        <w:tc>
          <w:tcPr>
            <w:tcW w:w="1421" w:type="dxa"/>
            <w:vAlign w:val="center"/>
          </w:tcPr>
          <w:p w14:paraId="4C5B26C8"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-3,3</w:t>
            </w:r>
          </w:p>
        </w:tc>
      </w:tr>
      <w:tr w:rsidR="00191C7A" w:rsidRPr="00191C7A" w14:paraId="3019AA71" w14:textId="77777777" w:rsidTr="0094624B">
        <w:tc>
          <w:tcPr>
            <w:tcW w:w="606" w:type="dxa"/>
            <w:tcMar>
              <w:left w:w="28" w:type="dxa"/>
              <w:right w:w="28" w:type="dxa"/>
            </w:tcMar>
            <w:vAlign w:val="center"/>
          </w:tcPr>
          <w:p w14:paraId="70393A1F"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1.3</w:t>
            </w:r>
          </w:p>
        </w:tc>
        <w:tc>
          <w:tcPr>
            <w:tcW w:w="5943" w:type="dxa"/>
            <w:tcMar>
              <w:left w:w="28" w:type="dxa"/>
              <w:right w:w="28" w:type="dxa"/>
            </w:tcMar>
            <w:vAlign w:val="center"/>
          </w:tcPr>
          <w:p w14:paraId="5E77AACD"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 xml:space="preserve">Средняя температура самого холодного месяца (январь), </w:t>
            </w:r>
            <w:r w:rsidRPr="00191C7A">
              <w:rPr>
                <w:rFonts w:eastAsia="TimesNewRomanPSMT"/>
                <w:vertAlign w:val="superscript"/>
                <w:lang w:eastAsia="en-US"/>
              </w:rPr>
              <w:t>о</w:t>
            </w:r>
            <w:r w:rsidRPr="00191C7A">
              <w:rPr>
                <w:rFonts w:eastAsia="TimesNewRomanPSMT"/>
                <w:lang w:eastAsia="en-US"/>
              </w:rPr>
              <w:t>С</w:t>
            </w:r>
          </w:p>
        </w:tc>
        <w:tc>
          <w:tcPr>
            <w:tcW w:w="1618" w:type="dxa"/>
            <w:tcMar>
              <w:left w:w="28" w:type="dxa"/>
              <w:right w:w="28" w:type="dxa"/>
            </w:tcMar>
            <w:vAlign w:val="center"/>
          </w:tcPr>
          <w:p w14:paraId="2FE057E9"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-8,8</w:t>
            </w:r>
          </w:p>
        </w:tc>
        <w:tc>
          <w:tcPr>
            <w:tcW w:w="1421" w:type="dxa"/>
            <w:vAlign w:val="center"/>
          </w:tcPr>
          <w:p w14:paraId="4C994C87"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-12,0</w:t>
            </w:r>
          </w:p>
        </w:tc>
      </w:tr>
      <w:tr w:rsidR="00191C7A" w:rsidRPr="00191C7A" w14:paraId="0C4C3448" w14:textId="77777777" w:rsidTr="0094624B">
        <w:tc>
          <w:tcPr>
            <w:tcW w:w="606" w:type="dxa"/>
            <w:tcMar>
              <w:left w:w="28" w:type="dxa"/>
              <w:right w:w="28" w:type="dxa"/>
            </w:tcMar>
            <w:vAlign w:val="center"/>
          </w:tcPr>
          <w:p w14:paraId="63AC6AE5"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1.4</w:t>
            </w:r>
          </w:p>
        </w:tc>
        <w:tc>
          <w:tcPr>
            <w:tcW w:w="5943" w:type="dxa"/>
            <w:tcMar>
              <w:left w:w="28" w:type="dxa"/>
              <w:right w:w="28" w:type="dxa"/>
            </w:tcMar>
            <w:vAlign w:val="center"/>
          </w:tcPr>
          <w:p w14:paraId="688DB5B8"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Абсолютная минимальная температура, 0С</w:t>
            </w:r>
          </w:p>
        </w:tc>
        <w:tc>
          <w:tcPr>
            <w:tcW w:w="1618" w:type="dxa"/>
            <w:tcMar>
              <w:left w:w="28" w:type="dxa"/>
              <w:right w:w="28" w:type="dxa"/>
            </w:tcMar>
            <w:vAlign w:val="center"/>
          </w:tcPr>
          <w:p w14:paraId="1F814E94"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-50</w:t>
            </w:r>
          </w:p>
        </w:tc>
        <w:tc>
          <w:tcPr>
            <w:tcW w:w="1421" w:type="dxa"/>
            <w:vAlign w:val="center"/>
          </w:tcPr>
          <w:p w14:paraId="3EB04B79"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-52</w:t>
            </w:r>
          </w:p>
        </w:tc>
      </w:tr>
      <w:tr w:rsidR="00191C7A" w:rsidRPr="00191C7A" w14:paraId="63037700" w14:textId="77777777" w:rsidTr="0094624B">
        <w:tc>
          <w:tcPr>
            <w:tcW w:w="606" w:type="dxa"/>
            <w:tcMar>
              <w:left w:w="28" w:type="dxa"/>
              <w:right w:w="28" w:type="dxa"/>
            </w:tcMar>
            <w:vAlign w:val="center"/>
          </w:tcPr>
          <w:p w14:paraId="627E6108"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2</w:t>
            </w:r>
          </w:p>
        </w:tc>
        <w:tc>
          <w:tcPr>
            <w:tcW w:w="5943" w:type="dxa"/>
            <w:tcMar>
              <w:left w:w="28" w:type="dxa"/>
              <w:right w:w="28" w:type="dxa"/>
            </w:tcMar>
            <w:vAlign w:val="center"/>
          </w:tcPr>
          <w:p w14:paraId="255D568F"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 xml:space="preserve">Средняя скорость ветра со среднесуточной температурой ≤8 </w:t>
            </w:r>
            <w:r w:rsidRPr="00191C7A">
              <w:rPr>
                <w:rFonts w:eastAsia="TimesNewRomanPSMT"/>
                <w:vertAlign w:val="superscript"/>
                <w:lang w:eastAsia="en-US"/>
              </w:rPr>
              <w:t>о</w:t>
            </w:r>
            <w:r w:rsidRPr="00191C7A">
              <w:rPr>
                <w:rFonts w:eastAsia="TimesNewRomanPSMT"/>
                <w:lang w:eastAsia="en-US"/>
              </w:rPr>
              <w:t>С, м/с</w:t>
            </w:r>
          </w:p>
        </w:tc>
        <w:tc>
          <w:tcPr>
            <w:tcW w:w="1618" w:type="dxa"/>
            <w:tcMar>
              <w:left w:w="28" w:type="dxa"/>
              <w:right w:w="28" w:type="dxa"/>
            </w:tcMar>
            <w:vAlign w:val="center"/>
          </w:tcPr>
          <w:p w14:paraId="08CE7FF3"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3,0</w:t>
            </w:r>
          </w:p>
        </w:tc>
        <w:tc>
          <w:tcPr>
            <w:tcW w:w="1421" w:type="dxa"/>
            <w:vAlign w:val="center"/>
          </w:tcPr>
          <w:p w14:paraId="750F3224" w14:textId="77777777" w:rsidR="00191C7A" w:rsidRPr="00191C7A" w:rsidDel="003924BE"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3,4</w:t>
            </w:r>
          </w:p>
        </w:tc>
      </w:tr>
      <w:tr w:rsidR="00191C7A" w:rsidRPr="00191C7A" w14:paraId="35078437" w14:textId="77777777" w:rsidTr="0094624B">
        <w:tc>
          <w:tcPr>
            <w:tcW w:w="606" w:type="dxa"/>
            <w:tcMar>
              <w:left w:w="28" w:type="dxa"/>
              <w:right w:w="28" w:type="dxa"/>
            </w:tcMar>
            <w:vAlign w:val="center"/>
          </w:tcPr>
          <w:p w14:paraId="16F938CF"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3</w:t>
            </w:r>
          </w:p>
        </w:tc>
        <w:tc>
          <w:tcPr>
            <w:tcW w:w="5943" w:type="dxa"/>
            <w:tcMar>
              <w:left w:w="28" w:type="dxa"/>
              <w:right w:w="28" w:type="dxa"/>
            </w:tcMar>
            <w:vAlign w:val="center"/>
          </w:tcPr>
          <w:p w14:paraId="72050FB3" w14:textId="77777777" w:rsidR="00191C7A" w:rsidRPr="00191C7A" w:rsidRDefault="00191C7A" w:rsidP="00191C7A">
            <w:pPr>
              <w:autoSpaceDE w:val="0"/>
              <w:autoSpaceDN w:val="0"/>
              <w:adjustRightInd w:val="0"/>
              <w:spacing w:after="0"/>
              <w:ind w:firstLine="0"/>
              <w:rPr>
                <w:rFonts w:eastAsia="TimesNewRomanPSMT"/>
                <w:lang w:eastAsia="en-US"/>
              </w:rPr>
            </w:pPr>
            <w:r w:rsidRPr="00191C7A">
              <w:rPr>
                <w:rFonts w:eastAsia="TimesNewRomanPSMT"/>
                <w:lang w:eastAsia="en-US"/>
              </w:rPr>
              <w:t xml:space="preserve">Продолжительность отопительного периода (≤8 </w:t>
            </w:r>
            <w:r w:rsidRPr="00191C7A">
              <w:rPr>
                <w:rFonts w:eastAsia="TimesNewRomanPSMT"/>
                <w:vertAlign w:val="superscript"/>
                <w:lang w:eastAsia="en-US"/>
              </w:rPr>
              <w:t>о</w:t>
            </w:r>
            <w:r w:rsidRPr="00191C7A">
              <w:rPr>
                <w:rFonts w:eastAsia="TimesNewRomanPSMT"/>
                <w:lang w:eastAsia="en-US"/>
              </w:rPr>
              <w:t>С), сут.</w:t>
            </w:r>
          </w:p>
        </w:tc>
        <w:tc>
          <w:tcPr>
            <w:tcW w:w="1618" w:type="dxa"/>
            <w:tcMar>
              <w:left w:w="28" w:type="dxa"/>
              <w:right w:w="28" w:type="dxa"/>
            </w:tcMar>
            <w:vAlign w:val="center"/>
          </w:tcPr>
          <w:p w14:paraId="47383033" w14:textId="77777777" w:rsidR="00191C7A" w:rsidRPr="00191C7A"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212</w:t>
            </w:r>
          </w:p>
        </w:tc>
        <w:tc>
          <w:tcPr>
            <w:tcW w:w="1421" w:type="dxa"/>
            <w:vAlign w:val="center"/>
          </w:tcPr>
          <w:p w14:paraId="519DFD34" w14:textId="77777777" w:rsidR="00191C7A" w:rsidRPr="00191C7A" w:rsidDel="003924BE" w:rsidRDefault="00191C7A" w:rsidP="00191C7A">
            <w:pPr>
              <w:autoSpaceDE w:val="0"/>
              <w:autoSpaceDN w:val="0"/>
              <w:adjustRightInd w:val="0"/>
              <w:spacing w:after="0"/>
              <w:ind w:firstLine="0"/>
              <w:jc w:val="center"/>
              <w:rPr>
                <w:rFonts w:eastAsia="TimesNewRomanPSMT"/>
                <w:lang w:eastAsia="en-US"/>
              </w:rPr>
            </w:pPr>
            <w:r w:rsidRPr="00191C7A">
              <w:rPr>
                <w:rFonts w:eastAsia="TimesNewRomanPSMT"/>
                <w:lang w:eastAsia="en-US"/>
              </w:rPr>
              <w:t>219</w:t>
            </w:r>
          </w:p>
        </w:tc>
      </w:tr>
    </w:tbl>
    <w:p w14:paraId="7C680107" w14:textId="77777777" w:rsidR="00191C7A" w:rsidRPr="00191C7A" w:rsidRDefault="00191C7A" w:rsidP="00191C7A">
      <w:pPr>
        <w:spacing w:after="0" w:line="276" w:lineRule="auto"/>
        <w:rPr>
          <w:color w:val="000000" w:themeColor="text1"/>
          <w:sz w:val="28"/>
          <w:szCs w:val="28"/>
        </w:rPr>
      </w:pPr>
    </w:p>
    <w:p w14:paraId="30ABD6C8" w14:textId="161992AB" w:rsidR="00CC1C8C" w:rsidRPr="00906061" w:rsidRDefault="0027608A" w:rsidP="00ED0002">
      <w:pPr>
        <w:pStyle w:val="11"/>
        <w:ind w:left="0" w:firstLine="709"/>
        <w:rPr>
          <w:color w:val="000000" w:themeColor="text1"/>
          <w:sz w:val="28"/>
          <w:szCs w:val="28"/>
        </w:rPr>
      </w:pPr>
      <w:bookmarkStart w:id="12" w:name="_Toc204693036"/>
      <w:r w:rsidRPr="00906061">
        <w:rPr>
          <w:color w:val="000000" w:themeColor="text1"/>
          <w:sz w:val="28"/>
          <w:szCs w:val="28"/>
        </w:rPr>
        <w:t>Т</w:t>
      </w:r>
      <w:r w:rsidR="00CC1C8C" w:rsidRPr="00906061">
        <w:rPr>
          <w:color w:val="000000" w:themeColor="text1"/>
          <w:sz w:val="28"/>
          <w:szCs w:val="28"/>
        </w:rPr>
        <w:t>еплоснабжающие организации</w:t>
      </w:r>
      <w:bookmarkEnd w:id="12"/>
    </w:p>
    <w:p w14:paraId="08334C6D" w14:textId="77777777" w:rsidR="00191C7A" w:rsidRPr="00191C7A" w:rsidRDefault="00191C7A" w:rsidP="00191C7A">
      <w:pPr>
        <w:autoSpaceDE w:val="0"/>
        <w:autoSpaceDN w:val="0"/>
        <w:adjustRightInd w:val="0"/>
        <w:spacing w:after="0" w:line="276" w:lineRule="auto"/>
        <w:rPr>
          <w:color w:val="000000" w:themeColor="text1"/>
          <w:sz w:val="28"/>
          <w:szCs w:val="28"/>
        </w:rPr>
      </w:pPr>
      <w:bookmarkStart w:id="13" w:name="_Hlk527370374"/>
      <w:r w:rsidRPr="00191C7A">
        <w:rPr>
          <w:color w:val="000000" w:themeColor="text1"/>
          <w:sz w:val="28"/>
          <w:szCs w:val="28"/>
        </w:rPr>
        <w:t xml:space="preserve">На территории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постановлением администрации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района Тверской области от 09.10.2017 № 178-па статус единой теплоснабжающей организации присвоен муниципальному унитарному предприятию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района «МУПАРР» (далее - МУП «МУПАРР». Юридический адрес: 171400, Тверская область, </w:t>
      </w:r>
      <w:proofErr w:type="spellStart"/>
      <w:r w:rsidRPr="00191C7A">
        <w:rPr>
          <w:color w:val="000000" w:themeColor="text1"/>
          <w:sz w:val="28"/>
          <w:szCs w:val="28"/>
        </w:rPr>
        <w:t>Рамешковский</w:t>
      </w:r>
      <w:proofErr w:type="spellEnd"/>
      <w:r w:rsidRPr="00191C7A">
        <w:rPr>
          <w:color w:val="000000" w:themeColor="text1"/>
          <w:sz w:val="28"/>
          <w:szCs w:val="28"/>
        </w:rPr>
        <w:t xml:space="preserve"> район, поселок городского типа Рамешки, Новая улица, дом 2-б).</w:t>
      </w:r>
    </w:p>
    <w:p w14:paraId="3307B269"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Теплоснабжение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осуществляется как от централизованных источников тепла, так и от автономных источников. Централизованное теплоснабжение осуществляется в районах частной и многоэтажной застройки, а также в местах расположения промышленных потребителей тепловой энергии. Индивидуальные источники тепловой энергии используются в районах усадебной застройки.</w:t>
      </w:r>
    </w:p>
    <w:p w14:paraId="4954448E"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На территории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централизованным теплоснабжением охвачены следующие поселения: городское поселение Рамешки, сельское поселение </w:t>
      </w:r>
      <w:proofErr w:type="spellStart"/>
      <w:r w:rsidRPr="00191C7A">
        <w:rPr>
          <w:color w:val="000000" w:themeColor="text1"/>
          <w:sz w:val="28"/>
          <w:szCs w:val="28"/>
        </w:rPr>
        <w:t>Застолбье</w:t>
      </w:r>
      <w:proofErr w:type="spellEnd"/>
      <w:r w:rsidRPr="00191C7A">
        <w:rPr>
          <w:color w:val="000000" w:themeColor="text1"/>
          <w:sz w:val="28"/>
          <w:szCs w:val="28"/>
        </w:rPr>
        <w:t>, сельское поселение Кушалино и сельское поселение Никольское.</w:t>
      </w:r>
    </w:p>
    <w:p w14:paraId="40D6D055"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На момент разработки Схемы на территории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централизованное теплоснабжение потребителей осуществляется от 8 (Восьми) газовых котельных:</w:t>
      </w:r>
    </w:p>
    <w:p w14:paraId="0C031111"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 </w:t>
      </w:r>
      <w:proofErr w:type="spellStart"/>
      <w:r w:rsidRPr="00191C7A">
        <w:rPr>
          <w:color w:val="000000" w:themeColor="text1"/>
          <w:sz w:val="28"/>
          <w:szCs w:val="28"/>
        </w:rPr>
        <w:t>пгт</w:t>
      </w:r>
      <w:proofErr w:type="spellEnd"/>
      <w:r w:rsidRPr="00191C7A">
        <w:rPr>
          <w:color w:val="000000" w:themeColor="text1"/>
          <w:sz w:val="28"/>
          <w:szCs w:val="28"/>
        </w:rPr>
        <w:t>. Рамешки – 3 котельные;</w:t>
      </w:r>
    </w:p>
    <w:p w14:paraId="6CB277E3"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 с. </w:t>
      </w:r>
      <w:proofErr w:type="spellStart"/>
      <w:r w:rsidRPr="00191C7A">
        <w:rPr>
          <w:color w:val="000000" w:themeColor="text1"/>
          <w:sz w:val="28"/>
          <w:szCs w:val="28"/>
        </w:rPr>
        <w:t>Застолбье</w:t>
      </w:r>
      <w:proofErr w:type="spellEnd"/>
      <w:r w:rsidRPr="00191C7A">
        <w:rPr>
          <w:color w:val="000000" w:themeColor="text1"/>
          <w:sz w:val="28"/>
          <w:szCs w:val="28"/>
        </w:rPr>
        <w:t xml:space="preserve"> – 1 котельная;</w:t>
      </w:r>
    </w:p>
    <w:p w14:paraId="15AE40F2"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lastRenderedPageBreak/>
        <w:t>- с. Кушалино – 2 котельные;</w:t>
      </w:r>
    </w:p>
    <w:p w14:paraId="58FE3298"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с. Никольское – 1 котельная;</w:t>
      </w:r>
    </w:p>
    <w:p w14:paraId="2AE7D147" w14:textId="77777777" w:rsidR="00191C7A" w:rsidRP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д. Алёшино – 1 котельная.</w:t>
      </w:r>
    </w:p>
    <w:p w14:paraId="548BE487" w14:textId="0693ACE0" w:rsidR="00191C7A" w:rsidRDefault="00191C7A" w:rsidP="00191C7A">
      <w:pPr>
        <w:autoSpaceDE w:val="0"/>
        <w:autoSpaceDN w:val="0"/>
        <w:adjustRightInd w:val="0"/>
        <w:spacing w:after="0" w:line="276" w:lineRule="auto"/>
        <w:rPr>
          <w:color w:val="000000" w:themeColor="text1"/>
          <w:sz w:val="28"/>
          <w:szCs w:val="28"/>
        </w:rPr>
      </w:pPr>
      <w:r w:rsidRPr="00191C7A">
        <w:rPr>
          <w:color w:val="000000" w:themeColor="text1"/>
          <w:sz w:val="28"/>
          <w:szCs w:val="28"/>
        </w:rPr>
        <w:t xml:space="preserve">На территории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муниципального округа котельные, тепловые сети и сооружения на них находятся на балансе администрации </w:t>
      </w:r>
      <w:proofErr w:type="spellStart"/>
      <w:r w:rsidRPr="00191C7A">
        <w:rPr>
          <w:color w:val="000000" w:themeColor="text1"/>
          <w:sz w:val="28"/>
          <w:szCs w:val="28"/>
        </w:rPr>
        <w:t>Рамешковского</w:t>
      </w:r>
      <w:proofErr w:type="spellEnd"/>
      <w:r w:rsidRPr="00191C7A">
        <w:rPr>
          <w:color w:val="000000" w:themeColor="text1"/>
          <w:sz w:val="28"/>
          <w:szCs w:val="28"/>
        </w:rPr>
        <w:t xml:space="preserve"> района. Эксплуатацию, техническое обслуживание и ремонты котельных, тепловых сетей и сооружений на них производит МУП «МУПАРР» на основании </w:t>
      </w:r>
      <w:proofErr w:type="spellStart"/>
      <w:r w:rsidR="00ED640B" w:rsidRPr="00082B88">
        <w:rPr>
          <w:color w:val="000000" w:themeColor="text1"/>
          <w:sz w:val="28"/>
          <w:szCs w:val="28"/>
          <w:highlight w:val="red"/>
        </w:rPr>
        <w:t>хозведения</w:t>
      </w:r>
      <w:proofErr w:type="spellEnd"/>
      <w:r w:rsidRPr="00082B88">
        <w:rPr>
          <w:color w:val="000000" w:themeColor="text1"/>
          <w:sz w:val="28"/>
          <w:szCs w:val="28"/>
          <w:highlight w:val="red"/>
        </w:rPr>
        <w:t>.</w:t>
      </w:r>
    </w:p>
    <w:p w14:paraId="3CE5A37C" w14:textId="77777777"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sidRPr="00191C7A">
        <w:rPr>
          <w:rFonts w:eastAsia="Calibri"/>
          <w:color w:val="000000" w:themeColor="text1"/>
          <w:sz w:val="28"/>
          <w:szCs w:val="28"/>
          <w:lang w:eastAsia="en-US"/>
        </w:rPr>
        <w:t xml:space="preserve">На территории </w:t>
      </w:r>
      <w:proofErr w:type="spellStart"/>
      <w:r w:rsidRPr="00191C7A">
        <w:rPr>
          <w:rFonts w:eastAsia="Calibri"/>
          <w:color w:val="000000" w:themeColor="text1"/>
          <w:sz w:val="28"/>
          <w:szCs w:val="28"/>
          <w:lang w:eastAsia="en-US"/>
        </w:rPr>
        <w:t>Рамешковского</w:t>
      </w:r>
      <w:proofErr w:type="spellEnd"/>
      <w:r w:rsidRPr="00191C7A">
        <w:rPr>
          <w:rFonts w:eastAsia="Calibri"/>
          <w:color w:val="000000" w:themeColor="text1"/>
          <w:sz w:val="28"/>
          <w:szCs w:val="28"/>
          <w:lang w:eastAsia="en-US"/>
        </w:rPr>
        <w:t xml:space="preserve"> муниципального округа локальные централизованные системы теплоснабжения функционируют только в </w:t>
      </w:r>
      <w:proofErr w:type="spellStart"/>
      <w:r w:rsidRPr="00191C7A">
        <w:rPr>
          <w:rFonts w:eastAsia="Calibri"/>
          <w:color w:val="000000" w:themeColor="text1"/>
          <w:sz w:val="28"/>
          <w:szCs w:val="28"/>
          <w:lang w:eastAsia="en-US"/>
        </w:rPr>
        <w:t>пгт</w:t>
      </w:r>
      <w:proofErr w:type="spellEnd"/>
      <w:r w:rsidRPr="00191C7A">
        <w:rPr>
          <w:rFonts w:eastAsia="Calibri"/>
          <w:color w:val="000000" w:themeColor="text1"/>
          <w:sz w:val="28"/>
          <w:szCs w:val="28"/>
          <w:lang w:eastAsia="en-US"/>
        </w:rPr>
        <w:t xml:space="preserve">. Рамешки (3 системы), с. Кушалино (2 системы), с. </w:t>
      </w:r>
      <w:proofErr w:type="spellStart"/>
      <w:r w:rsidRPr="00191C7A">
        <w:rPr>
          <w:rFonts w:eastAsia="Calibri"/>
          <w:color w:val="000000" w:themeColor="text1"/>
          <w:sz w:val="28"/>
          <w:szCs w:val="28"/>
          <w:lang w:eastAsia="en-US"/>
        </w:rPr>
        <w:t>Застолбье</w:t>
      </w:r>
      <w:proofErr w:type="spellEnd"/>
      <w:r w:rsidRPr="00191C7A">
        <w:rPr>
          <w:rFonts w:eastAsia="Calibri"/>
          <w:color w:val="000000" w:themeColor="text1"/>
          <w:sz w:val="28"/>
          <w:szCs w:val="28"/>
          <w:lang w:eastAsia="en-US"/>
        </w:rPr>
        <w:t xml:space="preserve"> (1 система), с. Никольское (1 система), д. Алёшино (1 система). В данных системах осуществляется централизованное теплоснабжение социально-значимых объектов (детские сады, школы, дома культуры и др.), многоквартирных жилых домов, объектов жилищно-коммунального хозяйства.</w:t>
      </w:r>
    </w:p>
    <w:p w14:paraId="50BDA2F7" w14:textId="77777777"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sidRPr="00191C7A">
        <w:rPr>
          <w:rFonts w:eastAsia="Calibri"/>
          <w:color w:val="000000" w:themeColor="text1"/>
          <w:sz w:val="28"/>
          <w:szCs w:val="28"/>
          <w:lang w:eastAsia="en-US"/>
        </w:rPr>
        <w:t xml:space="preserve">В зону действия индивидуального теплоснабжения входят </w:t>
      </w:r>
      <w:proofErr w:type="spellStart"/>
      <w:r w:rsidRPr="00191C7A">
        <w:rPr>
          <w:rFonts w:eastAsia="Calibri"/>
          <w:color w:val="000000" w:themeColor="text1"/>
          <w:sz w:val="28"/>
          <w:szCs w:val="28"/>
          <w:lang w:eastAsia="en-US"/>
        </w:rPr>
        <w:t>пгт</w:t>
      </w:r>
      <w:proofErr w:type="spellEnd"/>
      <w:r w:rsidRPr="00191C7A">
        <w:rPr>
          <w:rFonts w:eastAsia="Calibri"/>
          <w:color w:val="000000" w:themeColor="text1"/>
          <w:sz w:val="28"/>
          <w:szCs w:val="28"/>
          <w:lang w:eastAsia="en-US"/>
        </w:rPr>
        <w:t xml:space="preserve">. Рамешки, с. Кушалино, с. </w:t>
      </w:r>
      <w:proofErr w:type="spellStart"/>
      <w:r w:rsidRPr="00191C7A">
        <w:rPr>
          <w:rFonts w:eastAsia="Calibri"/>
          <w:color w:val="000000" w:themeColor="text1"/>
          <w:sz w:val="28"/>
          <w:szCs w:val="28"/>
          <w:lang w:eastAsia="en-US"/>
        </w:rPr>
        <w:t>Застолбье</w:t>
      </w:r>
      <w:proofErr w:type="spellEnd"/>
      <w:r w:rsidRPr="00191C7A">
        <w:rPr>
          <w:rFonts w:eastAsia="Calibri"/>
          <w:color w:val="000000" w:themeColor="text1"/>
          <w:sz w:val="28"/>
          <w:szCs w:val="28"/>
          <w:lang w:eastAsia="en-US"/>
        </w:rPr>
        <w:t xml:space="preserve">, с. Никольское с малоэтажной жилой застройкой, а также деревни и поселки на территории </w:t>
      </w:r>
      <w:proofErr w:type="spellStart"/>
      <w:r w:rsidRPr="00191C7A">
        <w:rPr>
          <w:rFonts w:eastAsia="Calibri"/>
          <w:color w:val="000000" w:themeColor="text1"/>
          <w:sz w:val="28"/>
          <w:szCs w:val="28"/>
          <w:lang w:eastAsia="en-US"/>
        </w:rPr>
        <w:t>Рамешковского</w:t>
      </w:r>
      <w:proofErr w:type="spellEnd"/>
      <w:r w:rsidRPr="00191C7A">
        <w:rPr>
          <w:rFonts w:eastAsia="Calibri"/>
          <w:color w:val="000000" w:themeColor="text1"/>
          <w:sz w:val="28"/>
          <w:szCs w:val="28"/>
          <w:lang w:eastAsia="en-US"/>
        </w:rPr>
        <w:t xml:space="preserve"> муниципального округа. На данных территориях преобладают одно-, двухэтажные здания деревянной постройки. Для теплоснабжения потребителей в таких домах используются либо печное отопление, либо индивидуальные газовые котлы.</w:t>
      </w:r>
    </w:p>
    <w:p w14:paraId="0E64C20C" w14:textId="77777777"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sidRPr="00191C7A">
        <w:rPr>
          <w:rFonts w:eastAsia="Calibri"/>
          <w:color w:val="000000" w:themeColor="text1"/>
          <w:sz w:val="28"/>
          <w:szCs w:val="28"/>
          <w:lang w:eastAsia="en-US"/>
        </w:rPr>
        <w:t xml:space="preserve">Систему централизованного теплоснабжения на территории </w:t>
      </w:r>
      <w:proofErr w:type="spellStart"/>
      <w:r w:rsidRPr="00191C7A">
        <w:rPr>
          <w:rFonts w:eastAsia="Calibri"/>
          <w:color w:val="000000" w:themeColor="text1"/>
          <w:sz w:val="28"/>
          <w:szCs w:val="28"/>
          <w:lang w:eastAsia="en-US"/>
        </w:rPr>
        <w:t>Рамешковского</w:t>
      </w:r>
      <w:proofErr w:type="spellEnd"/>
      <w:r w:rsidRPr="00191C7A">
        <w:rPr>
          <w:rFonts w:eastAsia="Calibri"/>
          <w:color w:val="000000" w:themeColor="text1"/>
          <w:sz w:val="28"/>
          <w:szCs w:val="28"/>
          <w:lang w:eastAsia="en-US"/>
        </w:rPr>
        <w:t xml:space="preserve"> муниципального округа можно разделить на восемь изолированных друг от друга функциональных зон (по количеству котельных):</w:t>
      </w:r>
    </w:p>
    <w:p w14:paraId="4A74EE25" w14:textId="54C73DC5"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 xml:space="preserve">зона действия котельной № 1, </w:t>
      </w:r>
      <w:proofErr w:type="spellStart"/>
      <w:r w:rsidRPr="00191C7A">
        <w:rPr>
          <w:rFonts w:eastAsia="Calibri"/>
          <w:color w:val="000000" w:themeColor="text1"/>
          <w:sz w:val="28"/>
          <w:szCs w:val="28"/>
          <w:lang w:eastAsia="en-US"/>
        </w:rPr>
        <w:t>пгт</w:t>
      </w:r>
      <w:proofErr w:type="spellEnd"/>
      <w:r w:rsidRPr="00191C7A">
        <w:rPr>
          <w:rFonts w:eastAsia="Calibri"/>
          <w:color w:val="000000" w:themeColor="text1"/>
          <w:sz w:val="28"/>
          <w:szCs w:val="28"/>
          <w:lang w:eastAsia="en-US"/>
        </w:rPr>
        <w:t>. Рамешки, ул. Новая, д. 1Б</w:t>
      </w:r>
    </w:p>
    <w:p w14:paraId="02E0EC98" w14:textId="029A892E"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 xml:space="preserve">зона действия котельной № 2 БМК, </w:t>
      </w:r>
      <w:proofErr w:type="spellStart"/>
      <w:r w:rsidRPr="00191C7A">
        <w:rPr>
          <w:rFonts w:eastAsia="Calibri"/>
          <w:color w:val="000000" w:themeColor="text1"/>
          <w:sz w:val="28"/>
          <w:szCs w:val="28"/>
          <w:lang w:eastAsia="en-US"/>
        </w:rPr>
        <w:t>пгт</w:t>
      </w:r>
      <w:proofErr w:type="spellEnd"/>
      <w:r w:rsidRPr="00191C7A">
        <w:rPr>
          <w:rFonts w:eastAsia="Calibri"/>
          <w:color w:val="000000" w:themeColor="text1"/>
          <w:sz w:val="28"/>
          <w:szCs w:val="28"/>
          <w:lang w:eastAsia="en-US"/>
        </w:rPr>
        <w:t>. Рамешки, ул. Советская, д. 72</w:t>
      </w:r>
    </w:p>
    <w:p w14:paraId="09E12CF5" w14:textId="440B3610"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 xml:space="preserve">зона действия котельной № 3 БМК, с. </w:t>
      </w:r>
      <w:proofErr w:type="spellStart"/>
      <w:r w:rsidRPr="00191C7A">
        <w:rPr>
          <w:rFonts w:eastAsia="Calibri"/>
          <w:color w:val="000000" w:themeColor="text1"/>
          <w:sz w:val="28"/>
          <w:szCs w:val="28"/>
          <w:lang w:eastAsia="en-US"/>
        </w:rPr>
        <w:t>Застолбье</w:t>
      </w:r>
      <w:proofErr w:type="spellEnd"/>
      <w:r w:rsidRPr="00191C7A">
        <w:rPr>
          <w:rFonts w:eastAsia="Calibri"/>
          <w:color w:val="000000" w:themeColor="text1"/>
          <w:sz w:val="28"/>
          <w:szCs w:val="28"/>
          <w:lang w:eastAsia="en-US"/>
        </w:rPr>
        <w:t>, ул. Школьная</w:t>
      </w:r>
    </w:p>
    <w:p w14:paraId="1E866D27" w14:textId="579BD21C"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 xml:space="preserve">зона действия котельной № 4, </w:t>
      </w:r>
      <w:proofErr w:type="spellStart"/>
      <w:r w:rsidRPr="00191C7A">
        <w:rPr>
          <w:rFonts w:eastAsia="Calibri"/>
          <w:color w:val="000000" w:themeColor="text1"/>
          <w:sz w:val="28"/>
          <w:szCs w:val="28"/>
          <w:lang w:eastAsia="en-US"/>
        </w:rPr>
        <w:t>пгт</w:t>
      </w:r>
      <w:proofErr w:type="spellEnd"/>
      <w:r w:rsidRPr="00191C7A">
        <w:rPr>
          <w:rFonts w:eastAsia="Calibri"/>
          <w:color w:val="000000" w:themeColor="text1"/>
          <w:sz w:val="28"/>
          <w:szCs w:val="28"/>
          <w:lang w:eastAsia="en-US"/>
        </w:rPr>
        <w:t>. Рамешки, ул. Комсомольская</w:t>
      </w:r>
    </w:p>
    <w:p w14:paraId="261639D7" w14:textId="43CD7542"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зона действия котельной № 7, с. Кушалино, ул. Пушкина, 30б</w:t>
      </w:r>
    </w:p>
    <w:p w14:paraId="3DB5BF0A" w14:textId="7DA68B8B"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зона действия котельной № 8, с. Никольское, ул. Центральная, 54д</w:t>
      </w:r>
    </w:p>
    <w:p w14:paraId="006EC13C" w14:textId="60A01006"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зона действия котельной № 9, с. Кушалино, ул. Пушкина, 20б</w:t>
      </w:r>
    </w:p>
    <w:p w14:paraId="33F7C775" w14:textId="67EEA1BA"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Pr>
          <w:rFonts w:eastAsia="Calibri"/>
          <w:color w:val="000000" w:themeColor="text1"/>
          <w:sz w:val="28"/>
          <w:szCs w:val="28"/>
          <w:lang w:eastAsia="en-US"/>
        </w:rPr>
        <w:t xml:space="preserve">- </w:t>
      </w:r>
      <w:r w:rsidRPr="00191C7A">
        <w:rPr>
          <w:rFonts w:eastAsia="Calibri"/>
          <w:color w:val="000000" w:themeColor="text1"/>
          <w:sz w:val="28"/>
          <w:szCs w:val="28"/>
          <w:lang w:eastAsia="en-US"/>
        </w:rPr>
        <w:t>зона действия котельной № 5, д. Алёшино, д. 107А</w:t>
      </w:r>
    </w:p>
    <w:p w14:paraId="43AB90DF" w14:textId="4C1E322C" w:rsidR="00191C7A" w:rsidRPr="00191C7A" w:rsidRDefault="00191C7A" w:rsidP="00191C7A">
      <w:pPr>
        <w:autoSpaceDE w:val="0"/>
        <w:autoSpaceDN w:val="0"/>
        <w:adjustRightInd w:val="0"/>
        <w:spacing w:after="0" w:line="276" w:lineRule="auto"/>
        <w:rPr>
          <w:rFonts w:eastAsia="Calibri"/>
          <w:color w:val="000000" w:themeColor="text1"/>
          <w:sz w:val="28"/>
          <w:szCs w:val="28"/>
          <w:lang w:eastAsia="en-US"/>
        </w:rPr>
      </w:pPr>
      <w:r w:rsidRPr="00191C7A">
        <w:rPr>
          <w:rFonts w:eastAsia="Calibri"/>
          <w:color w:val="000000" w:themeColor="text1"/>
          <w:sz w:val="28"/>
          <w:szCs w:val="28"/>
          <w:lang w:eastAsia="en-US"/>
        </w:rPr>
        <w:t xml:space="preserve">На рисунке 2 представлены зоны действия источников тепловой энергии на территории </w:t>
      </w:r>
      <w:proofErr w:type="spellStart"/>
      <w:r w:rsidRPr="00191C7A">
        <w:rPr>
          <w:rFonts w:eastAsia="Calibri"/>
          <w:color w:val="000000" w:themeColor="text1"/>
          <w:sz w:val="28"/>
          <w:szCs w:val="28"/>
          <w:lang w:eastAsia="en-US"/>
        </w:rPr>
        <w:t>Рамеш</w:t>
      </w:r>
      <w:r>
        <w:rPr>
          <w:rFonts w:eastAsia="Calibri"/>
          <w:color w:val="000000" w:themeColor="text1"/>
          <w:sz w:val="28"/>
          <w:szCs w:val="28"/>
          <w:lang w:eastAsia="en-US"/>
        </w:rPr>
        <w:t>ковского</w:t>
      </w:r>
      <w:proofErr w:type="spellEnd"/>
      <w:r>
        <w:rPr>
          <w:rFonts w:eastAsia="Calibri"/>
          <w:color w:val="000000" w:themeColor="text1"/>
          <w:sz w:val="28"/>
          <w:szCs w:val="28"/>
          <w:lang w:eastAsia="en-US"/>
        </w:rPr>
        <w:t xml:space="preserve"> муниципального округа.</w:t>
      </w:r>
    </w:p>
    <w:p w14:paraId="27E1974A" w14:textId="76FD3158" w:rsidR="00191C7A" w:rsidRPr="00191C7A" w:rsidRDefault="00191C7A" w:rsidP="00191C7A">
      <w:pPr>
        <w:autoSpaceDE w:val="0"/>
        <w:autoSpaceDN w:val="0"/>
        <w:adjustRightInd w:val="0"/>
        <w:spacing w:after="0" w:line="276" w:lineRule="auto"/>
        <w:ind w:firstLine="0"/>
        <w:rPr>
          <w:rFonts w:eastAsia="Calibri"/>
          <w:color w:val="000000" w:themeColor="text1"/>
          <w:sz w:val="28"/>
          <w:szCs w:val="28"/>
          <w:lang w:eastAsia="en-US"/>
        </w:rPr>
      </w:pPr>
      <w:r w:rsidRPr="00191C7A">
        <w:rPr>
          <w:rFonts w:eastAsia="Calibri"/>
          <w:noProof/>
          <w:szCs w:val="22"/>
        </w:rPr>
        <w:lastRenderedPageBreak/>
        <w:drawing>
          <wp:inline distT="0" distB="0" distL="0" distR="0" wp14:anchorId="5EC846A8" wp14:editId="444B7A7D">
            <wp:extent cx="6067425" cy="5631815"/>
            <wp:effectExtent l="0" t="0" r="9525"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851"/>
                    <a:stretch/>
                  </pic:blipFill>
                  <pic:spPr bwMode="auto">
                    <a:xfrm>
                      <a:off x="0" y="0"/>
                      <a:ext cx="6067425" cy="5631815"/>
                    </a:xfrm>
                    <a:prstGeom prst="rect">
                      <a:avLst/>
                    </a:prstGeom>
                    <a:ln>
                      <a:noFill/>
                    </a:ln>
                    <a:extLst>
                      <a:ext uri="{53640926-AAD7-44D8-BBD7-CCE9431645EC}">
                        <a14:shadowObscured xmlns:a14="http://schemas.microsoft.com/office/drawing/2010/main"/>
                      </a:ext>
                    </a:extLst>
                  </pic:spPr>
                </pic:pic>
              </a:graphicData>
            </a:graphic>
          </wp:inline>
        </w:drawing>
      </w:r>
    </w:p>
    <w:p w14:paraId="3D9E30C2" w14:textId="4FEA112A" w:rsidR="00974DC8" w:rsidRPr="00906061" w:rsidRDefault="00191C7A" w:rsidP="00191C7A">
      <w:pPr>
        <w:autoSpaceDE w:val="0"/>
        <w:autoSpaceDN w:val="0"/>
        <w:adjustRightInd w:val="0"/>
        <w:spacing w:after="0" w:line="276" w:lineRule="auto"/>
        <w:ind w:firstLine="0"/>
        <w:jc w:val="center"/>
        <w:rPr>
          <w:rFonts w:eastAsia="Calibri" w:cs="Calibri"/>
          <w:b/>
          <w:color w:val="000000" w:themeColor="text1"/>
          <w:sz w:val="28"/>
          <w:szCs w:val="28"/>
          <w:lang w:eastAsia="en-US"/>
        </w:rPr>
      </w:pPr>
      <w:r w:rsidRPr="00906061">
        <w:rPr>
          <w:b/>
          <w:color w:val="000000" w:themeColor="text1"/>
          <w:sz w:val="28"/>
          <w:szCs w:val="28"/>
        </w:rPr>
        <w:t xml:space="preserve">Рисунок </w:t>
      </w:r>
      <w:r w:rsidRPr="00906061">
        <w:rPr>
          <w:b/>
          <w:color w:val="000000" w:themeColor="text1"/>
          <w:sz w:val="28"/>
          <w:szCs w:val="28"/>
        </w:rPr>
        <w:fldChar w:fldCharType="begin"/>
      </w:r>
      <w:r w:rsidRPr="00906061">
        <w:rPr>
          <w:b/>
          <w:color w:val="000000" w:themeColor="text1"/>
          <w:sz w:val="28"/>
          <w:szCs w:val="28"/>
        </w:rPr>
        <w:instrText xml:space="preserve"> SEQ Рисунок \* ARABIC </w:instrText>
      </w:r>
      <w:r w:rsidRPr="00906061">
        <w:rPr>
          <w:b/>
          <w:color w:val="000000" w:themeColor="text1"/>
          <w:sz w:val="28"/>
          <w:szCs w:val="28"/>
        </w:rPr>
        <w:fldChar w:fldCharType="separate"/>
      </w:r>
      <w:r w:rsidR="000F152F">
        <w:rPr>
          <w:b/>
          <w:noProof/>
          <w:color w:val="000000" w:themeColor="text1"/>
          <w:sz w:val="28"/>
          <w:szCs w:val="28"/>
        </w:rPr>
        <w:t>2</w:t>
      </w:r>
      <w:r w:rsidRPr="00906061">
        <w:rPr>
          <w:b/>
          <w:color w:val="000000" w:themeColor="text1"/>
          <w:sz w:val="28"/>
          <w:szCs w:val="28"/>
        </w:rPr>
        <w:fldChar w:fldCharType="end"/>
      </w:r>
      <w:r w:rsidRPr="00906061">
        <w:rPr>
          <w:b/>
          <w:color w:val="000000" w:themeColor="text1"/>
          <w:sz w:val="28"/>
          <w:szCs w:val="28"/>
        </w:rPr>
        <w:t xml:space="preserve">. </w:t>
      </w:r>
      <w:r w:rsidRPr="00191C7A">
        <w:rPr>
          <w:b/>
          <w:color w:val="000000" w:themeColor="text1"/>
          <w:sz w:val="28"/>
          <w:szCs w:val="28"/>
        </w:rPr>
        <w:t xml:space="preserve">Зоны действия источников тепловой энергии на территории </w:t>
      </w:r>
      <w:proofErr w:type="spellStart"/>
      <w:r w:rsidRPr="00191C7A">
        <w:rPr>
          <w:b/>
          <w:color w:val="000000" w:themeColor="text1"/>
          <w:sz w:val="28"/>
          <w:szCs w:val="28"/>
        </w:rPr>
        <w:t>Рамешковского</w:t>
      </w:r>
      <w:proofErr w:type="spellEnd"/>
      <w:r w:rsidRPr="00191C7A">
        <w:rPr>
          <w:b/>
          <w:color w:val="000000" w:themeColor="text1"/>
          <w:sz w:val="28"/>
          <w:szCs w:val="28"/>
        </w:rPr>
        <w:t xml:space="preserve"> муниципального округа</w:t>
      </w:r>
    </w:p>
    <w:p w14:paraId="48ECE999" w14:textId="77777777" w:rsidR="00DD4059" w:rsidRPr="00906061" w:rsidRDefault="00DD4059" w:rsidP="00DD4059">
      <w:pPr>
        <w:autoSpaceDE w:val="0"/>
        <w:autoSpaceDN w:val="0"/>
        <w:adjustRightInd w:val="0"/>
        <w:spacing w:after="0" w:line="276" w:lineRule="auto"/>
        <w:rPr>
          <w:rFonts w:eastAsia="Calibri"/>
          <w:color w:val="000000" w:themeColor="text1"/>
          <w:sz w:val="28"/>
          <w:szCs w:val="28"/>
          <w:lang w:eastAsia="en-US"/>
        </w:rPr>
      </w:pPr>
    </w:p>
    <w:p w14:paraId="462B6010" w14:textId="216523B3" w:rsidR="00C57F77" w:rsidRPr="00906061" w:rsidRDefault="00880BFE" w:rsidP="00974DC8">
      <w:pPr>
        <w:pStyle w:val="11"/>
        <w:ind w:left="0" w:firstLine="709"/>
        <w:rPr>
          <w:color w:val="000000" w:themeColor="text1"/>
          <w:sz w:val="28"/>
          <w:szCs w:val="28"/>
        </w:rPr>
      </w:pPr>
      <w:bookmarkStart w:id="14" w:name="_Toc204693037"/>
      <w:bookmarkEnd w:id="13"/>
      <w:r w:rsidRPr="00906061">
        <w:rPr>
          <w:color w:val="000000" w:themeColor="text1"/>
          <w:sz w:val="28"/>
          <w:szCs w:val="28"/>
        </w:rPr>
        <w:t xml:space="preserve">Источники тепловой энергии </w:t>
      </w:r>
      <w:r w:rsidR="00974DC8" w:rsidRPr="00906061">
        <w:rPr>
          <w:color w:val="000000" w:themeColor="text1"/>
          <w:sz w:val="28"/>
          <w:szCs w:val="28"/>
        </w:rPr>
        <w:t xml:space="preserve">на территории </w:t>
      </w:r>
      <w:proofErr w:type="spellStart"/>
      <w:r w:rsidR="00191C7A">
        <w:rPr>
          <w:color w:val="000000" w:themeColor="text1"/>
          <w:sz w:val="28"/>
          <w:szCs w:val="28"/>
        </w:rPr>
        <w:t>Рамешков</w:t>
      </w:r>
      <w:r w:rsidR="00974DC8" w:rsidRPr="00906061">
        <w:rPr>
          <w:color w:val="000000" w:themeColor="text1"/>
          <w:sz w:val="28"/>
          <w:szCs w:val="28"/>
        </w:rPr>
        <w:t>ского</w:t>
      </w:r>
      <w:proofErr w:type="spellEnd"/>
      <w:r w:rsidR="00974DC8" w:rsidRPr="00906061">
        <w:rPr>
          <w:color w:val="000000" w:themeColor="text1"/>
          <w:sz w:val="28"/>
          <w:szCs w:val="28"/>
        </w:rPr>
        <w:t xml:space="preserve"> муниципального округа Тверской области</w:t>
      </w:r>
      <w:bookmarkEnd w:id="14"/>
    </w:p>
    <w:p w14:paraId="375B2CF9" w14:textId="6F0D0C00"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bookmarkStart w:id="15" w:name="_Toc168393337"/>
      <w:r w:rsidRPr="0094624B">
        <w:rPr>
          <w:rFonts w:eastAsia="Calibri"/>
          <w:color w:val="000000" w:themeColor="text1"/>
          <w:sz w:val="28"/>
          <w:szCs w:val="28"/>
          <w:lang w:eastAsia="en-US"/>
        </w:rPr>
        <w:t xml:space="preserve">Перечень основного оборудования котельных, обслуживаемых МУП «МУПАРР», приведен в таблице </w:t>
      </w:r>
      <w:r>
        <w:rPr>
          <w:rFonts w:eastAsia="Calibri"/>
          <w:color w:val="000000" w:themeColor="text1"/>
          <w:sz w:val="28"/>
          <w:szCs w:val="28"/>
          <w:lang w:eastAsia="en-US"/>
        </w:rPr>
        <w:t>3</w:t>
      </w:r>
      <w:r w:rsidRPr="0094624B">
        <w:rPr>
          <w:rFonts w:eastAsia="Calibri"/>
          <w:color w:val="000000" w:themeColor="text1"/>
          <w:sz w:val="28"/>
          <w:szCs w:val="28"/>
          <w:lang w:eastAsia="en-US"/>
        </w:rPr>
        <w:t>.</w:t>
      </w:r>
    </w:p>
    <w:p w14:paraId="6992BEC2" w14:textId="24BB4BCE" w:rsidR="0094624B" w:rsidRPr="0094624B" w:rsidRDefault="0094624B" w:rsidP="0094624B">
      <w:pPr>
        <w:keepNext/>
        <w:keepLines/>
        <w:autoSpaceDE w:val="0"/>
        <w:autoSpaceDN w:val="0"/>
        <w:adjustRightInd w:val="0"/>
        <w:spacing w:after="0" w:line="276" w:lineRule="auto"/>
        <w:rPr>
          <w:b/>
          <w:bCs/>
          <w:iCs/>
          <w:color w:val="000000" w:themeColor="text1"/>
          <w:sz w:val="28"/>
          <w:szCs w:val="28"/>
        </w:rPr>
      </w:pPr>
      <w:r w:rsidRPr="00906061">
        <w:rPr>
          <w:b/>
          <w:bCs/>
          <w:iCs/>
          <w:color w:val="000000" w:themeColor="text1"/>
          <w:sz w:val="28"/>
          <w:szCs w:val="28"/>
        </w:rPr>
        <w:lastRenderedPageBreak/>
        <w:t xml:space="preserve">Таблица </w:t>
      </w:r>
      <w:r w:rsidRPr="00906061">
        <w:rPr>
          <w:b/>
          <w:bCs/>
          <w:iCs/>
          <w:color w:val="000000" w:themeColor="text1"/>
          <w:sz w:val="28"/>
          <w:szCs w:val="28"/>
        </w:rPr>
        <w:fldChar w:fldCharType="begin"/>
      </w:r>
      <w:r w:rsidRPr="00906061">
        <w:rPr>
          <w:b/>
          <w:bCs/>
          <w:iCs/>
          <w:color w:val="000000" w:themeColor="text1"/>
          <w:sz w:val="28"/>
          <w:szCs w:val="28"/>
        </w:rPr>
        <w:instrText xml:space="preserve"> SEQ Таблица \* ARABIC </w:instrText>
      </w:r>
      <w:r w:rsidRPr="00906061">
        <w:rPr>
          <w:b/>
          <w:bCs/>
          <w:iCs/>
          <w:color w:val="000000" w:themeColor="text1"/>
          <w:sz w:val="28"/>
          <w:szCs w:val="28"/>
        </w:rPr>
        <w:fldChar w:fldCharType="separate"/>
      </w:r>
      <w:r w:rsidR="000F152F">
        <w:rPr>
          <w:b/>
          <w:bCs/>
          <w:iCs/>
          <w:noProof/>
          <w:color w:val="000000" w:themeColor="text1"/>
          <w:sz w:val="28"/>
          <w:szCs w:val="28"/>
        </w:rPr>
        <w:t>3</w:t>
      </w:r>
      <w:r w:rsidRPr="00906061">
        <w:rPr>
          <w:b/>
          <w:bCs/>
          <w:iCs/>
          <w:color w:val="000000" w:themeColor="text1"/>
          <w:sz w:val="28"/>
          <w:szCs w:val="28"/>
        </w:rPr>
        <w:fldChar w:fldCharType="end"/>
      </w:r>
      <w:r w:rsidRPr="00906061">
        <w:rPr>
          <w:b/>
          <w:bCs/>
          <w:iCs/>
          <w:color w:val="000000" w:themeColor="text1"/>
          <w:sz w:val="28"/>
          <w:szCs w:val="28"/>
        </w:rPr>
        <w:t xml:space="preserve">. </w:t>
      </w:r>
      <w:r w:rsidRPr="0094624B">
        <w:rPr>
          <w:b/>
          <w:bCs/>
          <w:iCs/>
          <w:color w:val="000000" w:themeColor="text1"/>
          <w:sz w:val="28"/>
          <w:szCs w:val="28"/>
        </w:rPr>
        <w:t>Перечень котельного оборудования котельных, обслуживаемых МУП «МУПАРР»</w:t>
      </w:r>
    </w:p>
    <w:tbl>
      <w:tblPr>
        <w:tblW w:w="5000" w:type="pct"/>
        <w:tblLook w:val="04A0" w:firstRow="1" w:lastRow="0" w:firstColumn="1" w:lastColumn="0" w:noHBand="0" w:noVBand="1"/>
      </w:tblPr>
      <w:tblGrid>
        <w:gridCol w:w="5011"/>
        <w:gridCol w:w="1624"/>
        <w:gridCol w:w="1575"/>
        <w:gridCol w:w="1417"/>
      </w:tblGrid>
      <w:tr w:rsidR="0094624B" w:rsidRPr="0094624B" w14:paraId="03859C20" w14:textId="77777777" w:rsidTr="0094624B">
        <w:trPr>
          <w:trHeight w:val="230"/>
          <w:tblHeader/>
        </w:trPr>
        <w:tc>
          <w:tcPr>
            <w:tcW w:w="495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10A4485" w14:textId="77777777" w:rsidR="0094624B" w:rsidRPr="0094624B" w:rsidRDefault="0094624B" w:rsidP="0094624B">
            <w:pPr>
              <w:keepNext/>
              <w:keepLines/>
              <w:spacing w:after="0"/>
              <w:ind w:firstLine="0"/>
              <w:jc w:val="center"/>
            </w:pPr>
            <w:r w:rsidRPr="0094624B">
              <w:t>Наименование источника тепловой энергии</w:t>
            </w:r>
          </w:p>
        </w:tc>
        <w:tc>
          <w:tcPr>
            <w:tcW w:w="160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1F37EAB" w14:textId="77777777" w:rsidR="0094624B" w:rsidRPr="0094624B" w:rsidRDefault="0094624B" w:rsidP="0094624B">
            <w:pPr>
              <w:keepNext/>
              <w:keepLines/>
              <w:spacing w:after="0"/>
              <w:ind w:firstLine="0"/>
              <w:jc w:val="center"/>
            </w:pPr>
            <w:r w:rsidRPr="0094624B">
              <w:t>Установленная тепловая мощность, Гкал/ч</w:t>
            </w:r>
          </w:p>
        </w:tc>
        <w:tc>
          <w:tcPr>
            <w:tcW w:w="155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F27E8" w14:textId="77777777" w:rsidR="0094624B" w:rsidRPr="0094624B" w:rsidRDefault="0094624B" w:rsidP="0094624B">
            <w:pPr>
              <w:keepNext/>
              <w:keepLines/>
              <w:spacing w:after="0"/>
              <w:ind w:firstLine="0"/>
              <w:jc w:val="center"/>
            </w:pPr>
            <w:r w:rsidRPr="0094624B">
              <w:t>Располагаемая тепловая мощность, Гкал/ч</w:t>
            </w:r>
          </w:p>
        </w:tc>
        <w:tc>
          <w:tcPr>
            <w:tcW w:w="139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ADB8E" w14:textId="77777777" w:rsidR="0094624B" w:rsidRPr="0094624B" w:rsidRDefault="0094624B" w:rsidP="0094624B">
            <w:pPr>
              <w:keepNext/>
              <w:keepLines/>
              <w:spacing w:after="0"/>
              <w:ind w:firstLine="0"/>
              <w:jc w:val="center"/>
            </w:pPr>
            <w:r w:rsidRPr="0094624B">
              <w:t>Ограничение тепловой мощности, Гкал/ч</w:t>
            </w:r>
          </w:p>
        </w:tc>
      </w:tr>
      <w:tr w:rsidR="0094624B" w:rsidRPr="0094624B" w14:paraId="40858245"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C31A51" w14:textId="77777777" w:rsidR="0094624B" w:rsidRPr="0094624B" w:rsidRDefault="0094624B" w:rsidP="0094624B">
            <w:pPr>
              <w:keepNext/>
              <w:keepLines/>
              <w:spacing w:after="0"/>
              <w:ind w:firstLine="0"/>
              <w:jc w:val="center"/>
              <w:rPr>
                <w:b/>
                <w:bCs/>
                <w:i/>
                <w:iCs/>
              </w:rPr>
            </w:pPr>
            <w:r w:rsidRPr="0094624B">
              <w:rPr>
                <w:b/>
                <w:bCs/>
                <w:i/>
                <w:iCs/>
              </w:rPr>
              <w:t xml:space="preserve">Котельная № 1, </w:t>
            </w:r>
            <w:proofErr w:type="spellStart"/>
            <w:r w:rsidRPr="0094624B">
              <w:rPr>
                <w:b/>
                <w:bCs/>
                <w:i/>
                <w:iCs/>
              </w:rPr>
              <w:t>пгт</w:t>
            </w:r>
            <w:proofErr w:type="spellEnd"/>
            <w:r w:rsidRPr="0094624B">
              <w:rPr>
                <w:b/>
                <w:bCs/>
                <w:i/>
                <w:iCs/>
              </w:rPr>
              <w:t>. Рамешки, ул. Новая, д. 1Б</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D57316" w14:textId="77777777" w:rsidR="0094624B" w:rsidRPr="0094624B" w:rsidRDefault="0094624B" w:rsidP="0094624B">
            <w:pPr>
              <w:keepNext/>
              <w:keepLines/>
              <w:spacing w:after="0"/>
              <w:ind w:firstLine="0"/>
              <w:jc w:val="center"/>
              <w:rPr>
                <w:b/>
                <w:bCs/>
                <w:i/>
                <w:iCs/>
              </w:rPr>
            </w:pPr>
            <w:r w:rsidRPr="0094624B">
              <w:rPr>
                <w:b/>
                <w:bCs/>
                <w:i/>
                <w:iCs/>
              </w:rPr>
              <w:t>4,8</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61ACEEC7" w14:textId="77777777" w:rsidR="0094624B" w:rsidRPr="0094624B" w:rsidRDefault="0094624B" w:rsidP="0094624B">
            <w:pPr>
              <w:keepNext/>
              <w:keepLines/>
              <w:spacing w:after="0"/>
              <w:ind w:firstLine="0"/>
              <w:jc w:val="center"/>
              <w:rPr>
                <w:b/>
                <w:bCs/>
                <w:i/>
                <w:iCs/>
              </w:rPr>
            </w:pPr>
            <w:r w:rsidRPr="0094624B">
              <w:rPr>
                <w:b/>
                <w:bCs/>
                <w:i/>
                <w:iCs/>
              </w:rPr>
              <w:t>4,8</w:t>
            </w:r>
          </w:p>
        </w:tc>
        <w:tc>
          <w:tcPr>
            <w:tcW w:w="1397" w:type="dxa"/>
            <w:tcBorders>
              <w:top w:val="nil"/>
              <w:left w:val="nil"/>
              <w:bottom w:val="single" w:sz="4" w:space="0" w:color="auto"/>
              <w:right w:val="single" w:sz="4" w:space="0" w:color="auto"/>
            </w:tcBorders>
            <w:tcMar>
              <w:left w:w="28" w:type="dxa"/>
              <w:right w:w="28" w:type="dxa"/>
            </w:tcMar>
            <w:vAlign w:val="center"/>
          </w:tcPr>
          <w:p w14:paraId="425135B0" w14:textId="77777777" w:rsidR="0094624B" w:rsidRPr="0094624B" w:rsidRDefault="0094624B" w:rsidP="0094624B">
            <w:pPr>
              <w:keepNext/>
              <w:keepLines/>
              <w:spacing w:after="0"/>
              <w:ind w:firstLine="0"/>
              <w:jc w:val="center"/>
              <w:rPr>
                <w:b/>
                <w:bCs/>
                <w:i/>
                <w:iCs/>
              </w:rPr>
            </w:pPr>
            <w:r w:rsidRPr="0094624B">
              <w:rPr>
                <w:b/>
                <w:bCs/>
                <w:i/>
                <w:iCs/>
              </w:rPr>
              <w:t>0,0</w:t>
            </w:r>
          </w:p>
        </w:tc>
      </w:tr>
      <w:tr w:rsidR="0094624B" w:rsidRPr="0094624B" w14:paraId="614CE5E1"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E36908" w14:textId="77777777" w:rsidR="0094624B" w:rsidRPr="0094624B" w:rsidRDefault="0094624B" w:rsidP="0094624B">
            <w:pPr>
              <w:keepNext/>
              <w:keepLines/>
              <w:spacing w:after="0"/>
              <w:ind w:firstLine="0"/>
              <w:jc w:val="left"/>
            </w:pPr>
            <w:r w:rsidRPr="0094624B">
              <w:t xml:space="preserve">Котел POLYKRAFT </w:t>
            </w:r>
            <w:proofErr w:type="spellStart"/>
            <w:r w:rsidRPr="0094624B">
              <w:t>Uniterm</w:t>
            </w:r>
            <w:proofErr w:type="spellEnd"/>
            <w:r w:rsidRPr="0094624B">
              <w:t xml:space="preserve"> - 2500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413B30" w14:textId="77777777" w:rsidR="0094624B" w:rsidRPr="0094624B" w:rsidRDefault="0094624B" w:rsidP="0094624B">
            <w:pPr>
              <w:keepNext/>
              <w:keepLines/>
              <w:spacing w:after="0"/>
              <w:ind w:firstLine="0"/>
              <w:jc w:val="center"/>
            </w:pPr>
            <w:r w:rsidRPr="0094624B">
              <w:t>2,4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30886DC4" w14:textId="77777777" w:rsidR="0094624B" w:rsidRPr="0094624B" w:rsidRDefault="0094624B" w:rsidP="0094624B">
            <w:pPr>
              <w:keepNext/>
              <w:keepLines/>
              <w:spacing w:after="0"/>
              <w:ind w:firstLine="0"/>
              <w:jc w:val="center"/>
            </w:pPr>
            <w:r w:rsidRPr="0094624B">
              <w:t>2,4</w:t>
            </w:r>
          </w:p>
        </w:tc>
        <w:tc>
          <w:tcPr>
            <w:tcW w:w="1397" w:type="dxa"/>
            <w:tcBorders>
              <w:top w:val="nil"/>
              <w:left w:val="nil"/>
              <w:bottom w:val="single" w:sz="4" w:space="0" w:color="auto"/>
              <w:right w:val="single" w:sz="4" w:space="0" w:color="auto"/>
            </w:tcBorders>
            <w:tcMar>
              <w:left w:w="28" w:type="dxa"/>
              <w:right w:w="28" w:type="dxa"/>
            </w:tcMar>
            <w:vAlign w:val="center"/>
          </w:tcPr>
          <w:p w14:paraId="7CE7BD0F" w14:textId="77777777" w:rsidR="0094624B" w:rsidRPr="0094624B" w:rsidRDefault="0094624B" w:rsidP="0094624B">
            <w:pPr>
              <w:keepNext/>
              <w:keepLines/>
              <w:spacing w:after="0"/>
              <w:ind w:firstLine="0"/>
              <w:jc w:val="center"/>
            </w:pPr>
            <w:r w:rsidRPr="0094624B">
              <w:t>0,0</w:t>
            </w:r>
          </w:p>
        </w:tc>
      </w:tr>
      <w:tr w:rsidR="0094624B" w:rsidRPr="0094624B" w14:paraId="0B65FED0"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E1BC546" w14:textId="77777777" w:rsidR="0094624B" w:rsidRPr="0094624B" w:rsidRDefault="0094624B" w:rsidP="0094624B">
            <w:pPr>
              <w:keepNext/>
              <w:keepLines/>
              <w:spacing w:after="0"/>
              <w:ind w:firstLine="0"/>
              <w:jc w:val="left"/>
            </w:pPr>
            <w:r w:rsidRPr="0094624B">
              <w:t xml:space="preserve">Котел </w:t>
            </w:r>
            <w:proofErr w:type="spellStart"/>
            <w:r w:rsidRPr="0094624B">
              <w:t>Энтророс</w:t>
            </w:r>
            <w:proofErr w:type="spellEnd"/>
            <w:r w:rsidRPr="0094624B">
              <w:t xml:space="preserve"> 2500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6BF4C8" w14:textId="77777777" w:rsidR="0094624B" w:rsidRPr="0094624B" w:rsidRDefault="0094624B" w:rsidP="0094624B">
            <w:pPr>
              <w:keepNext/>
              <w:keepLines/>
              <w:spacing w:after="0"/>
              <w:ind w:firstLine="0"/>
              <w:jc w:val="center"/>
            </w:pPr>
            <w:r w:rsidRPr="0094624B">
              <w:t>2,4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4A9A7B24" w14:textId="77777777" w:rsidR="0094624B" w:rsidRPr="0094624B" w:rsidRDefault="0094624B" w:rsidP="0094624B">
            <w:pPr>
              <w:keepNext/>
              <w:keepLines/>
              <w:spacing w:after="0"/>
              <w:ind w:firstLine="0"/>
              <w:jc w:val="center"/>
            </w:pPr>
            <w:r w:rsidRPr="0094624B">
              <w:t>2,4</w:t>
            </w:r>
          </w:p>
        </w:tc>
        <w:tc>
          <w:tcPr>
            <w:tcW w:w="1397" w:type="dxa"/>
            <w:tcBorders>
              <w:top w:val="nil"/>
              <w:left w:val="nil"/>
              <w:bottom w:val="single" w:sz="4" w:space="0" w:color="auto"/>
              <w:right w:val="single" w:sz="4" w:space="0" w:color="auto"/>
            </w:tcBorders>
            <w:tcMar>
              <w:left w:w="28" w:type="dxa"/>
              <w:right w:w="28" w:type="dxa"/>
            </w:tcMar>
            <w:vAlign w:val="center"/>
          </w:tcPr>
          <w:p w14:paraId="2372EFCB" w14:textId="77777777" w:rsidR="0094624B" w:rsidRPr="0094624B" w:rsidRDefault="0094624B" w:rsidP="0094624B">
            <w:pPr>
              <w:keepNext/>
              <w:keepLines/>
              <w:spacing w:after="0"/>
              <w:ind w:firstLine="0"/>
              <w:jc w:val="center"/>
            </w:pPr>
            <w:r w:rsidRPr="0094624B">
              <w:t>0,0</w:t>
            </w:r>
          </w:p>
        </w:tc>
      </w:tr>
      <w:tr w:rsidR="0094624B" w:rsidRPr="0094624B" w14:paraId="6778F80E"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ED30A6" w14:textId="77777777" w:rsidR="0094624B" w:rsidRPr="0094624B" w:rsidRDefault="0094624B" w:rsidP="0094624B">
            <w:pPr>
              <w:keepNext/>
              <w:keepLines/>
              <w:spacing w:after="0"/>
              <w:ind w:firstLine="0"/>
              <w:jc w:val="center"/>
              <w:rPr>
                <w:b/>
                <w:bCs/>
                <w:i/>
                <w:iCs/>
              </w:rPr>
            </w:pPr>
            <w:r w:rsidRPr="0094624B">
              <w:rPr>
                <w:b/>
                <w:bCs/>
                <w:i/>
                <w:iCs/>
              </w:rPr>
              <w:t xml:space="preserve">Котельная № 2 БМК, </w:t>
            </w:r>
            <w:proofErr w:type="spellStart"/>
            <w:r w:rsidRPr="0094624B">
              <w:rPr>
                <w:b/>
                <w:bCs/>
                <w:i/>
                <w:iCs/>
              </w:rPr>
              <w:t>пгт</w:t>
            </w:r>
            <w:proofErr w:type="spellEnd"/>
            <w:r w:rsidRPr="0094624B">
              <w:rPr>
                <w:b/>
                <w:bCs/>
                <w:i/>
                <w:iCs/>
              </w:rPr>
              <w:t>. Рамешки, ул. Советская, д. 72</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704E42" w14:textId="77777777" w:rsidR="0094624B" w:rsidRPr="0094624B" w:rsidRDefault="0094624B" w:rsidP="0094624B">
            <w:pPr>
              <w:keepNext/>
              <w:keepLines/>
              <w:spacing w:after="0"/>
              <w:ind w:firstLine="0"/>
              <w:jc w:val="center"/>
              <w:rPr>
                <w:b/>
                <w:bCs/>
                <w:i/>
                <w:iCs/>
              </w:rPr>
            </w:pPr>
            <w:r w:rsidRPr="0094624B">
              <w:rPr>
                <w:b/>
                <w:bCs/>
                <w:i/>
                <w:iCs/>
              </w:rPr>
              <w:t>0,86</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2F7720C8" w14:textId="77777777" w:rsidR="0094624B" w:rsidRPr="0094624B" w:rsidRDefault="0094624B" w:rsidP="0094624B">
            <w:pPr>
              <w:keepNext/>
              <w:keepLines/>
              <w:spacing w:after="0"/>
              <w:ind w:firstLine="0"/>
              <w:jc w:val="center"/>
              <w:rPr>
                <w:b/>
                <w:bCs/>
                <w:i/>
                <w:iCs/>
              </w:rPr>
            </w:pPr>
            <w:r w:rsidRPr="0094624B">
              <w:rPr>
                <w:b/>
                <w:bCs/>
                <w:i/>
                <w:iCs/>
              </w:rPr>
              <w:t>0,86</w:t>
            </w:r>
          </w:p>
        </w:tc>
        <w:tc>
          <w:tcPr>
            <w:tcW w:w="1397" w:type="dxa"/>
            <w:tcBorders>
              <w:top w:val="nil"/>
              <w:left w:val="nil"/>
              <w:bottom w:val="single" w:sz="4" w:space="0" w:color="auto"/>
              <w:right w:val="single" w:sz="4" w:space="0" w:color="auto"/>
            </w:tcBorders>
            <w:tcMar>
              <w:left w:w="28" w:type="dxa"/>
              <w:right w:w="28" w:type="dxa"/>
            </w:tcMar>
            <w:vAlign w:val="center"/>
          </w:tcPr>
          <w:p w14:paraId="0831543A" w14:textId="77777777" w:rsidR="0094624B" w:rsidRPr="0094624B" w:rsidRDefault="0094624B" w:rsidP="0094624B">
            <w:pPr>
              <w:keepNext/>
              <w:keepLines/>
              <w:spacing w:after="0"/>
              <w:ind w:firstLine="0"/>
              <w:jc w:val="center"/>
              <w:rPr>
                <w:b/>
                <w:bCs/>
                <w:i/>
                <w:iCs/>
              </w:rPr>
            </w:pPr>
            <w:r w:rsidRPr="0094624B">
              <w:rPr>
                <w:b/>
                <w:bCs/>
                <w:i/>
                <w:iCs/>
              </w:rPr>
              <w:t>0,0</w:t>
            </w:r>
          </w:p>
        </w:tc>
      </w:tr>
      <w:tr w:rsidR="0094624B" w:rsidRPr="0094624B" w14:paraId="18EA2840"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D119C3" w14:textId="77777777" w:rsidR="0094624B" w:rsidRPr="0094624B" w:rsidRDefault="0094624B" w:rsidP="0094624B">
            <w:pPr>
              <w:keepNext/>
              <w:keepLines/>
              <w:spacing w:after="0"/>
              <w:ind w:firstLine="0"/>
              <w:jc w:val="left"/>
            </w:pPr>
            <w:r w:rsidRPr="0094624B">
              <w:t xml:space="preserve">Котел </w:t>
            </w:r>
            <w:proofErr w:type="spellStart"/>
            <w:r w:rsidRPr="0094624B">
              <w:t>Valdex</w:t>
            </w:r>
            <w:proofErr w:type="spellEnd"/>
            <w:r w:rsidRPr="0094624B">
              <w:t xml:space="preserve"> M2A 05</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61E2A" w14:textId="77777777" w:rsidR="0094624B" w:rsidRPr="0094624B" w:rsidRDefault="0094624B" w:rsidP="0094624B">
            <w:pPr>
              <w:keepNext/>
              <w:keepLines/>
              <w:spacing w:after="0"/>
              <w:ind w:firstLine="0"/>
              <w:jc w:val="center"/>
            </w:pPr>
            <w:r w:rsidRPr="0094624B">
              <w:t>0,43</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3750004F" w14:textId="77777777" w:rsidR="0094624B" w:rsidRPr="0094624B" w:rsidRDefault="0094624B" w:rsidP="0094624B">
            <w:pPr>
              <w:keepNext/>
              <w:keepLines/>
              <w:spacing w:after="0"/>
              <w:ind w:firstLine="0"/>
              <w:jc w:val="center"/>
            </w:pPr>
            <w:r w:rsidRPr="0094624B">
              <w:t>0,43</w:t>
            </w:r>
          </w:p>
        </w:tc>
        <w:tc>
          <w:tcPr>
            <w:tcW w:w="1397" w:type="dxa"/>
            <w:tcBorders>
              <w:top w:val="nil"/>
              <w:left w:val="nil"/>
              <w:bottom w:val="single" w:sz="4" w:space="0" w:color="auto"/>
              <w:right w:val="single" w:sz="4" w:space="0" w:color="auto"/>
            </w:tcBorders>
            <w:tcMar>
              <w:left w:w="28" w:type="dxa"/>
              <w:right w:w="28" w:type="dxa"/>
            </w:tcMar>
            <w:vAlign w:val="center"/>
          </w:tcPr>
          <w:p w14:paraId="1328A261" w14:textId="77777777" w:rsidR="0094624B" w:rsidRPr="0094624B" w:rsidRDefault="0094624B" w:rsidP="0094624B">
            <w:pPr>
              <w:keepNext/>
              <w:keepLines/>
              <w:spacing w:after="0"/>
              <w:ind w:firstLine="0"/>
              <w:jc w:val="center"/>
            </w:pPr>
            <w:r w:rsidRPr="0094624B">
              <w:t>0,0</w:t>
            </w:r>
          </w:p>
        </w:tc>
      </w:tr>
      <w:tr w:rsidR="0094624B" w:rsidRPr="0094624B" w14:paraId="6B9C8887"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16DDE3" w14:textId="77777777" w:rsidR="0094624B" w:rsidRPr="0094624B" w:rsidRDefault="0094624B" w:rsidP="0094624B">
            <w:pPr>
              <w:keepNext/>
              <w:keepLines/>
              <w:spacing w:after="0"/>
              <w:ind w:firstLine="0"/>
              <w:jc w:val="left"/>
            </w:pPr>
            <w:r w:rsidRPr="0094624B">
              <w:t xml:space="preserve">Котел </w:t>
            </w:r>
            <w:proofErr w:type="spellStart"/>
            <w:r w:rsidRPr="0094624B">
              <w:t>Valdex</w:t>
            </w:r>
            <w:proofErr w:type="spellEnd"/>
            <w:r w:rsidRPr="0094624B">
              <w:t xml:space="preserve"> M2A 05</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4B47FA" w14:textId="77777777" w:rsidR="0094624B" w:rsidRPr="0094624B" w:rsidRDefault="0094624B" w:rsidP="0094624B">
            <w:pPr>
              <w:keepNext/>
              <w:keepLines/>
              <w:spacing w:after="0"/>
              <w:ind w:firstLine="0"/>
              <w:jc w:val="center"/>
            </w:pPr>
            <w:r w:rsidRPr="0094624B">
              <w:t>0,43</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0514F4A0" w14:textId="77777777" w:rsidR="0094624B" w:rsidRPr="0094624B" w:rsidRDefault="0094624B" w:rsidP="0094624B">
            <w:pPr>
              <w:keepNext/>
              <w:keepLines/>
              <w:spacing w:after="0"/>
              <w:ind w:firstLine="0"/>
              <w:jc w:val="center"/>
            </w:pPr>
            <w:r w:rsidRPr="0094624B">
              <w:t>0,43</w:t>
            </w:r>
          </w:p>
        </w:tc>
        <w:tc>
          <w:tcPr>
            <w:tcW w:w="1397" w:type="dxa"/>
            <w:tcBorders>
              <w:top w:val="nil"/>
              <w:left w:val="nil"/>
              <w:bottom w:val="single" w:sz="4" w:space="0" w:color="auto"/>
              <w:right w:val="single" w:sz="4" w:space="0" w:color="auto"/>
            </w:tcBorders>
            <w:tcMar>
              <w:left w:w="28" w:type="dxa"/>
              <w:right w:w="28" w:type="dxa"/>
            </w:tcMar>
            <w:vAlign w:val="center"/>
          </w:tcPr>
          <w:p w14:paraId="0FF95773" w14:textId="77777777" w:rsidR="0094624B" w:rsidRPr="0094624B" w:rsidRDefault="0094624B" w:rsidP="0094624B">
            <w:pPr>
              <w:keepNext/>
              <w:keepLines/>
              <w:spacing w:after="0"/>
              <w:ind w:firstLine="0"/>
              <w:jc w:val="center"/>
            </w:pPr>
            <w:r w:rsidRPr="0094624B">
              <w:t>0,0</w:t>
            </w:r>
          </w:p>
        </w:tc>
      </w:tr>
      <w:tr w:rsidR="0094624B" w:rsidRPr="0094624B" w14:paraId="5C606693"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2E9442" w14:textId="77777777" w:rsidR="0094624B" w:rsidRPr="0094624B" w:rsidRDefault="0094624B" w:rsidP="0094624B">
            <w:pPr>
              <w:keepNext/>
              <w:keepLines/>
              <w:spacing w:after="0"/>
              <w:ind w:firstLine="0"/>
              <w:jc w:val="center"/>
              <w:rPr>
                <w:b/>
                <w:bCs/>
                <w:i/>
                <w:iCs/>
              </w:rPr>
            </w:pPr>
            <w:r w:rsidRPr="0094624B">
              <w:rPr>
                <w:b/>
                <w:bCs/>
                <w:i/>
                <w:iCs/>
              </w:rPr>
              <w:t xml:space="preserve">Котельная № 3 БМК, с. </w:t>
            </w:r>
            <w:proofErr w:type="spellStart"/>
            <w:r w:rsidRPr="0094624B">
              <w:rPr>
                <w:b/>
                <w:bCs/>
                <w:i/>
                <w:iCs/>
              </w:rPr>
              <w:t>Застолбье</w:t>
            </w:r>
            <w:proofErr w:type="spellEnd"/>
            <w:r w:rsidRPr="0094624B">
              <w:rPr>
                <w:b/>
                <w:bCs/>
                <w:i/>
                <w:iCs/>
              </w:rPr>
              <w:t>, ул. Школьная</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FA937F" w14:textId="77777777" w:rsidR="0094624B" w:rsidRPr="0094624B" w:rsidRDefault="0094624B" w:rsidP="0094624B">
            <w:pPr>
              <w:keepNext/>
              <w:keepLines/>
              <w:spacing w:after="0"/>
              <w:ind w:firstLine="0"/>
              <w:jc w:val="center"/>
              <w:rPr>
                <w:b/>
                <w:bCs/>
                <w:i/>
                <w:iCs/>
              </w:rPr>
            </w:pPr>
            <w:r w:rsidRPr="0094624B">
              <w:rPr>
                <w:b/>
                <w:bCs/>
                <w:i/>
                <w:iCs/>
              </w:rPr>
              <w:t>1,72</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6FF96226" w14:textId="77777777" w:rsidR="0094624B" w:rsidRPr="0094624B" w:rsidRDefault="0094624B" w:rsidP="0094624B">
            <w:pPr>
              <w:keepNext/>
              <w:keepLines/>
              <w:spacing w:after="0"/>
              <w:ind w:firstLine="0"/>
              <w:jc w:val="center"/>
              <w:rPr>
                <w:b/>
                <w:bCs/>
                <w:i/>
                <w:iCs/>
              </w:rPr>
            </w:pPr>
            <w:r w:rsidRPr="0094624B">
              <w:rPr>
                <w:b/>
                <w:bCs/>
                <w:i/>
                <w:iCs/>
              </w:rPr>
              <w:t>1,72</w:t>
            </w:r>
          </w:p>
        </w:tc>
        <w:tc>
          <w:tcPr>
            <w:tcW w:w="1397" w:type="dxa"/>
            <w:tcBorders>
              <w:top w:val="nil"/>
              <w:left w:val="nil"/>
              <w:bottom w:val="single" w:sz="4" w:space="0" w:color="auto"/>
              <w:right w:val="single" w:sz="4" w:space="0" w:color="auto"/>
            </w:tcBorders>
            <w:tcMar>
              <w:left w:w="28" w:type="dxa"/>
              <w:right w:w="28" w:type="dxa"/>
            </w:tcMar>
            <w:vAlign w:val="center"/>
          </w:tcPr>
          <w:p w14:paraId="4D37450A" w14:textId="77777777" w:rsidR="0094624B" w:rsidRPr="0094624B" w:rsidRDefault="0094624B" w:rsidP="0094624B">
            <w:pPr>
              <w:keepNext/>
              <w:keepLines/>
              <w:spacing w:after="0"/>
              <w:ind w:firstLine="0"/>
              <w:jc w:val="center"/>
              <w:rPr>
                <w:b/>
                <w:bCs/>
                <w:i/>
                <w:iCs/>
              </w:rPr>
            </w:pPr>
            <w:r w:rsidRPr="0094624B">
              <w:rPr>
                <w:b/>
                <w:bCs/>
                <w:i/>
                <w:iCs/>
              </w:rPr>
              <w:t>0,0</w:t>
            </w:r>
          </w:p>
        </w:tc>
      </w:tr>
      <w:tr w:rsidR="0094624B" w:rsidRPr="0094624B" w14:paraId="019115A8"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94BFC5A" w14:textId="77777777" w:rsidR="0094624B" w:rsidRPr="0094624B" w:rsidRDefault="0094624B" w:rsidP="0094624B">
            <w:pPr>
              <w:keepNext/>
              <w:keepLines/>
              <w:spacing w:after="0"/>
              <w:ind w:firstLine="0"/>
              <w:jc w:val="left"/>
            </w:pPr>
            <w:r w:rsidRPr="0094624B">
              <w:t>Котел LAVART 1000R</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1CF88F" w14:textId="77777777" w:rsidR="0094624B" w:rsidRPr="0094624B" w:rsidRDefault="0094624B" w:rsidP="0094624B">
            <w:pPr>
              <w:keepNext/>
              <w:keepLines/>
              <w:spacing w:after="0"/>
              <w:ind w:firstLine="0"/>
              <w:jc w:val="center"/>
            </w:pPr>
            <w:r w:rsidRPr="0094624B">
              <w:t>0,86</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39788D7F" w14:textId="77777777" w:rsidR="0094624B" w:rsidRPr="0094624B" w:rsidRDefault="0094624B" w:rsidP="0094624B">
            <w:pPr>
              <w:keepNext/>
              <w:keepLines/>
              <w:spacing w:after="0"/>
              <w:ind w:firstLine="0"/>
              <w:jc w:val="center"/>
            </w:pPr>
            <w:r w:rsidRPr="0094624B">
              <w:t>0,86</w:t>
            </w:r>
          </w:p>
        </w:tc>
        <w:tc>
          <w:tcPr>
            <w:tcW w:w="1397" w:type="dxa"/>
            <w:tcBorders>
              <w:top w:val="nil"/>
              <w:left w:val="nil"/>
              <w:bottom w:val="single" w:sz="4" w:space="0" w:color="auto"/>
              <w:right w:val="single" w:sz="4" w:space="0" w:color="auto"/>
            </w:tcBorders>
            <w:tcMar>
              <w:left w:w="28" w:type="dxa"/>
              <w:right w:w="28" w:type="dxa"/>
            </w:tcMar>
            <w:vAlign w:val="center"/>
          </w:tcPr>
          <w:p w14:paraId="60D90B3D" w14:textId="77777777" w:rsidR="0094624B" w:rsidRPr="0094624B" w:rsidRDefault="0094624B" w:rsidP="0094624B">
            <w:pPr>
              <w:keepNext/>
              <w:keepLines/>
              <w:spacing w:after="0"/>
              <w:ind w:firstLine="0"/>
              <w:jc w:val="center"/>
            </w:pPr>
            <w:r w:rsidRPr="0094624B">
              <w:t>0,0</w:t>
            </w:r>
          </w:p>
        </w:tc>
      </w:tr>
      <w:tr w:rsidR="0094624B" w:rsidRPr="0094624B" w14:paraId="33E3737F"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5F87020" w14:textId="77777777" w:rsidR="0094624B" w:rsidRPr="0094624B" w:rsidRDefault="0094624B" w:rsidP="0094624B">
            <w:pPr>
              <w:keepNext/>
              <w:keepLines/>
              <w:spacing w:after="0"/>
              <w:ind w:firstLine="0"/>
              <w:jc w:val="left"/>
            </w:pPr>
            <w:r w:rsidRPr="0094624B">
              <w:t xml:space="preserve">Котел </w:t>
            </w:r>
            <w:r w:rsidRPr="0094624B">
              <w:rPr>
                <w:lang w:val="en-US"/>
              </w:rPr>
              <w:t>L</w:t>
            </w:r>
            <w:r w:rsidRPr="0094624B">
              <w:t>AVART 1000R</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F247E8" w14:textId="77777777" w:rsidR="0094624B" w:rsidRPr="0094624B" w:rsidRDefault="0094624B" w:rsidP="0094624B">
            <w:pPr>
              <w:keepNext/>
              <w:keepLines/>
              <w:spacing w:after="0"/>
              <w:ind w:firstLine="0"/>
              <w:jc w:val="center"/>
            </w:pPr>
            <w:r w:rsidRPr="0094624B">
              <w:t>0,86</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67BD4AC6" w14:textId="77777777" w:rsidR="0094624B" w:rsidRPr="0094624B" w:rsidRDefault="0094624B" w:rsidP="0094624B">
            <w:pPr>
              <w:keepNext/>
              <w:keepLines/>
              <w:spacing w:after="0"/>
              <w:ind w:firstLine="0"/>
              <w:jc w:val="center"/>
            </w:pPr>
            <w:r w:rsidRPr="0094624B">
              <w:t>0,86</w:t>
            </w:r>
          </w:p>
        </w:tc>
        <w:tc>
          <w:tcPr>
            <w:tcW w:w="1397" w:type="dxa"/>
            <w:tcBorders>
              <w:top w:val="nil"/>
              <w:left w:val="nil"/>
              <w:bottom w:val="single" w:sz="4" w:space="0" w:color="auto"/>
              <w:right w:val="single" w:sz="4" w:space="0" w:color="auto"/>
            </w:tcBorders>
            <w:tcMar>
              <w:left w:w="28" w:type="dxa"/>
              <w:right w:w="28" w:type="dxa"/>
            </w:tcMar>
            <w:vAlign w:val="center"/>
          </w:tcPr>
          <w:p w14:paraId="63EA704F" w14:textId="77777777" w:rsidR="0094624B" w:rsidRPr="0094624B" w:rsidRDefault="0094624B" w:rsidP="0094624B">
            <w:pPr>
              <w:keepNext/>
              <w:keepLines/>
              <w:spacing w:after="0"/>
              <w:ind w:firstLine="0"/>
              <w:jc w:val="center"/>
            </w:pPr>
            <w:r w:rsidRPr="0094624B">
              <w:t>0,0</w:t>
            </w:r>
          </w:p>
        </w:tc>
      </w:tr>
      <w:tr w:rsidR="0094624B" w:rsidRPr="0094624B" w14:paraId="169DCC18"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D29F16" w14:textId="77777777" w:rsidR="0094624B" w:rsidRPr="0094624B" w:rsidRDefault="0094624B" w:rsidP="0094624B">
            <w:pPr>
              <w:keepNext/>
              <w:keepLines/>
              <w:spacing w:after="0"/>
              <w:ind w:firstLine="0"/>
              <w:jc w:val="center"/>
              <w:rPr>
                <w:b/>
                <w:bCs/>
                <w:i/>
                <w:iCs/>
              </w:rPr>
            </w:pPr>
            <w:r w:rsidRPr="0094624B">
              <w:rPr>
                <w:b/>
                <w:bCs/>
                <w:i/>
                <w:iCs/>
              </w:rPr>
              <w:t xml:space="preserve">Котельная № 4, </w:t>
            </w:r>
            <w:proofErr w:type="spellStart"/>
            <w:r w:rsidRPr="0094624B">
              <w:rPr>
                <w:b/>
                <w:bCs/>
                <w:i/>
                <w:iCs/>
              </w:rPr>
              <w:t>пгт</w:t>
            </w:r>
            <w:proofErr w:type="spellEnd"/>
            <w:r w:rsidRPr="0094624B">
              <w:rPr>
                <w:b/>
                <w:bCs/>
                <w:i/>
                <w:iCs/>
              </w:rPr>
              <w:t>. Рамешки, ул. Комсомольская</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2DE191" w14:textId="77777777" w:rsidR="0094624B" w:rsidRPr="0094624B" w:rsidRDefault="0094624B" w:rsidP="0094624B">
            <w:pPr>
              <w:keepNext/>
              <w:keepLines/>
              <w:spacing w:after="0"/>
              <w:ind w:firstLine="0"/>
              <w:jc w:val="center"/>
              <w:rPr>
                <w:b/>
                <w:bCs/>
                <w:i/>
                <w:iCs/>
              </w:rPr>
            </w:pPr>
            <w:r w:rsidRPr="0094624B">
              <w:rPr>
                <w:b/>
                <w:bCs/>
                <w:i/>
                <w:iCs/>
              </w:rPr>
              <w:t>4,8</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49333198" w14:textId="77777777" w:rsidR="0094624B" w:rsidRPr="0094624B" w:rsidRDefault="0094624B" w:rsidP="0094624B">
            <w:pPr>
              <w:keepNext/>
              <w:keepLines/>
              <w:spacing w:after="0"/>
              <w:ind w:firstLine="0"/>
              <w:jc w:val="center"/>
              <w:rPr>
                <w:b/>
                <w:bCs/>
                <w:i/>
                <w:iCs/>
              </w:rPr>
            </w:pPr>
            <w:r w:rsidRPr="0094624B">
              <w:rPr>
                <w:b/>
                <w:bCs/>
                <w:i/>
                <w:iCs/>
              </w:rPr>
              <w:t>4,8</w:t>
            </w:r>
          </w:p>
        </w:tc>
        <w:tc>
          <w:tcPr>
            <w:tcW w:w="1397" w:type="dxa"/>
            <w:tcBorders>
              <w:top w:val="nil"/>
              <w:left w:val="nil"/>
              <w:bottom w:val="single" w:sz="4" w:space="0" w:color="auto"/>
              <w:right w:val="single" w:sz="4" w:space="0" w:color="auto"/>
            </w:tcBorders>
            <w:tcMar>
              <w:left w:w="28" w:type="dxa"/>
              <w:right w:w="28" w:type="dxa"/>
            </w:tcMar>
            <w:vAlign w:val="center"/>
          </w:tcPr>
          <w:p w14:paraId="4C027DB8" w14:textId="77777777" w:rsidR="0094624B" w:rsidRPr="0094624B" w:rsidRDefault="0094624B" w:rsidP="0094624B">
            <w:pPr>
              <w:keepNext/>
              <w:keepLines/>
              <w:spacing w:after="0"/>
              <w:ind w:firstLine="0"/>
              <w:jc w:val="center"/>
              <w:rPr>
                <w:b/>
                <w:bCs/>
                <w:i/>
                <w:iCs/>
              </w:rPr>
            </w:pPr>
            <w:r w:rsidRPr="0094624B">
              <w:rPr>
                <w:b/>
                <w:bCs/>
                <w:i/>
                <w:iCs/>
              </w:rPr>
              <w:t>0,0</w:t>
            </w:r>
          </w:p>
        </w:tc>
      </w:tr>
      <w:tr w:rsidR="0094624B" w:rsidRPr="0094624B" w14:paraId="2F37D7FE"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AB7CCD" w14:textId="77777777" w:rsidR="0094624B" w:rsidRPr="0094624B" w:rsidRDefault="0094624B" w:rsidP="0094624B">
            <w:pPr>
              <w:keepNext/>
              <w:keepLines/>
              <w:spacing w:after="0"/>
              <w:ind w:firstLine="0"/>
              <w:jc w:val="left"/>
            </w:pPr>
            <w:r w:rsidRPr="0094624B">
              <w:t xml:space="preserve">Котел GKS </w:t>
            </w:r>
            <w:proofErr w:type="spellStart"/>
            <w:r w:rsidRPr="0094624B">
              <w:t>Dynatherm</w:t>
            </w:r>
            <w:proofErr w:type="spellEnd"/>
            <w:r w:rsidRPr="0094624B">
              <w:t xml:space="preserve"> 2500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DF9445" w14:textId="77777777" w:rsidR="0094624B" w:rsidRPr="0094624B" w:rsidRDefault="0094624B" w:rsidP="0094624B">
            <w:pPr>
              <w:keepNext/>
              <w:keepLines/>
              <w:spacing w:after="0"/>
              <w:ind w:firstLine="0"/>
              <w:jc w:val="center"/>
            </w:pPr>
            <w:r w:rsidRPr="0094624B">
              <w:t>2,4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43480610" w14:textId="77777777" w:rsidR="0094624B" w:rsidRPr="0094624B" w:rsidRDefault="0094624B" w:rsidP="0094624B">
            <w:pPr>
              <w:keepNext/>
              <w:keepLines/>
              <w:spacing w:after="0"/>
              <w:ind w:firstLine="0"/>
              <w:jc w:val="center"/>
            </w:pPr>
            <w:r w:rsidRPr="0094624B">
              <w:t>2,4</w:t>
            </w:r>
          </w:p>
        </w:tc>
        <w:tc>
          <w:tcPr>
            <w:tcW w:w="1397" w:type="dxa"/>
            <w:tcBorders>
              <w:top w:val="nil"/>
              <w:left w:val="nil"/>
              <w:bottom w:val="single" w:sz="4" w:space="0" w:color="auto"/>
              <w:right w:val="single" w:sz="4" w:space="0" w:color="auto"/>
            </w:tcBorders>
            <w:tcMar>
              <w:left w:w="28" w:type="dxa"/>
              <w:right w:w="28" w:type="dxa"/>
            </w:tcMar>
            <w:vAlign w:val="center"/>
          </w:tcPr>
          <w:p w14:paraId="3D1D7C57" w14:textId="77777777" w:rsidR="0094624B" w:rsidRPr="0094624B" w:rsidRDefault="0094624B" w:rsidP="0094624B">
            <w:pPr>
              <w:keepNext/>
              <w:keepLines/>
              <w:spacing w:after="0"/>
              <w:ind w:firstLine="0"/>
              <w:jc w:val="center"/>
            </w:pPr>
            <w:r w:rsidRPr="0094624B">
              <w:t>0,0</w:t>
            </w:r>
          </w:p>
        </w:tc>
      </w:tr>
      <w:tr w:rsidR="0094624B" w:rsidRPr="0094624B" w14:paraId="54708BD4"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660292" w14:textId="77777777" w:rsidR="0094624B" w:rsidRPr="0094624B" w:rsidRDefault="0094624B" w:rsidP="0094624B">
            <w:pPr>
              <w:spacing w:after="0"/>
              <w:ind w:firstLine="0"/>
              <w:jc w:val="left"/>
            </w:pPr>
            <w:r w:rsidRPr="0094624B">
              <w:t xml:space="preserve">Котел GKS </w:t>
            </w:r>
            <w:proofErr w:type="spellStart"/>
            <w:r w:rsidRPr="0094624B">
              <w:t>Dynatherm</w:t>
            </w:r>
            <w:proofErr w:type="spellEnd"/>
            <w:r w:rsidRPr="0094624B">
              <w:t xml:space="preserve"> 2500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7D3F9B" w14:textId="77777777" w:rsidR="0094624B" w:rsidRPr="0094624B" w:rsidRDefault="0094624B" w:rsidP="0094624B">
            <w:pPr>
              <w:spacing w:after="0"/>
              <w:ind w:firstLine="0"/>
              <w:jc w:val="center"/>
            </w:pPr>
            <w:r w:rsidRPr="0094624B">
              <w:t>2,4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1FFDE95D" w14:textId="77777777" w:rsidR="0094624B" w:rsidRPr="0094624B" w:rsidRDefault="0094624B" w:rsidP="0094624B">
            <w:pPr>
              <w:spacing w:after="0"/>
              <w:ind w:firstLine="0"/>
              <w:jc w:val="center"/>
            </w:pPr>
            <w:r w:rsidRPr="0094624B">
              <w:t>2,4</w:t>
            </w:r>
          </w:p>
        </w:tc>
        <w:tc>
          <w:tcPr>
            <w:tcW w:w="1397" w:type="dxa"/>
            <w:tcBorders>
              <w:top w:val="nil"/>
              <w:left w:val="nil"/>
              <w:bottom w:val="single" w:sz="4" w:space="0" w:color="auto"/>
              <w:right w:val="single" w:sz="4" w:space="0" w:color="auto"/>
            </w:tcBorders>
            <w:tcMar>
              <w:left w:w="28" w:type="dxa"/>
              <w:right w:w="28" w:type="dxa"/>
            </w:tcMar>
            <w:vAlign w:val="center"/>
          </w:tcPr>
          <w:p w14:paraId="6AEE5645" w14:textId="77777777" w:rsidR="0094624B" w:rsidRPr="0094624B" w:rsidRDefault="0094624B" w:rsidP="0094624B">
            <w:pPr>
              <w:spacing w:after="0"/>
              <w:ind w:firstLine="0"/>
              <w:jc w:val="center"/>
            </w:pPr>
            <w:r w:rsidRPr="0094624B">
              <w:t>0,0</w:t>
            </w:r>
          </w:p>
        </w:tc>
      </w:tr>
      <w:tr w:rsidR="0094624B" w:rsidRPr="0094624B" w14:paraId="1566BB0B"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B11A1B" w14:textId="77777777" w:rsidR="0094624B" w:rsidRPr="0094624B" w:rsidRDefault="0094624B" w:rsidP="0094624B">
            <w:pPr>
              <w:spacing w:after="0"/>
              <w:ind w:firstLine="0"/>
              <w:jc w:val="center"/>
              <w:rPr>
                <w:b/>
                <w:bCs/>
                <w:i/>
                <w:iCs/>
              </w:rPr>
            </w:pPr>
            <w:r w:rsidRPr="0094624B">
              <w:rPr>
                <w:b/>
                <w:bCs/>
                <w:i/>
                <w:iCs/>
              </w:rPr>
              <w:t>Котельная № 7, с. Кушалино, ул. Пушкина, 30б</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4372B3" w14:textId="77777777" w:rsidR="0094624B" w:rsidRPr="0094624B" w:rsidRDefault="0094624B" w:rsidP="0094624B">
            <w:pPr>
              <w:spacing w:after="0"/>
              <w:ind w:firstLine="0"/>
              <w:jc w:val="center"/>
              <w:rPr>
                <w:b/>
                <w:bCs/>
                <w:i/>
                <w:iCs/>
              </w:rPr>
            </w:pPr>
            <w:r w:rsidRPr="0094624B">
              <w:rPr>
                <w:b/>
                <w:bCs/>
                <w:i/>
                <w:iCs/>
              </w:rPr>
              <w:t>0,23</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0393FE4B" w14:textId="77777777" w:rsidR="0094624B" w:rsidRPr="0094624B" w:rsidRDefault="0094624B" w:rsidP="0094624B">
            <w:pPr>
              <w:spacing w:after="0"/>
              <w:ind w:firstLine="0"/>
              <w:jc w:val="center"/>
              <w:rPr>
                <w:b/>
                <w:bCs/>
                <w:i/>
                <w:iCs/>
              </w:rPr>
            </w:pPr>
            <w:r w:rsidRPr="0094624B">
              <w:rPr>
                <w:b/>
                <w:bCs/>
                <w:i/>
                <w:iCs/>
              </w:rPr>
              <w:t>0,23</w:t>
            </w:r>
          </w:p>
        </w:tc>
        <w:tc>
          <w:tcPr>
            <w:tcW w:w="1397" w:type="dxa"/>
            <w:tcBorders>
              <w:top w:val="nil"/>
              <w:left w:val="nil"/>
              <w:bottom w:val="single" w:sz="4" w:space="0" w:color="auto"/>
              <w:right w:val="single" w:sz="4" w:space="0" w:color="auto"/>
            </w:tcBorders>
            <w:tcMar>
              <w:left w:w="28" w:type="dxa"/>
              <w:right w:w="28" w:type="dxa"/>
            </w:tcMar>
            <w:vAlign w:val="center"/>
          </w:tcPr>
          <w:p w14:paraId="5F8F3EBD" w14:textId="77777777" w:rsidR="0094624B" w:rsidRPr="0094624B" w:rsidRDefault="0094624B" w:rsidP="0094624B">
            <w:pPr>
              <w:spacing w:after="0"/>
              <w:ind w:firstLine="0"/>
              <w:jc w:val="center"/>
              <w:rPr>
                <w:b/>
                <w:bCs/>
                <w:i/>
                <w:iCs/>
              </w:rPr>
            </w:pPr>
            <w:r w:rsidRPr="0094624B">
              <w:rPr>
                <w:b/>
                <w:bCs/>
                <w:i/>
                <w:iCs/>
              </w:rPr>
              <w:t>0,0</w:t>
            </w:r>
          </w:p>
        </w:tc>
      </w:tr>
      <w:tr w:rsidR="0094624B" w:rsidRPr="0094624B" w14:paraId="290F00D7"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225B6E" w14:textId="77777777" w:rsidR="0094624B" w:rsidRPr="0094624B" w:rsidRDefault="0094624B" w:rsidP="0094624B">
            <w:pPr>
              <w:spacing w:after="0"/>
              <w:ind w:firstLine="0"/>
              <w:jc w:val="left"/>
            </w:pPr>
            <w:r w:rsidRPr="0094624B">
              <w:t>Котел ЗИОСАБ 125</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1A5AE9" w14:textId="77777777" w:rsidR="0094624B" w:rsidRPr="0094624B" w:rsidRDefault="0094624B" w:rsidP="0094624B">
            <w:pPr>
              <w:spacing w:after="0"/>
              <w:ind w:firstLine="0"/>
              <w:jc w:val="center"/>
            </w:pPr>
            <w:r w:rsidRPr="0094624B">
              <w:t>0,11</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141E6F38" w14:textId="77777777" w:rsidR="0094624B" w:rsidRPr="0094624B" w:rsidRDefault="0094624B" w:rsidP="0094624B">
            <w:pPr>
              <w:spacing w:after="0"/>
              <w:ind w:firstLine="0"/>
              <w:jc w:val="center"/>
            </w:pPr>
            <w:r w:rsidRPr="0094624B">
              <w:t>0,11</w:t>
            </w:r>
          </w:p>
        </w:tc>
        <w:tc>
          <w:tcPr>
            <w:tcW w:w="1397" w:type="dxa"/>
            <w:tcBorders>
              <w:top w:val="nil"/>
              <w:left w:val="nil"/>
              <w:bottom w:val="single" w:sz="4" w:space="0" w:color="auto"/>
              <w:right w:val="single" w:sz="4" w:space="0" w:color="auto"/>
            </w:tcBorders>
            <w:tcMar>
              <w:left w:w="28" w:type="dxa"/>
              <w:right w:w="28" w:type="dxa"/>
            </w:tcMar>
            <w:vAlign w:val="center"/>
          </w:tcPr>
          <w:p w14:paraId="6E9D7143" w14:textId="77777777" w:rsidR="0094624B" w:rsidRPr="0094624B" w:rsidRDefault="0094624B" w:rsidP="0094624B">
            <w:pPr>
              <w:spacing w:after="0"/>
              <w:ind w:firstLine="0"/>
              <w:jc w:val="center"/>
            </w:pPr>
            <w:r w:rsidRPr="0094624B">
              <w:t>0,0</w:t>
            </w:r>
          </w:p>
        </w:tc>
      </w:tr>
      <w:tr w:rsidR="0094624B" w:rsidRPr="0094624B" w14:paraId="101283FC"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FA0085B" w14:textId="77777777" w:rsidR="0094624B" w:rsidRPr="0094624B" w:rsidRDefault="0094624B" w:rsidP="0094624B">
            <w:pPr>
              <w:spacing w:after="0"/>
              <w:ind w:firstLine="0"/>
              <w:jc w:val="left"/>
            </w:pPr>
            <w:r w:rsidRPr="0094624B">
              <w:t>Котел ЗИОСАБ 125</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6D5323" w14:textId="77777777" w:rsidR="0094624B" w:rsidRPr="0094624B" w:rsidRDefault="0094624B" w:rsidP="0094624B">
            <w:pPr>
              <w:spacing w:after="0"/>
              <w:ind w:firstLine="0"/>
              <w:jc w:val="center"/>
            </w:pPr>
            <w:r w:rsidRPr="0094624B">
              <w:t>0,12</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721B5BE0" w14:textId="77777777" w:rsidR="0094624B" w:rsidRPr="0094624B" w:rsidRDefault="0094624B" w:rsidP="0094624B">
            <w:pPr>
              <w:spacing w:after="0"/>
              <w:ind w:firstLine="0"/>
              <w:jc w:val="center"/>
            </w:pPr>
            <w:r w:rsidRPr="0094624B">
              <w:t>0,12</w:t>
            </w:r>
          </w:p>
        </w:tc>
        <w:tc>
          <w:tcPr>
            <w:tcW w:w="1397" w:type="dxa"/>
            <w:tcBorders>
              <w:top w:val="nil"/>
              <w:left w:val="nil"/>
              <w:bottom w:val="single" w:sz="4" w:space="0" w:color="auto"/>
              <w:right w:val="single" w:sz="4" w:space="0" w:color="auto"/>
            </w:tcBorders>
            <w:tcMar>
              <w:left w:w="28" w:type="dxa"/>
              <w:right w:w="28" w:type="dxa"/>
            </w:tcMar>
            <w:vAlign w:val="center"/>
          </w:tcPr>
          <w:p w14:paraId="1EA08B73" w14:textId="77777777" w:rsidR="0094624B" w:rsidRPr="0094624B" w:rsidRDefault="0094624B" w:rsidP="0094624B">
            <w:pPr>
              <w:spacing w:after="0"/>
              <w:ind w:firstLine="0"/>
              <w:jc w:val="center"/>
            </w:pPr>
            <w:r w:rsidRPr="0094624B">
              <w:t>0,0</w:t>
            </w:r>
          </w:p>
        </w:tc>
      </w:tr>
      <w:tr w:rsidR="0094624B" w:rsidRPr="0094624B" w14:paraId="3C69A50D"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15E1FC8" w14:textId="77777777" w:rsidR="0094624B" w:rsidRPr="0094624B" w:rsidRDefault="0094624B" w:rsidP="0094624B">
            <w:pPr>
              <w:spacing w:after="0"/>
              <w:ind w:firstLine="0"/>
              <w:jc w:val="center"/>
              <w:rPr>
                <w:b/>
                <w:bCs/>
                <w:i/>
                <w:iCs/>
              </w:rPr>
            </w:pPr>
            <w:r w:rsidRPr="0094624B">
              <w:rPr>
                <w:b/>
                <w:bCs/>
                <w:i/>
                <w:iCs/>
              </w:rPr>
              <w:t>Котельная № 8,</w:t>
            </w:r>
            <w:r w:rsidRPr="0094624B">
              <w:rPr>
                <w:b/>
                <w:bCs/>
                <w:i/>
                <w:iCs/>
              </w:rPr>
              <w:br w:type="page"/>
              <w:t xml:space="preserve"> с. Никольское,</w:t>
            </w:r>
            <w:r w:rsidRPr="0094624B">
              <w:rPr>
                <w:b/>
                <w:bCs/>
                <w:i/>
                <w:iCs/>
              </w:rPr>
              <w:br w:type="page"/>
              <w:t>ул. Центральная, 54д</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F60F35" w14:textId="77777777" w:rsidR="0094624B" w:rsidRPr="0094624B" w:rsidRDefault="0094624B" w:rsidP="0094624B">
            <w:pPr>
              <w:spacing w:after="0"/>
              <w:ind w:firstLine="0"/>
              <w:jc w:val="center"/>
              <w:rPr>
                <w:b/>
                <w:bCs/>
                <w:i/>
                <w:iCs/>
              </w:rPr>
            </w:pPr>
            <w:r w:rsidRPr="0094624B">
              <w:rPr>
                <w:b/>
                <w:bCs/>
                <w:i/>
                <w:iCs/>
              </w:rPr>
              <w:t>0,42</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34B205AC" w14:textId="77777777" w:rsidR="0094624B" w:rsidRPr="0094624B" w:rsidRDefault="0094624B" w:rsidP="0094624B">
            <w:pPr>
              <w:spacing w:after="0"/>
              <w:ind w:firstLine="0"/>
              <w:jc w:val="center"/>
              <w:rPr>
                <w:b/>
                <w:bCs/>
                <w:i/>
                <w:iCs/>
              </w:rPr>
            </w:pPr>
            <w:r w:rsidRPr="0094624B">
              <w:rPr>
                <w:b/>
                <w:bCs/>
                <w:i/>
                <w:iCs/>
              </w:rPr>
              <w:t>0,42</w:t>
            </w:r>
          </w:p>
        </w:tc>
        <w:tc>
          <w:tcPr>
            <w:tcW w:w="1397" w:type="dxa"/>
            <w:tcBorders>
              <w:top w:val="nil"/>
              <w:left w:val="nil"/>
              <w:bottom w:val="single" w:sz="4" w:space="0" w:color="auto"/>
              <w:right w:val="single" w:sz="4" w:space="0" w:color="auto"/>
            </w:tcBorders>
            <w:tcMar>
              <w:left w:w="28" w:type="dxa"/>
              <w:right w:w="28" w:type="dxa"/>
            </w:tcMar>
            <w:vAlign w:val="center"/>
          </w:tcPr>
          <w:p w14:paraId="2C9071C7" w14:textId="77777777" w:rsidR="0094624B" w:rsidRPr="0094624B" w:rsidRDefault="0094624B" w:rsidP="0094624B">
            <w:pPr>
              <w:spacing w:after="0"/>
              <w:ind w:firstLine="0"/>
              <w:jc w:val="center"/>
              <w:rPr>
                <w:b/>
                <w:bCs/>
                <w:i/>
                <w:iCs/>
              </w:rPr>
            </w:pPr>
            <w:r w:rsidRPr="0094624B">
              <w:rPr>
                <w:b/>
                <w:bCs/>
                <w:i/>
                <w:iCs/>
              </w:rPr>
              <w:t>0,0</w:t>
            </w:r>
          </w:p>
        </w:tc>
      </w:tr>
      <w:tr w:rsidR="0094624B" w:rsidRPr="0094624B" w14:paraId="1B3F468F"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EDC1AF" w14:textId="77777777" w:rsidR="0094624B" w:rsidRPr="0094624B" w:rsidRDefault="0094624B" w:rsidP="0094624B">
            <w:pPr>
              <w:spacing w:after="0"/>
              <w:ind w:firstLine="0"/>
              <w:jc w:val="left"/>
            </w:pPr>
            <w:r w:rsidRPr="0094624B">
              <w:t>Котел ЗИОСАБ 250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2C27DF" w14:textId="77777777" w:rsidR="0094624B" w:rsidRPr="0094624B" w:rsidRDefault="0094624B" w:rsidP="0094624B">
            <w:pPr>
              <w:spacing w:after="0"/>
              <w:ind w:firstLine="0"/>
              <w:jc w:val="center"/>
            </w:pPr>
            <w:r w:rsidRPr="0094624B">
              <w:t>0,21</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580272EC" w14:textId="77777777" w:rsidR="0094624B" w:rsidRPr="0094624B" w:rsidRDefault="0094624B" w:rsidP="0094624B">
            <w:pPr>
              <w:spacing w:after="0"/>
              <w:ind w:firstLine="0"/>
              <w:jc w:val="center"/>
            </w:pPr>
            <w:r w:rsidRPr="0094624B">
              <w:t>0,21</w:t>
            </w:r>
          </w:p>
        </w:tc>
        <w:tc>
          <w:tcPr>
            <w:tcW w:w="1397" w:type="dxa"/>
            <w:tcBorders>
              <w:top w:val="nil"/>
              <w:left w:val="nil"/>
              <w:bottom w:val="single" w:sz="4" w:space="0" w:color="auto"/>
              <w:right w:val="single" w:sz="4" w:space="0" w:color="auto"/>
            </w:tcBorders>
            <w:tcMar>
              <w:left w:w="28" w:type="dxa"/>
              <w:right w:w="28" w:type="dxa"/>
            </w:tcMar>
            <w:vAlign w:val="center"/>
          </w:tcPr>
          <w:p w14:paraId="70FFAA90" w14:textId="77777777" w:rsidR="0094624B" w:rsidRPr="0094624B" w:rsidRDefault="0094624B" w:rsidP="0094624B">
            <w:pPr>
              <w:spacing w:after="0"/>
              <w:ind w:firstLine="0"/>
              <w:jc w:val="center"/>
            </w:pPr>
            <w:r w:rsidRPr="0094624B">
              <w:t>0,0</w:t>
            </w:r>
          </w:p>
        </w:tc>
      </w:tr>
      <w:tr w:rsidR="0094624B" w:rsidRPr="0094624B" w14:paraId="3C6C00E0"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5829352" w14:textId="77777777" w:rsidR="0094624B" w:rsidRPr="0094624B" w:rsidRDefault="0094624B" w:rsidP="0094624B">
            <w:pPr>
              <w:spacing w:after="0"/>
              <w:ind w:firstLine="0"/>
              <w:jc w:val="left"/>
            </w:pPr>
            <w:r w:rsidRPr="0094624B">
              <w:t>Котел ЗИОСАБ 250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5A938B" w14:textId="77777777" w:rsidR="0094624B" w:rsidRPr="0094624B" w:rsidRDefault="0094624B" w:rsidP="0094624B">
            <w:pPr>
              <w:spacing w:after="0"/>
              <w:ind w:firstLine="0"/>
              <w:jc w:val="center"/>
            </w:pPr>
            <w:r w:rsidRPr="0094624B">
              <w:t>0,21</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76DB24C4" w14:textId="77777777" w:rsidR="0094624B" w:rsidRPr="0094624B" w:rsidRDefault="0094624B" w:rsidP="0094624B">
            <w:pPr>
              <w:spacing w:after="0"/>
              <w:ind w:firstLine="0"/>
              <w:jc w:val="center"/>
            </w:pPr>
            <w:r w:rsidRPr="0094624B">
              <w:t>0,21</w:t>
            </w:r>
          </w:p>
        </w:tc>
        <w:tc>
          <w:tcPr>
            <w:tcW w:w="1397" w:type="dxa"/>
            <w:tcBorders>
              <w:top w:val="nil"/>
              <w:left w:val="nil"/>
              <w:bottom w:val="single" w:sz="4" w:space="0" w:color="auto"/>
              <w:right w:val="single" w:sz="4" w:space="0" w:color="auto"/>
            </w:tcBorders>
            <w:tcMar>
              <w:left w:w="28" w:type="dxa"/>
              <w:right w:w="28" w:type="dxa"/>
            </w:tcMar>
            <w:vAlign w:val="center"/>
          </w:tcPr>
          <w:p w14:paraId="501E7B46" w14:textId="77777777" w:rsidR="0094624B" w:rsidRPr="0094624B" w:rsidRDefault="0094624B" w:rsidP="0094624B">
            <w:pPr>
              <w:spacing w:after="0"/>
              <w:ind w:firstLine="0"/>
              <w:jc w:val="center"/>
            </w:pPr>
            <w:r w:rsidRPr="0094624B">
              <w:t>0,0</w:t>
            </w:r>
          </w:p>
        </w:tc>
      </w:tr>
      <w:tr w:rsidR="0094624B" w:rsidRPr="0094624B" w14:paraId="0D1B9DA0"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66A600D" w14:textId="77777777" w:rsidR="0094624B" w:rsidRPr="0094624B" w:rsidRDefault="0094624B" w:rsidP="0094624B">
            <w:pPr>
              <w:spacing w:after="0"/>
              <w:ind w:firstLine="0"/>
              <w:jc w:val="center"/>
              <w:rPr>
                <w:b/>
                <w:bCs/>
                <w:i/>
                <w:iCs/>
              </w:rPr>
            </w:pPr>
            <w:r w:rsidRPr="0094624B">
              <w:rPr>
                <w:b/>
                <w:bCs/>
                <w:i/>
                <w:iCs/>
              </w:rPr>
              <w:t>Котельная № 9, с. Кушалино, ул. Пушкина, 20б</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F3A1ED" w14:textId="77777777" w:rsidR="0094624B" w:rsidRPr="0094624B" w:rsidRDefault="0094624B" w:rsidP="0094624B">
            <w:pPr>
              <w:spacing w:after="0"/>
              <w:ind w:firstLine="0"/>
              <w:jc w:val="center"/>
              <w:rPr>
                <w:b/>
                <w:bCs/>
                <w:i/>
                <w:iCs/>
              </w:rPr>
            </w:pPr>
            <w:r w:rsidRPr="0094624B">
              <w:rPr>
                <w:b/>
                <w:bCs/>
                <w:i/>
                <w:iCs/>
              </w:rPr>
              <w:t>0,6</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6297B459" w14:textId="77777777" w:rsidR="0094624B" w:rsidRPr="0094624B" w:rsidRDefault="0094624B" w:rsidP="0094624B">
            <w:pPr>
              <w:spacing w:after="0"/>
              <w:ind w:firstLine="0"/>
              <w:jc w:val="center"/>
              <w:rPr>
                <w:b/>
                <w:bCs/>
                <w:i/>
                <w:iCs/>
              </w:rPr>
            </w:pPr>
            <w:r w:rsidRPr="0094624B">
              <w:rPr>
                <w:b/>
                <w:bCs/>
                <w:i/>
                <w:iCs/>
              </w:rPr>
              <w:t>0,6</w:t>
            </w:r>
          </w:p>
        </w:tc>
        <w:tc>
          <w:tcPr>
            <w:tcW w:w="1397" w:type="dxa"/>
            <w:tcBorders>
              <w:top w:val="nil"/>
              <w:left w:val="nil"/>
              <w:bottom w:val="single" w:sz="4" w:space="0" w:color="auto"/>
              <w:right w:val="single" w:sz="4" w:space="0" w:color="auto"/>
            </w:tcBorders>
            <w:tcMar>
              <w:left w:w="28" w:type="dxa"/>
              <w:right w:w="28" w:type="dxa"/>
            </w:tcMar>
            <w:vAlign w:val="center"/>
          </w:tcPr>
          <w:p w14:paraId="70EE9D76" w14:textId="77777777" w:rsidR="0094624B" w:rsidRPr="0094624B" w:rsidRDefault="0094624B" w:rsidP="0094624B">
            <w:pPr>
              <w:spacing w:after="0"/>
              <w:ind w:firstLine="0"/>
              <w:jc w:val="center"/>
              <w:rPr>
                <w:b/>
                <w:bCs/>
                <w:i/>
                <w:iCs/>
              </w:rPr>
            </w:pPr>
            <w:r w:rsidRPr="0094624B">
              <w:rPr>
                <w:b/>
                <w:bCs/>
                <w:i/>
                <w:iCs/>
              </w:rPr>
              <w:t>0,0</w:t>
            </w:r>
          </w:p>
        </w:tc>
      </w:tr>
      <w:tr w:rsidR="0094624B" w:rsidRPr="0094624B" w14:paraId="1E3AD638"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7AAA02" w14:textId="77777777" w:rsidR="0094624B" w:rsidRPr="0094624B" w:rsidRDefault="0094624B" w:rsidP="0094624B">
            <w:pPr>
              <w:spacing w:after="0"/>
              <w:ind w:firstLine="0"/>
              <w:jc w:val="left"/>
            </w:pPr>
            <w:r w:rsidRPr="0094624B">
              <w:t xml:space="preserve">Котел </w:t>
            </w:r>
            <w:proofErr w:type="spellStart"/>
            <w:r w:rsidRPr="0094624B">
              <w:t>Энтророс</w:t>
            </w:r>
            <w:proofErr w:type="spellEnd"/>
            <w:r w:rsidRPr="0094624B">
              <w:t xml:space="preserve"> ТТ-50-350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D91958" w14:textId="77777777" w:rsidR="0094624B" w:rsidRPr="0094624B" w:rsidRDefault="0094624B" w:rsidP="0094624B">
            <w:pPr>
              <w:spacing w:after="0"/>
              <w:ind w:firstLine="0"/>
              <w:jc w:val="center"/>
            </w:pPr>
            <w:r w:rsidRPr="0094624B">
              <w:t>0,3</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1EAE204F" w14:textId="77777777" w:rsidR="0094624B" w:rsidRPr="0094624B" w:rsidRDefault="0094624B" w:rsidP="0094624B">
            <w:pPr>
              <w:spacing w:after="0"/>
              <w:ind w:firstLine="0"/>
              <w:jc w:val="center"/>
            </w:pPr>
            <w:r w:rsidRPr="0094624B">
              <w:t>0,3</w:t>
            </w:r>
          </w:p>
        </w:tc>
        <w:tc>
          <w:tcPr>
            <w:tcW w:w="1397" w:type="dxa"/>
            <w:tcBorders>
              <w:top w:val="nil"/>
              <w:left w:val="nil"/>
              <w:bottom w:val="single" w:sz="4" w:space="0" w:color="auto"/>
              <w:right w:val="single" w:sz="4" w:space="0" w:color="auto"/>
            </w:tcBorders>
            <w:tcMar>
              <w:left w:w="28" w:type="dxa"/>
              <w:right w:w="28" w:type="dxa"/>
            </w:tcMar>
            <w:vAlign w:val="center"/>
          </w:tcPr>
          <w:p w14:paraId="191A3A4A" w14:textId="77777777" w:rsidR="0094624B" w:rsidRPr="0094624B" w:rsidRDefault="0094624B" w:rsidP="0094624B">
            <w:pPr>
              <w:spacing w:after="0"/>
              <w:ind w:firstLine="0"/>
              <w:jc w:val="center"/>
            </w:pPr>
            <w:r w:rsidRPr="0094624B">
              <w:t>0,0</w:t>
            </w:r>
          </w:p>
        </w:tc>
      </w:tr>
      <w:tr w:rsidR="0094624B" w:rsidRPr="0094624B" w14:paraId="057417DA"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38D1B3" w14:textId="77777777" w:rsidR="0094624B" w:rsidRPr="0094624B" w:rsidRDefault="0094624B" w:rsidP="0094624B">
            <w:pPr>
              <w:spacing w:after="0"/>
              <w:ind w:firstLine="0"/>
              <w:jc w:val="left"/>
            </w:pPr>
            <w:r w:rsidRPr="0094624B">
              <w:t xml:space="preserve">Котел </w:t>
            </w:r>
            <w:proofErr w:type="spellStart"/>
            <w:r w:rsidRPr="0094624B">
              <w:t>Энтророс</w:t>
            </w:r>
            <w:proofErr w:type="spellEnd"/>
            <w:r w:rsidRPr="0094624B">
              <w:t xml:space="preserve"> ТТ-50-350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D19212" w14:textId="77777777" w:rsidR="0094624B" w:rsidRPr="0094624B" w:rsidRDefault="0094624B" w:rsidP="0094624B">
            <w:pPr>
              <w:spacing w:after="0"/>
              <w:ind w:firstLine="0"/>
              <w:jc w:val="center"/>
            </w:pPr>
            <w:r w:rsidRPr="0094624B">
              <w:t>0,3</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4ADDB8C5" w14:textId="77777777" w:rsidR="0094624B" w:rsidRPr="0094624B" w:rsidRDefault="0094624B" w:rsidP="0094624B">
            <w:pPr>
              <w:spacing w:after="0"/>
              <w:ind w:firstLine="0"/>
              <w:jc w:val="center"/>
            </w:pPr>
            <w:r w:rsidRPr="0094624B">
              <w:t>0,3</w:t>
            </w:r>
          </w:p>
        </w:tc>
        <w:tc>
          <w:tcPr>
            <w:tcW w:w="1397" w:type="dxa"/>
            <w:tcBorders>
              <w:top w:val="nil"/>
              <w:left w:val="nil"/>
              <w:bottom w:val="single" w:sz="4" w:space="0" w:color="auto"/>
              <w:right w:val="single" w:sz="4" w:space="0" w:color="auto"/>
            </w:tcBorders>
            <w:tcMar>
              <w:left w:w="28" w:type="dxa"/>
              <w:right w:w="28" w:type="dxa"/>
            </w:tcMar>
            <w:vAlign w:val="center"/>
          </w:tcPr>
          <w:p w14:paraId="37063D8D" w14:textId="77777777" w:rsidR="0094624B" w:rsidRPr="0094624B" w:rsidRDefault="0094624B" w:rsidP="0094624B">
            <w:pPr>
              <w:spacing w:after="0"/>
              <w:ind w:firstLine="0"/>
              <w:jc w:val="center"/>
            </w:pPr>
            <w:r w:rsidRPr="0094624B">
              <w:t>0,0</w:t>
            </w:r>
          </w:p>
        </w:tc>
      </w:tr>
      <w:tr w:rsidR="0094624B" w:rsidRPr="0094624B" w14:paraId="2E207E12"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1C3C090" w14:textId="77777777" w:rsidR="0094624B" w:rsidRPr="0094624B" w:rsidRDefault="0094624B" w:rsidP="0094624B">
            <w:pPr>
              <w:spacing w:after="0"/>
              <w:ind w:firstLine="0"/>
              <w:jc w:val="center"/>
            </w:pPr>
            <w:r w:rsidRPr="0094624B">
              <w:rPr>
                <w:b/>
                <w:bCs/>
                <w:i/>
                <w:iCs/>
              </w:rPr>
              <w:t>Котельная № 5, д. Алёшино, д. 107а</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DBF4142" w14:textId="77777777" w:rsidR="0094624B" w:rsidRPr="0094624B" w:rsidRDefault="0094624B" w:rsidP="0094624B">
            <w:pPr>
              <w:spacing w:after="0"/>
              <w:ind w:firstLine="0"/>
              <w:jc w:val="center"/>
            </w:pPr>
            <w:r w:rsidRPr="0094624B">
              <w:t>0,344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0D375EDD" w14:textId="77777777" w:rsidR="0094624B" w:rsidRPr="0094624B" w:rsidRDefault="0094624B" w:rsidP="0094624B">
            <w:pPr>
              <w:spacing w:after="0"/>
              <w:ind w:firstLine="0"/>
              <w:jc w:val="center"/>
            </w:pPr>
            <w:r w:rsidRPr="0094624B">
              <w:t>0,279</w:t>
            </w:r>
          </w:p>
        </w:tc>
        <w:tc>
          <w:tcPr>
            <w:tcW w:w="1397" w:type="dxa"/>
            <w:tcBorders>
              <w:top w:val="nil"/>
              <w:left w:val="nil"/>
              <w:bottom w:val="single" w:sz="4" w:space="0" w:color="auto"/>
              <w:right w:val="single" w:sz="4" w:space="0" w:color="auto"/>
            </w:tcBorders>
            <w:shd w:val="clear" w:color="auto" w:fill="auto"/>
            <w:tcMar>
              <w:left w:w="28" w:type="dxa"/>
              <w:right w:w="28" w:type="dxa"/>
            </w:tcMar>
            <w:vAlign w:val="center"/>
          </w:tcPr>
          <w:p w14:paraId="203F0E9E" w14:textId="77777777" w:rsidR="0094624B" w:rsidRPr="0094624B" w:rsidRDefault="0094624B" w:rsidP="0094624B">
            <w:pPr>
              <w:spacing w:after="0"/>
              <w:ind w:firstLine="0"/>
              <w:jc w:val="center"/>
            </w:pPr>
            <w:r w:rsidRPr="0094624B">
              <w:t>0,065</w:t>
            </w:r>
          </w:p>
        </w:tc>
      </w:tr>
      <w:tr w:rsidR="0094624B" w:rsidRPr="0094624B" w14:paraId="3B4F9966" w14:textId="77777777" w:rsidTr="0094624B">
        <w:trPr>
          <w:trHeight w:val="20"/>
        </w:trPr>
        <w:tc>
          <w:tcPr>
            <w:tcW w:w="495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2F9134A2" w14:textId="77777777" w:rsidR="0094624B" w:rsidRPr="0094624B" w:rsidRDefault="0094624B" w:rsidP="0094624B">
            <w:pPr>
              <w:spacing w:after="0"/>
              <w:ind w:firstLine="0"/>
              <w:jc w:val="left"/>
              <w:rPr>
                <w:lang w:val="en-US"/>
              </w:rPr>
            </w:pPr>
            <w:r w:rsidRPr="0094624B">
              <w:t>Котёл</w:t>
            </w:r>
            <w:r w:rsidRPr="0094624B">
              <w:rPr>
                <w:lang w:val="en-US"/>
              </w:rPr>
              <w:t xml:space="preserve"> </w:t>
            </w:r>
            <w:proofErr w:type="spellStart"/>
            <w:r w:rsidRPr="0094624B">
              <w:rPr>
                <w:lang w:val="en-US"/>
              </w:rPr>
              <w:t>Teplofor</w:t>
            </w:r>
            <w:proofErr w:type="spellEnd"/>
            <w:r w:rsidRPr="0094624B">
              <w:rPr>
                <w:lang w:val="en-US"/>
              </w:rPr>
              <w:t xml:space="preserve"> Lex V2-D 200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09CF840" w14:textId="77777777" w:rsidR="0094624B" w:rsidRPr="0094624B" w:rsidRDefault="0094624B" w:rsidP="0094624B">
            <w:pPr>
              <w:spacing w:after="0"/>
              <w:ind w:firstLine="0"/>
              <w:jc w:val="center"/>
            </w:pPr>
            <w:r w:rsidRPr="0094624B">
              <w:t>0,172</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50ECA171" w14:textId="77777777" w:rsidR="0094624B" w:rsidRPr="0094624B" w:rsidRDefault="0094624B" w:rsidP="0094624B">
            <w:pPr>
              <w:spacing w:after="0"/>
              <w:ind w:firstLine="0"/>
              <w:jc w:val="center"/>
            </w:pPr>
            <w:r w:rsidRPr="0094624B">
              <w:t>0,150</w:t>
            </w:r>
          </w:p>
        </w:tc>
        <w:tc>
          <w:tcPr>
            <w:tcW w:w="1397" w:type="dxa"/>
            <w:tcBorders>
              <w:top w:val="nil"/>
              <w:left w:val="nil"/>
              <w:bottom w:val="single" w:sz="4" w:space="0" w:color="auto"/>
              <w:right w:val="single" w:sz="4" w:space="0" w:color="auto"/>
            </w:tcBorders>
            <w:shd w:val="clear" w:color="auto" w:fill="auto"/>
            <w:tcMar>
              <w:left w:w="28" w:type="dxa"/>
              <w:right w:w="28" w:type="dxa"/>
            </w:tcMar>
            <w:vAlign w:val="center"/>
          </w:tcPr>
          <w:p w14:paraId="20FA3F00" w14:textId="77777777" w:rsidR="0094624B" w:rsidRPr="0094624B" w:rsidRDefault="0094624B" w:rsidP="0094624B">
            <w:pPr>
              <w:spacing w:after="0"/>
              <w:ind w:firstLine="0"/>
              <w:jc w:val="center"/>
            </w:pPr>
            <w:r w:rsidRPr="0094624B">
              <w:t>0,022</w:t>
            </w:r>
          </w:p>
        </w:tc>
      </w:tr>
      <w:tr w:rsidR="0094624B" w:rsidRPr="0094624B" w14:paraId="010C0D75" w14:textId="77777777" w:rsidTr="0094624B">
        <w:trPr>
          <w:trHeight w:val="20"/>
        </w:trPr>
        <w:tc>
          <w:tcPr>
            <w:tcW w:w="4957"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tcPr>
          <w:p w14:paraId="77BCB2F2" w14:textId="77777777" w:rsidR="0094624B" w:rsidRPr="0094624B" w:rsidRDefault="0094624B" w:rsidP="0094624B">
            <w:pPr>
              <w:spacing w:after="0"/>
              <w:ind w:firstLine="0"/>
              <w:jc w:val="left"/>
              <w:rPr>
                <w:lang w:val="en-US"/>
              </w:rPr>
            </w:pPr>
            <w:r w:rsidRPr="0094624B">
              <w:t>Котёл</w:t>
            </w:r>
            <w:r w:rsidRPr="0094624B">
              <w:rPr>
                <w:lang w:val="en-US"/>
              </w:rPr>
              <w:t xml:space="preserve"> </w:t>
            </w:r>
            <w:proofErr w:type="spellStart"/>
            <w:r w:rsidRPr="0094624B">
              <w:rPr>
                <w:lang w:val="en-US"/>
              </w:rPr>
              <w:t>Teplofor</w:t>
            </w:r>
            <w:proofErr w:type="spellEnd"/>
            <w:r w:rsidRPr="0094624B">
              <w:rPr>
                <w:lang w:val="en-US"/>
              </w:rPr>
              <w:t xml:space="preserve"> Lex V2-D 200</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D29E667" w14:textId="77777777" w:rsidR="0094624B" w:rsidRPr="0094624B" w:rsidRDefault="0094624B" w:rsidP="0094624B">
            <w:pPr>
              <w:spacing w:after="0"/>
              <w:ind w:firstLine="0"/>
              <w:jc w:val="center"/>
            </w:pPr>
            <w:r w:rsidRPr="0094624B">
              <w:t>0,172</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6B78B3E3" w14:textId="77777777" w:rsidR="0094624B" w:rsidRPr="0094624B" w:rsidRDefault="0094624B" w:rsidP="0094624B">
            <w:pPr>
              <w:spacing w:after="0"/>
              <w:ind w:firstLine="0"/>
              <w:jc w:val="center"/>
            </w:pPr>
            <w:r w:rsidRPr="0094624B">
              <w:t>0,129</w:t>
            </w:r>
          </w:p>
        </w:tc>
        <w:tc>
          <w:tcPr>
            <w:tcW w:w="1397" w:type="dxa"/>
            <w:tcBorders>
              <w:top w:val="nil"/>
              <w:left w:val="nil"/>
              <w:bottom w:val="single" w:sz="4" w:space="0" w:color="auto"/>
              <w:right w:val="single" w:sz="4" w:space="0" w:color="auto"/>
            </w:tcBorders>
            <w:shd w:val="clear" w:color="auto" w:fill="auto"/>
            <w:tcMar>
              <w:left w:w="28" w:type="dxa"/>
              <w:right w:w="28" w:type="dxa"/>
            </w:tcMar>
            <w:vAlign w:val="center"/>
          </w:tcPr>
          <w:p w14:paraId="109A0DB2" w14:textId="77777777" w:rsidR="0094624B" w:rsidRPr="0094624B" w:rsidRDefault="0094624B" w:rsidP="0094624B">
            <w:pPr>
              <w:spacing w:after="0"/>
              <w:ind w:firstLine="0"/>
              <w:jc w:val="center"/>
            </w:pPr>
            <w:r w:rsidRPr="0094624B">
              <w:t>0,043</w:t>
            </w:r>
          </w:p>
        </w:tc>
      </w:tr>
      <w:tr w:rsidR="0094624B" w:rsidRPr="0094624B" w14:paraId="3C422F33" w14:textId="77777777" w:rsidTr="0094624B">
        <w:trPr>
          <w:trHeight w:val="20"/>
        </w:trPr>
        <w:tc>
          <w:tcPr>
            <w:tcW w:w="495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66CDFED" w14:textId="77777777" w:rsidR="0094624B" w:rsidRPr="0094624B" w:rsidRDefault="0094624B" w:rsidP="0094624B">
            <w:pPr>
              <w:spacing w:after="0"/>
              <w:ind w:firstLine="0"/>
              <w:jc w:val="left"/>
              <w:rPr>
                <w:b/>
                <w:bCs/>
              </w:rPr>
            </w:pPr>
            <w:r w:rsidRPr="0094624B">
              <w:rPr>
                <w:b/>
                <w:bCs/>
              </w:rPr>
              <w:t>Итого:</w:t>
            </w:r>
          </w:p>
        </w:tc>
        <w:tc>
          <w:tcPr>
            <w:tcW w:w="160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D75732" w14:textId="77777777" w:rsidR="0094624B" w:rsidRPr="0094624B" w:rsidRDefault="0094624B" w:rsidP="0094624B">
            <w:pPr>
              <w:spacing w:after="0"/>
              <w:ind w:firstLine="0"/>
              <w:jc w:val="center"/>
              <w:rPr>
                <w:b/>
                <w:bCs/>
              </w:rPr>
            </w:pPr>
            <w:r w:rsidRPr="0094624B">
              <w:rPr>
                <w:b/>
                <w:bCs/>
              </w:rPr>
              <w:t>13,774</w:t>
            </w:r>
          </w:p>
        </w:tc>
        <w:tc>
          <w:tcPr>
            <w:tcW w:w="1552" w:type="dxa"/>
            <w:tcBorders>
              <w:top w:val="nil"/>
              <w:left w:val="nil"/>
              <w:bottom w:val="single" w:sz="4" w:space="0" w:color="auto"/>
              <w:right w:val="single" w:sz="4" w:space="0" w:color="auto"/>
            </w:tcBorders>
            <w:shd w:val="clear" w:color="auto" w:fill="auto"/>
            <w:tcMar>
              <w:left w:w="28" w:type="dxa"/>
              <w:right w:w="28" w:type="dxa"/>
            </w:tcMar>
            <w:vAlign w:val="center"/>
          </w:tcPr>
          <w:p w14:paraId="35390523" w14:textId="77777777" w:rsidR="0094624B" w:rsidRPr="0094624B" w:rsidRDefault="0094624B" w:rsidP="0094624B">
            <w:pPr>
              <w:spacing w:after="0"/>
              <w:ind w:firstLine="0"/>
              <w:jc w:val="center"/>
              <w:rPr>
                <w:b/>
                <w:bCs/>
              </w:rPr>
            </w:pPr>
            <w:r w:rsidRPr="0094624B">
              <w:rPr>
                <w:b/>
                <w:bCs/>
              </w:rPr>
              <w:t>13,709</w:t>
            </w:r>
          </w:p>
        </w:tc>
        <w:tc>
          <w:tcPr>
            <w:tcW w:w="1397" w:type="dxa"/>
            <w:tcBorders>
              <w:top w:val="nil"/>
              <w:left w:val="nil"/>
              <w:bottom w:val="single" w:sz="4" w:space="0" w:color="auto"/>
              <w:right w:val="single" w:sz="4" w:space="0" w:color="auto"/>
            </w:tcBorders>
            <w:tcMar>
              <w:left w:w="28" w:type="dxa"/>
              <w:right w:w="28" w:type="dxa"/>
            </w:tcMar>
            <w:vAlign w:val="center"/>
          </w:tcPr>
          <w:p w14:paraId="6786DFBC" w14:textId="77777777" w:rsidR="0094624B" w:rsidRPr="0094624B" w:rsidRDefault="0094624B" w:rsidP="0094624B">
            <w:pPr>
              <w:spacing w:after="0"/>
              <w:ind w:firstLine="0"/>
              <w:jc w:val="center"/>
              <w:rPr>
                <w:b/>
                <w:bCs/>
              </w:rPr>
            </w:pPr>
            <w:r w:rsidRPr="0094624B">
              <w:rPr>
                <w:b/>
                <w:bCs/>
              </w:rPr>
              <w:t>0,065</w:t>
            </w:r>
          </w:p>
        </w:tc>
      </w:tr>
      <w:bookmarkEnd w:id="15"/>
    </w:tbl>
    <w:p w14:paraId="2B81EB76" w14:textId="79635E7C" w:rsidR="002B44CE" w:rsidRPr="0094624B" w:rsidRDefault="002B44CE" w:rsidP="0094624B">
      <w:pPr>
        <w:autoSpaceDE w:val="0"/>
        <w:autoSpaceDN w:val="0"/>
        <w:adjustRightInd w:val="0"/>
        <w:spacing w:after="0" w:line="276" w:lineRule="auto"/>
        <w:rPr>
          <w:rFonts w:eastAsia="Calibri"/>
          <w:color w:val="000000" w:themeColor="text1"/>
          <w:sz w:val="28"/>
          <w:szCs w:val="28"/>
          <w:lang w:eastAsia="en-US"/>
        </w:rPr>
      </w:pPr>
    </w:p>
    <w:p w14:paraId="435F4A67" w14:textId="7C8A148D"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 xml:space="preserve">На момент </w:t>
      </w:r>
      <w:r>
        <w:rPr>
          <w:rFonts w:eastAsia="Calibri"/>
          <w:color w:val="000000" w:themeColor="text1"/>
          <w:sz w:val="28"/>
          <w:szCs w:val="28"/>
          <w:lang w:eastAsia="en-US"/>
        </w:rPr>
        <w:t xml:space="preserve">разработки </w:t>
      </w:r>
      <w:proofErr w:type="spellStart"/>
      <w:r>
        <w:rPr>
          <w:rFonts w:eastAsia="Calibri"/>
          <w:color w:val="000000" w:themeColor="text1"/>
          <w:sz w:val="28"/>
          <w:szCs w:val="28"/>
          <w:lang w:eastAsia="en-US"/>
        </w:rPr>
        <w:t>ПЛАСа</w:t>
      </w:r>
      <w:proofErr w:type="spellEnd"/>
      <w:r w:rsidRPr="0094624B">
        <w:rPr>
          <w:rFonts w:eastAsia="Calibri"/>
          <w:color w:val="000000" w:themeColor="text1"/>
          <w:sz w:val="28"/>
          <w:szCs w:val="28"/>
          <w:lang w:eastAsia="en-US"/>
        </w:rPr>
        <w:t xml:space="preserve"> все сети теплоснабжения и горячего водоснабжения находятся в хозяйственном ведении МУП «МУПАРР»</w:t>
      </w:r>
      <w:r>
        <w:rPr>
          <w:rFonts w:eastAsia="Calibri"/>
          <w:color w:val="000000" w:themeColor="text1"/>
          <w:sz w:val="28"/>
          <w:szCs w:val="28"/>
          <w:lang w:eastAsia="en-US"/>
        </w:rPr>
        <w:t>.</w:t>
      </w:r>
    </w:p>
    <w:p w14:paraId="39B629C2"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Подача тепловой энергии потребителям в виде горячей воды на отопление (все котельные) осуществляется по тепловым сетям, на ГВС (котельные №№ 1 (</w:t>
      </w:r>
      <w:proofErr w:type="spellStart"/>
      <w:r w:rsidRPr="0094624B">
        <w:rPr>
          <w:rFonts w:eastAsia="Calibri"/>
          <w:color w:val="000000" w:themeColor="text1"/>
          <w:sz w:val="28"/>
          <w:szCs w:val="28"/>
          <w:lang w:eastAsia="en-US"/>
        </w:rPr>
        <w:t>пгт</w:t>
      </w:r>
      <w:proofErr w:type="spellEnd"/>
      <w:r w:rsidRPr="0094624B">
        <w:rPr>
          <w:rFonts w:eastAsia="Calibri"/>
          <w:color w:val="000000" w:themeColor="text1"/>
          <w:sz w:val="28"/>
          <w:szCs w:val="28"/>
          <w:lang w:eastAsia="en-US"/>
        </w:rPr>
        <w:t xml:space="preserve">. Рамешки) и 3 (с. </w:t>
      </w:r>
      <w:proofErr w:type="spellStart"/>
      <w:r w:rsidRPr="0094624B">
        <w:rPr>
          <w:rFonts w:eastAsia="Calibri"/>
          <w:color w:val="000000" w:themeColor="text1"/>
          <w:sz w:val="28"/>
          <w:szCs w:val="28"/>
          <w:lang w:eastAsia="en-US"/>
        </w:rPr>
        <w:t>Застолбье</w:t>
      </w:r>
      <w:proofErr w:type="spellEnd"/>
      <w:r w:rsidRPr="0094624B">
        <w:rPr>
          <w:rFonts w:eastAsia="Calibri"/>
          <w:color w:val="000000" w:themeColor="text1"/>
          <w:sz w:val="28"/>
          <w:szCs w:val="28"/>
          <w:lang w:eastAsia="en-US"/>
        </w:rPr>
        <w:t>) – по сетям ГВС.</w:t>
      </w:r>
    </w:p>
    <w:p w14:paraId="1C6CD73D" w14:textId="2F36C418"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 xml:space="preserve">Сведения о протяжённости сетей теплоснабжения и горячего водоснабжения на территории </w:t>
      </w:r>
      <w:proofErr w:type="spellStart"/>
      <w:r w:rsidRPr="0094624B">
        <w:rPr>
          <w:rFonts w:eastAsia="Calibri"/>
          <w:color w:val="000000" w:themeColor="text1"/>
          <w:sz w:val="28"/>
          <w:szCs w:val="28"/>
          <w:lang w:eastAsia="en-US"/>
        </w:rPr>
        <w:t>Рамешковского</w:t>
      </w:r>
      <w:proofErr w:type="spellEnd"/>
      <w:r w:rsidRPr="0094624B">
        <w:rPr>
          <w:rFonts w:eastAsia="Calibri"/>
          <w:color w:val="000000" w:themeColor="text1"/>
          <w:sz w:val="28"/>
          <w:szCs w:val="28"/>
          <w:lang w:eastAsia="en-US"/>
        </w:rPr>
        <w:t xml:space="preserve"> муниципального округа в разрезе котельных представлены на рисунке </w:t>
      </w:r>
      <w:r w:rsidRPr="0094624B">
        <w:rPr>
          <w:rFonts w:eastAsia="Calibri"/>
          <w:color w:val="000000" w:themeColor="text1"/>
          <w:sz w:val="28"/>
          <w:szCs w:val="28"/>
          <w:lang w:eastAsia="en-US"/>
        </w:rPr>
        <w:fldChar w:fldCharType="begin"/>
      </w:r>
      <w:r w:rsidRPr="0094624B">
        <w:rPr>
          <w:rFonts w:eastAsia="Calibri"/>
          <w:color w:val="000000" w:themeColor="text1"/>
          <w:sz w:val="28"/>
          <w:szCs w:val="28"/>
          <w:lang w:eastAsia="en-US"/>
        </w:rPr>
        <w:instrText xml:space="preserve"> REF _Ref137154759 \h </w:instrText>
      </w:r>
      <w:r>
        <w:rPr>
          <w:rFonts w:eastAsia="Calibri"/>
          <w:color w:val="000000" w:themeColor="text1"/>
          <w:sz w:val="28"/>
          <w:szCs w:val="28"/>
          <w:lang w:eastAsia="en-US"/>
        </w:rPr>
        <w:instrText xml:space="preserve"> \* MERGEFORMAT </w:instrText>
      </w:r>
      <w:r w:rsidRPr="0094624B">
        <w:rPr>
          <w:rFonts w:eastAsia="Calibri"/>
          <w:color w:val="000000" w:themeColor="text1"/>
          <w:sz w:val="28"/>
          <w:szCs w:val="28"/>
          <w:lang w:eastAsia="en-US"/>
        </w:rPr>
      </w:r>
      <w:r w:rsidRPr="0094624B">
        <w:rPr>
          <w:rFonts w:eastAsia="Calibri"/>
          <w:color w:val="000000" w:themeColor="text1"/>
          <w:sz w:val="28"/>
          <w:szCs w:val="28"/>
          <w:lang w:eastAsia="en-US"/>
        </w:rPr>
        <w:fldChar w:fldCharType="separate"/>
      </w:r>
      <w:r w:rsidR="000F152F" w:rsidRPr="000F152F">
        <w:rPr>
          <w:rFonts w:eastAsia="Calibri"/>
          <w:color w:val="000000" w:themeColor="text1"/>
          <w:sz w:val="28"/>
          <w:szCs w:val="28"/>
          <w:lang w:eastAsia="en-US"/>
        </w:rPr>
        <w:t>3</w:t>
      </w:r>
      <w:r w:rsidRPr="0094624B">
        <w:rPr>
          <w:rFonts w:eastAsia="Calibri"/>
          <w:color w:val="000000" w:themeColor="text1"/>
          <w:sz w:val="28"/>
          <w:szCs w:val="28"/>
          <w:lang w:eastAsia="en-US"/>
        </w:rPr>
        <w:fldChar w:fldCharType="end"/>
      </w:r>
      <w:r w:rsidRPr="0094624B">
        <w:rPr>
          <w:rFonts w:eastAsia="Calibri"/>
          <w:color w:val="000000" w:themeColor="text1"/>
          <w:sz w:val="28"/>
          <w:szCs w:val="28"/>
          <w:lang w:eastAsia="en-US"/>
        </w:rPr>
        <w:t>.</w:t>
      </w:r>
    </w:p>
    <w:p w14:paraId="1689F7E2" w14:textId="77777777" w:rsidR="0094624B" w:rsidRPr="0094624B" w:rsidRDefault="0094624B" w:rsidP="0094624B">
      <w:pPr>
        <w:spacing w:after="0" w:line="276" w:lineRule="auto"/>
        <w:ind w:firstLine="0"/>
        <w:contextualSpacing/>
        <w:rPr>
          <w:rFonts w:eastAsia="Calibri"/>
          <w:lang w:val="en-US" w:eastAsia="en-US"/>
        </w:rPr>
      </w:pPr>
      <w:r w:rsidRPr="0094624B">
        <w:rPr>
          <w:rFonts w:eastAsia="Calibri"/>
          <w:noProof/>
          <w:szCs w:val="22"/>
        </w:rPr>
        <w:lastRenderedPageBreak/>
        <w:drawing>
          <wp:inline distT="0" distB="0" distL="0" distR="0" wp14:anchorId="42295EB7" wp14:editId="4823699F">
            <wp:extent cx="6119495" cy="389128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5F75FD5" w14:textId="477D337D" w:rsidR="0094624B" w:rsidRPr="0094624B" w:rsidRDefault="0094624B" w:rsidP="0094624B">
      <w:pPr>
        <w:spacing w:after="0" w:line="276" w:lineRule="auto"/>
        <w:ind w:firstLine="0"/>
        <w:contextualSpacing/>
        <w:jc w:val="center"/>
        <w:rPr>
          <w:rFonts w:eastAsia="Calibri"/>
          <w:b/>
          <w:bCs/>
          <w:iCs/>
          <w:color w:val="000000"/>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bookmarkStart w:id="16" w:name="_Ref137154759"/>
      <w:r w:rsidR="000F152F">
        <w:rPr>
          <w:rFonts w:eastAsia="Calibri"/>
          <w:b/>
          <w:bCs/>
          <w:iCs/>
          <w:noProof/>
          <w:color w:val="000000"/>
          <w:sz w:val="28"/>
          <w:szCs w:val="28"/>
          <w:lang w:eastAsia="en-US"/>
        </w:rPr>
        <w:t>3</w:t>
      </w:r>
      <w:bookmarkEnd w:id="16"/>
      <w:r w:rsidRPr="0094624B">
        <w:rPr>
          <w:rFonts w:eastAsia="Calibri"/>
          <w:b/>
          <w:bCs/>
          <w:iCs/>
          <w:color w:val="000000"/>
          <w:sz w:val="28"/>
          <w:szCs w:val="28"/>
          <w:lang w:eastAsia="en-US"/>
        </w:rPr>
        <w:fldChar w:fldCharType="end"/>
      </w:r>
      <w:r>
        <w:rPr>
          <w:rFonts w:eastAsia="Calibri"/>
          <w:b/>
          <w:bCs/>
          <w:iCs/>
          <w:color w:val="000000"/>
          <w:sz w:val="28"/>
          <w:szCs w:val="28"/>
          <w:lang w:eastAsia="en-US"/>
        </w:rPr>
        <w:t xml:space="preserve">. </w:t>
      </w:r>
      <w:r w:rsidRPr="0094624B">
        <w:rPr>
          <w:rFonts w:eastAsia="Calibri"/>
          <w:b/>
          <w:bCs/>
          <w:iCs/>
          <w:color w:val="000000"/>
          <w:sz w:val="28"/>
          <w:szCs w:val="28"/>
          <w:lang w:eastAsia="en-US"/>
        </w:rPr>
        <w:t xml:space="preserve">Сведения о протяжённости сетей теплоснабжения и горячего водоснабжения на территории </w:t>
      </w:r>
      <w:proofErr w:type="spellStart"/>
      <w:r w:rsidRPr="0094624B">
        <w:rPr>
          <w:rFonts w:eastAsia="Calibri"/>
          <w:b/>
          <w:bCs/>
          <w:iCs/>
          <w:color w:val="000000"/>
          <w:sz w:val="28"/>
          <w:szCs w:val="28"/>
          <w:lang w:eastAsia="en-US"/>
        </w:rPr>
        <w:t>Рамешковского</w:t>
      </w:r>
      <w:proofErr w:type="spellEnd"/>
      <w:r w:rsidRPr="0094624B">
        <w:rPr>
          <w:rFonts w:eastAsia="Calibri"/>
          <w:b/>
          <w:bCs/>
          <w:iCs/>
          <w:color w:val="000000"/>
          <w:sz w:val="28"/>
          <w:szCs w:val="28"/>
          <w:lang w:eastAsia="en-US"/>
        </w:rPr>
        <w:t xml:space="preserve"> муниципального округа в разрезе котельных</w:t>
      </w:r>
    </w:p>
    <w:p w14:paraId="3E245A33"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13A53EFB" w14:textId="618673D1"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 xml:space="preserve">Характеристики сетей теплоснабжения и горячего водоснабжения на территории </w:t>
      </w:r>
      <w:proofErr w:type="spellStart"/>
      <w:r w:rsidRPr="0094624B">
        <w:rPr>
          <w:rFonts w:eastAsia="Calibri"/>
          <w:color w:val="000000" w:themeColor="text1"/>
          <w:sz w:val="28"/>
          <w:szCs w:val="28"/>
          <w:lang w:eastAsia="en-US"/>
        </w:rPr>
        <w:t>Рамешковского</w:t>
      </w:r>
      <w:proofErr w:type="spellEnd"/>
      <w:r w:rsidRPr="0094624B">
        <w:rPr>
          <w:rFonts w:eastAsia="Calibri"/>
          <w:color w:val="000000" w:themeColor="text1"/>
          <w:sz w:val="28"/>
          <w:szCs w:val="28"/>
          <w:lang w:eastAsia="en-US"/>
        </w:rPr>
        <w:t xml:space="preserve"> муниципального округа приведены в таблице</w:t>
      </w:r>
      <w:r>
        <w:rPr>
          <w:rFonts w:eastAsia="Calibri"/>
          <w:color w:val="000000" w:themeColor="text1"/>
          <w:sz w:val="28"/>
          <w:szCs w:val="28"/>
          <w:lang w:eastAsia="en-US"/>
        </w:rPr>
        <w:t xml:space="preserve"> </w:t>
      </w:r>
      <w:r w:rsidRPr="0094624B">
        <w:rPr>
          <w:rFonts w:eastAsia="Calibri"/>
          <w:color w:val="000000" w:themeColor="text1"/>
          <w:sz w:val="28"/>
          <w:szCs w:val="28"/>
          <w:lang w:eastAsia="en-US"/>
        </w:rPr>
        <w:fldChar w:fldCharType="begin"/>
      </w:r>
      <w:r w:rsidRPr="0094624B">
        <w:rPr>
          <w:rFonts w:eastAsia="Calibri"/>
          <w:color w:val="000000" w:themeColor="text1"/>
          <w:sz w:val="28"/>
          <w:szCs w:val="28"/>
          <w:lang w:eastAsia="en-US"/>
        </w:rPr>
        <w:instrText xml:space="preserve"> REF _Ref136789755 </w:instrText>
      </w:r>
      <w:r>
        <w:rPr>
          <w:rFonts w:eastAsia="Calibri"/>
          <w:color w:val="000000" w:themeColor="text1"/>
          <w:sz w:val="28"/>
          <w:szCs w:val="28"/>
          <w:lang w:eastAsia="en-US"/>
        </w:rPr>
        <w:instrText xml:space="preserve"> \* MERGEFORMAT </w:instrText>
      </w:r>
      <w:r w:rsidRPr="0094624B">
        <w:rPr>
          <w:rFonts w:eastAsia="Calibri"/>
          <w:color w:val="000000" w:themeColor="text1"/>
          <w:sz w:val="28"/>
          <w:szCs w:val="28"/>
          <w:lang w:eastAsia="en-US"/>
        </w:rPr>
        <w:fldChar w:fldCharType="separate"/>
      </w:r>
      <w:r w:rsidR="000F152F" w:rsidRPr="000F152F">
        <w:rPr>
          <w:rFonts w:eastAsia="Calibri"/>
          <w:color w:val="000000" w:themeColor="text1"/>
          <w:sz w:val="28"/>
          <w:szCs w:val="28"/>
          <w:lang w:eastAsia="en-US"/>
        </w:rPr>
        <w:t>4</w:t>
      </w:r>
      <w:r w:rsidRPr="0094624B">
        <w:rPr>
          <w:rFonts w:eastAsia="Calibri"/>
          <w:color w:val="000000" w:themeColor="text1"/>
          <w:sz w:val="28"/>
          <w:szCs w:val="28"/>
          <w:lang w:eastAsia="en-US"/>
        </w:rPr>
        <w:fldChar w:fldCharType="end"/>
      </w:r>
      <w:r w:rsidRPr="0094624B">
        <w:rPr>
          <w:rFonts w:eastAsia="Calibri"/>
          <w:color w:val="000000" w:themeColor="text1"/>
          <w:sz w:val="28"/>
          <w:szCs w:val="28"/>
          <w:lang w:eastAsia="en-US"/>
        </w:rPr>
        <w:t>.</w:t>
      </w:r>
    </w:p>
    <w:p w14:paraId="456DDE9A" w14:textId="0582F54E" w:rsidR="0094624B" w:rsidRPr="0094624B" w:rsidRDefault="0094624B" w:rsidP="0094624B">
      <w:pPr>
        <w:keepNext/>
        <w:keepLines/>
        <w:spacing w:after="0" w:line="276" w:lineRule="auto"/>
        <w:contextualSpacing/>
        <w:rPr>
          <w:rFonts w:eastAsia="Calibri"/>
          <w:b/>
          <w:bCs/>
          <w:sz w:val="28"/>
          <w:szCs w:val="28"/>
          <w:lang w:eastAsia="en-US"/>
        </w:rPr>
      </w:pPr>
      <w:r w:rsidRPr="0094624B">
        <w:rPr>
          <w:rFonts w:eastAsia="Calibri"/>
          <w:b/>
          <w:bCs/>
          <w:sz w:val="28"/>
          <w:szCs w:val="28"/>
          <w:lang w:eastAsia="en-US"/>
        </w:rPr>
        <w:t xml:space="preserve">Таблица </w:t>
      </w:r>
      <w:r w:rsidRPr="0094624B">
        <w:rPr>
          <w:rFonts w:eastAsia="Calibri"/>
          <w:b/>
          <w:bCs/>
          <w:sz w:val="28"/>
          <w:szCs w:val="28"/>
          <w:lang w:eastAsia="en-US"/>
        </w:rPr>
        <w:fldChar w:fldCharType="begin"/>
      </w:r>
      <w:r w:rsidRPr="0094624B">
        <w:rPr>
          <w:rFonts w:eastAsia="Calibri"/>
          <w:b/>
          <w:bCs/>
          <w:sz w:val="28"/>
          <w:szCs w:val="28"/>
          <w:lang w:eastAsia="en-US"/>
        </w:rPr>
        <w:instrText xml:space="preserve"> SEQ Таблица \* ARABIC </w:instrText>
      </w:r>
      <w:r w:rsidRPr="0094624B">
        <w:rPr>
          <w:rFonts w:eastAsia="Calibri"/>
          <w:b/>
          <w:bCs/>
          <w:sz w:val="28"/>
          <w:szCs w:val="28"/>
          <w:lang w:eastAsia="en-US"/>
        </w:rPr>
        <w:fldChar w:fldCharType="separate"/>
      </w:r>
      <w:bookmarkStart w:id="17" w:name="_Ref136789755"/>
      <w:r w:rsidR="000F152F">
        <w:rPr>
          <w:rFonts w:eastAsia="Calibri"/>
          <w:b/>
          <w:bCs/>
          <w:noProof/>
          <w:sz w:val="28"/>
          <w:szCs w:val="28"/>
          <w:lang w:eastAsia="en-US"/>
        </w:rPr>
        <w:t>4</w:t>
      </w:r>
      <w:bookmarkEnd w:id="17"/>
      <w:r w:rsidRPr="0094624B">
        <w:rPr>
          <w:rFonts w:eastAsia="Calibri"/>
          <w:b/>
          <w:bCs/>
          <w:sz w:val="28"/>
          <w:szCs w:val="28"/>
          <w:lang w:eastAsia="en-US"/>
        </w:rPr>
        <w:fldChar w:fldCharType="end"/>
      </w:r>
      <w:r>
        <w:rPr>
          <w:rFonts w:eastAsia="Calibri"/>
          <w:b/>
          <w:bCs/>
          <w:sz w:val="28"/>
          <w:szCs w:val="28"/>
          <w:lang w:eastAsia="en-US"/>
        </w:rPr>
        <w:t xml:space="preserve">. </w:t>
      </w:r>
      <w:r w:rsidRPr="0094624B">
        <w:rPr>
          <w:rFonts w:eastAsia="Calibri"/>
          <w:b/>
          <w:bCs/>
          <w:sz w:val="28"/>
          <w:szCs w:val="28"/>
          <w:lang w:eastAsia="en-US"/>
        </w:rPr>
        <w:t xml:space="preserve">Характеристики сетей теплоснабжения и горячего водоснабжения на территории </w:t>
      </w:r>
      <w:proofErr w:type="spellStart"/>
      <w:r w:rsidRPr="0094624B">
        <w:rPr>
          <w:rFonts w:eastAsia="Calibri"/>
          <w:b/>
          <w:bCs/>
          <w:sz w:val="28"/>
          <w:szCs w:val="28"/>
          <w:lang w:eastAsia="en-US"/>
        </w:rPr>
        <w:t>Рамешковского</w:t>
      </w:r>
      <w:proofErr w:type="spellEnd"/>
      <w:r w:rsidRPr="0094624B">
        <w:rPr>
          <w:rFonts w:eastAsia="Calibri"/>
          <w:b/>
          <w:bCs/>
          <w:sz w:val="28"/>
          <w:szCs w:val="28"/>
          <w:lang w:eastAsia="en-US"/>
        </w:rPr>
        <w:t xml:space="preserve"> муниципального округа</w:t>
      </w:r>
    </w:p>
    <w:tbl>
      <w:tblPr>
        <w:tblW w:w="5000" w:type="pct"/>
        <w:tblLook w:val="04A0" w:firstRow="1" w:lastRow="0" w:firstColumn="1" w:lastColumn="0" w:noHBand="0" w:noVBand="1"/>
      </w:tblPr>
      <w:tblGrid>
        <w:gridCol w:w="753"/>
        <w:gridCol w:w="1904"/>
        <w:gridCol w:w="1343"/>
        <w:gridCol w:w="1261"/>
        <w:gridCol w:w="1161"/>
        <w:gridCol w:w="1022"/>
        <w:gridCol w:w="1161"/>
        <w:gridCol w:w="1022"/>
      </w:tblGrid>
      <w:tr w:rsidR="0094624B" w:rsidRPr="0094624B" w14:paraId="7E3A27A9" w14:textId="77777777" w:rsidTr="0094624B">
        <w:trPr>
          <w:trHeight w:val="20"/>
          <w:tblHeader/>
        </w:trPr>
        <w:tc>
          <w:tcPr>
            <w:tcW w:w="75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01955C" w14:textId="77777777" w:rsidR="0094624B" w:rsidRPr="0094624B" w:rsidRDefault="0094624B" w:rsidP="0094624B">
            <w:pPr>
              <w:spacing w:after="0"/>
              <w:ind w:firstLine="0"/>
              <w:jc w:val="center"/>
              <w:rPr>
                <w:color w:val="000000"/>
              </w:rPr>
            </w:pPr>
            <w:r w:rsidRPr="0094624B">
              <w:rPr>
                <w:color w:val="000000"/>
              </w:rPr>
              <w:t>№ п/п</w:t>
            </w:r>
          </w:p>
        </w:tc>
        <w:tc>
          <w:tcPr>
            <w:tcW w:w="190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CBB4FB" w14:textId="77777777" w:rsidR="0094624B" w:rsidRPr="0094624B" w:rsidRDefault="0094624B" w:rsidP="0094624B">
            <w:pPr>
              <w:spacing w:after="0"/>
              <w:ind w:firstLine="0"/>
              <w:jc w:val="center"/>
              <w:rPr>
                <w:color w:val="000000"/>
              </w:rPr>
            </w:pPr>
            <w:r w:rsidRPr="0094624B">
              <w:rPr>
                <w:color w:val="000000"/>
              </w:rPr>
              <w:t xml:space="preserve">Диаметр труб, </w:t>
            </w:r>
            <w:proofErr w:type="spellStart"/>
            <w:r w:rsidRPr="0094624B">
              <w:rPr>
                <w:color w:val="000000"/>
              </w:rPr>
              <w:t>Дн</w:t>
            </w:r>
            <w:proofErr w:type="spellEnd"/>
            <w:r w:rsidRPr="0094624B">
              <w:rPr>
                <w:color w:val="000000"/>
              </w:rPr>
              <w:t>, мм</w:t>
            </w:r>
          </w:p>
        </w:tc>
        <w:tc>
          <w:tcPr>
            <w:tcW w:w="14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7EAAA65" w14:textId="77777777" w:rsidR="0094624B" w:rsidRPr="0094624B" w:rsidRDefault="0094624B" w:rsidP="0094624B">
            <w:pPr>
              <w:spacing w:after="0"/>
              <w:ind w:firstLine="0"/>
              <w:jc w:val="center"/>
              <w:rPr>
                <w:color w:val="000000"/>
              </w:rPr>
            </w:pPr>
            <w:r w:rsidRPr="0094624B">
              <w:rPr>
                <w:color w:val="000000"/>
              </w:rPr>
              <w:t>Способ прокладки</w:t>
            </w:r>
          </w:p>
        </w:tc>
        <w:tc>
          <w:tcPr>
            <w:tcW w:w="126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097BAC9" w14:textId="77777777" w:rsidR="0094624B" w:rsidRPr="0094624B" w:rsidRDefault="0094624B" w:rsidP="0094624B">
            <w:pPr>
              <w:spacing w:after="0"/>
              <w:ind w:firstLine="0"/>
              <w:jc w:val="center"/>
              <w:rPr>
                <w:color w:val="000000"/>
              </w:rPr>
            </w:pPr>
            <w:r w:rsidRPr="0094624B">
              <w:rPr>
                <w:color w:val="000000"/>
              </w:rPr>
              <w:t>Отопление, м</w:t>
            </w:r>
          </w:p>
        </w:tc>
        <w:tc>
          <w:tcPr>
            <w:tcW w:w="116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7E57F8C" w14:textId="77777777" w:rsidR="0094624B" w:rsidRPr="0094624B" w:rsidRDefault="0094624B" w:rsidP="0094624B">
            <w:pPr>
              <w:spacing w:after="0"/>
              <w:ind w:firstLine="0"/>
              <w:jc w:val="center"/>
              <w:rPr>
                <w:color w:val="000000"/>
              </w:rPr>
            </w:pPr>
            <w:r w:rsidRPr="0094624B">
              <w:rPr>
                <w:color w:val="000000"/>
              </w:rPr>
              <w:t>Год прокладки</w:t>
            </w:r>
          </w:p>
        </w:tc>
        <w:tc>
          <w:tcPr>
            <w:tcW w:w="102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A5ADF1F" w14:textId="77777777" w:rsidR="0094624B" w:rsidRPr="0094624B" w:rsidRDefault="0094624B" w:rsidP="0094624B">
            <w:pPr>
              <w:spacing w:after="0"/>
              <w:ind w:firstLine="0"/>
              <w:jc w:val="center"/>
              <w:rPr>
                <w:color w:val="000000"/>
              </w:rPr>
            </w:pPr>
            <w:r w:rsidRPr="0094624B">
              <w:rPr>
                <w:color w:val="000000"/>
              </w:rPr>
              <w:t>ГВС, м</w:t>
            </w:r>
          </w:p>
        </w:tc>
        <w:tc>
          <w:tcPr>
            <w:tcW w:w="116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B2E8A1E" w14:textId="77777777" w:rsidR="0094624B" w:rsidRPr="0094624B" w:rsidRDefault="0094624B" w:rsidP="0094624B">
            <w:pPr>
              <w:spacing w:after="0"/>
              <w:ind w:firstLine="0"/>
              <w:jc w:val="center"/>
              <w:rPr>
                <w:color w:val="000000"/>
              </w:rPr>
            </w:pPr>
            <w:r w:rsidRPr="0094624B">
              <w:rPr>
                <w:color w:val="000000"/>
              </w:rPr>
              <w:t>Год прокладки</w:t>
            </w:r>
          </w:p>
        </w:tc>
        <w:tc>
          <w:tcPr>
            <w:tcW w:w="102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3758347" w14:textId="77777777" w:rsidR="0094624B" w:rsidRPr="0094624B" w:rsidRDefault="0094624B" w:rsidP="0094624B">
            <w:pPr>
              <w:spacing w:after="0"/>
              <w:ind w:firstLine="0"/>
              <w:jc w:val="center"/>
              <w:rPr>
                <w:color w:val="000000"/>
              </w:rPr>
            </w:pPr>
            <w:r w:rsidRPr="0094624B">
              <w:rPr>
                <w:color w:val="000000"/>
              </w:rPr>
              <w:t>Всего, м</w:t>
            </w:r>
          </w:p>
        </w:tc>
      </w:tr>
      <w:tr w:rsidR="0094624B" w:rsidRPr="0094624B" w14:paraId="3955C27E" w14:textId="77777777" w:rsidTr="0094624B">
        <w:trPr>
          <w:trHeight w:val="367"/>
        </w:trPr>
        <w:tc>
          <w:tcPr>
            <w:tcW w:w="75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107BC1"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684A3E" w14:textId="77777777" w:rsidR="0094624B" w:rsidRPr="0094624B" w:rsidRDefault="0094624B" w:rsidP="0094624B">
            <w:pPr>
              <w:spacing w:after="0"/>
              <w:ind w:firstLine="0"/>
              <w:jc w:val="center"/>
              <w:rPr>
                <w:b/>
                <w:bCs/>
                <w:color w:val="000000"/>
              </w:rPr>
            </w:pPr>
            <w:r w:rsidRPr="0094624B">
              <w:rPr>
                <w:b/>
                <w:bCs/>
                <w:color w:val="000000"/>
              </w:rPr>
              <w:t>Котельная № 1</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F51006"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674BEC7"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1 034,0</w:t>
            </w:r>
          </w:p>
        </w:tc>
        <w:tc>
          <w:tcPr>
            <w:tcW w:w="116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C790DD"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E0D4D71"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677,8</w:t>
            </w:r>
          </w:p>
        </w:tc>
        <w:tc>
          <w:tcPr>
            <w:tcW w:w="116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F60DC1E"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1E92C50"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1 711,8</w:t>
            </w:r>
          </w:p>
        </w:tc>
      </w:tr>
      <w:tr w:rsidR="0094624B" w:rsidRPr="0094624B" w14:paraId="21648B5B"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1335EA" w14:textId="77777777" w:rsidR="0094624B" w:rsidRPr="0094624B" w:rsidRDefault="0094624B" w:rsidP="0094624B">
            <w:pPr>
              <w:spacing w:after="0"/>
              <w:ind w:firstLine="0"/>
              <w:jc w:val="center"/>
              <w:rPr>
                <w:color w:val="000000"/>
              </w:rPr>
            </w:pPr>
            <w:r w:rsidRPr="0094624B">
              <w:rPr>
                <w:color w:val="000000"/>
              </w:rPr>
              <w:t>1</w:t>
            </w:r>
          </w:p>
        </w:tc>
        <w:tc>
          <w:tcPr>
            <w:tcW w:w="190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081931"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BB35B4"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08307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242,6</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389C5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D2EEF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26D53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CDB9F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242,6</w:t>
            </w:r>
          </w:p>
        </w:tc>
      </w:tr>
      <w:tr w:rsidR="0094624B" w:rsidRPr="0094624B" w14:paraId="6ED3A453"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42EC3D" w14:textId="77777777" w:rsidR="0094624B" w:rsidRPr="0094624B" w:rsidRDefault="0094624B" w:rsidP="0094624B">
            <w:pPr>
              <w:spacing w:after="0"/>
              <w:ind w:firstLine="0"/>
              <w:jc w:val="center"/>
              <w:rPr>
                <w:color w:val="000000"/>
              </w:rPr>
            </w:pPr>
            <w:r w:rsidRPr="0094624B">
              <w:rPr>
                <w:color w:val="000000"/>
              </w:rPr>
              <w:t>2</w:t>
            </w:r>
          </w:p>
        </w:tc>
        <w:tc>
          <w:tcPr>
            <w:tcW w:w="190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6DB342"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82AF50"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8C5CB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47,5</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CDAB5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33717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95A16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5EA45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47,5</w:t>
            </w:r>
          </w:p>
        </w:tc>
      </w:tr>
      <w:tr w:rsidR="0094624B" w:rsidRPr="0094624B" w14:paraId="2CA51571"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53F49F" w14:textId="77777777" w:rsidR="0094624B" w:rsidRPr="0094624B" w:rsidRDefault="0094624B" w:rsidP="0094624B">
            <w:pPr>
              <w:spacing w:after="0"/>
              <w:ind w:firstLine="0"/>
              <w:jc w:val="center"/>
              <w:rPr>
                <w:color w:val="000000"/>
              </w:rPr>
            </w:pPr>
            <w:r w:rsidRPr="0094624B">
              <w:rPr>
                <w:color w:val="000000"/>
              </w:rPr>
              <w:t>3</w:t>
            </w:r>
          </w:p>
        </w:tc>
        <w:tc>
          <w:tcPr>
            <w:tcW w:w="190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DC43F6" w14:textId="77777777" w:rsidR="0094624B" w:rsidRPr="0094624B" w:rsidRDefault="0094624B" w:rsidP="0094624B">
            <w:pPr>
              <w:spacing w:after="0"/>
              <w:ind w:firstLine="0"/>
              <w:jc w:val="center"/>
              <w:rPr>
                <w:color w:val="000000"/>
              </w:rPr>
            </w:pPr>
            <w:r w:rsidRPr="0094624B">
              <w:rPr>
                <w:color w:val="000000"/>
              </w:rPr>
              <w:t>108</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282A28"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E608A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327,8</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E81EB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EEC66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242,6</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3EC75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7257F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570,4</w:t>
            </w:r>
          </w:p>
        </w:tc>
      </w:tr>
      <w:tr w:rsidR="0094624B" w:rsidRPr="0094624B" w14:paraId="4FC36DE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3455CF" w14:textId="77777777" w:rsidR="0094624B" w:rsidRPr="0094624B" w:rsidRDefault="0094624B" w:rsidP="0094624B">
            <w:pPr>
              <w:spacing w:after="0"/>
              <w:ind w:firstLine="0"/>
              <w:jc w:val="center"/>
              <w:rPr>
                <w:color w:val="000000"/>
              </w:rPr>
            </w:pPr>
            <w:r w:rsidRPr="0094624B">
              <w:rPr>
                <w:color w:val="000000"/>
              </w:rPr>
              <w:t>4</w:t>
            </w:r>
          </w:p>
        </w:tc>
        <w:tc>
          <w:tcPr>
            <w:tcW w:w="190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CCC428" w14:textId="77777777" w:rsidR="0094624B" w:rsidRPr="0094624B" w:rsidRDefault="0094624B" w:rsidP="0094624B">
            <w:pPr>
              <w:spacing w:after="0"/>
              <w:ind w:firstLine="0"/>
              <w:jc w:val="center"/>
              <w:rPr>
                <w:color w:val="000000"/>
              </w:rPr>
            </w:pPr>
            <w:r w:rsidRPr="0094624B">
              <w:rPr>
                <w:color w:val="000000"/>
              </w:rPr>
              <w:t>108</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8E2A32"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F576C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75,2</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DAE6D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D5CC0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47,5</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01C65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22091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122,7</w:t>
            </w:r>
          </w:p>
        </w:tc>
      </w:tr>
      <w:tr w:rsidR="0094624B" w:rsidRPr="0094624B" w14:paraId="0D852E79"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75C19C0" w14:textId="77777777" w:rsidR="0094624B" w:rsidRPr="0094624B" w:rsidRDefault="0094624B" w:rsidP="0094624B">
            <w:pPr>
              <w:spacing w:after="0"/>
              <w:ind w:firstLine="0"/>
              <w:jc w:val="center"/>
              <w:rPr>
                <w:color w:val="000000"/>
              </w:rPr>
            </w:pPr>
            <w:r w:rsidRPr="0094624B">
              <w:rPr>
                <w:color w:val="000000"/>
              </w:rPr>
              <w:t>5</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354A4A1"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213C9213"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BBCB7B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85,5</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01E0FF5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2015</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2FB14D6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229,7</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3FF25DB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5002911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315,2</w:t>
            </w:r>
          </w:p>
        </w:tc>
      </w:tr>
      <w:tr w:rsidR="0094624B" w:rsidRPr="0094624B" w14:paraId="4E8D948A"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95488E3" w14:textId="77777777" w:rsidR="0094624B" w:rsidRPr="0094624B" w:rsidRDefault="0094624B" w:rsidP="0094624B">
            <w:pPr>
              <w:spacing w:after="0"/>
              <w:ind w:firstLine="0"/>
              <w:jc w:val="center"/>
              <w:rPr>
                <w:color w:val="000000"/>
              </w:rPr>
            </w:pPr>
            <w:r w:rsidRPr="0094624B">
              <w:rPr>
                <w:color w:val="000000"/>
              </w:rPr>
              <w:t>6</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B143765"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619DE9BE"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21D05E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159,4</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2E7732C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2DE3ABF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108,0</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124867D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7EC45F6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267,4</w:t>
            </w:r>
          </w:p>
        </w:tc>
      </w:tr>
      <w:tr w:rsidR="0094624B" w:rsidRPr="0094624B" w14:paraId="39C993E1"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88857F6" w14:textId="77777777" w:rsidR="0094624B" w:rsidRPr="0094624B" w:rsidRDefault="0094624B" w:rsidP="0094624B">
            <w:pPr>
              <w:spacing w:after="0"/>
              <w:ind w:firstLine="0"/>
              <w:jc w:val="center"/>
              <w:rPr>
                <w:color w:val="000000"/>
              </w:rPr>
            </w:pPr>
            <w:r w:rsidRPr="0094624B">
              <w:rPr>
                <w:color w:val="000000"/>
              </w:rPr>
              <w:t>7</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1A34C71"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40B836E2"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61E5FE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96,0</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06521F0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177CF7A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50,0</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tcPr>
          <w:p w14:paraId="3034BC2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tcPr>
          <w:p w14:paraId="7222BD6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146,0</w:t>
            </w:r>
          </w:p>
        </w:tc>
      </w:tr>
      <w:tr w:rsidR="0094624B" w:rsidRPr="0094624B" w14:paraId="18E7DA9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3AE8B2"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FDB2DB" w14:textId="77777777" w:rsidR="0094624B" w:rsidRPr="0094624B" w:rsidRDefault="0094624B" w:rsidP="0094624B">
            <w:pPr>
              <w:spacing w:after="0"/>
              <w:ind w:firstLine="0"/>
              <w:jc w:val="center"/>
              <w:rPr>
                <w:b/>
                <w:bCs/>
                <w:color w:val="000000"/>
              </w:rPr>
            </w:pPr>
            <w:r w:rsidRPr="0094624B">
              <w:rPr>
                <w:b/>
                <w:bCs/>
                <w:color w:val="000000"/>
              </w:rPr>
              <w:t>Котельная № 2</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C34C43"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514B8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681,6</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CA714D"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6974DC"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B4E640"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F20649"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681,6</w:t>
            </w:r>
          </w:p>
        </w:tc>
      </w:tr>
      <w:tr w:rsidR="0094624B" w:rsidRPr="0094624B" w14:paraId="7132CF98"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1BA8670" w14:textId="77777777" w:rsidR="0094624B" w:rsidRPr="0094624B" w:rsidRDefault="0094624B" w:rsidP="0094624B">
            <w:pPr>
              <w:spacing w:after="0"/>
              <w:ind w:firstLine="0"/>
              <w:jc w:val="center"/>
              <w:rPr>
                <w:color w:val="000000"/>
              </w:rPr>
            </w:pPr>
            <w:r w:rsidRPr="0094624B">
              <w:rPr>
                <w:color w:val="000000"/>
              </w:rPr>
              <w:t>8</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C44284" w14:textId="77777777" w:rsidR="0094624B" w:rsidRPr="0094624B" w:rsidRDefault="0094624B" w:rsidP="0094624B">
            <w:pPr>
              <w:spacing w:after="0"/>
              <w:ind w:firstLine="0"/>
              <w:jc w:val="center"/>
              <w:rPr>
                <w:color w:val="000000"/>
              </w:rPr>
            </w:pPr>
            <w:r w:rsidRPr="0094624B">
              <w:rPr>
                <w:color w:val="000000"/>
              </w:rPr>
              <w:t>109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3894E5"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B5185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223,4</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72B07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2006</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E8CBA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D99A4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FFD8F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223,4</w:t>
            </w:r>
          </w:p>
        </w:tc>
      </w:tr>
      <w:tr w:rsidR="0094624B" w:rsidRPr="0094624B" w14:paraId="66EE963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552FAF2" w14:textId="77777777" w:rsidR="0094624B" w:rsidRPr="0094624B" w:rsidRDefault="0094624B" w:rsidP="0094624B">
            <w:pPr>
              <w:spacing w:after="0"/>
              <w:ind w:firstLine="0"/>
              <w:jc w:val="center"/>
              <w:rPr>
                <w:color w:val="000000"/>
              </w:rPr>
            </w:pPr>
            <w:r w:rsidRPr="0094624B">
              <w:rPr>
                <w:color w:val="000000"/>
              </w:rPr>
              <w:t>9</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71F227"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638CA5"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1784E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172,5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52B8E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2006</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8D7E0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284D8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32E10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172,5</w:t>
            </w:r>
          </w:p>
        </w:tc>
      </w:tr>
      <w:tr w:rsidR="0094624B" w:rsidRPr="0094624B" w14:paraId="76CC3FE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0688CF" w14:textId="77777777" w:rsidR="0094624B" w:rsidRPr="0094624B" w:rsidRDefault="0094624B" w:rsidP="0094624B">
            <w:pPr>
              <w:spacing w:after="0"/>
              <w:ind w:firstLine="0"/>
              <w:jc w:val="center"/>
              <w:rPr>
                <w:color w:val="000000"/>
              </w:rPr>
            </w:pPr>
            <w:r w:rsidRPr="0094624B">
              <w:rPr>
                <w:color w:val="000000"/>
              </w:rPr>
              <w:t>10</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BB678F"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80A42E"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273A4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94,0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F366C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2018</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BB720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117EA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34DB4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94,0</w:t>
            </w:r>
          </w:p>
        </w:tc>
      </w:tr>
      <w:tr w:rsidR="0094624B" w:rsidRPr="0094624B" w14:paraId="6EA8E6C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BD55D8" w14:textId="77777777" w:rsidR="0094624B" w:rsidRPr="0094624B" w:rsidRDefault="0094624B" w:rsidP="0094624B">
            <w:pPr>
              <w:spacing w:after="0"/>
              <w:ind w:firstLine="0"/>
              <w:jc w:val="center"/>
              <w:rPr>
                <w:color w:val="000000"/>
              </w:rPr>
            </w:pPr>
            <w:r w:rsidRPr="0094624B">
              <w:rPr>
                <w:color w:val="000000"/>
              </w:rPr>
              <w:lastRenderedPageBreak/>
              <w:t>11</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9304ED"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30E08D"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3233CA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191,7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DA3AF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2006</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15ECD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2B509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BF86F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191,7</w:t>
            </w:r>
          </w:p>
        </w:tc>
      </w:tr>
      <w:tr w:rsidR="0094624B" w:rsidRPr="0094624B" w14:paraId="47F7BA9B"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AB2E19"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145704" w14:textId="77777777" w:rsidR="0094624B" w:rsidRPr="0094624B" w:rsidRDefault="0094624B" w:rsidP="0094624B">
            <w:pPr>
              <w:spacing w:after="0"/>
              <w:ind w:firstLine="0"/>
              <w:jc w:val="center"/>
              <w:rPr>
                <w:b/>
                <w:bCs/>
                <w:color w:val="000000"/>
              </w:rPr>
            </w:pPr>
            <w:r w:rsidRPr="0094624B">
              <w:rPr>
                <w:b/>
                <w:bCs/>
                <w:color w:val="000000"/>
              </w:rPr>
              <w:t>Котельная № 3</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5AF771"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D36C5D"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842,1</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F0FC1C"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0498B9"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569,1</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63CB91"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857C21"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1 411,2</w:t>
            </w:r>
          </w:p>
        </w:tc>
      </w:tr>
      <w:tr w:rsidR="0094624B" w:rsidRPr="0094624B" w14:paraId="43579B98"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BEA421" w14:textId="77777777" w:rsidR="0094624B" w:rsidRPr="0094624B" w:rsidRDefault="0094624B" w:rsidP="0094624B">
            <w:pPr>
              <w:spacing w:after="0"/>
              <w:ind w:firstLine="0"/>
              <w:jc w:val="center"/>
              <w:rPr>
                <w:color w:val="000000"/>
              </w:rPr>
            </w:pPr>
            <w:r w:rsidRPr="0094624B">
              <w:rPr>
                <w:color w:val="000000"/>
              </w:rPr>
              <w:t>12</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AB34F7" w14:textId="77777777" w:rsidR="0094624B" w:rsidRPr="0094624B" w:rsidRDefault="0094624B" w:rsidP="0094624B">
            <w:pPr>
              <w:spacing w:after="0"/>
              <w:ind w:firstLine="0"/>
              <w:jc w:val="center"/>
              <w:rPr>
                <w:color w:val="000000"/>
              </w:rPr>
            </w:pPr>
            <w:r w:rsidRPr="0094624B">
              <w:rPr>
                <w:color w:val="000000"/>
              </w:rPr>
              <w:t>159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1BE3AA"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F9B50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155,5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A2468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77737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967E3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73FA5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155,5</w:t>
            </w:r>
          </w:p>
        </w:tc>
      </w:tr>
      <w:tr w:rsidR="0094624B" w:rsidRPr="0094624B" w14:paraId="139DF333"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F8F4DB" w14:textId="77777777" w:rsidR="0094624B" w:rsidRPr="0094624B" w:rsidRDefault="0094624B" w:rsidP="0094624B">
            <w:pPr>
              <w:spacing w:after="0"/>
              <w:ind w:firstLine="0"/>
              <w:jc w:val="center"/>
              <w:rPr>
                <w:color w:val="000000"/>
              </w:rPr>
            </w:pPr>
            <w:r w:rsidRPr="0094624B">
              <w:rPr>
                <w:color w:val="000000"/>
              </w:rPr>
              <w:t>13</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D638D7" w14:textId="77777777" w:rsidR="0094624B" w:rsidRPr="0094624B" w:rsidRDefault="0094624B" w:rsidP="0094624B">
            <w:pPr>
              <w:spacing w:after="0"/>
              <w:ind w:firstLine="0"/>
              <w:jc w:val="center"/>
              <w:rPr>
                <w:color w:val="000000"/>
              </w:rPr>
            </w:pPr>
            <w:r w:rsidRPr="0094624B">
              <w:rPr>
                <w:color w:val="000000"/>
              </w:rPr>
              <w:t>159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4F94A6"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06B0F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140,7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BF0B8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293AA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BC6DB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C8E24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140,7</w:t>
            </w:r>
          </w:p>
        </w:tc>
      </w:tr>
      <w:tr w:rsidR="0094624B" w:rsidRPr="0094624B" w14:paraId="671E8186"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879590" w14:textId="77777777" w:rsidR="0094624B" w:rsidRPr="0094624B" w:rsidRDefault="0094624B" w:rsidP="0094624B">
            <w:pPr>
              <w:spacing w:after="0"/>
              <w:ind w:firstLine="0"/>
              <w:jc w:val="center"/>
              <w:rPr>
                <w:color w:val="000000"/>
              </w:rPr>
            </w:pPr>
            <w:r w:rsidRPr="0094624B">
              <w:rPr>
                <w:color w:val="000000"/>
              </w:rPr>
              <w:t>14</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818B55"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CB0370"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84FA51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117,5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7C850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07F6B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0CBE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EA6B2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117,5</w:t>
            </w:r>
          </w:p>
        </w:tc>
      </w:tr>
      <w:tr w:rsidR="0094624B" w:rsidRPr="0094624B" w14:paraId="1495AAC3"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85BEC44" w14:textId="77777777" w:rsidR="0094624B" w:rsidRPr="0094624B" w:rsidRDefault="0094624B" w:rsidP="0094624B">
            <w:pPr>
              <w:spacing w:after="0"/>
              <w:ind w:firstLine="0"/>
              <w:jc w:val="center"/>
              <w:rPr>
                <w:color w:val="000000"/>
              </w:rPr>
            </w:pPr>
            <w:r w:rsidRPr="0094624B">
              <w:rPr>
                <w:color w:val="000000"/>
              </w:rPr>
              <w:t>15</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83A67A"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964B84"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DC05C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43,2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D79D8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C3414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AAFBC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8AF99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43,2</w:t>
            </w:r>
          </w:p>
        </w:tc>
      </w:tr>
      <w:tr w:rsidR="0094624B" w:rsidRPr="0094624B" w14:paraId="1018CAAE"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CC4C851" w14:textId="77777777" w:rsidR="0094624B" w:rsidRPr="0094624B" w:rsidRDefault="0094624B" w:rsidP="0094624B">
            <w:pPr>
              <w:spacing w:after="0"/>
              <w:ind w:firstLine="0"/>
              <w:jc w:val="center"/>
              <w:rPr>
                <w:color w:val="000000"/>
              </w:rPr>
            </w:pPr>
            <w:r w:rsidRPr="0094624B">
              <w:rPr>
                <w:color w:val="000000"/>
              </w:rPr>
              <w:t>16</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459E39"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D3BF87"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67A18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385,2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AD22F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E22627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385,2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289D9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32775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770,4</w:t>
            </w:r>
          </w:p>
        </w:tc>
      </w:tr>
      <w:tr w:rsidR="0094624B" w:rsidRPr="0094624B" w14:paraId="60F4E6D4"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241DAD" w14:textId="77777777" w:rsidR="0094624B" w:rsidRPr="0094624B" w:rsidRDefault="0094624B" w:rsidP="0094624B">
            <w:pPr>
              <w:spacing w:after="0"/>
              <w:ind w:firstLine="0"/>
              <w:jc w:val="center"/>
              <w:rPr>
                <w:color w:val="000000"/>
              </w:rPr>
            </w:pPr>
            <w:r w:rsidRPr="0094624B">
              <w:rPr>
                <w:color w:val="000000"/>
              </w:rPr>
              <w:t>17</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932C9E"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23A122"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E9793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DCAB2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9E74B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183,9</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EFAAB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75882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183,9</w:t>
            </w:r>
          </w:p>
        </w:tc>
      </w:tr>
      <w:tr w:rsidR="0094624B" w:rsidRPr="0094624B" w14:paraId="7368AEF2"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E4848BB"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1AEF20" w14:textId="77777777" w:rsidR="0094624B" w:rsidRPr="0094624B" w:rsidRDefault="0094624B" w:rsidP="0094624B">
            <w:pPr>
              <w:spacing w:after="0"/>
              <w:ind w:firstLine="0"/>
              <w:jc w:val="center"/>
              <w:rPr>
                <w:b/>
                <w:bCs/>
                <w:color w:val="000000"/>
              </w:rPr>
            </w:pPr>
            <w:r w:rsidRPr="0094624B">
              <w:rPr>
                <w:b/>
                <w:bCs/>
                <w:color w:val="000000"/>
              </w:rPr>
              <w:t>Котельная № 4</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545326"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806BF4F"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2 181,2</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E5FFC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9188F3"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3F9318"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FAB7C3"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2 181,2</w:t>
            </w:r>
          </w:p>
        </w:tc>
      </w:tr>
      <w:tr w:rsidR="0094624B" w:rsidRPr="0094624B" w14:paraId="62AF6B75"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0C7014" w14:textId="77777777" w:rsidR="0094624B" w:rsidRPr="0094624B" w:rsidRDefault="0094624B" w:rsidP="0094624B">
            <w:pPr>
              <w:spacing w:after="0"/>
              <w:ind w:firstLine="0"/>
              <w:jc w:val="center"/>
              <w:rPr>
                <w:color w:val="000000"/>
              </w:rPr>
            </w:pPr>
            <w:r w:rsidRPr="0094624B">
              <w:rPr>
                <w:color w:val="000000"/>
              </w:rPr>
              <w:t>18</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3473FB"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5206F4"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E17CE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300,2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81BEF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8754F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D3FFD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09DEA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300,2</w:t>
            </w:r>
          </w:p>
        </w:tc>
      </w:tr>
      <w:tr w:rsidR="0094624B" w:rsidRPr="0094624B" w14:paraId="1FD2DA88"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EBA4995" w14:textId="77777777" w:rsidR="0094624B" w:rsidRPr="0094624B" w:rsidRDefault="0094624B" w:rsidP="0094624B">
            <w:pPr>
              <w:spacing w:after="0"/>
              <w:ind w:firstLine="0"/>
              <w:jc w:val="center"/>
              <w:rPr>
                <w:color w:val="000000"/>
              </w:rPr>
            </w:pPr>
            <w:r w:rsidRPr="0094624B">
              <w:rPr>
                <w:color w:val="000000"/>
              </w:rPr>
              <w:t>19</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A5D06A"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3952F1"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92FB8A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227,1</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CA9A2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87D32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BD7AD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1DFF2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227,1</w:t>
            </w:r>
          </w:p>
        </w:tc>
      </w:tr>
      <w:tr w:rsidR="0094624B" w:rsidRPr="0094624B" w14:paraId="0BF71DFE"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71658F0" w14:textId="77777777" w:rsidR="0094624B" w:rsidRPr="0094624B" w:rsidRDefault="0094624B" w:rsidP="0094624B">
            <w:pPr>
              <w:spacing w:after="0"/>
              <w:ind w:firstLine="0"/>
              <w:jc w:val="center"/>
              <w:rPr>
                <w:color w:val="000000"/>
              </w:rPr>
            </w:pPr>
            <w:r w:rsidRPr="0094624B">
              <w:rPr>
                <w:color w:val="000000"/>
              </w:rPr>
              <w:t>20</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5EDE9B"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8EBE0B"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01D8EC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243,7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FA450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36D8E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2B50E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CBC95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243,7</w:t>
            </w:r>
          </w:p>
        </w:tc>
      </w:tr>
      <w:tr w:rsidR="0094624B" w:rsidRPr="0094624B" w14:paraId="0378DD99"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464C87" w14:textId="77777777" w:rsidR="0094624B" w:rsidRPr="0094624B" w:rsidRDefault="0094624B" w:rsidP="0094624B">
            <w:pPr>
              <w:spacing w:after="0"/>
              <w:ind w:firstLine="0"/>
              <w:jc w:val="center"/>
              <w:rPr>
                <w:color w:val="000000"/>
              </w:rPr>
            </w:pPr>
            <w:r w:rsidRPr="0094624B">
              <w:rPr>
                <w:color w:val="000000"/>
              </w:rPr>
              <w:t>21</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F293CE" w14:textId="77777777" w:rsidR="0094624B" w:rsidRPr="0094624B" w:rsidRDefault="0094624B" w:rsidP="0094624B">
            <w:pPr>
              <w:spacing w:after="0"/>
              <w:ind w:firstLine="0"/>
              <w:jc w:val="center"/>
              <w:rPr>
                <w:color w:val="000000"/>
              </w:rPr>
            </w:pPr>
            <w:r w:rsidRPr="0094624B">
              <w:rPr>
                <w:color w:val="000000"/>
              </w:rPr>
              <w:t>219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1D51F3"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DDCAE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282,9</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BD711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2014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A80DD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26E6F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76612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282,9</w:t>
            </w:r>
          </w:p>
        </w:tc>
      </w:tr>
      <w:tr w:rsidR="0094624B" w:rsidRPr="0094624B" w14:paraId="1F2C85C1"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D9E94F" w14:textId="77777777" w:rsidR="0094624B" w:rsidRPr="0094624B" w:rsidRDefault="0094624B" w:rsidP="0094624B">
            <w:pPr>
              <w:spacing w:after="0"/>
              <w:ind w:firstLine="0"/>
              <w:jc w:val="center"/>
              <w:rPr>
                <w:color w:val="000000"/>
              </w:rPr>
            </w:pPr>
            <w:r w:rsidRPr="0094624B">
              <w:rPr>
                <w:color w:val="000000"/>
              </w:rPr>
              <w:t>22</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D8546B" w14:textId="77777777" w:rsidR="0094624B" w:rsidRPr="0094624B" w:rsidRDefault="0094624B" w:rsidP="0094624B">
            <w:pPr>
              <w:spacing w:after="0"/>
              <w:ind w:firstLine="0"/>
              <w:jc w:val="center"/>
              <w:rPr>
                <w:color w:val="000000"/>
              </w:rPr>
            </w:pPr>
            <w:r w:rsidRPr="0094624B">
              <w:rPr>
                <w:color w:val="000000"/>
              </w:rPr>
              <w:t>159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2B42BF"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AC63D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70,1</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80044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300BD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42922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EE407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70,1</w:t>
            </w:r>
          </w:p>
        </w:tc>
      </w:tr>
      <w:tr w:rsidR="0094624B" w:rsidRPr="0094624B" w14:paraId="44B650B8"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13F324" w14:textId="77777777" w:rsidR="0094624B" w:rsidRPr="0094624B" w:rsidRDefault="0094624B" w:rsidP="0094624B">
            <w:pPr>
              <w:spacing w:after="0"/>
              <w:ind w:firstLine="0"/>
              <w:jc w:val="center"/>
              <w:rPr>
                <w:color w:val="000000"/>
              </w:rPr>
            </w:pPr>
            <w:r w:rsidRPr="0094624B">
              <w:rPr>
                <w:color w:val="000000"/>
              </w:rPr>
              <w:t>23</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635E22" w14:textId="77777777" w:rsidR="0094624B" w:rsidRPr="0094624B" w:rsidRDefault="0094624B" w:rsidP="0094624B">
            <w:pPr>
              <w:spacing w:after="0"/>
              <w:ind w:firstLine="0"/>
              <w:jc w:val="center"/>
              <w:rPr>
                <w:color w:val="000000"/>
              </w:rPr>
            </w:pPr>
            <w:r w:rsidRPr="0094624B">
              <w:rPr>
                <w:color w:val="000000"/>
              </w:rPr>
              <w:t>133</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1EFEB8"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D1E8D7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113,2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25158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B777B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779C1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ACE41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113,2</w:t>
            </w:r>
          </w:p>
        </w:tc>
      </w:tr>
      <w:tr w:rsidR="0094624B" w:rsidRPr="0094624B" w14:paraId="2DAF6F12"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4375F1" w14:textId="77777777" w:rsidR="0094624B" w:rsidRPr="0094624B" w:rsidRDefault="0094624B" w:rsidP="0094624B">
            <w:pPr>
              <w:spacing w:after="0"/>
              <w:ind w:firstLine="0"/>
              <w:jc w:val="center"/>
              <w:rPr>
                <w:color w:val="000000"/>
              </w:rPr>
            </w:pPr>
            <w:r w:rsidRPr="0094624B">
              <w:rPr>
                <w:color w:val="000000"/>
              </w:rPr>
              <w:t>24</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1062E3" w14:textId="77777777" w:rsidR="0094624B" w:rsidRPr="0094624B" w:rsidRDefault="0094624B" w:rsidP="0094624B">
            <w:pPr>
              <w:spacing w:after="0"/>
              <w:ind w:firstLine="0"/>
              <w:jc w:val="center"/>
              <w:rPr>
                <w:color w:val="000000"/>
              </w:rPr>
            </w:pPr>
            <w:r w:rsidRPr="0094624B">
              <w:rPr>
                <w:color w:val="000000"/>
              </w:rPr>
              <w:t>133</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AE6B1D"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5030C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46,2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6BCB8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6B212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E4AB5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8EFDE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46,2</w:t>
            </w:r>
          </w:p>
        </w:tc>
      </w:tr>
      <w:tr w:rsidR="0094624B" w:rsidRPr="0094624B" w14:paraId="01B3FF02"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E44CB73" w14:textId="77777777" w:rsidR="0094624B" w:rsidRPr="0094624B" w:rsidRDefault="0094624B" w:rsidP="0094624B">
            <w:pPr>
              <w:spacing w:after="0"/>
              <w:ind w:firstLine="0"/>
              <w:jc w:val="center"/>
              <w:rPr>
                <w:color w:val="000000"/>
              </w:rPr>
            </w:pPr>
            <w:r w:rsidRPr="0094624B">
              <w:rPr>
                <w:color w:val="000000"/>
              </w:rPr>
              <w:t>25</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3DC04F" w14:textId="77777777" w:rsidR="0094624B" w:rsidRPr="0094624B" w:rsidRDefault="0094624B" w:rsidP="0094624B">
            <w:pPr>
              <w:spacing w:after="0"/>
              <w:ind w:firstLine="0"/>
              <w:jc w:val="center"/>
              <w:rPr>
                <w:color w:val="000000"/>
              </w:rPr>
            </w:pPr>
            <w:r w:rsidRPr="0094624B">
              <w:rPr>
                <w:color w:val="000000"/>
              </w:rPr>
              <w:t>133</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07861F"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B10AA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77,1</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F1CB9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CE29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2D4FE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5F790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77,1</w:t>
            </w:r>
          </w:p>
        </w:tc>
      </w:tr>
      <w:tr w:rsidR="0094624B" w:rsidRPr="0094624B" w14:paraId="54606332"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14A9902" w14:textId="77777777" w:rsidR="0094624B" w:rsidRPr="0094624B" w:rsidRDefault="0094624B" w:rsidP="0094624B">
            <w:pPr>
              <w:spacing w:after="0"/>
              <w:ind w:firstLine="0"/>
              <w:jc w:val="center"/>
              <w:rPr>
                <w:color w:val="000000"/>
              </w:rPr>
            </w:pPr>
            <w:r w:rsidRPr="0094624B">
              <w:rPr>
                <w:color w:val="000000"/>
              </w:rPr>
              <w:t>26</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DCE527" w14:textId="77777777" w:rsidR="0094624B" w:rsidRPr="0094624B" w:rsidRDefault="0094624B" w:rsidP="0094624B">
            <w:pPr>
              <w:spacing w:after="0"/>
              <w:ind w:firstLine="0"/>
              <w:jc w:val="center"/>
              <w:rPr>
                <w:color w:val="000000"/>
              </w:rPr>
            </w:pPr>
            <w:r w:rsidRPr="0094624B">
              <w:rPr>
                <w:color w:val="000000"/>
              </w:rPr>
              <w:t>108</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4FEAA7"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E9C83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125,2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B2744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242F5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3840F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213E5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125,2</w:t>
            </w:r>
          </w:p>
        </w:tc>
      </w:tr>
      <w:tr w:rsidR="0094624B" w:rsidRPr="0094624B" w14:paraId="76A0F166"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0CA50BB" w14:textId="77777777" w:rsidR="0094624B" w:rsidRPr="0094624B" w:rsidRDefault="0094624B" w:rsidP="0094624B">
            <w:pPr>
              <w:spacing w:after="0"/>
              <w:ind w:firstLine="0"/>
              <w:jc w:val="center"/>
              <w:rPr>
                <w:color w:val="000000"/>
              </w:rPr>
            </w:pPr>
            <w:r w:rsidRPr="0094624B">
              <w:rPr>
                <w:color w:val="000000"/>
              </w:rPr>
              <w:t>27</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87C810" w14:textId="77777777" w:rsidR="0094624B" w:rsidRPr="0094624B" w:rsidRDefault="0094624B" w:rsidP="0094624B">
            <w:pPr>
              <w:spacing w:after="0"/>
              <w:ind w:firstLine="0"/>
              <w:jc w:val="center"/>
              <w:rPr>
                <w:color w:val="000000"/>
              </w:rPr>
            </w:pPr>
            <w:r w:rsidRPr="0094624B">
              <w:rPr>
                <w:color w:val="000000"/>
              </w:rPr>
              <w:t>108</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12D525"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87C34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69,7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5B8F0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89D7C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27D2E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D280B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69,7</w:t>
            </w:r>
          </w:p>
        </w:tc>
      </w:tr>
      <w:tr w:rsidR="0094624B" w:rsidRPr="0094624B" w14:paraId="737E7094"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759DF1A" w14:textId="77777777" w:rsidR="0094624B" w:rsidRPr="0094624B" w:rsidRDefault="0094624B" w:rsidP="0094624B">
            <w:pPr>
              <w:spacing w:after="0"/>
              <w:ind w:firstLine="0"/>
              <w:jc w:val="center"/>
              <w:rPr>
                <w:color w:val="000000"/>
              </w:rPr>
            </w:pPr>
            <w:r w:rsidRPr="0094624B">
              <w:rPr>
                <w:color w:val="000000"/>
              </w:rPr>
              <w:t>28</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D0A476"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422FA9"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E2B5CB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129,2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905E6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82564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35D3B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07EF9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129,2</w:t>
            </w:r>
          </w:p>
        </w:tc>
      </w:tr>
      <w:tr w:rsidR="0094624B" w:rsidRPr="0094624B" w14:paraId="57EC92A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4B1D4FA" w14:textId="77777777" w:rsidR="0094624B" w:rsidRPr="0094624B" w:rsidRDefault="0094624B" w:rsidP="0094624B">
            <w:pPr>
              <w:spacing w:after="0"/>
              <w:ind w:firstLine="0"/>
              <w:jc w:val="center"/>
              <w:rPr>
                <w:color w:val="000000"/>
              </w:rPr>
            </w:pPr>
            <w:r w:rsidRPr="0094624B">
              <w:rPr>
                <w:color w:val="000000"/>
              </w:rPr>
              <w:t>29</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44545C"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652995"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8F9230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70,6</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C0AA1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4A0E3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0F65D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C29C2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70,6</w:t>
            </w:r>
          </w:p>
        </w:tc>
      </w:tr>
      <w:tr w:rsidR="0094624B" w:rsidRPr="0094624B" w14:paraId="507D134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C2E364" w14:textId="77777777" w:rsidR="0094624B" w:rsidRPr="0094624B" w:rsidRDefault="0094624B" w:rsidP="0094624B">
            <w:pPr>
              <w:spacing w:after="0"/>
              <w:ind w:firstLine="0"/>
              <w:jc w:val="center"/>
              <w:rPr>
                <w:color w:val="000000"/>
              </w:rPr>
            </w:pPr>
            <w:r w:rsidRPr="0094624B">
              <w:rPr>
                <w:color w:val="000000"/>
              </w:rPr>
              <w:t>30</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9A3B2F" w14:textId="77777777" w:rsidR="0094624B" w:rsidRPr="0094624B" w:rsidRDefault="0094624B" w:rsidP="0094624B">
            <w:pPr>
              <w:spacing w:after="0"/>
              <w:ind w:firstLine="0"/>
              <w:jc w:val="center"/>
              <w:rPr>
                <w:color w:val="000000"/>
              </w:rPr>
            </w:pPr>
            <w:r w:rsidRPr="0094624B">
              <w:rPr>
                <w:color w:val="000000"/>
              </w:rPr>
              <w:t>76</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DD5B55"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6059CE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196,3</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6024C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6FB33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3C405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7D3C3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196,3</w:t>
            </w:r>
          </w:p>
        </w:tc>
      </w:tr>
      <w:tr w:rsidR="0094624B" w:rsidRPr="0094624B" w14:paraId="4550F6FF"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9597530" w14:textId="77777777" w:rsidR="0094624B" w:rsidRPr="0094624B" w:rsidRDefault="0094624B" w:rsidP="0094624B">
            <w:pPr>
              <w:spacing w:after="0"/>
              <w:ind w:firstLine="0"/>
              <w:jc w:val="center"/>
              <w:rPr>
                <w:color w:val="000000"/>
              </w:rPr>
            </w:pPr>
            <w:r w:rsidRPr="0094624B">
              <w:rPr>
                <w:color w:val="000000"/>
              </w:rPr>
              <w:t>31</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F1AFF2" w14:textId="77777777" w:rsidR="0094624B" w:rsidRPr="0094624B" w:rsidRDefault="0094624B" w:rsidP="0094624B">
            <w:pPr>
              <w:spacing w:after="0"/>
              <w:ind w:firstLine="0"/>
              <w:jc w:val="center"/>
              <w:rPr>
                <w:color w:val="000000"/>
              </w:rPr>
            </w:pPr>
            <w:r w:rsidRPr="0094624B">
              <w:rPr>
                <w:color w:val="000000"/>
              </w:rPr>
              <w:t>76</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F793E7"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F1FF9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130,5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E6919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6BB92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ABC81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2804E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130,5</w:t>
            </w:r>
          </w:p>
        </w:tc>
      </w:tr>
      <w:tr w:rsidR="0094624B" w:rsidRPr="0094624B" w14:paraId="3A3C71CA"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206FC0" w14:textId="77777777" w:rsidR="0094624B" w:rsidRPr="0094624B" w:rsidRDefault="0094624B" w:rsidP="0094624B">
            <w:pPr>
              <w:spacing w:after="0"/>
              <w:ind w:firstLine="0"/>
              <w:jc w:val="center"/>
              <w:rPr>
                <w:color w:val="000000"/>
              </w:rPr>
            </w:pPr>
            <w:r w:rsidRPr="0094624B">
              <w:rPr>
                <w:color w:val="000000"/>
              </w:rPr>
              <w:t>32</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6BEDCB" w14:textId="77777777" w:rsidR="0094624B" w:rsidRPr="0094624B" w:rsidRDefault="0094624B" w:rsidP="0094624B">
            <w:pPr>
              <w:spacing w:after="0"/>
              <w:ind w:firstLine="0"/>
              <w:jc w:val="center"/>
              <w:rPr>
                <w:color w:val="000000"/>
              </w:rPr>
            </w:pPr>
            <w:r w:rsidRPr="0094624B">
              <w:rPr>
                <w:color w:val="000000"/>
              </w:rPr>
              <w:t>61</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E64CE"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1BE076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25,2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2FE39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3A455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83B4C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BB5F1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25,2</w:t>
            </w:r>
          </w:p>
        </w:tc>
      </w:tr>
      <w:tr w:rsidR="0094624B" w:rsidRPr="0094624B" w14:paraId="7267D9C5"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E62A33" w14:textId="77777777" w:rsidR="0094624B" w:rsidRPr="0094624B" w:rsidRDefault="0094624B" w:rsidP="0094624B">
            <w:pPr>
              <w:spacing w:after="0"/>
              <w:ind w:firstLine="0"/>
              <w:jc w:val="center"/>
              <w:rPr>
                <w:color w:val="000000"/>
              </w:rPr>
            </w:pPr>
            <w:r w:rsidRPr="0094624B">
              <w:rPr>
                <w:color w:val="000000"/>
              </w:rPr>
              <w:t>33</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EDBBE0"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4D2F94"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A272B3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B2A14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E1B34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A865B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53080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19,7</w:t>
            </w:r>
          </w:p>
        </w:tc>
      </w:tr>
      <w:tr w:rsidR="0094624B" w:rsidRPr="0094624B" w14:paraId="07AF0CA4"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1A439E" w14:textId="77777777" w:rsidR="0094624B" w:rsidRPr="0094624B" w:rsidRDefault="0094624B" w:rsidP="0094624B">
            <w:pPr>
              <w:spacing w:after="0"/>
              <w:ind w:firstLine="0"/>
              <w:jc w:val="center"/>
              <w:rPr>
                <w:color w:val="000000"/>
              </w:rPr>
            </w:pPr>
            <w:r w:rsidRPr="0094624B">
              <w:rPr>
                <w:color w:val="000000"/>
              </w:rPr>
              <w:t>34</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A0D15A"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8C3213"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469EE9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40,7</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F257E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23960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3F8B9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DA31A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40,7</w:t>
            </w:r>
          </w:p>
        </w:tc>
      </w:tr>
      <w:tr w:rsidR="0094624B" w:rsidRPr="0094624B" w14:paraId="25DFFE2B"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1849B90" w14:textId="77777777" w:rsidR="0094624B" w:rsidRPr="0094624B" w:rsidRDefault="0094624B" w:rsidP="0094624B">
            <w:pPr>
              <w:spacing w:after="0"/>
              <w:ind w:firstLine="0"/>
              <w:jc w:val="center"/>
              <w:rPr>
                <w:color w:val="000000"/>
              </w:rPr>
            </w:pPr>
            <w:r w:rsidRPr="0094624B">
              <w:rPr>
                <w:color w:val="000000"/>
              </w:rPr>
              <w:t>35</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50C5AF" w14:textId="77777777" w:rsidR="0094624B" w:rsidRPr="0094624B" w:rsidRDefault="0094624B" w:rsidP="0094624B">
            <w:pPr>
              <w:spacing w:after="0"/>
              <w:ind w:firstLine="0"/>
              <w:jc w:val="center"/>
              <w:rPr>
                <w:color w:val="000000"/>
              </w:rPr>
            </w:pPr>
            <w:r w:rsidRPr="0094624B">
              <w:rPr>
                <w:color w:val="000000"/>
              </w:rPr>
              <w:t>47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BCA816"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08921D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13,6</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E42AB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489B9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86685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5CD18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13,6</w:t>
            </w:r>
          </w:p>
        </w:tc>
      </w:tr>
      <w:tr w:rsidR="0094624B" w:rsidRPr="0094624B" w14:paraId="0537A49C"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267956"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09972E" w14:textId="77777777" w:rsidR="0094624B" w:rsidRPr="0094624B" w:rsidRDefault="0094624B" w:rsidP="0094624B">
            <w:pPr>
              <w:spacing w:after="0"/>
              <w:ind w:firstLine="0"/>
              <w:jc w:val="center"/>
              <w:rPr>
                <w:b/>
                <w:bCs/>
                <w:color w:val="000000"/>
              </w:rPr>
            </w:pPr>
            <w:r w:rsidRPr="0094624B">
              <w:rPr>
                <w:b/>
                <w:bCs/>
                <w:color w:val="000000"/>
              </w:rPr>
              <w:t>Котельная № 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F9AFBA"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D7619D"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C8A538"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771F5F"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FB6B09"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4604EB"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60,0</w:t>
            </w:r>
          </w:p>
        </w:tc>
      </w:tr>
      <w:tr w:rsidR="0094624B" w:rsidRPr="0094624B" w14:paraId="09E6FB1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2B2A41A" w14:textId="77777777" w:rsidR="0094624B" w:rsidRPr="0094624B" w:rsidRDefault="0094624B" w:rsidP="0094624B">
            <w:pPr>
              <w:spacing w:after="0"/>
              <w:ind w:firstLine="0"/>
              <w:jc w:val="center"/>
              <w:rPr>
                <w:color w:val="000000"/>
              </w:rPr>
            </w:pPr>
            <w:r w:rsidRPr="0094624B">
              <w:rPr>
                <w:color w:val="000000"/>
              </w:rPr>
              <w:t>36</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4E5275"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BE4A9E"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441496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60,0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A971C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2008</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7F6B3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41CB9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2D38C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60,0</w:t>
            </w:r>
          </w:p>
        </w:tc>
      </w:tr>
      <w:tr w:rsidR="0094624B" w:rsidRPr="0094624B" w14:paraId="2FFE6BC0"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3C4772"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8DDE4C" w14:textId="77777777" w:rsidR="0094624B" w:rsidRPr="0094624B" w:rsidRDefault="0094624B" w:rsidP="0094624B">
            <w:pPr>
              <w:spacing w:after="0"/>
              <w:ind w:firstLine="0"/>
              <w:jc w:val="center"/>
              <w:rPr>
                <w:b/>
                <w:bCs/>
                <w:color w:val="000000"/>
              </w:rPr>
            </w:pPr>
            <w:r w:rsidRPr="0094624B">
              <w:rPr>
                <w:b/>
                <w:bCs/>
                <w:color w:val="000000"/>
              </w:rPr>
              <w:t>Котельная № 8</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95C315"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169BC51"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584,0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6A5867"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CE2D40"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AAD52E"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C112E3"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584,0</w:t>
            </w:r>
          </w:p>
        </w:tc>
      </w:tr>
      <w:tr w:rsidR="0094624B" w:rsidRPr="0094624B" w14:paraId="26BF081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78840F" w14:textId="77777777" w:rsidR="0094624B" w:rsidRPr="0094624B" w:rsidRDefault="0094624B" w:rsidP="0094624B">
            <w:pPr>
              <w:spacing w:after="0"/>
              <w:ind w:firstLine="0"/>
              <w:jc w:val="center"/>
              <w:rPr>
                <w:color w:val="000000"/>
              </w:rPr>
            </w:pPr>
            <w:r w:rsidRPr="0094624B">
              <w:rPr>
                <w:color w:val="000000"/>
              </w:rPr>
              <w:t>37</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6F0F17" w14:textId="77777777" w:rsidR="0094624B" w:rsidRPr="0094624B" w:rsidRDefault="0094624B" w:rsidP="0094624B">
            <w:pPr>
              <w:spacing w:after="0"/>
              <w:ind w:firstLine="0"/>
              <w:jc w:val="center"/>
              <w:rPr>
                <w:color w:val="000000"/>
              </w:rPr>
            </w:pPr>
            <w:r w:rsidRPr="0094624B">
              <w:rPr>
                <w:color w:val="000000"/>
              </w:rPr>
              <w:t>159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A29E74"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A58B5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300,0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DFDE6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2EB2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E5298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77673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300,0</w:t>
            </w:r>
          </w:p>
        </w:tc>
      </w:tr>
      <w:tr w:rsidR="0094624B" w:rsidRPr="0094624B" w14:paraId="5D75927E"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9A617CD" w14:textId="77777777" w:rsidR="0094624B" w:rsidRPr="0094624B" w:rsidRDefault="0094624B" w:rsidP="0094624B">
            <w:pPr>
              <w:spacing w:after="0"/>
              <w:ind w:firstLine="0"/>
              <w:jc w:val="center"/>
              <w:rPr>
                <w:color w:val="000000"/>
              </w:rPr>
            </w:pPr>
            <w:r w:rsidRPr="0094624B">
              <w:rPr>
                <w:color w:val="000000"/>
              </w:rPr>
              <w:t>38</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EBC4DA" w14:textId="77777777" w:rsidR="0094624B" w:rsidRPr="0094624B" w:rsidRDefault="0094624B" w:rsidP="0094624B">
            <w:pPr>
              <w:spacing w:after="0"/>
              <w:ind w:firstLine="0"/>
              <w:jc w:val="center"/>
              <w:rPr>
                <w:color w:val="000000"/>
              </w:rPr>
            </w:pPr>
            <w:r w:rsidRPr="0094624B">
              <w:rPr>
                <w:color w:val="000000"/>
              </w:rPr>
              <w:t>76</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EBAD92"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6E93B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50,0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2630A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25F1C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B8469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78E1A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50,0</w:t>
            </w:r>
          </w:p>
        </w:tc>
      </w:tr>
      <w:tr w:rsidR="0094624B" w:rsidRPr="0094624B" w14:paraId="39933F8C"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281C8EA" w14:textId="77777777" w:rsidR="0094624B" w:rsidRPr="0094624B" w:rsidRDefault="0094624B" w:rsidP="0094624B">
            <w:pPr>
              <w:spacing w:after="0"/>
              <w:ind w:firstLine="0"/>
              <w:jc w:val="center"/>
              <w:rPr>
                <w:color w:val="000000"/>
              </w:rPr>
            </w:pPr>
            <w:r w:rsidRPr="0094624B">
              <w:rPr>
                <w:color w:val="000000"/>
              </w:rPr>
              <w:t>39</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056404"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DAD157"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9D9F9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234,0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004B6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59AFA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B519A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A4D52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234,0</w:t>
            </w:r>
          </w:p>
        </w:tc>
      </w:tr>
      <w:tr w:rsidR="0094624B" w:rsidRPr="0094624B" w14:paraId="5F1D8386"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0F99EAC" w14:textId="77777777" w:rsidR="0094624B" w:rsidRPr="0094624B" w:rsidRDefault="0094624B" w:rsidP="0094624B">
            <w:pPr>
              <w:spacing w:after="0"/>
              <w:ind w:firstLine="0"/>
              <w:jc w:val="center"/>
              <w:rPr>
                <w:b/>
                <w:bCs/>
                <w:color w:val="000000"/>
              </w:rPr>
            </w:pPr>
            <w:r w:rsidRPr="0094624B">
              <w:rPr>
                <w:b/>
                <w:bCs/>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490AE4" w14:textId="77777777" w:rsidR="0094624B" w:rsidRPr="0094624B" w:rsidRDefault="0094624B" w:rsidP="0094624B">
            <w:pPr>
              <w:spacing w:after="0"/>
              <w:ind w:firstLine="0"/>
              <w:jc w:val="center"/>
              <w:rPr>
                <w:b/>
                <w:bCs/>
                <w:color w:val="000000"/>
              </w:rPr>
            </w:pPr>
            <w:r w:rsidRPr="0094624B">
              <w:rPr>
                <w:b/>
                <w:bCs/>
                <w:color w:val="000000"/>
              </w:rPr>
              <w:t>Котельная № 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33C7F0"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18A065F"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783,0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234F97"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B12EF7"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3B524"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28DFC5"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783,0</w:t>
            </w:r>
          </w:p>
        </w:tc>
      </w:tr>
      <w:tr w:rsidR="0094624B" w:rsidRPr="0094624B" w14:paraId="44391163"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A4B885F" w14:textId="77777777" w:rsidR="0094624B" w:rsidRPr="0094624B" w:rsidRDefault="0094624B" w:rsidP="0094624B">
            <w:pPr>
              <w:spacing w:after="0"/>
              <w:ind w:firstLine="0"/>
              <w:jc w:val="center"/>
              <w:rPr>
                <w:color w:val="000000"/>
              </w:rPr>
            </w:pPr>
            <w:r w:rsidRPr="0094624B">
              <w:rPr>
                <w:color w:val="000000"/>
              </w:rPr>
              <w:lastRenderedPageBreak/>
              <w:t>40</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EBB4C14"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624B25"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FE9A6E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B4CB4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2020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82B9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DCA81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29D76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130,0</w:t>
            </w:r>
          </w:p>
        </w:tc>
      </w:tr>
      <w:tr w:rsidR="0094624B" w:rsidRPr="0094624B" w14:paraId="6FD5704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5CD8AE" w14:textId="77777777" w:rsidR="0094624B" w:rsidRPr="0094624B" w:rsidRDefault="0094624B" w:rsidP="0094624B">
            <w:pPr>
              <w:spacing w:after="0"/>
              <w:ind w:firstLine="0"/>
              <w:jc w:val="center"/>
              <w:rPr>
                <w:color w:val="000000"/>
              </w:rPr>
            </w:pPr>
            <w:r w:rsidRPr="0094624B">
              <w:rPr>
                <w:color w:val="000000"/>
              </w:rPr>
              <w:t>38</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F1839E"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5340A0"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0E340A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170,0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32EF6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val="en-US" w:eastAsia="en-US"/>
              </w:rPr>
              <w:t>2021</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16FB8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BBBA2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E1B47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170,0</w:t>
            </w:r>
          </w:p>
        </w:tc>
      </w:tr>
      <w:tr w:rsidR="0094624B" w:rsidRPr="0094624B" w14:paraId="09DF75A0"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414A67" w14:textId="77777777" w:rsidR="0094624B" w:rsidRPr="0094624B" w:rsidRDefault="0094624B" w:rsidP="0094624B">
            <w:pPr>
              <w:spacing w:after="0"/>
              <w:ind w:firstLine="0"/>
              <w:jc w:val="center"/>
              <w:rPr>
                <w:color w:val="000000"/>
              </w:rPr>
            </w:pPr>
            <w:r w:rsidRPr="0094624B">
              <w:rPr>
                <w:color w:val="000000"/>
              </w:rPr>
              <w:t>39</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D03FEF"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31B0F5" w14:textId="77777777" w:rsidR="0094624B" w:rsidRPr="0094624B" w:rsidRDefault="0094624B" w:rsidP="0094624B">
            <w:pPr>
              <w:spacing w:after="0"/>
              <w:ind w:firstLine="0"/>
              <w:jc w:val="center"/>
              <w:rPr>
                <w:color w:val="000000"/>
              </w:rPr>
            </w:pPr>
            <w:r w:rsidRPr="0094624B">
              <w:rPr>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5E6784"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186,0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B61BDB"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2005</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576AE3"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AC677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0B559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186,0</w:t>
            </w:r>
          </w:p>
        </w:tc>
      </w:tr>
      <w:tr w:rsidR="0094624B" w:rsidRPr="0094624B" w14:paraId="3CE1B9AD"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CB020AA" w14:textId="77777777" w:rsidR="0094624B" w:rsidRPr="0094624B" w:rsidRDefault="0094624B" w:rsidP="0094624B">
            <w:pPr>
              <w:spacing w:after="0"/>
              <w:ind w:firstLine="0"/>
              <w:jc w:val="center"/>
              <w:rPr>
                <w:color w:val="000000"/>
              </w:rPr>
            </w:pPr>
            <w:r w:rsidRPr="0094624B">
              <w:rPr>
                <w:color w:val="000000"/>
              </w:rPr>
              <w:t>40</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E1F3AB"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4DE620"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5822EF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147,0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50B5A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55FED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1F68D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05999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147,0</w:t>
            </w:r>
          </w:p>
        </w:tc>
      </w:tr>
      <w:tr w:rsidR="0094624B" w:rsidRPr="0094624B" w14:paraId="569526B5"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A9D05CD" w14:textId="77777777" w:rsidR="0094624B" w:rsidRPr="0094624B" w:rsidRDefault="0094624B" w:rsidP="0094624B">
            <w:pPr>
              <w:spacing w:after="0"/>
              <w:ind w:firstLine="0"/>
              <w:jc w:val="center"/>
              <w:rPr>
                <w:color w:val="000000"/>
              </w:rPr>
            </w:pPr>
            <w:r w:rsidRPr="0094624B">
              <w:rPr>
                <w:color w:val="000000"/>
              </w:rPr>
              <w:t>41</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F46F27"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58F14E" w14:textId="77777777" w:rsidR="0094624B" w:rsidRPr="0094624B" w:rsidRDefault="0094624B" w:rsidP="0094624B">
            <w:pPr>
              <w:spacing w:after="0"/>
              <w:ind w:firstLine="0"/>
              <w:jc w:val="center"/>
              <w:rPr>
                <w:color w:val="000000"/>
              </w:rPr>
            </w:pPr>
            <w:r w:rsidRPr="0094624B">
              <w:rPr>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F2DF16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150,0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932C32"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1990</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137F4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07F15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C3335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150,0</w:t>
            </w:r>
          </w:p>
        </w:tc>
      </w:tr>
      <w:tr w:rsidR="0094624B" w:rsidRPr="0094624B" w14:paraId="5682F0A5"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2FADDFF" w14:textId="77777777" w:rsidR="0094624B" w:rsidRPr="0094624B" w:rsidRDefault="0094624B" w:rsidP="0094624B">
            <w:pPr>
              <w:spacing w:after="0"/>
              <w:ind w:firstLine="0"/>
              <w:jc w:val="center"/>
              <w:rPr>
                <w:color w:val="000000"/>
              </w:rPr>
            </w:pP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D235D38" w14:textId="77777777" w:rsidR="0094624B" w:rsidRPr="0094624B" w:rsidRDefault="0094624B" w:rsidP="0094624B">
            <w:pPr>
              <w:spacing w:after="0"/>
              <w:ind w:firstLine="0"/>
              <w:jc w:val="center"/>
              <w:rPr>
                <w:b/>
                <w:color w:val="000000"/>
              </w:rPr>
            </w:pPr>
            <w:r w:rsidRPr="0094624B">
              <w:rPr>
                <w:b/>
                <w:color w:val="000000"/>
              </w:rPr>
              <w:t>Котельная № 5</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30BC2887" w14:textId="77777777" w:rsidR="0094624B" w:rsidRPr="0094624B" w:rsidRDefault="0094624B" w:rsidP="0094624B">
            <w:pPr>
              <w:spacing w:after="0"/>
              <w:ind w:firstLine="0"/>
              <w:jc w:val="center"/>
              <w:rPr>
                <w:color w:val="000000"/>
              </w:rPr>
            </w:pP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D6B8E3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193,8</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23AF51F"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ADA81C1"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0,0</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BB07445"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B696CE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193,8</w:t>
            </w:r>
          </w:p>
        </w:tc>
      </w:tr>
      <w:tr w:rsidR="0094624B" w:rsidRPr="0094624B" w14:paraId="174F249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7856BBE9" w14:textId="77777777" w:rsidR="0094624B" w:rsidRPr="0094624B" w:rsidRDefault="0094624B" w:rsidP="0094624B">
            <w:pPr>
              <w:spacing w:after="0"/>
              <w:ind w:firstLine="0"/>
              <w:jc w:val="center"/>
              <w:rPr>
                <w:color w:val="000000"/>
              </w:rPr>
            </w:pPr>
            <w:r w:rsidRPr="0094624B">
              <w:rPr>
                <w:color w:val="000000"/>
              </w:rPr>
              <w:t>42</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273CEE9" w14:textId="77777777" w:rsidR="0094624B" w:rsidRPr="0094624B" w:rsidRDefault="0094624B" w:rsidP="0094624B">
            <w:pPr>
              <w:spacing w:after="0"/>
              <w:ind w:firstLine="0"/>
              <w:jc w:val="center"/>
              <w:rPr>
                <w:color w:val="000000"/>
              </w:rPr>
            </w:pPr>
            <w:r w:rsidRPr="0094624B">
              <w:rPr>
                <w:color w:val="000000"/>
              </w:rPr>
              <w:t>159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1FD57E76" w14:textId="77777777" w:rsidR="0094624B" w:rsidRPr="0094624B" w:rsidRDefault="0094624B" w:rsidP="0094624B">
            <w:pPr>
              <w:spacing w:after="0"/>
              <w:ind w:firstLine="0"/>
              <w:jc w:val="center"/>
              <w:rPr>
                <w:color w:val="000000"/>
              </w:rPr>
            </w:pPr>
            <w:r w:rsidRPr="0094624B">
              <w:rPr>
                <w:color w:val="000000"/>
              </w:rPr>
              <w:t>подземная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C61491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B3DB121"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2024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8C0F430"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D64ADE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A714AC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1,4</w:t>
            </w:r>
          </w:p>
        </w:tc>
      </w:tr>
      <w:tr w:rsidR="0094624B" w:rsidRPr="0094624B" w14:paraId="3EDFC5E7"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23B7C56" w14:textId="77777777" w:rsidR="0094624B" w:rsidRPr="0094624B" w:rsidRDefault="0094624B" w:rsidP="0094624B">
            <w:pPr>
              <w:spacing w:after="0"/>
              <w:ind w:firstLine="0"/>
              <w:jc w:val="center"/>
              <w:rPr>
                <w:color w:val="000000"/>
              </w:rPr>
            </w:pPr>
            <w:r w:rsidRPr="0094624B">
              <w:rPr>
                <w:color w:val="000000"/>
              </w:rPr>
              <w:t>43</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F1DD405" w14:textId="77777777" w:rsidR="0094624B" w:rsidRPr="0094624B" w:rsidRDefault="0094624B" w:rsidP="0094624B">
            <w:pPr>
              <w:spacing w:after="0"/>
              <w:ind w:firstLine="0"/>
              <w:jc w:val="center"/>
              <w:rPr>
                <w:color w:val="000000"/>
              </w:rPr>
            </w:pPr>
            <w:r w:rsidRPr="0094624B">
              <w:rPr>
                <w:color w:val="000000"/>
              </w:rPr>
              <w:t>89</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465BA96B" w14:textId="77777777" w:rsidR="0094624B" w:rsidRPr="0094624B" w:rsidRDefault="0094624B" w:rsidP="0094624B">
            <w:pPr>
              <w:spacing w:after="0"/>
              <w:ind w:firstLine="0"/>
              <w:jc w:val="center"/>
              <w:rPr>
                <w:color w:val="000000"/>
              </w:rPr>
            </w:pPr>
            <w:r w:rsidRPr="0094624B">
              <w:rPr>
                <w:color w:val="000000"/>
              </w:rPr>
              <w:t>подземная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57F5366"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88,1</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0AF4E9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2024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067BFB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732B1C9"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EDB51D8"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88,1</w:t>
            </w:r>
          </w:p>
        </w:tc>
      </w:tr>
      <w:tr w:rsidR="0094624B" w:rsidRPr="0094624B" w14:paraId="7AA082D9"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9B80144" w14:textId="77777777" w:rsidR="0094624B" w:rsidRPr="0094624B" w:rsidRDefault="0094624B" w:rsidP="0094624B">
            <w:pPr>
              <w:spacing w:after="0"/>
              <w:ind w:firstLine="0"/>
              <w:jc w:val="center"/>
              <w:rPr>
                <w:color w:val="000000"/>
              </w:rPr>
            </w:pPr>
            <w:r w:rsidRPr="0094624B">
              <w:rPr>
                <w:color w:val="000000"/>
              </w:rPr>
              <w:t>44</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3155916" w14:textId="77777777" w:rsidR="0094624B" w:rsidRPr="0094624B" w:rsidRDefault="0094624B" w:rsidP="0094624B">
            <w:pPr>
              <w:spacing w:after="0"/>
              <w:ind w:firstLine="0"/>
              <w:jc w:val="center"/>
              <w:rPr>
                <w:color w:val="000000"/>
              </w:rPr>
            </w:pPr>
            <w:r w:rsidRPr="0094624B">
              <w:rPr>
                <w:color w:val="000000"/>
              </w:rPr>
              <w:t>57</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tcPr>
          <w:p w14:paraId="35074A21" w14:textId="77777777" w:rsidR="0094624B" w:rsidRPr="0094624B" w:rsidRDefault="0094624B" w:rsidP="0094624B">
            <w:pPr>
              <w:spacing w:after="0"/>
              <w:ind w:firstLine="0"/>
              <w:jc w:val="center"/>
              <w:rPr>
                <w:color w:val="000000"/>
              </w:rPr>
            </w:pPr>
            <w:r w:rsidRPr="0094624B">
              <w:rPr>
                <w:color w:val="000000"/>
              </w:rPr>
              <w:t>подземная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73B3A31C"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104,3</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D85622E"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2024</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114660A"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69B539D"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FE3A0E7" w14:textId="77777777" w:rsidR="0094624B" w:rsidRPr="0094624B" w:rsidRDefault="0094624B" w:rsidP="0094624B">
            <w:pPr>
              <w:spacing w:after="0"/>
              <w:ind w:firstLine="0"/>
              <w:jc w:val="center"/>
              <w:rPr>
                <w:rFonts w:eastAsia="Calibri"/>
                <w:color w:val="000000"/>
                <w:lang w:eastAsia="en-US"/>
              </w:rPr>
            </w:pPr>
            <w:r w:rsidRPr="0094624B">
              <w:rPr>
                <w:rFonts w:eastAsia="Calibri"/>
                <w:color w:val="000000"/>
                <w:lang w:eastAsia="en-US"/>
              </w:rPr>
              <w:t>104,3</w:t>
            </w:r>
          </w:p>
        </w:tc>
      </w:tr>
      <w:tr w:rsidR="0094624B" w:rsidRPr="0094624B" w14:paraId="15FA38DE"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C8C33A" w14:textId="77777777" w:rsidR="0094624B" w:rsidRPr="0094624B" w:rsidRDefault="0094624B" w:rsidP="0094624B">
            <w:pPr>
              <w:spacing w:after="0"/>
              <w:ind w:firstLine="0"/>
              <w:jc w:val="center"/>
              <w:rPr>
                <w:color w:val="000000"/>
              </w:rPr>
            </w:pPr>
            <w:r w:rsidRPr="0094624B">
              <w:rPr>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F686C7" w14:textId="77777777" w:rsidR="0094624B" w:rsidRPr="0094624B" w:rsidRDefault="0094624B" w:rsidP="0094624B">
            <w:pPr>
              <w:spacing w:after="0"/>
              <w:ind w:firstLine="0"/>
              <w:jc w:val="center"/>
              <w:rPr>
                <w:b/>
                <w:bCs/>
                <w:color w:val="000000"/>
              </w:rPr>
            </w:pPr>
            <w:r w:rsidRPr="0094624B">
              <w:rPr>
                <w:b/>
                <w:bCs/>
                <w:color w:val="000000"/>
              </w:rPr>
              <w:t>ИТОГО</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9D39C3" w14:textId="77777777" w:rsidR="0094624B" w:rsidRPr="0094624B" w:rsidRDefault="0094624B" w:rsidP="0094624B">
            <w:pPr>
              <w:spacing w:after="0"/>
              <w:ind w:firstLine="0"/>
              <w:jc w:val="center"/>
              <w:rPr>
                <w:b/>
                <w:bCs/>
                <w:color w:val="000000"/>
              </w:rPr>
            </w:pPr>
            <w:r w:rsidRPr="0094624B">
              <w:rPr>
                <w:b/>
                <w:bCs/>
                <w:color w:val="000000"/>
              </w:rPr>
              <w:t> </w:t>
            </w:r>
          </w:p>
        </w:tc>
        <w:tc>
          <w:tcPr>
            <w:tcW w:w="126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8BDD3E6"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6 359,7</w:t>
            </w:r>
          </w:p>
        </w:tc>
        <w:tc>
          <w:tcPr>
            <w:tcW w:w="1161"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4576D1CE"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A5BAEF6"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1 246,9</w:t>
            </w:r>
          </w:p>
        </w:tc>
        <w:tc>
          <w:tcPr>
            <w:tcW w:w="1161"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A541F7C"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7848A54B"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7 606,6</w:t>
            </w:r>
          </w:p>
        </w:tc>
      </w:tr>
      <w:tr w:rsidR="0094624B" w:rsidRPr="0094624B" w14:paraId="0E1E1C82"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B6451A0" w14:textId="77777777" w:rsidR="0094624B" w:rsidRPr="0094624B" w:rsidRDefault="0094624B" w:rsidP="0094624B">
            <w:pPr>
              <w:spacing w:after="0"/>
              <w:ind w:firstLine="0"/>
              <w:jc w:val="center"/>
              <w:rPr>
                <w:color w:val="000000"/>
              </w:rPr>
            </w:pPr>
            <w:r w:rsidRPr="0094624B">
              <w:rPr>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9C2AB7" w14:textId="77777777" w:rsidR="0094624B" w:rsidRPr="0094624B" w:rsidRDefault="0094624B" w:rsidP="0094624B">
            <w:pPr>
              <w:spacing w:after="0"/>
              <w:ind w:firstLine="0"/>
              <w:jc w:val="center"/>
              <w:rPr>
                <w:b/>
                <w:bCs/>
                <w:color w:val="000000"/>
              </w:rPr>
            </w:pPr>
            <w:r w:rsidRPr="0094624B">
              <w:rPr>
                <w:b/>
                <w:bCs/>
                <w:color w:val="000000"/>
              </w:rPr>
              <w:t> </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1F5BD1" w14:textId="77777777" w:rsidR="0094624B" w:rsidRPr="0094624B" w:rsidRDefault="0094624B" w:rsidP="0094624B">
            <w:pPr>
              <w:spacing w:after="0"/>
              <w:ind w:firstLine="0"/>
              <w:jc w:val="center"/>
              <w:rPr>
                <w:b/>
                <w:bCs/>
                <w:color w:val="000000"/>
              </w:rPr>
            </w:pPr>
            <w:r w:rsidRPr="0094624B">
              <w:rPr>
                <w:b/>
                <w:bCs/>
                <w:color w:val="000000"/>
              </w:rPr>
              <w:t>надземная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A121048"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3 917,5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076C35"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CEDCC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965,5</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F7DE76"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1E227E"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4 883,0</w:t>
            </w:r>
          </w:p>
        </w:tc>
      </w:tr>
      <w:tr w:rsidR="0094624B" w:rsidRPr="0094624B" w14:paraId="71C16D71" w14:textId="77777777" w:rsidTr="0094624B">
        <w:trPr>
          <w:trHeight w:val="20"/>
        </w:trPr>
        <w:tc>
          <w:tcPr>
            <w:tcW w:w="753"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4386DCF" w14:textId="77777777" w:rsidR="0094624B" w:rsidRPr="0094624B" w:rsidRDefault="0094624B" w:rsidP="0094624B">
            <w:pPr>
              <w:spacing w:after="0"/>
              <w:ind w:firstLine="0"/>
              <w:jc w:val="center"/>
              <w:rPr>
                <w:color w:val="000000"/>
              </w:rPr>
            </w:pPr>
            <w:r w:rsidRPr="0094624B">
              <w:rPr>
                <w:color w:val="000000"/>
              </w:rPr>
              <w:t> </w:t>
            </w:r>
          </w:p>
        </w:tc>
        <w:tc>
          <w:tcPr>
            <w:tcW w:w="1904"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D97C15" w14:textId="77777777" w:rsidR="0094624B" w:rsidRPr="0094624B" w:rsidRDefault="0094624B" w:rsidP="0094624B">
            <w:pPr>
              <w:spacing w:after="0"/>
              <w:ind w:firstLine="0"/>
              <w:jc w:val="center"/>
              <w:rPr>
                <w:b/>
                <w:bCs/>
                <w:color w:val="000000"/>
              </w:rPr>
            </w:pPr>
            <w:r w:rsidRPr="0094624B">
              <w:rPr>
                <w:b/>
                <w:bCs/>
                <w:color w:val="000000"/>
              </w:rPr>
              <w:t> </w:t>
            </w:r>
          </w:p>
        </w:tc>
        <w:tc>
          <w:tcPr>
            <w:tcW w:w="140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7A2251" w14:textId="77777777" w:rsidR="0094624B" w:rsidRPr="0094624B" w:rsidRDefault="0094624B" w:rsidP="0094624B">
            <w:pPr>
              <w:spacing w:after="0"/>
              <w:ind w:firstLine="0"/>
              <w:jc w:val="center"/>
              <w:rPr>
                <w:b/>
                <w:bCs/>
                <w:color w:val="000000"/>
              </w:rPr>
            </w:pPr>
            <w:r w:rsidRPr="0094624B">
              <w:rPr>
                <w:b/>
                <w:bCs/>
                <w:color w:val="000000"/>
              </w:rPr>
              <w:t>подземная, канальная</w:t>
            </w:r>
          </w:p>
        </w:tc>
        <w:tc>
          <w:tcPr>
            <w:tcW w:w="1261"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8384D2"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2 442,2</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8B4ED3"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5BA2A9"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281,4</w:t>
            </w:r>
          </w:p>
        </w:tc>
        <w:tc>
          <w:tcPr>
            <w:tcW w:w="116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7BF51A"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 </w:t>
            </w:r>
          </w:p>
        </w:tc>
        <w:tc>
          <w:tcPr>
            <w:tcW w:w="102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76B9C3" w14:textId="77777777" w:rsidR="0094624B" w:rsidRPr="0094624B" w:rsidRDefault="0094624B" w:rsidP="0094624B">
            <w:pPr>
              <w:spacing w:after="0"/>
              <w:ind w:firstLine="0"/>
              <w:jc w:val="center"/>
              <w:rPr>
                <w:rFonts w:eastAsia="Calibri"/>
                <w:b/>
                <w:bCs/>
                <w:color w:val="000000"/>
                <w:lang w:eastAsia="en-US"/>
              </w:rPr>
            </w:pPr>
            <w:r w:rsidRPr="0094624B">
              <w:rPr>
                <w:rFonts w:eastAsia="Calibri"/>
                <w:b/>
                <w:bCs/>
                <w:color w:val="000000"/>
                <w:lang w:eastAsia="en-US"/>
              </w:rPr>
              <w:t>2 723,6</w:t>
            </w:r>
          </w:p>
        </w:tc>
      </w:tr>
    </w:tbl>
    <w:p w14:paraId="5ED1707B"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37E4C1F4" w14:textId="2DF755FB"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 xml:space="preserve">Схемы тепловых сетей в зонах действия источников тепловой энергии представлены на рисунках </w:t>
      </w:r>
      <w:r>
        <w:rPr>
          <w:rFonts w:eastAsia="Calibri"/>
          <w:color w:val="000000" w:themeColor="text1"/>
          <w:sz w:val="28"/>
          <w:szCs w:val="28"/>
          <w:lang w:eastAsia="en-US"/>
        </w:rPr>
        <w:t>4</w:t>
      </w:r>
      <w:r w:rsidRPr="0094624B">
        <w:rPr>
          <w:rFonts w:eastAsia="Calibri"/>
          <w:color w:val="000000" w:themeColor="text1"/>
          <w:sz w:val="28"/>
          <w:szCs w:val="28"/>
          <w:lang w:eastAsia="en-US"/>
        </w:rPr>
        <w:t xml:space="preserve"> – </w:t>
      </w:r>
      <w:r>
        <w:rPr>
          <w:rFonts w:eastAsia="Calibri"/>
          <w:color w:val="000000" w:themeColor="text1"/>
          <w:sz w:val="28"/>
          <w:szCs w:val="28"/>
          <w:lang w:eastAsia="en-US"/>
        </w:rPr>
        <w:t>7</w:t>
      </w:r>
      <w:r w:rsidRPr="0094624B">
        <w:rPr>
          <w:rFonts w:eastAsia="Calibri"/>
          <w:color w:val="000000" w:themeColor="text1"/>
          <w:sz w:val="28"/>
          <w:szCs w:val="28"/>
          <w:lang w:eastAsia="en-US"/>
        </w:rPr>
        <w:t>.</w:t>
      </w:r>
    </w:p>
    <w:p w14:paraId="5DF191D1"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1773F983" w14:textId="77777777" w:rsidR="0094624B" w:rsidRPr="0094624B" w:rsidRDefault="0094624B" w:rsidP="0094624B">
      <w:pPr>
        <w:spacing w:after="0" w:line="276" w:lineRule="auto"/>
        <w:ind w:firstLine="0"/>
        <w:contextualSpacing/>
        <w:rPr>
          <w:rFonts w:eastAsia="Calibri"/>
          <w:lang w:eastAsia="en-US"/>
        </w:rPr>
      </w:pPr>
      <w:r w:rsidRPr="0094624B">
        <w:rPr>
          <w:rFonts w:eastAsia="Calibri"/>
          <w:noProof/>
        </w:rPr>
        <w:drawing>
          <wp:inline distT="0" distB="0" distL="0" distR="0" wp14:anchorId="1197DC1F" wp14:editId="09E43F32">
            <wp:extent cx="6000750" cy="4324350"/>
            <wp:effectExtent l="19050" t="0" r="0" b="0"/>
            <wp:docPr id="1144" name="Рисунок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2"/>
                    <a:srcRect l="28533" t="28467" r="27312" b="12647"/>
                    <a:stretch>
                      <a:fillRect/>
                    </a:stretch>
                  </pic:blipFill>
                  <pic:spPr bwMode="auto">
                    <a:xfrm>
                      <a:off x="0" y="0"/>
                      <a:ext cx="6000750" cy="4324350"/>
                    </a:xfrm>
                    <a:prstGeom prst="rect">
                      <a:avLst/>
                    </a:prstGeom>
                    <a:noFill/>
                    <a:ln w="9525">
                      <a:noFill/>
                      <a:miter lim="800000"/>
                      <a:headEnd/>
                      <a:tailEnd/>
                    </a:ln>
                  </pic:spPr>
                </pic:pic>
              </a:graphicData>
            </a:graphic>
          </wp:inline>
        </w:drawing>
      </w:r>
    </w:p>
    <w:p w14:paraId="134134FD"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479A8009" w14:textId="77777777" w:rsidR="0094624B" w:rsidRPr="0094624B" w:rsidRDefault="0094624B" w:rsidP="0094624B">
      <w:pPr>
        <w:spacing w:after="0" w:line="276" w:lineRule="auto"/>
        <w:ind w:firstLine="0"/>
        <w:contextualSpacing/>
        <w:jc w:val="center"/>
        <w:rPr>
          <w:rFonts w:eastAsia="Calibri"/>
          <w:b/>
          <w:iCs/>
          <w:color w:val="000000"/>
          <w:highlight w:val="yellow"/>
          <w:lang w:eastAsia="en-US"/>
        </w:rPr>
      </w:pPr>
      <w:r w:rsidRPr="0094624B">
        <w:rPr>
          <w:rFonts w:eastAsia="Calibri"/>
          <w:b/>
          <w:iCs/>
          <w:noProof/>
          <w:color w:val="000000"/>
        </w:rPr>
        <w:lastRenderedPageBreak/>
        <w:drawing>
          <wp:inline distT="0" distB="0" distL="0" distR="0" wp14:anchorId="145921E8" wp14:editId="3A76725C">
            <wp:extent cx="5932111" cy="4152900"/>
            <wp:effectExtent l="19050" t="0" r="0" b="0"/>
            <wp:docPr id="1277" name="Рисунок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3"/>
                    <a:srcRect l="28384" t="28783" r="26532" b="12760"/>
                    <a:stretch>
                      <a:fillRect/>
                    </a:stretch>
                  </pic:blipFill>
                  <pic:spPr bwMode="auto">
                    <a:xfrm>
                      <a:off x="0" y="0"/>
                      <a:ext cx="5937034" cy="4156347"/>
                    </a:xfrm>
                    <a:prstGeom prst="rect">
                      <a:avLst/>
                    </a:prstGeom>
                    <a:noFill/>
                    <a:ln w="9525">
                      <a:noFill/>
                      <a:miter lim="800000"/>
                      <a:headEnd/>
                      <a:tailEnd/>
                    </a:ln>
                  </pic:spPr>
                </pic:pic>
              </a:graphicData>
            </a:graphic>
          </wp:inline>
        </w:drawing>
      </w:r>
    </w:p>
    <w:p w14:paraId="0D2EC6F8"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5693C892" w14:textId="77777777" w:rsidR="0094624B" w:rsidRPr="0094624B" w:rsidRDefault="0094624B" w:rsidP="0094624B">
      <w:pPr>
        <w:spacing w:after="0" w:line="276" w:lineRule="auto"/>
        <w:ind w:firstLine="0"/>
        <w:contextualSpacing/>
        <w:jc w:val="center"/>
        <w:rPr>
          <w:rFonts w:eastAsia="Calibri"/>
          <w:b/>
          <w:iCs/>
          <w:color w:val="000000"/>
          <w:highlight w:val="yellow"/>
          <w:lang w:eastAsia="en-US"/>
        </w:rPr>
      </w:pPr>
      <w:r w:rsidRPr="0094624B">
        <w:rPr>
          <w:rFonts w:eastAsia="Calibri"/>
          <w:b/>
          <w:iCs/>
          <w:noProof/>
          <w:color w:val="000000"/>
        </w:rPr>
        <w:drawing>
          <wp:inline distT="0" distB="0" distL="0" distR="0" wp14:anchorId="6D0E0C49" wp14:editId="4EFA36B1">
            <wp:extent cx="5867400" cy="4078050"/>
            <wp:effectExtent l="19050" t="0" r="0"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4"/>
                    <a:srcRect l="28223" t="28783" r="26556" b="13056"/>
                    <a:stretch>
                      <a:fillRect/>
                    </a:stretch>
                  </pic:blipFill>
                  <pic:spPr bwMode="auto">
                    <a:xfrm>
                      <a:off x="0" y="0"/>
                      <a:ext cx="5869060" cy="4079204"/>
                    </a:xfrm>
                    <a:prstGeom prst="rect">
                      <a:avLst/>
                    </a:prstGeom>
                    <a:noFill/>
                    <a:ln w="9525">
                      <a:noFill/>
                      <a:miter lim="800000"/>
                      <a:headEnd/>
                      <a:tailEnd/>
                    </a:ln>
                  </pic:spPr>
                </pic:pic>
              </a:graphicData>
            </a:graphic>
          </wp:inline>
        </w:drawing>
      </w:r>
    </w:p>
    <w:p w14:paraId="6E17A0E1" w14:textId="2CF00B1C" w:rsidR="0094624B" w:rsidRPr="0094624B" w:rsidRDefault="0094624B" w:rsidP="0094624B">
      <w:pPr>
        <w:spacing w:after="0" w:line="276" w:lineRule="auto"/>
        <w:ind w:firstLine="0"/>
        <w:contextualSpacing/>
        <w:jc w:val="center"/>
        <w:rPr>
          <w:rFonts w:eastAsia="Calibri"/>
          <w:b/>
          <w:bCs/>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r w:rsidR="000F152F">
        <w:rPr>
          <w:rFonts w:eastAsia="Calibri"/>
          <w:b/>
          <w:bCs/>
          <w:iCs/>
          <w:noProof/>
          <w:color w:val="000000"/>
          <w:sz w:val="28"/>
          <w:szCs w:val="28"/>
          <w:lang w:eastAsia="en-US"/>
        </w:rPr>
        <w:t>4</w:t>
      </w:r>
      <w:r w:rsidRPr="0094624B">
        <w:rPr>
          <w:rFonts w:eastAsia="Calibri"/>
          <w:b/>
          <w:bCs/>
          <w:iCs/>
          <w:color w:val="000000"/>
          <w:sz w:val="28"/>
          <w:szCs w:val="28"/>
          <w:lang w:eastAsia="en-US"/>
        </w:rPr>
        <w:fldChar w:fldCharType="end"/>
      </w:r>
      <w:r w:rsidRPr="0094624B">
        <w:rPr>
          <w:rFonts w:eastAsia="Calibri"/>
          <w:b/>
          <w:bCs/>
          <w:iCs/>
          <w:color w:val="000000"/>
          <w:sz w:val="28"/>
          <w:szCs w:val="28"/>
          <w:lang w:eastAsia="en-US"/>
        </w:rPr>
        <w:t xml:space="preserve">. Схемы сетей теплоснабжения и горячего водоснабжения в зонах действия источников тепловой энергии на территории </w:t>
      </w:r>
      <w:proofErr w:type="spellStart"/>
      <w:r w:rsidRPr="0094624B">
        <w:rPr>
          <w:rFonts w:eastAsia="Calibri"/>
          <w:b/>
          <w:bCs/>
          <w:iCs/>
          <w:color w:val="000000"/>
          <w:sz w:val="28"/>
          <w:szCs w:val="28"/>
          <w:lang w:eastAsia="en-US"/>
        </w:rPr>
        <w:t>пгт</w:t>
      </w:r>
      <w:proofErr w:type="spellEnd"/>
      <w:r w:rsidRPr="0094624B">
        <w:rPr>
          <w:rFonts w:eastAsia="Calibri"/>
          <w:b/>
          <w:bCs/>
          <w:iCs/>
          <w:color w:val="000000"/>
          <w:sz w:val="28"/>
          <w:szCs w:val="28"/>
          <w:lang w:eastAsia="en-US"/>
        </w:rPr>
        <w:t>. Рамешки</w:t>
      </w:r>
    </w:p>
    <w:p w14:paraId="1B83BD6B" w14:textId="77777777" w:rsidR="0094624B" w:rsidRPr="0094624B" w:rsidRDefault="0094624B" w:rsidP="0094624B">
      <w:pPr>
        <w:spacing w:after="0" w:line="276" w:lineRule="auto"/>
        <w:contextualSpacing/>
        <w:rPr>
          <w:rFonts w:eastAsia="Calibri"/>
          <w:lang w:eastAsia="en-US"/>
        </w:rPr>
      </w:pPr>
    </w:p>
    <w:p w14:paraId="28067815" w14:textId="77777777" w:rsidR="0094624B" w:rsidRPr="0094624B" w:rsidRDefault="0094624B" w:rsidP="0094624B">
      <w:pPr>
        <w:spacing w:after="0" w:line="276" w:lineRule="auto"/>
        <w:ind w:firstLine="0"/>
        <w:contextualSpacing/>
        <w:jc w:val="center"/>
        <w:rPr>
          <w:rFonts w:eastAsia="Calibri"/>
          <w:b/>
          <w:iCs/>
          <w:color w:val="000000"/>
          <w:highlight w:val="yellow"/>
          <w:lang w:eastAsia="en-US"/>
        </w:rPr>
      </w:pPr>
      <w:r w:rsidRPr="0094624B">
        <w:rPr>
          <w:rFonts w:eastAsia="Calibri"/>
          <w:b/>
          <w:iCs/>
          <w:noProof/>
          <w:color w:val="000000"/>
        </w:rPr>
        <w:lastRenderedPageBreak/>
        <w:drawing>
          <wp:inline distT="0" distB="0" distL="0" distR="0" wp14:anchorId="70110CF9" wp14:editId="592BA324">
            <wp:extent cx="5751273" cy="4067175"/>
            <wp:effectExtent l="19050" t="0" r="1827"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5" cstate="email">
                      <a:extLst>
                        <a:ext uri="{28A0092B-C50C-407E-A947-70E740481C1C}">
                          <a14:useLocalDpi xmlns:a14="http://schemas.microsoft.com/office/drawing/2010/main"/>
                        </a:ext>
                      </a:extLst>
                    </a:blip>
                    <a:srcRect l="28063" t="28487" r="26852" b="12463"/>
                    <a:stretch>
                      <a:fillRect/>
                    </a:stretch>
                  </pic:blipFill>
                  <pic:spPr bwMode="auto">
                    <a:xfrm>
                      <a:off x="0" y="0"/>
                      <a:ext cx="5755427" cy="4070113"/>
                    </a:xfrm>
                    <a:prstGeom prst="rect">
                      <a:avLst/>
                    </a:prstGeom>
                    <a:noFill/>
                    <a:ln w="9525">
                      <a:noFill/>
                      <a:miter lim="800000"/>
                      <a:headEnd/>
                      <a:tailEnd/>
                    </a:ln>
                  </pic:spPr>
                </pic:pic>
              </a:graphicData>
            </a:graphic>
          </wp:inline>
        </w:drawing>
      </w:r>
    </w:p>
    <w:p w14:paraId="1B3978AD" w14:textId="509289D9" w:rsidR="0094624B" w:rsidRPr="0094624B" w:rsidRDefault="0094624B" w:rsidP="0094624B">
      <w:pPr>
        <w:spacing w:after="0" w:line="276" w:lineRule="auto"/>
        <w:ind w:firstLine="0"/>
        <w:contextualSpacing/>
        <w:jc w:val="center"/>
        <w:rPr>
          <w:rFonts w:eastAsia="Calibri"/>
          <w:b/>
          <w:bCs/>
          <w:iCs/>
          <w:color w:val="000000"/>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r w:rsidR="000F152F">
        <w:rPr>
          <w:rFonts w:eastAsia="Calibri"/>
          <w:b/>
          <w:bCs/>
          <w:iCs/>
          <w:noProof/>
          <w:color w:val="000000"/>
          <w:sz w:val="28"/>
          <w:szCs w:val="28"/>
          <w:lang w:eastAsia="en-US"/>
        </w:rPr>
        <w:t>5</w:t>
      </w:r>
      <w:r w:rsidRPr="0094624B">
        <w:rPr>
          <w:rFonts w:eastAsia="Calibri"/>
          <w:b/>
          <w:bCs/>
          <w:iCs/>
          <w:color w:val="000000"/>
          <w:sz w:val="28"/>
          <w:szCs w:val="28"/>
          <w:lang w:eastAsia="en-US"/>
        </w:rPr>
        <w:fldChar w:fldCharType="end"/>
      </w:r>
      <w:r>
        <w:rPr>
          <w:rFonts w:eastAsia="Calibri"/>
          <w:b/>
          <w:bCs/>
          <w:iCs/>
          <w:color w:val="000000"/>
          <w:sz w:val="28"/>
          <w:szCs w:val="28"/>
          <w:lang w:eastAsia="en-US"/>
        </w:rPr>
        <w:t xml:space="preserve">. </w:t>
      </w:r>
      <w:r w:rsidRPr="0094624B">
        <w:rPr>
          <w:rFonts w:eastAsia="Calibri"/>
          <w:b/>
          <w:bCs/>
          <w:iCs/>
          <w:color w:val="000000"/>
          <w:sz w:val="28"/>
          <w:szCs w:val="28"/>
          <w:lang w:eastAsia="en-US"/>
        </w:rPr>
        <w:t xml:space="preserve">Схемы сетей теплоснабжения и горячего водоснабжения в зоне действия источника тепловой энергии на территории с. </w:t>
      </w:r>
      <w:proofErr w:type="spellStart"/>
      <w:r w:rsidRPr="0094624B">
        <w:rPr>
          <w:rFonts w:eastAsia="Calibri"/>
          <w:b/>
          <w:bCs/>
          <w:iCs/>
          <w:color w:val="000000"/>
          <w:sz w:val="28"/>
          <w:szCs w:val="28"/>
          <w:lang w:eastAsia="en-US"/>
        </w:rPr>
        <w:t>Застолбье</w:t>
      </w:r>
      <w:proofErr w:type="spellEnd"/>
    </w:p>
    <w:p w14:paraId="06D73D6C" w14:textId="77777777" w:rsidR="0094624B" w:rsidRPr="0094624B" w:rsidRDefault="0094624B" w:rsidP="0094624B">
      <w:pPr>
        <w:spacing w:after="0" w:line="276" w:lineRule="auto"/>
        <w:ind w:firstLine="0"/>
        <w:contextualSpacing/>
        <w:jc w:val="center"/>
        <w:rPr>
          <w:rFonts w:eastAsia="Calibri"/>
          <w:bCs/>
          <w:lang w:eastAsia="en-US"/>
        </w:rPr>
      </w:pPr>
    </w:p>
    <w:p w14:paraId="0A5C1109" w14:textId="77777777" w:rsidR="0094624B" w:rsidRPr="0094624B" w:rsidRDefault="0094624B" w:rsidP="0094624B">
      <w:pPr>
        <w:keepNext/>
        <w:keepLines/>
        <w:spacing w:after="0" w:line="276" w:lineRule="auto"/>
        <w:ind w:firstLine="0"/>
        <w:contextualSpacing/>
        <w:rPr>
          <w:rFonts w:eastAsia="Calibri"/>
          <w:lang w:eastAsia="en-US"/>
        </w:rPr>
      </w:pPr>
      <w:r w:rsidRPr="0094624B">
        <w:rPr>
          <w:rFonts w:eastAsia="Calibri"/>
          <w:noProof/>
        </w:rPr>
        <w:lastRenderedPageBreak/>
        <w:drawing>
          <wp:inline distT="0" distB="0" distL="0" distR="0" wp14:anchorId="7A1E917D" wp14:editId="01C05A75">
            <wp:extent cx="5848350" cy="4095957"/>
            <wp:effectExtent l="19050" t="0" r="0" b="0"/>
            <wp:docPr id="1286" name="Рисунок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6"/>
                    <a:srcRect l="29185" t="28783" r="26395" b="13650"/>
                    <a:stretch>
                      <a:fillRect/>
                    </a:stretch>
                  </pic:blipFill>
                  <pic:spPr bwMode="auto">
                    <a:xfrm>
                      <a:off x="0" y="0"/>
                      <a:ext cx="5848350" cy="4095957"/>
                    </a:xfrm>
                    <a:prstGeom prst="rect">
                      <a:avLst/>
                    </a:prstGeom>
                    <a:noFill/>
                    <a:ln w="9525">
                      <a:noFill/>
                      <a:miter lim="800000"/>
                      <a:headEnd/>
                      <a:tailEnd/>
                    </a:ln>
                  </pic:spPr>
                </pic:pic>
              </a:graphicData>
            </a:graphic>
          </wp:inline>
        </w:drawing>
      </w:r>
    </w:p>
    <w:p w14:paraId="09062D9C" w14:textId="77777777" w:rsidR="0094624B" w:rsidRPr="0094624B" w:rsidRDefault="0094624B" w:rsidP="0094624B">
      <w:pPr>
        <w:keepNext/>
        <w:keepLines/>
        <w:spacing w:after="0" w:line="276" w:lineRule="auto"/>
        <w:ind w:firstLine="0"/>
        <w:contextualSpacing/>
        <w:rPr>
          <w:rFonts w:eastAsia="Calibri"/>
          <w:lang w:eastAsia="en-US"/>
        </w:rPr>
      </w:pPr>
    </w:p>
    <w:p w14:paraId="4D107B02" w14:textId="77777777" w:rsidR="0094624B" w:rsidRPr="0094624B" w:rsidRDefault="0094624B" w:rsidP="0094624B">
      <w:pPr>
        <w:spacing w:after="0" w:line="276" w:lineRule="auto"/>
        <w:ind w:firstLine="0"/>
        <w:contextualSpacing/>
        <w:jc w:val="center"/>
        <w:rPr>
          <w:rFonts w:eastAsia="Calibri"/>
          <w:b/>
          <w:iCs/>
          <w:color w:val="000000"/>
          <w:highlight w:val="yellow"/>
          <w:lang w:eastAsia="en-US"/>
        </w:rPr>
      </w:pPr>
      <w:r w:rsidRPr="0094624B">
        <w:rPr>
          <w:rFonts w:eastAsia="Calibri"/>
          <w:b/>
          <w:iCs/>
          <w:noProof/>
          <w:color w:val="000000"/>
        </w:rPr>
        <w:drawing>
          <wp:inline distT="0" distB="0" distL="0" distR="0" wp14:anchorId="4B5AD94D" wp14:editId="774F2B8C">
            <wp:extent cx="5857109" cy="4138405"/>
            <wp:effectExtent l="0" t="0" r="0" b="0"/>
            <wp:docPr id="1289" name="Рисунок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
                    <a:srcRect l="28704" t="28487" r="26852" b="13353"/>
                    <a:stretch>
                      <a:fillRect/>
                    </a:stretch>
                  </pic:blipFill>
                  <pic:spPr bwMode="auto">
                    <a:xfrm>
                      <a:off x="0" y="0"/>
                      <a:ext cx="5864572" cy="4143678"/>
                    </a:xfrm>
                    <a:prstGeom prst="rect">
                      <a:avLst/>
                    </a:prstGeom>
                    <a:noFill/>
                    <a:ln w="9525">
                      <a:noFill/>
                      <a:miter lim="800000"/>
                      <a:headEnd/>
                      <a:tailEnd/>
                    </a:ln>
                  </pic:spPr>
                </pic:pic>
              </a:graphicData>
            </a:graphic>
          </wp:inline>
        </w:drawing>
      </w:r>
    </w:p>
    <w:p w14:paraId="0C4BE48E" w14:textId="448B4DF6" w:rsidR="0094624B" w:rsidRPr="0094624B" w:rsidRDefault="0094624B" w:rsidP="0094624B">
      <w:pPr>
        <w:spacing w:after="0" w:line="276" w:lineRule="auto"/>
        <w:ind w:firstLine="0"/>
        <w:contextualSpacing/>
        <w:jc w:val="center"/>
        <w:rPr>
          <w:rFonts w:eastAsia="Calibri"/>
          <w:b/>
          <w:bCs/>
          <w:iCs/>
          <w:color w:val="000000"/>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r w:rsidR="000F152F">
        <w:rPr>
          <w:rFonts w:eastAsia="Calibri"/>
          <w:b/>
          <w:bCs/>
          <w:iCs/>
          <w:noProof/>
          <w:color w:val="000000"/>
          <w:sz w:val="28"/>
          <w:szCs w:val="28"/>
          <w:lang w:eastAsia="en-US"/>
        </w:rPr>
        <w:t>6</w:t>
      </w:r>
      <w:r w:rsidRPr="0094624B">
        <w:rPr>
          <w:rFonts w:eastAsia="Calibri"/>
          <w:b/>
          <w:bCs/>
          <w:iCs/>
          <w:color w:val="000000"/>
          <w:sz w:val="28"/>
          <w:szCs w:val="28"/>
          <w:lang w:eastAsia="en-US"/>
        </w:rPr>
        <w:fldChar w:fldCharType="end"/>
      </w:r>
      <w:r>
        <w:rPr>
          <w:rFonts w:eastAsia="Calibri"/>
          <w:b/>
          <w:bCs/>
          <w:iCs/>
          <w:color w:val="000000"/>
          <w:sz w:val="28"/>
          <w:szCs w:val="28"/>
          <w:lang w:eastAsia="en-US"/>
        </w:rPr>
        <w:t xml:space="preserve">. </w:t>
      </w:r>
      <w:r w:rsidRPr="0094624B">
        <w:rPr>
          <w:rFonts w:eastAsia="Calibri"/>
          <w:b/>
          <w:bCs/>
          <w:iCs/>
          <w:color w:val="000000"/>
          <w:sz w:val="28"/>
          <w:szCs w:val="28"/>
          <w:lang w:eastAsia="en-US"/>
        </w:rPr>
        <w:t>Схемы тепловых сетей в зонах действия источников тепловой энергии на территории с. Кушалино</w:t>
      </w:r>
    </w:p>
    <w:p w14:paraId="568BD37B" w14:textId="77777777" w:rsidR="0094624B" w:rsidRPr="0094624B" w:rsidRDefault="0094624B" w:rsidP="0094624B">
      <w:pPr>
        <w:spacing w:after="0" w:line="276" w:lineRule="auto"/>
        <w:ind w:firstLine="0"/>
        <w:contextualSpacing/>
        <w:rPr>
          <w:rFonts w:eastAsia="Calibri"/>
          <w:lang w:eastAsia="en-US"/>
        </w:rPr>
      </w:pPr>
      <w:r w:rsidRPr="0094624B">
        <w:rPr>
          <w:rFonts w:eastAsia="Calibri"/>
          <w:noProof/>
        </w:rPr>
        <w:lastRenderedPageBreak/>
        <w:drawing>
          <wp:inline distT="0" distB="0" distL="0" distR="0" wp14:anchorId="3346A321" wp14:editId="37ECF9D6">
            <wp:extent cx="5838825" cy="4137750"/>
            <wp:effectExtent l="19050" t="0" r="9525" b="0"/>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839870" cy="4138490"/>
                    </a:xfrm>
                    <a:prstGeom prst="rect">
                      <a:avLst/>
                    </a:prstGeom>
                    <a:noFill/>
                    <a:ln w="9525">
                      <a:noFill/>
                      <a:miter lim="800000"/>
                      <a:headEnd/>
                      <a:tailEnd/>
                    </a:ln>
                  </pic:spPr>
                </pic:pic>
              </a:graphicData>
            </a:graphic>
          </wp:inline>
        </w:drawing>
      </w:r>
    </w:p>
    <w:p w14:paraId="4D3D02DB" w14:textId="67A02E97" w:rsidR="0094624B" w:rsidRPr="0094624B" w:rsidRDefault="0094624B" w:rsidP="0094624B">
      <w:pPr>
        <w:spacing w:after="0" w:line="276" w:lineRule="auto"/>
        <w:ind w:firstLine="0"/>
        <w:contextualSpacing/>
        <w:jc w:val="center"/>
        <w:rPr>
          <w:rFonts w:eastAsia="Calibri"/>
          <w:b/>
          <w:bCs/>
          <w:iCs/>
          <w:color w:val="000000"/>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r w:rsidR="000F152F">
        <w:rPr>
          <w:rFonts w:eastAsia="Calibri"/>
          <w:b/>
          <w:bCs/>
          <w:iCs/>
          <w:noProof/>
          <w:color w:val="000000"/>
          <w:sz w:val="28"/>
          <w:szCs w:val="28"/>
          <w:lang w:eastAsia="en-US"/>
        </w:rPr>
        <w:t>7</w:t>
      </w:r>
      <w:r w:rsidRPr="0094624B">
        <w:rPr>
          <w:rFonts w:eastAsia="Calibri"/>
          <w:b/>
          <w:bCs/>
          <w:iCs/>
          <w:color w:val="000000"/>
          <w:sz w:val="28"/>
          <w:szCs w:val="28"/>
          <w:lang w:eastAsia="en-US"/>
        </w:rPr>
        <w:fldChar w:fldCharType="end"/>
      </w:r>
      <w:r>
        <w:rPr>
          <w:rFonts w:eastAsia="Calibri"/>
          <w:b/>
          <w:bCs/>
          <w:iCs/>
          <w:color w:val="000000"/>
          <w:sz w:val="28"/>
          <w:szCs w:val="28"/>
          <w:lang w:eastAsia="en-US"/>
        </w:rPr>
        <w:t xml:space="preserve">. </w:t>
      </w:r>
      <w:r w:rsidRPr="0094624B">
        <w:rPr>
          <w:rFonts w:eastAsia="Calibri"/>
          <w:b/>
          <w:bCs/>
          <w:iCs/>
          <w:color w:val="000000"/>
          <w:sz w:val="28"/>
          <w:szCs w:val="28"/>
          <w:lang w:eastAsia="en-US"/>
        </w:rPr>
        <w:t>Схемы тепловых сетей в зоне действия источника тепловой энергии на территории с. Никольское</w:t>
      </w:r>
    </w:p>
    <w:p w14:paraId="38A357FC"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6D7342E0" w14:textId="77777777" w:rsidR="0094624B" w:rsidRPr="0094624B" w:rsidRDefault="0094624B" w:rsidP="0094624B">
      <w:pPr>
        <w:spacing w:after="0" w:line="276" w:lineRule="auto"/>
        <w:ind w:firstLine="0"/>
        <w:contextualSpacing/>
        <w:rPr>
          <w:rFonts w:eastAsia="Calibri"/>
          <w:lang w:eastAsia="en-US"/>
        </w:rPr>
      </w:pPr>
      <w:r w:rsidRPr="0094624B">
        <w:rPr>
          <w:rFonts w:eastAsia="Calibri"/>
          <w:noProof/>
          <w:szCs w:val="22"/>
        </w:rPr>
        <w:drawing>
          <wp:inline distT="0" distB="0" distL="0" distR="0" wp14:anchorId="19396036" wp14:editId="492CA672">
            <wp:extent cx="6119495" cy="34594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9495" cy="3459480"/>
                    </a:xfrm>
                    <a:prstGeom prst="rect">
                      <a:avLst/>
                    </a:prstGeom>
                  </pic:spPr>
                </pic:pic>
              </a:graphicData>
            </a:graphic>
          </wp:inline>
        </w:drawing>
      </w:r>
    </w:p>
    <w:p w14:paraId="79D96D87" w14:textId="54BED694" w:rsidR="0094624B" w:rsidRPr="0094624B" w:rsidRDefault="0094624B" w:rsidP="0094624B">
      <w:pPr>
        <w:spacing w:after="0" w:line="276" w:lineRule="auto"/>
        <w:ind w:firstLine="0"/>
        <w:contextualSpacing/>
        <w:jc w:val="center"/>
        <w:rPr>
          <w:rFonts w:eastAsia="Calibri"/>
          <w:b/>
          <w:bCs/>
          <w:iCs/>
          <w:color w:val="000000"/>
          <w:sz w:val="28"/>
          <w:szCs w:val="28"/>
          <w:lang w:eastAsia="en-US"/>
        </w:rPr>
      </w:pPr>
      <w:r w:rsidRPr="0094624B">
        <w:rPr>
          <w:rFonts w:eastAsia="Calibri"/>
          <w:b/>
          <w:bCs/>
          <w:iCs/>
          <w:color w:val="000000"/>
          <w:sz w:val="28"/>
          <w:szCs w:val="28"/>
          <w:lang w:eastAsia="en-US"/>
        </w:rPr>
        <w:t xml:space="preserve">Рисунок </w:t>
      </w:r>
      <w:r w:rsidRPr="0094624B">
        <w:rPr>
          <w:rFonts w:eastAsia="Calibri"/>
          <w:b/>
          <w:bCs/>
          <w:iCs/>
          <w:color w:val="000000"/>
          <w:sz w:val="28"/>
          <w:szCs w:val="28"/>
          <w:lang w:eastAsia="en-US"/>
        </w:rPr>
        <w:fldChar w:fldCharType="begin"/>
      </w:r>
      <w:r w:rsidRPr="0094624B">
        <w:rPr>
          <w:rFonts w:eastAsia="Calibri"/>
          <w:b/>
          <w:bCs/>
          <w:iCs/>
          <w:color w:val="000000"/>
          <w:sz w:val="28"/>
          <w:szCs w:val="28"/>
          <w:lang w:eastAsia="en-US"/>
        </w:rPr>
        <w:instrText xml:space="preserve"> SEQ Рисунок \* ARABIC </w:instrText>
      </w:r>
      <w:r w:rsidRPr="0094624B">
        <w:rPr>
          <w:rFonts w:eastAsia="Calibri"/>
          <w:b/>
          <w:bCs/>
          <w:iCs/>
          <w:color w:val="000000"/>
          <w:sz w:val="28"/>
          <w:szCs w:val="28"/>
          <w:lang w:eastAsia="en-US"/>
        </w:rPr>
        <w:fldChar w:fldCharType="separate"/>
      </w:r>
      <w:r w:rsidR="000F152F">
        <w:rPr>
          <w:rFonts w:eastAsia="Calibri"/>
          <w:b/>
          <w:bCs/>
          <w:iCs/>
          <w:noProof/>
          <w:color w:val="000000"/>
          <w:sz w:val="28"/>
          <w:szCs w:val="28"/>
          <w:lang w:eastAsia="en-US"/>
        </w:rPr>
        <w:t>8</w:t>
      </w:r>
      <w:r w:rsidRPr="0094624B">
        <w:rPr>
          <w:rFonts w:eastAsia="Calibri"/>
          <w:b/>
          <w:bCs/>
          <w:iCs/>
          <w:color w:val="000000"/>
          <w:sz w:val="28"/>
          <w:szCs w:val="28"/>
          <w:lang w:eastAsia="en-US"/>
        </w:rPr>
        <w:fldChar w:fldCharType="end"/>
      </w:r>
      <w:r>
        <w:rPr>
          <w:rFonts w:eastAsia="Calibri"/>
          <w:b/>
          <w:bCs/>
          <w:iCs/>
          <w:color w:val="000000"/>
          <w:sz w:val="28"/>
          <w:szCs w:val="28"/>
          <w:lang w:eastAsia="en-US"/>
        </w:rPr>
        <w:t xml:space="preserve">. </w:t>
      </w:r>
      <w:r w:rsidRPr="0094624B">
        <w:rPr>
          <w:rFonts w:eastAsia="Calibri"/>
          <w:b/>
          <w:bCs/>
          <w:iCs/>
          <w:color w:val="000000"/>
          <w:sz w:val="28"/>
          <w:szCs w:val="28"/>
          <w:lang w:eastAsia="en-US"/>
        </w:rPr>
        <w:t>Схемы тепловых сетей в зоне действия источника тепловой энергии на территории д. Алёшино</w:t>
      </w:r>
    </w:p>
    <w:p w14:paraId="68D549BC"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p>
    <w:p w14:paraId="51857DDB" w14:textId="77777777"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lastRenderedPageBreak/>
        <w:t>Часть тепловых сетей города была построена в период до 1990 года. На момент разработки Схемы теплоснабжения 0,787 км трубопроводов (12,8 %) выработали свой ресурс.</w:t>
      </w:r>
    </w:p>
    <w:p w14:paraId="093A0E7B" w14:textId="0B87182A" w:rsidR="0094624B" w:rsidRPr="0094624B" w:rsidRDefault="0094624B" w:rsidP="0094624B">
      <w:pPr>
        <w:autoSpaceDE w:val="0"/>
        <w:autoSpaceDN w:val="0"/>
        <w:adjustRightInd w:val="0"/>
        <w:spacing w:after="0" w:line="276" w:lineRule="auto"/>
        <w:rPr>
          <w:rFonts w:eastAsia="Calibri"/>
          <w:color w:val="000000" w:themeColor="text1"/>
          <w:sz w:val="28"/>
          <w:szCs w:val="28"/>
          <w:lang w:eastAsia="en-US"/>
        </w:rPr>
      </w:pPr>
      <w:r w:rsidRPr="0094624B">
        <w:rPr>
          <w:rFonts w:eastAsia="Calibri"/>
          <w:color w:val="000000" w:themeColor="text1"/>
          <w:sz w:val="28"/>
          <w:szCs w:val="28"/>
          <w:lang w:eastAsia="en-US"/>
        </w:rPr>
        <w:t xml:space="preserve">Перечень участков тепловых сетей на территории </w:t>
      </w:r>
      <w:proofErr w:type="spellStart"/>
      <w:r w:rsidRPr="0094624B">
        <w:rPr>
          <w:rFonts w:eastAsia="Calibri"/>
          <w:color w:val="000000" w:themeColor="text1"/>
          <w:sz w:val="28"/>
          <w:szCs w:val="28"/>
          <w:lang w:eastAsia="en-US"/>
        </w:rPr>
        <w:t>Рамешковского</w:t>
      </w:r>
      <w:proofErr w:type="spellEnd"/>
      <w:r w:rsidRPr="0094624B">
        <w:rPr>
          <w:rFonts w:eastAsia="Calibri"/>
          <w:color w:val="000000" w:themeColor="text1"/>
          <w:sz w:val="28"/>
          <w:szCs w:val="28"/>
          <w:lang w:eastAsia="en-US"/>
        </w:rPr>
        <w:t xml:space="preserve"> муниципального округа, рекомендуемых к перекладке в связи с истечением срока нормативной эксплуатации, представлен в таблице </w:t>
      </w:r>
      <w:r w:rsidRPr="0094624B">
        <w:rPr>
          <w:rFonts w:eastAsia="Calibri"/>
          <w:color w:val="000000" w:themeColor="text1"/>
          <w:sz w:val="28"/>
          <w:szCs w:val="28"/>
          <w:lang w:eastAsia="en-US"/>
        </w:rPr>
        <w:fldChar w:fldCharType="begin"/>
      </w:r>
      <w:r w:rsidRPr="0094624B">
        <w:rPr>
          <w:rFonts w:eastAsia="Calibri"/>
          <w:color w:val="000000" w:themeColor="text1"/>
          <w:sz w:val="28"/>
          <w:szCs w:val="28"/>
          <w:lang w:eastAsia="en-US"/>
        </w:rPr>
        <w:instrText xml:space="preserve"> REF _Ref136789864 </w:instrText>
      </w:r>
      <w:r>
        <w:rPr>
          <w:rFonts w:eastAsia="Calibri"/>
          <w:color w:val="000000" w:themeColor="text1"/>
          <w:sz w:val="28"/>
          <w:szCs w:val="28"/>
          <w:lang w:eastAsia="en-US"/>
        </w:rPr>
        <w:instrText xml:space="preserve"> \* MERGEFORMAT </w:instrText>
      </w:r>
      <w:r w:rsidRPr="0094624B">
        <w:rPr>
          <w:rFonts w:eastAsia="Calibri"/>
          <w:color w:val="000000" w:themeColor="text1"/>
          <w:sz w:val="28"/>
          <w:szCs w:val="28"/>
          <w:lang w:eastAsia="en-US"/>
        </w:rPr>
        <w:fldChar w:fldCharType="separate"/>
      </w:r>
      <w:r w:rsidR="000F152F" w:rsidRPr="000F152F">
        <w:rPr>
          <w:rFonts w:eastAsia="Calibri"/>
          <w:color w:val="000000" w:themeColor="text1"/>
          <w:sz w:val="28"/>
          <w:szCs w:val="28"/>
          <w:lang w:eastAsia="en-US"/>
        </w:rPr>
        <w:t>5</w:t>
      </w:r>
      <w:r w:rsidRPr="0094624B">
        <w:rPr>
          <w:rFonts w:eastAsia="Calibri"/>
          <w:color w:val="000000" w:themeColor="text1"/>
          <w:sz w:val="28"/>
          <w:szCs w:val="28"/>
          <w:lang w:eastAsia="en-US"/>
        </w:rPr>
        <w:fldChar w:fldCharType="end"/>
      </w:r>
      <w:r w:rsidRPr="0094624B">
        <w:rPr>
          <w:rFonts w:eastAsia="Calibri"/>
          <w:color w:val="000000" w:themeColor="text1"/>
          <w:sz w:val="28"/>
          <w:szCs w:val="28"/>
          <w:lang w:eastAsia="en-US"/>
        </w:rPr>
        <w:t>.</w:t>
      </w:r>
    </w:p>
    <w:p w14:paraId="134A48F2" w14:textId="37F24418" w:rsidR="0094624B" w:rsidRPr="0094624B" w:rsidRDefault="0094624B" w:rsidP="0094624B">
      <w:pPr>
        <w:spacing w:after="0" w:line="276" w:lineRule="auto"/>
        <w:contextualSpacing/>
        <w:rPr>
          <w:rFonts w:eastAsia="Calibri"/>
          <w:b/>
          <w:bCs/>
          <w:sz w:val="28"/>
          <w:szCs w:val="28"/>
          <w:lang w:eastAsia="en-US"/>
        </w:rPr>
      </w:pPr>
      <w:r w:rsidRPr="0094624B">
        <w:rPr>
          <w:rFonts w:eastAsia="Calibri"/>
          <w:b/>
          <w:bCs/>
          <w:sz w:val="28"/>
          <w:szCs w:val="28"/>
          <w:lang w:eastAsia="en-US"/>
        </w:rPr>
        <w:t xml:space="preserve">Таблица </w:t>
      </w:r>
      <w:r w:rsidRPr="0094624B">
        <w:rPr>
          <w:rFonts w:eastAsia="Calibri"/>
          <w:b/>
          <w:bCs/>
          <w:sz w:val="28"/>
          <w:szCs w:val="28"/>
          <w:lang w:eastAsia="en-US"/>
        </w:rPr>
        <w:fldChar w:fldCharType="begin"/>
      </w:r>
      <w:r w:rsidRPr="0094624B">
        <w:rPr>
          <w:rFonts w:eastAsia="Calibri"/>
          <w:b/>
          <w:bCs/>
          <w:sz w:val="28"/>
          <w:szCs w:val="28"/>
          <w:lang w:eastAsia="en-US"/>
        </w:rPr>
        <w:instrText xml:space="preserve"> SEQ Таблица \* ARABIC </w:instrText>
      </w:r>
      <w:r w:rsidRPr="0094624B">
        <w:rPr>
          <w:rFonts w:eastAsia="Calibri"/>
          <w:b/>
          <w:bCs/>
          <w:sz w:val="28"/>
          <w:szCs w:val="28"/>
          <w:lang w:eastAsia="en-US"/>
        </w:rPr>
        <w:fldChar w:fldCharType="separate"/>
      </w:r>
      <w:bookmarkStart w:id="18" w:name="_Ref136789864"/>
      <w:r w:rsidR="000F152F">
        <w:rPr>
          <w:rFonts w:eastAsia="Calibri"/>
          <w:b/>
          <w:bCs/>
          <w:noProof/>
          <w:sz w:val="28"/>
          <w:szCs w:val="28"/>
          <w:lang w:eastAsia="en-US"/>
        </w:rPr>
        <w:t>5</w:t>
      </w:r>
      <w:bookmarkEnd w:id="18"/>
      <w:r w:rsidRPr="0094624B">
        <w:rPr>
          <w:rFonts w:eastAsia="Calibri"/>
          <w:b/>
          <w:bCs/>
          <w:sz w:val="28"/>
          <w:szCs w:val="28"/>
          <w:lang w:eastAsia="en-US"/>
        </w:rPr>
        <w:fldChar w:fldCharType="end"/>
      </w:r>
      <w:r>
        <w:rPr>
          <w:rFonts w:eastAsia="Calibri"/>
          <w:b/>
          <w:bCs/>
          <w:sz w:val="28"/>
          <w:szCs w:val="28"/>
          <w:lang w:eastAsia="en-US"/>
        </w:rPr>
        <w:t xml:space="preserve">. </w:t>
      </w:r>
      <w:r w:rsidRPr="0094624B">
        <w:rPr>
          <w:rFonts w:eastAsia="Calibri"/>
          <w:b/>
          <w:bCs/>
          <w:sz w:val="28"/>
          <w:szCs w:val="28"/>
          <w:lang w:eastAsia="en-US"/>
        </w:rPr>
        <w:t xml:space="preserve">Перечень участков тепловых сетей на территории </w:t>
      </w:r>
      <w:proofErr w:type="spellStart"/>
      <w:r w:rsidRPr="0094624B">
        <w:rPr>
          <w:rFonts w:eastAsia="Calibri"/>
          <w:b/>
          <w:bCs/>
          <w:sz w:val="28"/>
          <w:szCs w:val="28"/>
          <w:lang w:eastAsia="en-US"/>
        </w:rPr>
        <w:t>Рамешковского</w:t>
      </w:r>
      <w:proofErr w:type="spellEnd"/>
      <w:r w:rsidRPr="0094624B">
        <w:rPr>
          <w:rFonts w:eastAsia="Calibri"/>
          <w:b/>
          <w:bCs/>
          <w:sz w:val="28"/>
          <w:szCs w:val="28"/>
          <w:lang w:eastAsia="en-US"/>
        </w:rPr>
        <w:t xml:space="preserve"> муниципального округа, рекомендуемых к перекладке в связи с истечением срока нормативной эксплуатации</w:t>
      </w:r>
    </w:p>
    <w:tbl>
      <w:tblPr>
        <w:tblW w:w="4991" w:type="pct"/>
        <w:tblLook w:val="04A0" w:firstRow="1" w:lastRow="0" w:firstColumn="1" w:lastColumn="0" w:noHBand="0" w:noVBand="1"/>
      </w:tblPr>
      <w:tblGrid>
        <w:gridCol w:w="726"/>
        <w:gridCol w:w="3505"/>
        <w:gridCol w:w="1911"/>
        <w:gridCol w:w="1912"/>
        <w:gridCol w:w="1556"/>
      </w:tblGrid>
      <w:tr w:rsidR="0094624B" w:rsidRPr="0094624B" w14:paraId="6728F6FF" w14:textId="77777777" w:rsidTr="0094624B">
        <w:trPr>
          <w:trHeight w:val="20"/>
          <w:tblHeader/>
        </w:trPr>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DD3199" w14:textId="77777777" w:rsidR="0094624B" w:rsidRPr="0094624B" w:rsidRDefault="0094624B" w:rsidP="0094624B">
            <w:pPr>
              <w:spacing w:after="0"/>
              <w:ind w:firstLine="0"/>
              <w:jc w:val="center"/>
              <w:rPr>
                <w:color w:val="000000"/>
                <w:sz w:val="20"/>
                <w:szCs w:val="20"/>
              </w:rPr>
            </w:pPr>
            <w:r w:rsidRPr="0094624B">
              <w:rPr>
                <w:color w:val="000000"/>
                <w:sz w:val="20"/>
                <w:szCs w:val="20"/>
              </w:rPr>
              <w:t>№ п/п</w:t>
            </w:r>
          </w:p>
        </w:tc>
        <w:tc>
          <w:tcPr>
            <w:tcW w:w="342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7C49192" w14:textId="77777777" w:rsidR="0094624B" w:rsidRPr="0094624B" w:rsidRDefault="0094624B" w:rsidP="0094624B">
            <w:pPr>
              <w:spacing w:after="0"/>
              <w:ind w:firstLine="0"/>
              <w:jc w:val="center"/>
              <w:rPr>
                <w:color w:val="000000"/>
                <w:sz w:val="20"/>
                <w:szCs w:val="20"/>
              </w:rPr>
            </w:pPr>
            <w:r w:rsidRPr="0094624B">
              <w:rPr>
                <w:color w:val="000000"/>
                <w:sz w:val="20"/>
                <w:szCs w:val="20"/>
              </w:rPr>
              <w:t xml:space="preserve">Диаметр труб, </w:t>
            </w:r>
            <w:proofErr w:type="spellStart"/>
            <w:r w:rsidRPr="0094624B">
              <w:rPr>
                <w:color w:val="000000"/>
                <w:sz w:val="20"/>
                <w:szCs w:val="20"/>
              </w:rPr>
              <w:t>Дн</w:t>
            </w:r>
            <w:proofErr w:type="spellEnd"/>
            <w:r w:rsidRPr="0094624B">
              <w:rPr>
                <w:color w:val="000000"/>
                <w:sz w:val="20"/>
                <w:szCs w:val="20"/>
              </w:rPr>
              <w:t>, мм</w:t>
            </w:r>
          </w:p>
        </w:tc>
        <w:tc>
          <w:tcPr>
            <w:tcW w:w="186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B1189D2" w14:textId="77777777" w:rsidR="0094624B" w:rsidRPr="0094624B" w:rsidRDefault="0094624B" w:rsidP="0094624B">
            <w:pPr>
              <w:spacing w:after="0"/>
              <w:ind w:firstLine="0"/>
              <w:jc w:val="center"/>
              <w:rPr>
                <w:color w:val="000000"/>
                <w:sz w:val="20"/>
                <w:szCs w:val="20"/>
              </w:rPr>
            </w:pPr>
            <w:r w:rsidRPr="0094624B">
              <w:rPr>
                <w:color w:val="000000"/>
                <w:sz w:val="20"/>
                <w:szCs w:val="20"/>
              </w:rPr>
              <w:t>Способ прокладки</w:t>
            </w:r>
          </w:p>
        </w:tc>
        <w:tc>
          <w:tcPr>
            <w:tcW w:w="186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AE119D2" w14:textId="77777777" w:rsidR="0094624B" w:rsidRPr="0094624B" w:rsidRDefault="0094624B" w:rsidP="0094624B">
            <w:pPr>
              <w:spacing w:after="0"/>
              <w:ind w:firstLine="0"/>
              <w:jc w:val="center"/>
              <w:rPr>
                <w:color w:val="000000"/>
                <w:sz w:val="20"/>
                <w:szCs w:val="20"/>
              </w:rPr>
            </w:pPr>
            <w:r w:rsidRPr="0094624B">
              <w:rPr>
                <w:color w:val="000000"/>
                <w:sz w:val="20"/>
                <w:szCs w:val="20"/>
              </w:rPr>
              <w:t>Отопление, м</w:t>
            </w:r>
          </w:p>
        </w:tc>
        <w:tc>
          <w:tcPr>
            <w:tcW w:w="15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8A89A02" w14:textId="77777777" w:rsidR="0094624B" w:rsidRPr="0094624B" w:rsidRDefault="0094624B" w:rsidP="0094624B">
            <w:pPr>
              <w:spacing w:after="0"/>
              <w:ind w:firstLine="0"/>
              <w:jc w:val="center"/>
              <w:rPr>
                <w:color w:val="000000"/>
                <w:sz w:val="20"/>
                <w:szCs w:val="20"/>
              </w:rPr>
            </w:pPr>
            <w:r w:rsidRPr="0094624B">
              <w:rPr>
                <w:color w:val="000000"/>
                <w:sz w:val="20"/>
                <w:szCs w:val="20"/>
              </w:rPr>
              <w:t>Год прокладки</w:t>
            </w:r>
          </w:p>
        </w:tc>
      </w:tr>
      <w:tr w:rsidR="0094624B" w:rsidRPr="0094624B" w14:paraId="0DD0F936"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987E4A" w14:textId="77777777" w:rsidR="0094624B" w:rsidRPr="0094624B" w:rsidRDefault="0094624B" w:rsidP="0094624B">
            <w:pPr>
              <w:spacing w:after="0"/>
              <w:ind w:firstLine="0"/>
              <w:jc w:val="center"/>
              <w:rPr>
                <w:b/>
                <w:bCs/>
                <w:color w:val="000000"/>
                <w:sz w:val="20"/>
                <w:szCs w:val="20"/>
              </w:rPr>
            </w:pPr>
          </w:p>
        </w:tc>
        <w:tc>
          <w:tcPr>
            <w:tcW w:w="34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3194B4"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Котельная № 1</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22A398" w14:textId="77777777" w:rsidR="0094624B" w:rsidRPr="0094624B" w:rsidRDefault="0094624B" w:rsidP="0094624B">
            <w:pPr>
              <w:spacing w:after="0"/>
              <w:ind w:firstLine="0"/>
              <w:jc w:val="center"/>
              <w:rPr>
                <w:b/>
                <w:bCs/>
                <w:color w:val="000000"/>
                <w:sz w:val="20"/>
                <w:szCs w:val="20"/>
              </w:rPr>
            </w:pPr>
          </w:p>
        </w:tc>
        <w:tc>
          <w:tcPr>
            <w:tcW w:w="18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EACEC4"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96,0</w:t>
            </w:r>
          </w:p>
        </w:tc>
        <w:tc>
          <w:tcPr>
            <w:tcW w:w="15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0B1928" w14:textId="77777777" w:rsidR="0094624B" w:rsidRPr="0094624B" w:rsidRDefault="0094624B" w:rsidP="0094624B">
            <w:pPr>
              <w:spacing w:after="0"/>
              <w:ind w:firstLine="0"/>
              <w:jc w:val="center"/>
              <w:rPr>
                <w:b/>
                <w:bCs/>
                <w:color w:val="000000"/>
                <w:sz w:val="20"/>
                <w:szCs w:val="20"/>
              </w:rPr>
            </w:pPr>
          </w:p>
        </w:tc>
      </w:tr>
      <w:tr w:rsidR="0094624B" w:rsidRPr="0094624B" w14:paraId="1FD0B295"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F552C1" w14:textId="77777777" w:rsidR="0094624B" w:rsidRPr="0094624B" w:rsidRDefault="0094624B" w:rsidP="0094624B">
            <w:pPr>
              <w:spacing w:after="0"/>
              <w:ind w:firstLine="0"/>
              <w:jc w:val="center"/>
              <w:rPr>
                <w:color w:val="000000"/>
                <w:sz w:val="20"/>
                <w:szCs w:val="20"/>
              </w:rPr>
            </w:pPr>
            <w:r w:rsidRPr="0094624B">
              <w:rPr>
                <w:color w:val="000000"/>
                <w:sz w:val="20"/>
                <w:szCs w:val="20"/>
              </w:rPr>
              <w:t>1</w:t>
            </w:r>
          </w:p>
        </w:tc>
        <w:tc>
          <w:tcPr>
            <w:tcW w:w="34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746A30" w14:textId="77777777" w:rsidR="0094624B" w:rsidRPr="0094624B" w:rsidRDefault="0094624B" w:rsidP="0094624B">
            <w:pPr>
              <w:spacing w:after="0"/>
              <w:ind w:firstLine="0"/>
              <w:jc w:val="center"/>
              <w:rPr>
                <w:color w:val="000000"/>
                <w:sz w:val="20"/>
                <w:szCs w:val="20"/>
              </w:rPr>
            </w:pPr>
            <w:r w:rsidRPr="0094624B">
              <w:rPr>
                <w:color w:val="000000"/>
                <w:sz w:val="20"/>
                <w:szCs w:val="20"/>
              </w:rPr>
              <w:t>57</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1A967D"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0C3EB5" w14:textId="77777777" w:rsidR="0094624B" w:rsidRPr="0094624B" w:rsidRDefault="0094624B" w:rsidP="0094624B">
            <w:pPr>
              <w:spacing w:after="0"/>
              <w:ind w:firstLine="0"/>
              <w:jc w:val="center"/>
              <w:rPr>
                <w:color w:val="000000"/>
                <w:sz w:val="20"/>
                <w:szCs w:val="20"/>
              </w:rPr>
            </w:pPr>
            <w:r w:rsidRPr="0094624B">
              <w:rPr>
                <w:color w:val="000000"/>
                <w:sz w:val="20"/>
                <w:szCs w:val="20"/>
              </w:rPr>
              <w:t>96,0</w:t>
            </w:r>
          </w:p>
        </w:tc>
        <w:tc>
          <w:tcPr>
            <w:tcW w:w="15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CE84FD"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26A92F57"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5FBB59" w14:textId="77777777" w:rsidR="0094624B" w:rsidRPr="0094624B" w:rsidRDefault="0094624B" w:rsidP="0094624B">
            <w:pPr>
              <w:spacing w:after="0"/>
              <w:ind w:firstLine="0"/>
              <w:jc w:val="center"/>
              <w:rPr>
                <w:b/>
                <w:bCs/>
                <w:color w:val="000000"/>
                <w:sz w:val="20"/>
                <w:szCs w:val="20"/>
              </w:rPr>
            </w:pP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A3082C"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Котельная № 4</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7D345D"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 </w:t>
            </w:r>
          </w:p>
        </w:tc>
        <w:tc>
          <w:tcPr>
            <w:tcW w:w="1869"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4E85FD"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394,01</w:t>
            </w:r>
          </w:p>
        </w:tc>
        <w:tc>
          <w:tcPr>
            <w:tcW w:w="15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770936"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 </w:t>
            </w:r>
          </w:p>
        </w:tc>
      </w:tr>
      <w:tr w:rsidR="0094624B" w:rsidRPr="0094624B" w14:paraId="48AE1AFF"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389E476" w14:textId="77777777" w:rsidR="0094624B" w:rsidRPr="0094624B" w:rsidRDefault="0094624B" w:rsidP="0094624B">
            <w:pPr>
              <w:spacing w:after="0"/>
              <w:ind w:firstLine="0"/>
              <w:jc w:val="center"/>
              <w:rPr>
                <w:color w:val="000000"/>
                <w:sz w:val="20"/>
                <w:szCs w:val="20"/>
              </w:rPr>
            </w:pPr>
            <w:r w:rsidRPr="0094624B">
              <w:rPr>
                <w:color w:val="000000"/>
                <w:sz w:val="20"/>
                <w:szCs w:val="20"/>
              </w:rPr>
              <w:t>2</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0E6420" w14:textId="77777777" w:rsidR="0094624B" w:rsidRPr="0094624B" w:rsidRDefault="0094624B" w:rsidP="0094624B">
            <w:pPr>
              <w:spacing w:after="0"/>
              <w:ind w:firstLine="0"/>
              <w:jc w:val="center"/>
              <w:rPr>
                <w:color w:val="000000"/>
                <w:sz w:val="20"/>
                <w:szCs w:val="20"/>
              </w:rPr>
            </w:pPr>
            <w:r w:rsidRPr="0094624B">
              <w:rPr>
                <w:color w:val="000000"/>
                <w:sz w:val="20"/>
                <w:szCs w:val="20"/>
              </w:rPr>
              <w:t>133</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23F09F" w14:textId="77777777" w:rsidR="0094624B" w:rsidRPr="0094624B" w:rsidRDefault="0094624B" w:rsidP="0094624B">
            <w:pPr>
              <w:spacing w:after="0"/>
              <w:ind w:firstLine="0"/>
              <w:jc w:val="center"/>
              <w:rPr>
                <w:color w:val="000000"/>
                <w:sz w:val="20"/>
                <w:szCs w:val="20"/>
              </w:rPr>
            </w:pPr>
            <w:r w:rsidRPr="0094624B">
              <w:rPr>
                <w:color w:val="000000"/>
                <w:sz w:val="20"/>
                <w:szCs w:val="20"/>
              </w:rPr>
              <w:t>надземная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D2EB29" w14:textId="77777777" w:rsidR="0094624B" w:rsidRPr="0094624B" w:rsidRDefault="0094624B" w:rsidP="0094624B">
            <w:pPr>
              <w:spacing w:after="0"/>
              <w:ind w:firstLine="0"/>
              <w:jc w:val="center"/>
              <w:rPr>
                <w:color w:val="000000"/>
                <w:sz w:val="20"/>
                <w:szCs w:val="20"/>
              </w:rPr>
            </w:pPr>
            <w:r w:rsidRPr="0094624B">
              <w:rPr>
                <w:color w:val="000000"/>
                <w:sz w:val="20"/>
                <w:szCs w:val="20"/>
              </w:rPr>
              <w:t>113,2</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947736"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17E04B6D"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A4E944F" w14:textId="77777777" w:rsidR="0094624B" w:rsidRPr="0094624B" w:rsidRDefault="0094624B" w:rsidP="0094624B">
            <w:pPr>
              <w:spacing w:after="0"/>
              <w:ind w:firstLine="0"/>
              <w:jc w:val="center"/>
              <w:rPr>
                <w:color w:val="000000"/>
                <w:sz w:val="20"/>
                <w:szCs w:val="20"/>
              </w:rPr>
            </w:pPr>
            <w:r w:rsidRPr="0094624B">
              <w:rPr>
                <w:color w:val="000000"/>
                <w:sz w:val="20"/>
                <w:szCs w:val="20"/>
              </w:rPr>
              <w:t>3</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9C7537" w14:textId="77777777" w:rsidR="0094624B" w:rsidRPr="0094624B" w:rsidRDefault="0094624B" w:rsidP="0094624B">
            <w:pPr>
              <w:spacing w:after="0"/>
              <w:ind w:firstLine="0"/>
              <w:jc w:val="center"/>
              <w:rPr>
                <w:color w:val="000000"/>
                <w:sz w:val="20"/>
                <w:szCs w:val="20"/>
              </w:rPr>
            </w:pPr>
            <w:r w:rsidRPr="0094624B">
              <w:rPr>
                <w:color w:val="000000"/>
                <w:sz w:val="20"/>
                <w:szCs w:val="20"/>
              </w:rPr>
              <w:t>133</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4982A3"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25A83E" w14:textId="77777777" w:rsidR="0094624B" w:rsidRPr="0094624B" w:rsidRDefault="0094624B" w:rsidP="0094624B">
            <w:pPr>
              <w:spacing w:after="0"/>
              <w:ind w:firstLine="0"/>
              <w:jc w:val="center"/>
              <w:rPr>
                <w:color w:val="000000"/>
                <w:sz w:val="20"/>
                <w:szCs w:val="20"/>
              </w:rPr>
            </w:pPr>
            <w:r w:rsidRPr="0094624B">
              <w:rPr>
                <w:color w:val="000000"/>
                <w:sz w:val="20"/>
                <w:szCs w:val="20"/>
              </w:rPr>
              <w:t>46,16</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B42446"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394B906A"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2BA5EB4" w14:textId="77777777" w:rsidR="0094624B" w:rsidRPr="0094624B" w:rsidRDefault="0094624B" w:rsidP="0094624B">
            <w:pPr>
              <w:spacing w:after="0"/>
              <w:ind w:firstLine="0"/>
              <w:jc w:val="center"/>
              <w:rPr>
                <w:color w:val="000000"/>
                <w:sz w:val="20"/>
                <w:szCs w:val="20"/>
              </w:rPr>
            </w:pPr>
            <w:r w:rsidRPr="0094624B">
              <w:rPr>
                <w:color w:val="000000"/>
                <w:sz w:val="20"/>
                <w:szCs w:val="20"/>
              </w:rPr>
              <w:t>4</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CFEB85" w14:textId="77777777" w:rsidR="0094624B" w:rsidRPr="0094624B" w:rsidRDefault="0094624B" w:rsidP="0094624B">
            <w:pPr>
              <w:spacing w:after="0"/>
              <w:ind w:firstLine="0"/>
              <w:jc w:val="center"/>
              <w:rPr>
                <w:color w:val="000000"/>
                <w:sz w:val="20"/>
                <w:szCs w:val="20"/>
              </w:rPr>
            </w:pPr>
            <w:r w:rsidRPr="0094624B">
              <w:rPr>
                <w:color w:val="000000"/>
                <w:sz w:val="20"/>
                <w:szCs w:val="20"/>
              </w:rPr>
              <w:t>108</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8B15C6" w14:textId="77777777" w:rsidR="0094624B" w:rsidRPr="0094624B" w:rsidRDefault="0094624B" w:rsidP="0094624B">
            <w:pPr>
              <w:spacing w:after="0"/>
              <w:ind w:firstLine="0"/>
              <w:jc w:val="center"/>
              <w:rPr>
                <w:color w:val="000000"/>
                <w:sz w:val="20"/>
                <w:szCs w:val="20"/>
              </w:rPr>
            </w:pPr>
            <w:r w:rsidRPr="0094624B">
              <w:rPr>
                <w:color w:val="000000"/>
                <w:sz w:val="20"/>
                <w:szCs w:val="20"/>
              </w:rPr>
              <w:t>надземная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CF1934" w14:textId="77777777" w:rsidR="0094624B" w:rsidRPr="0094624B" w:rsidRDefault="0094624B" w:rsidP="0094624B">
            <w:pPr>
              <w:spacing w:after="0"/>
              <w:ind w:firstLine="0"/>
              <w:jc w:val="center"/>
              <w:rPr>
                <w:color w:val="000000"/>
                <w:sz w:val="20"/>
                <w:szCs w:val="20"/>
              </w:rPr>
            </w:pPr>
            <w:r w:rsidRPr="0094624B">
              <w:rPr>
                <w:color w:val="000000"/>
                <w:sz w:val="20"/>
                <w:szCs w:val="20"/>
              </w:rPr>
              <w:t>125,2</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06DCA6"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7C146C3D"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2F0109F" w14:textId="77777777" w:rsidR="0094624B" w:rsidRPr="0094624B" w:rsidRDefault="0094624B" w:rsidP="0094624B">
            <w:pPr>
              <w:spacing w:after="0"/>
              <w:ind w:firstLine="0"/>
              <w:jc w:val="center"/>
              <w:rPr>
                <w:color w:val="000000"/>
                <w:sz w:val="20"/>
                <w:szCs w:val="20"/>
              </w:rPr>
            </w:pPr>
            <w:r w:rsidRPr="0094624B">
              <w:rPr>
                <w:color w:val="000000"/>
                <w:sz w:val="20"/>
                <w:szCs w:val="20"/>
              </w:rPr>
              <w:t>5</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BA73A2" w14:textId="77777777" w:rsidR="0094624B" w:rsidRPr="0094624B" w:rsidRDefault="0094624B" w:rsidP="0094624B">
            <w:pPr>
              <w:spacing w:after="0"/>
              <w:ind w:firstLine="0"/>
              <w:jc w:val="center"/>
              <w:rPr>
                <w:color w:val="000000"/>
                <w:sz w:val="20"/>
                <w:szCs w:val="20"/>
              </w:rPr>
            </w:pPr>
            <w:r w:rsidRPr="0094624B">
              <w:rPr>
                <w:color w:val="000000"/>
                <w:sz w:val="20"/>
                <w:szCs w:val="20"/>
              </w:rPr>
              <w:t>89</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F2FFD2"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4CD967" w14:textId="77777777" w:rsidR="0094624B" w:rsidRPr="0094624B" w:rsidRDefault="0094624B" w:rsidP="0094624B">
            <w:pPr>
              <w:spacing w:after="0"/>
              <w:ind w:firstLine="0"/>
              <w:jc w:val="center"/>
              <w:rPr>
                <w:color w:val="000000"/>
                <w:sz w:val="20"/>
                <w:szCs w:val="20"/>
              </w:rPr>
            </w:pPr>
            <w:r w:rsidRPr="0094624B">
              <w:rPr>
                <w:color w:val="000000"/>
                <w:sz w:val="20"/>
                <w:szCs w:val="20"/>
              </w:rPr>
              <w:t>70,63</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3D3484"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50FCEBEB"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6895A85" w14:textId="77777777" w:rsidR="0094624B" w:rsidRPr="0094624B" w:rsidRDefault="0094624B" w:rsidP="0094624B">
            <w:pPr>
              <w:spacing w:after="0"/>
              <w:ind w:firstLine="0"/>
              <w:jc w:val="center"/>
              <w:rPr>
                <w:color w:val="000000"/>
                <w:sz w:val="20"/>
                <w:szCs w:val="20"/>
              </w:rPr>
            </w:pPr>
            <w:r w:rsidRPr="0094624B">
              <w:rPr>
                <w:color w:val="000000"/>
                <w:sz w:val="20"/>
                <w:szCs w:val="20"/>
              </w:rPr>
              <w:t>6</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626B9E" w14:textId="77777777" w:rsidR="0094624B" w:rsidRPr="0094624B" w:rsidRDefault="0094624B" w:rsidP="0094624B">
            <w:pPr>
              <w:spacing w:after="0"/>
              <w:ind w:firstLine="0"/>
              <w:jc w:val="center"/>
              <w:rPr>
                <w:color w:val="000000"/>
                <w:sz w:val="20"/>
                <w:szCs w:val="20"/>
              </w:rPr>
            </w:pPr>
            <w:r w:rsidRPr="0094624B">
              <w:rPr>
                <w:color w:val="000000"/>
                <w:sz w:val="20"/>
                <w:szCs w:val="20"/>
              </w:rPr>
              <w:t>61</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C77B4B"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D1BF7D" w14:textId="77777777" w:rsidR="0094624B" w:rsidRPr="0094624B" w:rsidRDefault="0094624B" w:rsidP="0094624B">
            <w:pPr>
              <w:spacing w:after="0"/>
              <w:ind w:firstLine="0"/>
              <w:jc w:val="center"/>
              <w:rPr>
                <w:color w:val="000000"/>
                <w:sz w:val="20"/>
                <w:szCs w:val="20"/>
              </w:rPr>
            </w:pPr>
            <w:r w:rsidRPr="0094624B">
              <w:rPr>
                <w:color w:val="000000"/>
                <w:sz w:val="20"/>
                <w:szCs w:val="20"/>
              </w:rPr>
              <w:t>25,2</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AC170B"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5DFB6A5C"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1F377EE" w14:textId="77777777" w:rsidR="0094624B" w:rsidRPr="0094624B" w:rsidRDefault="0094624B" w:rsidP="0094624B">
            <w:pPr>
              <w:spacing w:after="0"/>
              <w:ind w:firstLine="0"/>
              <w:jc w:val="center"/>
              <w:rPr>
                <w:color w:val="000000"/>
                <w:sz w:val="20"/>
                <w:szCs w:val="20"/>
              </w:rPr>
            </w:pPr>
            <w:r w:rsidRPr="0094624B">
              <w:rPr>
                <w:color w:val="000000"/>
                <w:sz w:val="20"/>
                <w:szCs w:val="20"/>
              </w:rPr>
              <w:t>7</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4CABF8" w14:textId="77777777" w:rsidR="0094624B" w:rsidRPr="0094624B" w:rsidRDefault="0094624B" w:rsidP="0094624B">
            <w:pPr>
              <w:spacing w:after="0"/>
              <w:ind w:firstLine="0"/>
              <w:jc w:val="center"/>
              <w:rPr>
                <w:color w:val="000000"/>
                <w:sz w:val="20"/>
                <w:szCs w:val="20"/>
              </w:rPr>
            </w:pPr>
            <w:r w:rsidRPr="0094624B">
              <w:rPr>
                <w:color w:val="000000"/>
                <w:sz w:val="20"/>
                <w:szCs w:val="20"/>
              </w:rPr>
              <w:t>47</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6E2003" w14:textId="77777777" w:rsidR="0094624B" w:rsidRPr="0094624B" w:rsidRDefault="0094624B" w:rsidP="0094624B">
            <w:pPr>
              <w:spacing w:after="0"/>
              <w:ind w:firstLine="0"/>
              <w:jc w:val="center"/>
              <w:rPr>
                <w:color w:val="000000"/>
                <w:sz w:val="20"/>
                <w:szCs w:val="20"/>
              </w:rPr>
            </w:pPr>
            <w:r w:rsidRPr="0094624B">
              <w:rPr>
                <w:color w:val="000000"/>
                <w:sz w:val="20"/>
                <w:szCs w:val="20"/>
              </w:rPr>
              <w:t>надземная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CEE18A" w14:textId="77777777" w:rsidR="0094624B" w:rsidRPr="0094624B" w:rsidRDefault="0094624B" w:rsidP="0094624B">
            <w:pPr>
              <w:spacing w:after="0"/>
              <w:ind w:firstLine="0"/>
              <w:jc w:val="center"/>
              <w:rPr>
                <w:color w:val="000000"/>
                <w:sz w:val="20"/>
                <w:szCs w:val="20"/>
              </w:rPr>
            </w:pPr>
            <w:r w:rsidRPr="0094624B">
              <w:rPr>
                <w:color w:val="000000"/>
                <w:sz w:val="20"/>
                <w:szCs w:val="20"/>
              </w:rPr>
              <w:t>13,62</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AF4BCB"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58AF04C7"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112C2D6E" w14:textId="77777777" w:rsidR="0094624B" w:rsidRPr="0094624B" w:rsidRDefault="0094624B" w:rsidP="0094624B">
            <w:pPr>
              <w:spacing w:after="0"/>
              <w:ind w:firstLine="0"/>
              <w:jc w:val="center"/>
              <w:rPr>
                <w:b/>
                <w:bCs/>
                <w:color w:val="000000"/>
                <w:sz w:val="20"/>
                <w:szCs w:val="20"/>
              </w:rPr>
            </w:pP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D79EEA"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Котельная № 9</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F85B8F" w14:textId="77777777" w:rsidR="0094624B" w:rsidRPr="0094624B" w:rsidRDefault="0094624B" w:rsidP="0094624B">
            <w:pPr>
              <w:spacing w:after="0"/>
              <w:ind w:firstLine="0"/>
              <w:jc w:val="center"/>
              <w:rPr>
                <w:b/>
                <w:bCs/>
                <w:color w:val="000000"/>
                <w:sz w:val="20"/>
                <w:szCs w:val="20"/>
              </w:rPr>
            </w:pP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DD7402"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29</w:t>
            </w:r>
            <w:r w:rsidRPr="0094624B">
              <w:rPr>
                <w:b/>
                <w:bCs/>
                <w:color w:val="000000"/>
                <w:sz w:val="20"/>
                <w:szCs w:val="20"/>
                <w:lang w:val="en-US"/>
              </w:rPr>
              <w:t>7</w:t>
            </w:r>
            <w:r w:rsidRPr="0094624B">
              <w:rPr>
                <w:b/>
                <w:bCs/>
                <w:color w:val="000000"/>
                <w:sz w:val="20"/>
                <w:szCs w:val="20"/>
              </w:rPr>
              <w:t>,0</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CB862B1" w14:textId="77777777" w:rsidR="0094624B" w:rsidRPr="0094624B" w:rsidRDefault="0094624B" w:rsidP="0094624B">
            <w:pPr>
              <w:spacing w:after="0"/>
              <w:ind w:firstLine="0"/>
              <w:jc w:val="center"/>
              <w:rPr>
                <w:b/>
                <w:bCs/>
                <w:color w:val="000000"/>
                <w:sz w:val="20"/>
                <w:szCs w:val="20"/>
              </w:rPr>
            </w:pPr>
          </w:p>
        </w:tc>
      </w:tr>
      <w:tr w:rsidR="0094624B" w:rsidRPr="0094624B" w14:paraId="6A602B90"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4D573663" w14:textId="77777777" w:rsidR="0094624B" w:rsidRPr="0094624B" w:rsidRDefault="0094624B" w:rsidP="0094624B">
            <w:pPr>
              <w:spacing w:after="0"/>
              <w:ind w:firstLine="0"/>
              <w:jc w:val="center"/>
              <w:rPr>
                <w:color w:val="000000"/>
                <w:sz w:val="20"/>
                <w:szCs w:val="20"/>
                <w:lang w:val="en-US"/>
              </w:rPr>
            </w:pPr>
            <w:r w:rsidRPr="0094624B">
              <w:rPr>
                <w:color w:val="000000"/>
                <w:sz w:val="20"/>
                <w:szCs w:val="20"/>
                <w:lang w:val="en-US"/>
              </w:rPr>
              <w:t>8</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CE439E" w14:textId="77777777" w:rsidR="0094624B" w:rsidRPr="0094624B" w:rsidRDefault="0094624B" w:rsidP="0094624B">
            <w:pPr>
              <w:spacing w:after="0"/>
              <w:ind w:firstLine="0"/>
              <w:jc w:val="center"/>
              <w:rPr>
                <w:color w:val="000000"/>
                <w:sz w:val="20"/>
                <w:szCs w:val="20"/>
              </w:rPr>
            </w:pPr>
            <w:r w:rsidRPr="0094624B">
              <w:rPr>
                <w:color w:val="000000"/>
                <w:sz w:val="20"/>
                <w:szCs w:val="20"/>
              </w:rPr>
              <w:t>57</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04BB18"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8A787C" w14:textId="77777777" w:rsidR="0094624B" w:rsidRPr="0094624B" w:rsidRDefault="0094624B" w:rsidP="0094624B">
            <w:pPr>
              <w:spacing w:after="0"/>
              <w:ind w:firstLine="0"/>
              <w:jc w:val="center"/>
              <w:rPr>
                <w:color w:val="000000"/>
                <w:sz w:val="20"/>
                <w:szCs w:val="20"/>
              </w:rPr>
            </w:pPr>
            <w:r w:rsidRPr="0094624B">
              <w:rPr>
                <w:color w:val="000000"/>
                <w:sz w:val="20"/>
                <w:szCs w:val="20"/>
              </w:rPr>
              <w:t>147,0</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3D151F"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1E34226B"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06742356" w14:textId="77777777" w:rsidR="0094624B" w:rsidRPr="0094624B" w:rsidRDefault="0094624B" w:rsidP="0094624B">
            <w:pPr>
              <w:spacing w:after="0"/>
              <w:ind w:firstLine="0"/>
              <w:jc w:val="center"/>
              <w:rPr>
                <w:color w:val="000000"/>
                <w:sz w:val="20"/>
                <w:szCs w:val="20"/>
                <w:lang w:val="en-US"/>
              </w:rPr>
            </w:pPr>
            <w:r w:rsidRPr="0094624B">
              <w:rPr>
                <w:color w:val="000000"/>
                <w:sz w:val="20"/>
                <w:szCs w:val="20"/>
                <w:lang w:val="en-US"/>
              </w:rPr>
              <w:t>9</w:t>
            </w: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7C3C90" w14:textId="77777777" w:rsidR="0094624B" w:rsidRPr="0094624B" w:rsidRDefault="0094624B" w:rsidP="0094624B">
            <w:pPr>
              <w:spacing w:after="0"/>
              <w:ind w:firstLine="0"/>
              <w:jc w:val="center"/>
              <w:rPr>
                <w:color w:val="000000"/>
                <w:sz w:val="20"/>
                <w:szCs w:val="20"/>
              </w:rPr>
            </w:pPr>
            <w:r w:rsidRPr="0094624B">
              <w:rPr>
                <w:color w:val="000000"/>
                <w:sz w:val="20"/>
                <w:szCs w:val="20"/>
              </w:rPr>
              <w:t>57</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2C1B22" w14:textId="77777777" w:rsidR="0094624B" w:rsidRPr="0094624B" w:rsidRDefault="0094624B" w:rsidP="0094624B">
            <w:pPr>
              <w:spacing w:after="0"/>
              <w:ind w:firstLine="0"/>
              <w:jc w:val="center"/>
              <w:rPr>
                <w:color w:val="000000"/>
                <w:sz w:val="20"/>
                <w:szCs w:val="20"/>
              </w:rPr>
            </w:pPr>
            <w:r w:rsidRPr="0094624B">
              <w:rPr>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19B162" w14:textId="77777777" w:rsidR="0094624B" w:rsidRPr="0094624B" w:rsidRDefault="0094624B" w:rsidP="0094624B">
            <w:pPr>
              <w:spacing w:after="0"/>
              <w:ind w:firstLine="0"/>
              <w:jc w:val="center"/>
              <w:rPr>
                <w:color w:val="000000"/>
                <w:sz w:val="20"/>
                <w:szCs w:val="20"/>
              </w:rPr>
            </w:pPr>
            <w:r w:rsidRPr="0094624B">
              <w:rPr>
                <w:color w:val="000000"/>
                <w:sz w:val="20"/>
                <w:szCs w:val="20"/>
              </w:rPr>
              <w:t>150,0</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B6C1C3" w14:textId="77777777" w:rsidR="0094624B" w:rsidRPr="0094624B" w:rsidRDefault="0094624B" w:rsidP="0094624B">
            <w:pPr>
              <w:spacing w:after="0"/>
              <w:ind w:firstLine="0"/>
              <w:jc w:val="center"/>
              <w:rPr>
                <w:color w:val="000000"/>
                <w:sz w:val="20"/>
                <w:szCs w:val="20"/>
              </w:rPr>
            </w:pPr>
            <w:r w:rsidRPr="0094624B">
              <w:rPr>
                <w:color w:val="000000"/>
                <w:sz w:val="20"/>
                <w:szCs w:val="20"/>
              </w:rPr>
              <w:t>1990</w:t>
            </w:r>
          </w:p>
        </w:tc>
      </w:tr>
      <w:tr w:rsidR="0094624B" w:rsidRPr="0094624B" w14:paraId="59B634E6"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51192EC6" w14:textId="77777777" w:rsidR="0094624B" w:rsidRPr="0094624B" w:rsidRDefault="0094624B" w:rsidP="0094624B">
            <w:pPr>
              <w:spacing w:after="0"/>
              <w:ind w:firstLine="0"/>
              <w:jc w:val="center"/>
              <w:rPr>
                <w:color w:val="000000"/>
                <w:sz w:val="20"/>
                <w:szCs w:val="20"/>
              </w:rPr>
            </w:pP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243BD8"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ИТОГО</w:t>
            </w: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18A61B" w14:textId="77777777" w:rsidR="0094624B" w:rsidRPr="0094624B" w:rsidRDefault="0094624B" w:rsidP="0094624B">
            <w:pPr>
              <w:spacing w:after="0"/>
              <w:ind w:firstLine="0"/>
              <w:jc w:val="center"/>
              <w:rPr>
                <w:b/>
                <w:bCs/>
                <w:color w:val="000000"/>
                <w:sz w:val="20"/>
                <w:szCs w:val="20"/>
              </w:rPr>
            </w:pP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A95571"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787,01</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E3F9EA7" w14:textId="77777777" w:rsidR="0094624B" w:rsidRPr="0094624B" w:rsidRDefault="0094624B" w:rsidP="0094624B">
            <w:pPr>
              <w:spacing w:after="0"/>
              <w:ind w:firstLine="0"/>
              <w:jc w:val="center"/>
              <w:rPr>
                <w:b/>
                <w:bCs/>
                <w:color w:val="000000"/>
                <w:sz w:val="20"/>
                <w:szCs w:val="20"/>
              </w:rPr>
            </w:pPr>
          </w:p>
        </w:tc>
      </w:tr>
      <w:tr w:rsidR="0094624B" w:rsidRPr="0094624B" w14:paraId="456726A5"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3E18394A" w14:textId="77777777" w:rsidR="0094624B" w:rsidRPr="0094624B" w:rsidRDefault="0094624B" w:rsidP="0094624B">
            <w:pPr>
              <w:spacing w:after="0"/>
              <w:ind w:firstLine="0"/>
              <w:jc w:val="center"/>
              <w:rPr>
                <w:color w:val="000000"/>
                <w:sz w:val="20"/>
                <w:szCs w:val="20"/>
              </w:rPr>
            </w:pP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25AAEA3" w14:textId="77777777" w:rsidR="0094624B" w:rsidRPr="0094624B" w:rsidRDefault="0094624B" w:rsidP="0094624B">
            <w:pPr>
              <w:spacing w:after="0"/>
              <w:ind w:firstLine="0"/>
              <w:jc w:val="center"/>
              <w:rPr>
                <w:b/>
                <w:bCs/>
                <w:color w:val="000000"/>
                <w:sz w:val="20"/>
                <w:szCs w:val="20"/>
              </w:rPr>
            </w:pP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EA8C7E"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надземная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1C791D"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252,02</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F5F4858" w14:textId="77777777" w:rsidR="0094624B" w:rsidRPr="0094624B" w:rsidRDefault="0094624B" w:rsidP="0094624B">
            <w:pPr>
              <w:spacing w:after="0"/>
              <w:ind w:firstLine="0"/>
              <w:jc w:val="center"/>
              <w:rPr>
                <w:b/>
                <w:bCs/>
                <w:color w:val="000000"/>
                <w:sz w:val="20"/>
                <w:szCs w:val="20"/>
              </w:rPr>
            </w:pPr>
          </w:p>
        </w:tc>
      </w:tr>
      <w:tr w:rsidR="0094624B" w:rsidRPr="0094624B" w14:paraId="7CD63E85" w14:textId="77777777" w:rsidTr="0094624B">
        <w:trPr>
          <w:trHeight w:val="20"/>
        </w:trPr>
        <w:tc>
          <w:tcPr>
            <w:tcW w:w="709"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tcPr>
          <w:p w14:paraId="21425725" w14:textId="77777777" w:rsidR="0094624B" w:rsidRPr="0094624B" w:rsidRDefault="0094624B" w:rsidP="0094624B">
            <w:pPr>
              <w:spacing w:after="0"/>
              <w:ind w:firstLine="0"/>
              <w:jc w:val="center"/>
              <w:rPr>
                <w:color w:val="000000"/>
                <w:sz w:val="20"/>
                <w:szCs w:val="20"/>
              </w:rPr>
            </w:pPr>
          </w:p>
        </w:tc>
        <w:tc>
          <w:tcPr>
            <w:tcW w:w="3426"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915D9B2" w14:textId="77777777" w:rsidR="0094624B" w:rsidRPr="0094624B" w:rsidRDefault="0094624B" w:rsidP="0094624B">
            <w:pPr>
              <w:spacing w:after="0"/>
              <w:ind w:firstLine="0"/>
              <w:jc w:val="center"/>
              <w:rPr>
                <w:b/>
                <w:bCs/>
                <w:color w:val="000000"/>
                <w:sz w:val="20"/>
                <w:szCs w:val="20"/>
              </w:rPr>
            </w:pPr>
          </w:p>
        </w:tc>
        <w:tc>
          <w:tcPr>
            <w:tcW w:w="186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4D3E6F"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подземная, канальная</w:t>
            </w:r>
          </w:p>
        </w:tc>
        <w:tc>
          <w:tcPr>
            <w:tcW w:w="186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C60E7B6" w14:textId="77777777" w:rsidR="0094624B" w:rsidRPr="0094624B" w:rsidRDefault="0094624B" w:rsidP="0094624B">
            <w:pPr>
              <w:spacing w:after="0"/>
              <w:ind w:firstLine="0"/>
              <w:jc w:val="center"/>
              <w:rPr>
                <w:b/>
                <w:bCs/>
                <w:color w:val="000000"/>
                <w:sz w:val="20"/>
                <w:szCs w:val="20"/>
              </w:rPr>
            </w:pPr>
            <w:r w:rsidRPr="0094624B">
              <w:rPr>
                <w:b/>
                <w:bCs/>
                <w:color w:val="000000"/>
                <w:sz w:val="20"/>
                <w:szCs w:val="20"/>
              </w:rPr>
              <w:t>534,99</w:t>
            </w:r>
          </w:p>
        </w:tc>
        <w:tc>
          <w:tcPr>
            <w:tcW w:w="1521"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CA62495" w14:textId="77777777" w:rsidR="0094624B" w:rsidRPr="0094624B" w:rsidRDefault="0094624B" w:rsidP="0094624B">
            <w:pPr>
              <w:spacing w:after="0"/>
              <w:ind w:firstLine="0"/>
              <w:jc w:val="center"/>
              <w:rPr>
                <w:b/>
                <w:bCs/>
                <w:color w:val="000000"/>
                <w:sz w:val="20"/>
                <w:szCs w:val="20"/>
              </w:rPr>
            </w:pPr>
          </w:p>
        </w:tc>
      </w:tr>
    </w:tbl>
    <w:p w14:paraId="7B78D4A4" w14:textId="77777777" w:rsidR="0094624B" w:rsidRPr="00906061" w:rsidRDefault="0094624B" w:rsidP="001458B9">
      <w:pPr>
        <w:tabs>
          <w:tab w:val="left" w:pos="1418"/>
        </w:tabs>
        <w:spacing w:after="0"/>
        <w:contextualSpacing/>
        <w:rPr>
          <w:color w:val="000000" w:themeColor="text1"/>
          <w:sz w:val="28"/>
          <w:szCs w:val="28"/>
        </w:rPr>
      </w:pPr>
    </w:p>
    <w:p w14:paraId="42E113E4" w14:textId="73C97075" w:rsidR="005219D5" w:rsidRPr="00906061" w:rsidRDefault="005219D5" w:rsidP="00ED0002">
      <w:pPr>
        <w:pStyle w:val="11"/>
        <w:ind w:left="0" w:firstLine="709"/>
        <w:rPr>
          <w:color w:val="000000" w:themeColor="text1"/>
          <w:sz w:val="28"/>
          <w:szCs w:val="28"/>
        </w:rPr>
      </w:pPr>
      <w:bookmarkStart w:id="19" w:name="_Toc204693038"/>
      <w:r w:rsidRPr="00906061">
        <w:rPr>
          <w:color w:val="000000" w:themeColor="text1"/>
          <w:sz w:val="28"/>
          <w:szCs w:val="28"/>
        </w:rPr>
        <w:t>Топливоснабжение источников тепловой энергии</w:t>
      </w:r>
      <w:bookmarkEnd w:id="19"/>
    </w:p>
    <w:p w14:paraId="380DF44A" w14:textId="15108FCF" w:rsidR="00776397" w:rsidRPr="00906061" w:rsidRDefault="00212150" w:rsidP="00212150">
      <w:pPr>
        <w:spacing w:after="0" w:line="276" w:lineRule="auto"/>
        <w:rPr>
          <w:rFonts w:eastAsia="Calibri"/>
          <w:color w:val="000000" w:themeColor="text1"/>
          <w:sz w:val="28"/>
          <w:szCs w:val="28"/>
        </w:rPr>
      </w:pPr>
      <w:r w:rsidRPr="00906061">
        <w:rPr>
          <w:rFonts w:eastAsia="Calibri"/>
          <w:color w:val="000000" w:themeColor="text1"/>
          <w:sz w:val="28"/>
          <w:szCs w:val="28"/>
        </w:rPr>
        <w:t xml:space="preserve">Основным топливом для источников тепловой энергии </w:t>
      </w:r>
      <w:r w:rsidR="004244E1">
        <w:rPr>
          <w:rFonts w:eastAsia="Calibri"/>
          <w:color w:val="000000" w:themeColor="text1"/>
          <w:sz w:val="28"/>
          <w:szCs w:val="28"/>
        </w:rPr>
        <w:t xml:space="preserve">на территории </w:t>
      </w:r>
      <w:proofErr w:type="spellStart"/>
      <w:r w:rsidR="004244E1">
        <w:rPr>
          <w:rFonts w:eastAsia="Calibri"/>
          <w:color w:val="000000" w:themeColor="text1"/>
          <w:sz w:val="28"/>
          <w:szCs w:val="28"/>
        </w:rPr>
        <w:t>Рамешковского</w:t>
      </w:r>
      <w:proofErr w:type="spellEnd"/>
      <w:r w:rsidR="004244E1">
        <w:rPr>
          <w:rFonts w:eastAsia="Calibri"/>
          <w:color w:val="000000" w:themeColor="text1"/>
          <w:sz w:val="28"/>
          <w:szCs w:val="28"/>
        </w:rPr>
        <w:t xml:space="preserve"> муниципального округа</w:t>
      </w:r>
      <w:r w:rsidR="00776397" w:rsidRPr="00906061">
        <w:rPr>
          <w:rFonts w:eastAsia="Calibri"/>
          <w:color w:val="000000" w:themeColor="text1"/>
          <w:sz w:val="28"/>
          <w:szCs w:val="28"/>
        </w:rPr>
        <w:t xml:space="preserve"> является трубопроводный природный газ.</w:t>
      </w:r>
    </w:p>
    <w:p w14:paraId="7903C96F" w14:textId="32B4D704" w:rsidR="00B61F54" w:rsidRPr="00906061" w:rsidRDefault="00B61F54" w:rsidP="00B61F54">
      <w:pPr>
        <w:spacing w:after="0" w:line="276" w:lineRule="auto"/>
        <w:rPr>
          <w:rFonts w:eastAsia="Calibri"/>
          <w:color w:val="000000" w:themeColor="text1"/>
          <w:sz w:val="28"/>
          <w:szCs w:val="28"/>
        </w:rPr>
      </w:pPr>
      <w:r w:rsidRPr="00906061">
        <w:rPr>
          <w:rFonts w:eastAsia="Calibri"/>
          <w:color w:val="000000" w:themeColor="text1"/>
          <w:sz w:val="28"/>
          <w:szCs w:val="28"/>
        </w:rPr>
        <w:t xml:space="preserve">Поставщиком природного газа для выработки тепловой энергии в газовых котельных на территории </w:t>
      </w:r>
      <w:proofErr w:type="spellStart"/>
      <w:r w:rsidRPr="00906061">
        <w:rPr>
          <w:rFonts w:eastAsia="Calibri"/>
          <w:color w:val="000000" w:themeColor="text1"/>
          <w:sz w:val="28"/>
          <w:szCs w:val="28"/>
        </w:rPr>
        <w:t>Лихославльского</w:t>
      </w:r>
      <w:proofErr w:type="spellEnd"/>
      <w:r w:rsidRPr="00906061">
        <w:rPr>
          <w:rFonts w:eastAsia="Calibri"/>
          <w:color w:val="000000" w:themeColor="text1"/>
          <w:sz w:val="28"/>
          <w:szCs w:val="28"/>
        </w:rPr>
        <w:t xml:space="preserve"> муниципального округа является Акционерное общество «Газпром газораспределение Тверь». Поставка природного газа источникам тепловой энергии осуществляется на основании договоров поставки природного газа.</w:t>
      </w:r>
    </w:p>
    <w:p w14:paraId="38787BBA" w14:textId="77777777" w:rsidR="005330D9" w:rsidRPr="00906061" w:rsidRDefault="005330D9" w:rsidP="007C5E87">
      <w:pPr>
        <w:spacing w:after="0"/>
        <w:rPr>
          <w:color w:val="000000" w:themeColor="text1"/>
          <w:sz w:val="28"/>
          <w:szCs w:val="28"/>
        </w:rPr>
      </w:pPr>
    </w:p>
    <w:p w14:paraId="539FDF08" w14:textId="7F665234" w:rsidR="009A37B1" w:rsidRPr="00906061" w:rsidRDefault="009A37B1" w:rsidP="00ED0002">
      <w:pPr>
        <w:pStyle w:val="11"/>
        <w:ind w:left="0" w:firstLine="709"/>
        <w:rPr>
          <w:color w:val="000000" w:themeColor="text1"/>
          <w:sz w:val="28"/>
          <w:szCs w:val="28"/>
        </w:rPr>
      </w:pPr>
      <w:bookmarkStart w:id="20" w:name="_Toc204693039"/>
      <w:r w:rsidRPr="00906061">
        <w:rPr>
          <w:color w:val="000000" w:themeColor="text1"/>
          <w:sz w:val="28"/>
          <w:szCs w:val="28"/>
        </w:rPr>
        <w:t>Водоснабжение источников тепловой энергии</w:t>
      </w:r>
      <w:bookmarkEnd w:id="20"/>
    </w:p>
    <w:p w14:paraId="4207C57E" w14:textId="2A7AE4AA" w:rsidR="00C123C8" w:rsidRDefault="00C123C8" w:rsidP="00C123C8">
      <w:pPr>
        <w:spacing w:after="0" w:line="276" w:lineRule="auto"/>
        <w:rPr>
          <w:rFonts w:eastAsia="Calibri"/>
          <w:color w:val="000000" w:themeColor="text1"/>
          <w:sz w:val="28"/>
          <w:szCs w:val="28"/>
        </w:rPr>
      </w:pPr>
      <w:r w:rsidRPr="00906061">
        <w:rPr>
          <w:rFonts w:eastAsia="Calibri"/>
          <w:color w:val="000000" w:themeColor="text1"/>
          <w:sz w:val="28"/>
          <w:szCs w:val="28"/>
        </w:rPr>
        <w:t xml:space="preserve">На территории </w:t>
      </w:r>
      <w:proofErr w:type="spellStart"/>
      <w:r w:rsidR="004244E1">
        <w:rPr>
          <w:rFonts w:eastAsia="Calibri"/>
          <w:color w:val="000000" w:themeColor="text1"/>
          <w:sz w:val="28"/>
          <w:szCs w:val="28"/>
        </w:rPr>
        <w:t>Рамешков</w:t>
      </w:r>
      <w:r w:rsidR="00D741FB" w:rsidRPr="00D741FB">
        <w:rPr>
          <w:rFonts w:eastAsia="Calibri"/>
          <w:color w:val="000000" w:themeColor="text1"/>
          <w:sz w:val="28"/>
          <w:szCs w:val="28"/>
        </w:rPr>
        <w:t>ского</w:t>
      </w:r>
      <w:proofErr w:type="spellEnd"/>
      <w:r w:rsidR="00D741FB" w:rsidRPr="00D741FB">
        <w:rPr>
          <w:rFonts w:eastAsia="Calibri"/>
          <w:color w:val="000000" w:themeColor="text1"/>
          <w:sz w:val="28"/>
          <w:szCs w:val="28"/>
        </w:rPr>
        <w:t xml:space="preserve"> муниципального округа Тверской области</w:t>
      </w:r>
      <w:r w:rsidRPr="00906061">
        <w:rPr>
          <w:rFonts w:eastAsia="Calibri"/>
          <w:color w:val="000000" w:themeColor="text1"/>
          <w:sz w:val="28"/>
          <w:szCs w:val="28"/>
        </w:rPr>
        <w:t xml:space="preserve"> на момент </w:t>
      </w:r>
      <w:r w:rsidR="00D741FB">
        <w:rPr>
          <w:rFonts w:eastAsia="Calibri"/>
          <w:color w:val="000000" w:themeColor="text1"/>
          <w:sz w:val="28"/>
          <w:szCs w:val="28"/>
        </w:rPr>
        <w:t>разработки ПЛАС</w:t>
      </w:r>
      <w:r w:rsidRPr="00906061">
        <w:rPr>
          <w:rFonts w:eastAsia="Calibri"/>
          <w:color w:val="000000" w:themeColor="text1"/>
          <w:sz w:val="28"/>
          <w:szCs w:val="28"/>
        </w:rPr>
        <w:t xml:space="preserve"> </w:t>
      </w:r>
      <w:r w:rsidR="003008BF">
        <w:rPr>
          <w:rFonts w:eastAsia="Calibri"/>
          <w:color w:val="000000" w:themeColor="text1"/>
          <w:sz w:val="28"/>
          <w:szCs w:val="28"/>
        </w:rPr>
        <w:t>водоснабжение котельных</w:t>
      </w:r>
      <w:r w:rsidR="004244E1">
        <w:rPr>
          <w:rFonts w:eastAsia="Calibri"/>
          <w:color w:val="000000" w:themeColor="text1"/>
          <w:sz w:val="28"/>
          <w:szCs w:val="28"/>
        </w:rPr>
        <w:t xml:space="preserve"> на территории </w:t>
      </w:r>
      <w:proofErr w:type="spellStart"/>
      <w:r w:rsidR="004244E1">
        <w:rPr>
          <w:rFonts w:eastAsia="Calibri"/>
          <w:color w:val="000000" w:themeColor="text1"/>
          <w:sz w:val="28"/>
          <w:szCs w:val="28"/>
        </w:rPr>
        <w:t>пгт</w:t>
      </w:r>
      <w:proofErr w:type="spellEnd"/>
      <w:r w:rsidR="004244E1">
        <w:rPr>
          <w:rFonts w:eastAsia="Calibri"/>
          <w:color w:val="000000" w:themeColor="text1"/>
          <w:sz w:val="28"/>
          <w:szCs w:val="28"/>
        </w:rPr>
        <w:t xml:space="preserve">. Рамешки, д. </w:t>
      </w:r>
      <w:proofErr w:type="spellStart"/>
      <w:r w:rsidR="004244E1">
        <w:rPr>
          <w:rFonts w:eastAsia="Calibri"/>
          <w:color w:val="000000" w:themeColor="text1"/>
          <w:sz w:val="28"/>
          <w:szCs w:val="28"/>
        </w:rPr>
        <w:t>Застолбье</w:t>
      </w:r>
      <w:proofErr w:type="spellEnd"/>
      <w:r w:rsidR="004244E1">
        <w:rPr>
          <w:rFonts w:eastAsia="Calibri"/>
          <w:color w:val="000000" w:themeColor="text1"/>
          <w:sz w:val="28"/>
          <w:szCs w:val="28"/>
        </w:rPr>
        <w:t>, с. Кушалино, д. Алёшино</w:t>
      </w:r>
      <w:r w:rsidR="003008BF">
        <w:rPr>
          <w:rFonts w:eastAsia="Calibri"/>
          <w:color w:val="000000" w:themeColor="text1"/>
          <w:sz w:val="28"/>
          <w:szCs w:val="28"/>
        </w:rPr>
        <w:t xml:space="preserve"> </w:t>
      </w:r>
      <w:r w:rsidRPr="00906061">
        <w:rPr>
          <w:rFonts w:eastAsia="Calibri"/>
          <w:color w:val="000000" w:themeColor="text1"/>
          <w:sz w:val="28"/>
          <w:szCs w:val="28"/>
        </w:rPr>
        <w:t>осуществля</w:t>
      </w:r>
      <w:r w:rsidR="00D741FB">
        <w:rPr>
          <w:rFonts w:eastAsia="Calibri"/>
          <w:color w:val="000000" w:themeColor="text1"/>
          <w:sz w:val="28"/>
          <w:szCs w:val="28"/>
        </w:rPr>
        <w:t>е</w:t>
      </w:r>
      <w:r w:rsidRPr="00906061">
        <w:rPr>
          <w:rFonts w:eastAsia="Calibri"/>
          <w:color w:val="000000" w:themeColor="text1"/>
          <w:sz w:val="28"/>
          <w:szCs w:val="28"/>
        </w:rPr>
        <w:t xml:space="preserve">т </w:t>
      </w:r>
      <w:r w:rsidR="00D741FB">
        <w:rPr>
          <w:rFonts w:eastAsia="Calibri"/>
          <w:color w:val="000000" w:themeColor="text1"/>
          <w:sz w:val="28"/>
          <w:szCs w:val="28"/>
        </w:rPr>
        <w:t>МУП «</w:t>
      </w:r>
      <w:proofErr w:type="spellStart"/>
      <w:r w:rsidR="004244E1">
        <w:rPr>
          <w:rFonts w:eastAsia="Calibri"/>
          <w:color w:val="000000" w:themeColor="text1"/>
          <w:sz w:val="28"/>
          <w:szCs w:val="28"/>
        </w:rPr>
        <w:t>Жилкоммунсервис</w:t>
      </w:r>
      <w:proofErr w:type="spellEnd"/>
      <w:r w:rsidR="004244E1">
        <w:rPr>
          <w:rFonts w:eastAsia="Calibri"/>
          <w:color w:val="000000" w:themeColor="text1"/>
          <w:sz w:val="28"/>
          <w:szCs w:val="28"/>
        </w:rPr>
        <w:t xml:space="preserve">». На территории с. Никольское </w:t>
      </w:r>
      <w:r w:rsidR="004244E1" w:rsidRPr="004244E1">
        <w:rPr>
          <w:rFonts w:eastAsia="Calibri"/>
          <w:color w:val="000000" w:themeColor="text1"/>
          <w:sz w:val="28"/>
          <w:szCs w:val="28"/>
        </w:rPr>
        <w:t>централизованная система водоснабжения не имеет эксплуатирующей организации</w:t>
      </w:r>
      <w:r w:rsidR="004244E1">
        <w:rPr>
          <w:rFonts w:eastAsia="Calibri"/>
          <w:color w:val="000000" w:themeColor="text1"/>
          <w:sz w:val="28"/>
          <w:szCs w:val="28"/>
        </w:rPr>
        <w:t>.</w:t>
      </w:r>
    </w:p>
    <w:p w14:paraId="15EF400C"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lastRenderedPageBreak/>
        <w:t xml:space="preserve">Источником воды для централизованных систем водоснабжения </w:t>
      </w:r>
      <w:proofErr w:type="spellStart"/>
      <w:r w:rsidRPr="004244E1">
        <w:rPr>
          <w:rFonts w:eastAsia="Calibri"/>
          <w:color w:val="000000" w:themeColor="text1"/>
          <w:sz w:val="28"/>
          <w:szCs w:val="28"/>
        </w:rPr>
        <w:t>Рамешковского</w:t>
      </w:r>
      <w:proofErr w:type="spellEnd"/>
      <w:r w:rsidRPr="004244E1">
        <w:rPr>
          <w:rFonts w:eastAsia="Calibri"/>
          <w:color w:val="000000" w:themeColor="text1"/>
          <w:sz w:val="28"/>
          <w:szCs w:val="28"/>
        </w:rPr>
        <w:t xml:space="preserve"> муниципального округа являются подземные воды. Забор подземных вод осуществляется тридцати двумя артезианскими скважинами.</w:t>
      </w:r>
    </w:p>
    <w:p w14:paraId="1678C84E" w14:textId="7CE88939"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1.</w:t>
      </w:r>
      <w:r w:rsidRPr="004244E1">
        <w:rPr>
          <w:rFonts w:eastAsia="Calibri"/>
          <w:color w:val="000000" w:themeColor="text1"/>
          <w:sz w:val="28"/>
          <w:szCs w:val="28"/>
        </w:rPr>
        <w:tab/>
        <w:t xml:space="preserve">Централизованная система водоснабжения </w:t>
      </w:r>
      <w:proofErr w:type="spellStart"/>
      <w:r w:rsidRPr="004244E1">
        <w:rPr>
          <w:rFonts w:eastAsia="Calibri"/>
          <w:color w:val="000000" w:themeColor="text1"/>
          <w:sz w:val="28"/>
          <w:szCs w:val="28"/>
        </w:rPr>
        <w:t>пгт</w:t>
      </w:r>
      <w:proofErr w:type="spellEnd"/>
      <w:r w:rsidRPr="004244E1">
        <w:rPr>
          <w:rFonts w:eastAsia="Calibri"/>
          <w:color w:val="000000" w:themeColor="text1"/>
          <w:sz w:val="28"/>
          <w:szCs w:val="28"/>
        </w:rPr>
        <w:t>. Рамешки включает в себя:</w:t>
      </w:r>
    </w:p>
    <w:p w14:paraId="32A917CD" w14:textId="37DA1C2D"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шесть водозаборных сооружений подземных вод (артезианские скважины №</w:t>
      </w:r>
      <w:r>
        <w:rPr>
          <w:rFonts w:eastAsia="Calibri"/>
          <w:color w:val="000000" w:themeColor="text1"/>
          <w:sz w:val="28"/>
          <w:szCs w:val="28"/>
        </w:rPr>
        <w:t xml:space="preserve"> </w:t>
      </w:r>
      <w:r w:rsidRPr="004244E1">
        <w:rPr>
          <w:rFonts w:eastAsia="Calibri"/>
          <w:color w:val="000000" w:themeColor="text1"/>
          <w:sz w:val="28"/>
          <w:szCs w:val="28"/>
        </w:rPr>
        <w:t>1, №</w:t>
      </w:r>
      <w:r>
        <w:rPr>
          <w:rFonts w:eastAsia="Calibri"/>
          <w:color w:val="000000" w:themeColor="text1"/>
          <w:sz w:val="28"/>
          <w:szCs w:val="28"/>
        </w:rPr>
        <w:t xml:space="preserve"> </w:t>
      </w:r>
      <w:r w:rsidRPr="004244E1">
        <w:rPr>
          <w:rFonts w:eastAsia="Calibri"/>
          <w:color w:val="000000" w:themeColor="text1"/>
          <w:sz w:val="28"/>
          <w:szCs w:val="28"/>
        </w:rPr>
        <w:t>5 и №</w:t>
      </w:r>
      <w:r>
        <w:rPr>
          <w:rFonts w:eastAsia="Calibri"/>
          <w:color w:val="000000" w:themeColor="text1"/>
          <w:sz w:val="28"/>
          <w:szCs w:val="28"/>
        </w:rPr>
        <w:t xml:space="preserve"> </w:t>
      </w:r>
      <w:r w:rsidRPr="004244E1">
        <w:rPr>
          <w:rFonts w:eastAsia="Calibri"/>
          <w:color w:val="000000" w:themeColor="text1"/>
          <w:sz w:val="28"/>
          <w:szCs w:val="28"/>
        </w:rPr>
        <w:t>6 – в аварийном состоянии, №</w:t>
      </w:r>
      <w:r>
        <w:rPr>
          <w:rFonts w:eastAsia="Calibri"/>
          <w:color w:val="000000" w:themeColor="text1"/>
          <w:sz w:val="28"/>
          <w:szCs w:val="28"/>
        </w:rPr>
        <w:t xml:space="preserve"> </w:t>
      </w:r>
      <w:r w:rsidRPr="004244E1">
        <w:rPr>
          <w:rFonts w:eastAsia="Calibri"/>
          <w:color w:val="000000" w:themeColor="text1"/>
          <w:sz w:val="28"/>
          <w:szCs w:val="28"/>
        </w:rPr>
        <w:t>2, №</w:t>
      </w:r>
      <w:r>
        <w:rPr>
          <w:rFonts w:eastAsia="Calibri"/>
          <w:color w:val="000000" w:themeColor="text1"/>
          <w:sz w:val="28"/>
          <w:szCs w:val="28"/>
        </w:rPr>
        <w:t xml:space="preserve"> </w:t>
      </w:r>
      <w:r w:rsidRPr="004244E1">
        <w:rPr>
          <w:rFonts w:eastAsia="Calibri"/>
          <w:color w:val="000000" w:themeColor="text1"/>
          <w:sz w:val="28"/>
          <w:szCs w:val="28"/>
        </w:rPr>
        <w:t>3 и №</w:t>
      </w:r>
      <w:r>
        <w:rPr>
          <w:rFonts w:eastAsia="Calibri"/>
          <w:color w:val="000000" w:themeColor="text1"/>
          <w:sz w:val="28"/>
          <w:szCs w:val="28"/>
        </w:rPr>
        <w:t xml:space="preserve"> </w:t>
      </w:r>
      <w:r w:rsidRPr="004244E1">
        <w:rPr>
          <w:rFonts w:eastAsia="Calibri"/>
          <w:color w:val="000000" w:themeColor="text1"/>
          <w:sz w:val="28"/>
          <w:szCs w:val="28"/>
        </w:rPr>
        <w:t>4 – в работе);</w:t>
      </w:r>
    </w:p>
    <w:p w14:paraId="1C02E78B"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xml:space="preserve">одну </w:t>
      </w:r>
      <w:proofErr w:type="spellStart"/>
      <w:r w:rsidRPr="004244E1">
        <w:rPr>
          <w:rFonts w:eastAsia="Calibri"/>
          <w:color w:val="000000" w:themeColor="text1"/>
          <w:sz w:val="28"/>
          <w:szCs w:val="28"/>
        </w:rPr>
        <w:t>запасно</w:t>
      </w:r>
      <w:proofErr w:type="spellEnd"/>
      <w:r w:rsidRPr="004244E1">
        <w:rPr>
          <w:rFonts w:eastAsia="Calibri"/>
          <w:color w:val="000000" w:themeColor="text1"/>
          <w:sz w:val="28"/>
          <w:szCs w:val="28"/>
        </w:rPr>
        <w:t>-регулирующую емкость (ВБ);</w:t>
      </w:r>
    </w:p>
    <w:p w14:paraId="367991B1"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32,1 км магистральных и распределительных сетей водоснабжения.</w:t>
      </w:r>
    </w:p>
    <w:p w14:paraId="70D7171A" w14:textId="21AD1CA1"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2.</w:t>
      </w:r>
      <w:r w:rsidRPr="004244E1">
        <w:rPr>
          <w:rFonts w:eastAsia="Calibri"/>
          <w:color w:val="000000" w:themeColor="text1"/>
          <w:sz w:val="28"/>
          <w:szCs w:val="28"/>
        </w:rPr>
        <w:tab/>
        <w:t>Централизованная с</w:t>
      </w:r>
      <w:r>
        <w:rPr>
          <w:rFonts w:eastAsia="Calibri"/>
          <w:color w:val="000000" w:themeColor="text1"/>
          <w:sz w:val="28"/>
          <w:szCs w:val="28"/>
        </w:rPr>
        <w:t>истема водоснабжения д. Алешино</w:t>
      </w:r>
      <w:r w:rsidRPr="004244E1">
        <w:rPr>
          <w:rFonts w:eastAsia="Calibri"/>
          <w:color w:val="000000" w:themeColor="text1"/>
          <w:sz w:val="28"/>
          <w:szCs w:val="28"/>
        </w:rPr>
        <w:t xml:space="preserve"> включает в себя:</w:t>
      </w:r>
    </w:p>
    <w:p w14:paraId="069E3E8E"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три водозаборных сооружения подземных вод (артезианские скважины, одна в работе);</w:t>
      </w:r>
    </w:p>
    <w:p w14:paraId="448BDC7B" w14:textId="7FD275AB" w:rsidR="003008BF"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3,5 км магистральных и распределительных сетей водоснабжения.</w:t>
      </w:r>
    </w:p>
    <w:p w14:paraId="312021C1" w14:textId="5EA78FEF"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3.</w:t>
      </w:r>
      <w:r w:rsidRPr="004244E1">
        <w:rPr>
          <w:rFonts w:eastAsia="Calibri"/>
          <w:color w:val="000000" w:themeColor="text1"/>
          <w:sz w:val="28"/>
          <w:szCs w:val="28"/>
        </w:rPr>
        <w:tab/>
        <w:t xml:space="preserve">Централизованная система водоснабжения с. </w:t>
      </w:r>
      <w:proofErr w:type="spellStart"/>
      <w:r w:rsidRPr="004244E1">
        <w:rPr>
          <w:rFonts w:eastAsia="Calibri"/>
          <w:color w:val="000000" w:themeColor="text1"/>
          <w:sz w:val="28"/>
          <w:szCs w:val="28"/>
        </w:rPr>
        <w:t>Застолбье</w:t>
      </w:r>
      <w:proofErr w:type="spellEnd"/>
      <w:r w:rsidRPr="004244E1">
        <w:rPr>
          <w:rFonts w:eastAsia="Calibri"/>
          <w:color w:val="000000" w:themeColor="text1"/>
          <w:sz w:val="28"/>
          <w:szCs w:val="28"/>
        </w:rPr>
        <w:t xml:space="preserve"> включает в себя:</w:t>
      </w:r>
    </w:p>
    <w:p w14:paraId="38BBC820"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одно водозаборное сооружение подземных вод (артезианская скважина);</w:t>
      </w:r>
    </w:p>
    <w:p w14:paraId="16F93364"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xml:space="preserve">одну </w:t>
      </w:r>
      <w:proofErr w:type="spellStart"/>
      <w:r w:rsidRPr="004244E1">
        <w:rPr>
          <w:rFonts w:eastAsia="Calibri"/>
          <w:color w:val="000000" w:themeColor="text1"/>
          <w:sz w:val="28"/>
          <w:szCs w:val="28"/>
        </w:rPr>
        <w:t>запасно</w:t>
      </w:r>
      <w:proofErr w:type="spellEnd"/>
      <w:r w:rsidRPr="004244E1">
        <w:rPr>
          <w:rFonts w:eastAsia="Calibri"/>
          <w:color w:val="000000" w:themeColor="text1"/>
          <w:sz w:val="28"/>
          <w:szCs w:val="28"/>
        </w:rPr>
        <w:t>-регулирующую емкость (ВБ);</w:t>
      </w:r>
    </w:p>
    <w:p w14:paraId="623A6543" w14:textId="71354CE8" w:rsidR="00D741FB"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1,2 км магистральных и распределительных сетей водоснабжения.</w:t>
      </w:r>
    </w:p>
    <w:p w14:paraId="0B3DA95F" w14:textId="613B7CB5" w:rsidR="004244E1" w:rsidRPr="004244E1" w:rsidRDefault="004244E1" w:rsidP="004244E1">
      <w:pPr>
        <w:spacing w:after="0" w:line="276" w:lineRule="auto"/>
        <w:rPr>
          <w:rFonts w:eastAsia="Calibri"/>
          <w:color w:val="000000" w:themeColor="text1"/>
          <w:sz w:val="28"/>
          <w:szCs w:val="28"/>
        </w:rPr>
      </w:pPr>
      <w:r>
        <w:rPr>
          <w:rFonts w:eastAsia="Calibri"/>
          <w:color w:val="000000" w:themeColor="text1"/>
          <w:sz w:val="28"/>
          <w:szCs w:val="28"/>
        </w:rPr>
        <w:t>4</w:t>
      </w:r>
      <w:r w:rsidRPr="004244E1">
        <w:rPr>
          <w:rFonts w:eastAsia="Calibri"/>
          <w:color w:val="000000" w:themeColor="text1"/>
          <w:sz w:val="28"/>
          <w:szCs w:val="28"/>
        </w:rPr>
        <w:t>.</w:t>
      </w:r>
      <w:r w:rsidRPr="004244E1">
        <w:rPr>
          <w:rFonts w:eastAsia="Calibri"/>
          <w:color w:val="000000" w:themeColor="text1"/>
          <w:sz w:val="28"/>
          <w:szCs w:val="28"/>
        </w:rPr>
        <w:tab/>
        <w:t>Централизованная система водоснабжения с. Кушалино включает в себя:</w:t>
      </w:r>
    </w:p>
    <w:p w14:paraId="57975A02"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два водозаборных сооружения подземных вод (артезианские скважины);</w:t>
      </w:r>
    </w:p>
    <w:p w14:paraId="6464D6EA" w14:textId="77777777" w:rsidR="004244E1" w:rsidRP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xml:space="preserve">одну </w:t>
      </w:r>
      <w:proofErr w:type="spellStart"/>
      <w:r w:rsidRPr="004244E1">
        <w:rPr>
          <w:rFonts w:eastAsia="Calibri"/>
          <w:color w:val="000000" w:themeColor="text1"/>
          <w:sz w:val="28"/>
          <w:szCs w:val="28"/>
        </w:rPr>
        <w:t>запасно</w:t>
      </w:r>
      <w:proofErr w:type="spellEnd"/>
      <w:r w:rsidRPr="004244E1">
        <w:rPr>
          <w:rFonts w:eastAsia="Calibri"/>
          <w:color w:val="000000" w:themeColor="text1"/>
          <w:sz w:val="28"/>
          <w:szCs w:val="28"/>
        </w:rPr>
        <w:t>-регулирующую емкость (ВБ);</w:t>
      </w:r>
    </w:p>
    <w:p w14:paraId="7E3BEB31" w14:textId="0B95C732" w:rsidR="004244E1" w:rsidRDefault="004244E1" w:rsidP="004244E1">
      <w:pPr>
        <w:spacing w:after="0" w:line="276" w:lineRule="auto"/>
        <w:rPr>
          <w:rFonts w:eastAsia="Calibri"/>
          <w:color w:val="000000" w:themeColor="text1"/>
          <w:sz w:val="28"/>
          <w:szCs w:val="28"/>
        </w:rPr>
      </w:pPr>
      <w:r w:rsidRPr="004244E1">
        <w:rPr>
          <w:rFonts w:eastAsia="Calibri"/>
          <w:color w:val="000000" w:themeColor="text1"/>
          <w:sz w:val="28"/>
          <w:szCs w:val="28"/>
        </w:rPr>
        <w:t>•</w:t>
      </w:r>
      <w:r w:rsidRPr="004244E1">
        <w:rPr>
          <w:rFonts w:eastAsia="Calibri"/>
          <w:color w:val="000000" w:themeColor="text1"/>
          <w:sz w:val="28"/>
          <w:szCs w:val="28"/>
        </w:rPr>
        <w:tab/>
        <w:t>≈ 3,0 км магистральных и распределительных сетей водоснабжения.</w:t>
      </w:r>
    </w:p>
    <w:p w14:paraId="54D4457A" w14:textId="607249FD" w:rsidR="00B76ACE" w:rsidRPr="00B76ACE" w:rsidRDefault="00B76ACE" w:rsidP="00B76ACE">
      <w:pPr>
        <w:spacing w:after="0" w:line="276" w:lineRule="auto"/>
        <w:rPr>
          <w:rFonts w:eastAsia="Calibri"/>
          <w:color w:val="000000" w:themeColor="text1"/>
          <w:sz w:val="28"/>
          <w:szCs w:val="28"/>
        </w:rPr>
      </w:pPr>
      <w:r>
        <w:rPr>
          <w:rFonts w:eastAsia="Calibri"/>
          <w:color w:val="000000" w:themeColor="text1"/>
          <w:sz w:val="28"/>
          <w:szCs w:val="28"/>
        </w:rPr>
        <w:t>5</w:t>
      </w:r>
      <w:r w:rsidRPr="00B76ACE">
        <w:rPr>
          <w:rFonts w:eastAsia="Calibri"/>
          <w:color w:val="000000" w:themeColor="text1"/>
          <w:sz w:val="28"/>
          <w:szCs w:val="28"/>
        </w:rPr>
        <w:t>.</w:t>
      </w:r>
      <w:r w:rsidRPr="00B76ACE">
        <w:rPr>
          <w:rFonts w:eastAsia="Calibri"/>
          <w:color w:val="000000" w:themeColor="text1"/>
          <w:sz w:val="28"/>
          <w:szCs w:val="28"/>
        </w:rPr>
        <w:tab/>
        <w:t>Централизованная система водоснабжения с. Никольское включает в себя:</w:t>
      </w:r>
    </w:p>
    <w:p w14:paraId="6E7A2B5D" w14:textId="77777777" w:rsidR="00B76ACE" w:rsidRPr="00B76ACE" w:rsidRDefault="00B76ACE" w:rsidP="00B76ACE">
      <w:pPr>
        <w:spacing w:after="0" w:line="276" w:lineRule="auto"/>
        <w:rPr>
          <w:rFonts w:eastAsia="Calibri"/>
          <w:color w:val="000000" w:themeColor="text1"/>
          <w:sz w:val="28"/>
          <w:szCs w:val="28"/>
        </w:rPr>
      </w:pPr>
      <w:r w:rsidRPr="00B76ACE">
        <w:rPr>
          <w:rFonts w:eastAsia="Calibri"/>
          <w:color w:val="000000" w:themeColor="text1"/>
          <w:sz w:val="28"/>
          <w:szCs w:val="28"/>
        </w:rPr>
        <w:t>•</w:t>
      </w:r>
      <w:r w:rsidRPr="00B76ACE">
        <w:rPr>
          <w:rFonts w:eastAsia="Calibri"/>
          <w:color w:val="000000" w:themeColor="text1"/>
          <w:sz w:val="28"/>
          <w:szCs w:val="28"/>
        </w:rPr>
        <w:tab/>
        <w:t>два водозаборных сооружения подземных вод (артезианские скважины, одна в работе, одна в резерве);</w:t>
      </w:r>
    </w:p>
    <w:p w14:paraId="5FDE8B04" w14:textId="77777777" w:rsidR="00B76ACE" w:rsidRPr="00B76ACE" w:rsidRDefault="00B76ACE" w:rsidP="00B76ACE">
      <w:pPr>
        <w:spacing w:after="0" w:line="276" w:lineRule="auto"/>
        <w:rPr>
          <w:rFonts w:eastAsia="Calibri"/>
          <w:color w:val="000000" w:themeColor="text1"/>
          <w:sz w:val="28"/>
          <w:szCs w:val="28"/>
        </w:rPr>
      </w:pPr>
      <w:r w:rsidRPr="00B76ACE">
        <w:rPr>
          <w:rFonts w:eastAsia="Calibri"/>
          <w:color w:val="000000" w:themeColor="text1"/>
          <w:sz w:val="28"/>
          <w:szCs w:val="28"/>
        </w:rPr>
        <w:t>•</w:t>
      </w:r>
      <w:r w:rsidRPr="00B76ACE">
        <w:rPr>
          <w:rFonts w:eastAsia="Calibri"/>
          <w:color w:val="000000" w:themeColor="text1"/>
          <w:sz w:val="28"/>
          <w:szCs w:val="28"/>
        </w:rPr>
        <w:tab/>
        <w:t xml:space="preserve">две </w:t>
      </w:r>
      <w:proofErr w:type="spellStart"/>
      <w:r w:rsidRPr="00B76ACE">
        <w:rPr>
          <w:rFonts w:eastAsia="Calibri"/>
          <w:color w:val="000000" w:themeColor="text1"/>
          <w:sz w:val="28"/>
          <w:szCs w:val="28"/>
        </w:rPr>
        <w:t>запасно</w:t>
      </w:r>
      <w:proofErr w:type="spellEnd"/>
      <w:r w:rsidRPr="00B76ACE">
        <w:rPr>
          <w:rFonts w:eastAsia="Calibri"/>
          <w:color w:val="000000" w:themeColor="text1"/>
          <w:sz w:val="28"/>
          <w:szCs w:val="28"/>
        </w:rPr>
        <w:t>-регулирующие емкости (ВБ);</w:t>
      </w:r>
    </w:p>
    <w:p w14:paraId="6BEF7FFD" w14:textId="7787F895" w:rsidR="004244E1" w:rsidRDefault="00B76ACE" w:rsidP="00B76ACE">
      <w:pPr>
        <w:spacing w:after="0" w:line="276" w:lineRule="auto"/>
        <w:rPr>
          <w:rFonts w:eastAsia="Calibri"/>
          <w:color w:val="000000" w:themeColor="text1"/>
          <w:sz w:val="28"/>
          <w:szCs w:val="28"/>
        </w:rPr>
      </w:pPr>
      <w:r w:rsidRPr="00B76ACE">
        <w:rPr>
          <w:rFonts w:eastAsia="Calibri"/>
          <w:color w:val="000000" w:themeColor="text1"/>
          <w:sz w:val="28"/>
          <w:szCs w:val="28"/>
        </w:rPr>
        <w:t>•</w:t>
      </w:r>
      <w:r w:rsidRPr="00B76ACE">
        <w:rPr>
          <w:rFonts w:eastAsia="Calibri"/>
          <w:color w:val="000000" w:themeColor="text1"/>
          <w:sz w:val="28"/>
          <w:szCs w:val="28"/>
        </w:rPr>
        <w:tab/>
        <w:t>≈ 2,0 км магистральных и распределительных сетей водоснабжения.</w:t>
      </w:r>
    </w:p>
    <w:p w14:paraId="1B6CC8C7" w14:textId="77777777" w:rsidR="004244E1" w:rsidRPr="00906061" w:rsidRDefault="004244E1" w:rsidP="00C123C8">
      <w:pPr>
        <w:spacing w:after="0" w:line="276" w:lineRule="auto"/>
        <w:rPr>
          <w:rFonts w:eastAsia="Calibri"/>
          <w:color w:val="000000" w:themeColor="text1"/>
          <w:sz w:val="28"/>
          <w:szCs w:val="28"/>
        </w:rPr>
      </w:pPr>
    </w:p>
    <w:p w14:paraId="7B6CE7BA" w14:textId="069C2D4C" w:rsidR="00B81870" w:rsidRPr="00906061" w:rsidRDefault="00B81870" w:rsidP="00B81870">
      <w:pPr>
        <w:pStyle w:val="11"/>
        <w:ind w:left="0" w:firstLine="709"/>
        <w:rPr>
          <w:color w:val="000000" w:themeColor="text1"/>
          <w:sz w:val="28"/>
          <w:szCs w:val="28"/>
        </w:rPr>
      </w:pPr>
      <w:bookmarkStart w:id="21" w:name="_Toc204693040"/>
      <w:r w:rsidRPr="00906061">
        <w:rPr>
          <w:color w:val="000000" w:themeColor="text1"/>
          <w:sz w:val="28"/>
          <w:szCs w:val="28"/>
        </w:rPr>
        <w:t>Электроснабжение объектов для системы теплоснабжения</w:t>
      </w:r>
      <w:bookmarkEnd w:id="21"/>
    </w:p>
    <w:p w14:paraId="6D8C1F5C" w14:textId="1916C922" w:rsidR="00B81870" w:rsidRPr="00906061" w:rsidRDefault="00E91D68" w:rsidP="00B81870">
      <w:pPr>
        <w:spacing w:after="0" w:line="276" w:lineRule="auto"/>
        <w:rPr>
          <w:rFonts w:eastAsia="Calibri"/>
          <w:color w:val="000000" w:themeColor="text1"/>
          <w:sz w:val="28"/>
          <w:szCs w:val="28"/>
        </w:rPr>
      </w:pPr>
      <w:r w:rsidRPr="00906061">
        <w:rPr>
          <w:rFonts w:eastAsia="Calibri"/>
          <w:color w:val="000000" w:themeColor="text1"/>
          <w:sz w:val="28"/>
          <w:szCs w:val="28"/>
        </w:rPr>
        <w:t xml:space="preserve">Электроснабжение </w:t>
      </w:r>
      <w:r w:rsidR="008F3877" w:rsidRPr="00906061">
        <w:rPr>
          <w:rFonts w:eastAsia="Calibri"/>
          <w:color w:val="000000" w:themeColor="text1"/>
          <w:sz w:val="28"/>
          <w:szCs w:val="28"/>
        </w:rPr>
        <w:t>источников тепловой энергии осуществляется на основании договоров электроснабжения с АО «</w:t>
      </w:r>
      <w:proofErr w:type="spellStart"/>
      <w:r w:rsidR="008F3877" w:rsidRPr="00906061">
        <w:rPr>
          <w:rFonts w:eastAsia="Calibri"/>
          <w:color w:val="000000" w:themeColor="text1"/>
          <w:sz w:val="28"/>
          <w:szCs w:val="28"/>
        </w:rPr>
        <w:t>АтомЭнергоСбыт</w:t>
      </w:r>
      <w:proofErr w:type="spellEnd"/>
      <w:r w:rsidR="008F3877" w:rsidRPr="00906061">
        <w:rPr>
          <w:rFonts w:eastAsia="Calibri"/>
          <w:color w:val="000000" w:themeColor="text1"/>
          <w:sz w:val="28"/>
          <w:szCs w:val="28"/>
        </w:rPr>
        <w:t>»</w:t>
      </w:r>
      <w:r w:rsidR="000C498B" w:rsidRPr="00906061">
        <w:rPr>
          <w:rFonts w:eastAsia="Calibri"/>
          <w:color w:val="000000" w:themeColor="text1"/>
          <w:sz w:val="28"/>
          <w:szCs w:val="28"/>
        </w:rPr>
        <w:t>.</w:t>
      </w:r>
    </w:p>
    <w:p w14:paraId="1A2EE164" w14:textId="4713417A" w:rsidR="000C498B" w:rsidRDefault="000C498B" w:rsidP="00B81870">
      <w:pPr>
        <w:spacing w:after="0" w:line="276" w:lineRule="auto"/>
        <w:rPr>
          <w:rFonts w:eastAsia="Calibri"/>
          <w:color w:val="000000" w:themeColor="text1"/>
          <w:sz w:val="28"/>
          <w:szCs w:val="28"/>
        </w:rPr>
      </w:pPr>
      <w:r w:rsidRPr="00906061">
        <w:rPr>
          <w:rFonts w:eastAsia="Calibri"/>
          <w:color w:val="000000" w:themeColor="text1"/>
          <w:sz w:val="28"/>
          <w:szCs w:val="28"/>
        </w:rPr>
        <w:t xml:space="preserve">Распределение электрической энергии на территории </w:t>
      </w:r>
      <w:proofErr w:type="spellStart"/>
      <w:r w:rsidR="00B76ACE">
        <w:rPr>
          <w:rFonts w:eastAsia="Calibri"/>
          <w:color w:val="000000" w:themeColor="text1"/>
          <w:sz w:val="28"/>
          <w:szCs w:val="28"/>
        </w:rPr>
        <w:t>Рамешков</w:t>
      </w:r>
      <w:r w:rsidRPr="00906061">
        <w:rPr>
          <w:rFonts w:eastAsia="Calibri"/>
          <w:color w:val="000000" w:themeColor="text1"/>
          <w:sz w:val="28"/>
          <w:szCs w:val="28"/>
        </w:rPr>
        <w:t>ского</w:t>
      </w:r>
      <w:proofErr w:type="spellEnd"/>
      <w:r w:rsidRPr="00906061">
        <w:rPr>
          <w:rFonts w:eastAsia="Calibri"/>
          <w:color w:val="000000" w:themeColor="text1"/>
          <w:sz w:val="28"/>
          <w:szCs w:val="28"/>
        </w:rPr>
        <w:t xml:space="preserve"> муниципального округа </w:t>
      </w:r>
      <w:r w:rsidR="00D741FB">
        <w:rPr>
          <w:rFonts w:eastAsia="Calibri"/>
          <w:color w:val="000000" w:themeColor="text1"/>
          <w:sz w:val="28"/>
          <w:szCs w:val="28"/>
        </w:rPr>
        <w:t xml:space="preserve">Тверской области </w:t>
      </w:r>
      <w:r w:rsidRPr="00906061">
        <w:rPr>
          <w:rFonts w:eastAsia="Calibri"/>
          <w:color w:val="000000" w:themeColor="text1"/>
          <w:sz w:val="28"/>
          <w:szCs w:val="28"/>
        </w:rPr>
        <w:t xml:space="preserve">осуществляется по сетевому </w:t>
      </w:r>
      <w:r w:rsidRPr="00906061">
        <w:rPr>
          <w:rFonts w:eastAsia="Calibri"/>
          <w:color w:val="000000" w:themeColor="text1"/>
          <w:sz w:val="28"/>
          <w:szCs w:val="28"/>
        </w:rPr>
        <w:lastRenderedPageBreak/>
        <w:t>хозяйству филиала «Тверьэнерго» ПАО «</w:t>
      </w:r>
      <w:proofErr w:type="spellStart"/>
      <w:r w:rsidRPr="00906061">
        <w:rPr>
          <w:rFonts w:eastAsia="Calibri"/>
          <w:color w:val="000000" w:themeColor="text1"/>
          <w:sz w:val="28"/>
          <w:szCs w:val="28"/>
        </w:rPr>
        <w:t>Россети</w:t>
      </w:r>
      <w:proofErr w:type="spellEnd"/>
      <w:r w:rsidR="00F15E80">
        <w:rPr>
          <w:rFonts w:eastAsia="Calibri"/>
          <w:color w:val="000000" w:themeColor="text1"/>
          <w:sz w:val="28"/>
          <w:szCs w:val="28"/>
        </w:rPr>
        <w:t>-Центр</w:t>
      </w:r>
      <w:r w:rsidRPr="00906061">
        <w:rPr>
          <w:rFonts w:eastAsia="Calibri"/>
          <w:color w:val="000000" w:themeColor="text1"/>
          <w:sz w:val="28"/>
          <w:szCs w:val="28"/>
        </w:rPr>
        <w:t>» от ПС 110 кВ Лихославль</w:t>
      </w:r>
      <w:r w:rsidR="00DC4AB9" w:rsidRPr="00906061">
        <w:rPr>
          <w:rFonts w:eastAsia="Calibri"/>
          <w:color w:val="000000" w:themeColor="text1"/>
          <w:sz w:val="28"/>
          <w:szCs w:val="28"/>
        </w:rPr>
        <w:t>.</w:t>
      </w:r>
    </w:p>
    <w:p w14:paraId="20FA060E" w14:textId="65A556EB" w:rsidR="009D5E37" w:rsidRDefault="009D5E37" w:rsidP="00B81870">
      <w:pPr>
        <w:spacing w:after="0" w:line="276" w:lineRule="auto"/>
        <w:rPr>
          <w:rFonts w:eastAsia="Calibri"/>
          <w:color w:val="000000" w:themeColor="text1"/>
          <w:sz w:val="28"/>
          <w:szCs w:val="28"/>
        </w:rPr>
      </w:pPr>
      <w:r>
        <w:rPr>
          <w:rFonts w:eastAsia="Calibri"/>
          <w:color w:val="000000" w:themeColor="text1"/>
          <w:sz w:val="28"/>
          <w:szCs w:val="28"/>
        </w:rPr>
        <w:t xml:space="preserve">Распределение </w:t>
      </w:r>
      <w:r w:rsidRPr="00906061">
        <w:rPr>
          <w:rFonts w:eastAsia="Calibri"/>
          <w:color w:val="000000" w:themeColor="text1"/>
          <w:sz w:val="28"/>
          <w:szCs w:val="28"/>
        </w:rPr>
        <w:t xml:space="preserve">электрической энергии </w:t>
      </w:r>
      <w:r>
        <w:rPr>
          <w:rFonts w:eastAsia="Calibri"/>
          <w:color w:val="000000" w:themeColor="text1"/>
          <w:sz w:val="28"/>
          <w:szCs w:val="28"/>
        </w:rPr>
        <w:t xml:space="preserve">6/10-0,4 </w:t>
      </w:r>
      <w:proofErr w:type="spellStart"/>
      <w:r>
        <w:rPr>
          <w:rFonts w:eastAsia="Calibri"/>
          <w:color w:val="000000" w:themeColor="text1"/>
          <w:sz w:val="28"/>
          <w:szCs w:val="28"/>
        </w:rPr>
        <w:t>кВ</w:t>
      </w:r>
      <w:proofErr w:type="spellEnd"/>
      <w:r>
        <w:rPr>
          <w:rFonts w:eastAsia="Calibri"/>
          <w:color w:val="000000" w:themeColor="text1"/>
          <w:sz w:val="28"/>
          <w:szCs w:val="28"/>
        </w:rPr>
        <w:t xml:space="preserve"> </w:t>
      </w:r>
      <w:r w:rsidRPr="00906061">
        <w:rPr>
          <w:rFonts w:eastAsia="Calibri"/>
          <w:color w:val="000000" w:themeColor="text1"/>
          <w:sz w:val="28"/>
          <w:szCs w:val="28"/>
        </w:rPr>
        <w:t xml:space="preserve">на территории </w:t>
      </w:r>
      <w:proofErr w:type="spellStart"/>
      <w:r w:rsidR="00B76ACE">
        <w:rPr>
          <w:rFonts w:eastAsia="Calibri"/>
          <w:color w:val="000000" w:themeColor="text1"/>
          <w:sz w:val="28"/>
          <w:szCs w:val="28"/>
        </w:rPr>
        <w:t>Рамешков</w:t>
      </w:r>
      <w:r w:rsidRPr="00906061">
        <w:rPr>
          <w:rFonts w:eastAsia="Calibri"/>
          <w:color w:val="000000" w:themeColor="text1"/>
          <w:sz w:val="28"/>
          <w:szCs w:val="28"/>
        </w:rPr>
        <w:t>ского</w:t>
      </w:r>
      <w:proofErr w:type="spellEnd"/>
      <w:r w:rsidRPr="00906061">
        <w:rPr>
          <w:rFonts w:eastAsia="Calibri"/>
          <w:color w:val="000000" w:themeColor="text1"/>
          <w:sz w:val="28"/>
          <w:szCs w:val="28"/>
        </w:rPr>
        <w:t xml:space="preserve"> муниципального округа осуществляется по сетевому хозяйству </w:t>
      </w:r>
      <w:r w:rsidRPr="009D5E37">
        <w:rPr>
          <w:rFonts w:eastAsia="Calibri"/>
          <w:color w:val="000000" w:themeColor="text1"/>
          <w:sz w:val="28"/>
          <w:szCs w:val="28"/>
        </w:rPr>
        <w:t>АО «</w:t>
      </w:r>
      <w:proofErr w:type="spellStart"/>
      <w:r w:rsidRPr="009D5E37">
        <w:rPr>
          <w:rFonts w:eastAsia="Calibri"/>
          <w:color w:val="000000" w:themeColor="text1"/>
          <w:sz w:val="28"/>
          <w:szCs w:val="28"/>
        </w:rPr>
        <w:t>Тверьгорэлектро</w:t>
      </w:r>
      <w:proofErr w:type="spellEnd"/>
      <w:r w:rsidRPr="009D5E37">
        <w:rPr>
          <w:rFonts w:eastAsia="Calibri"/>
          <w:color w:val="000000" w:themeColor="text1"/>
          <w:sz w:val="28"/>
          <w:szCs w:val="28"/>
        </w:rPr>
        <w:t>»</w:t>
      </w:r>
      <w:r>
        <w:rPr>
          <w:rFonts w:eastAsia="Calibri"/>
          <w:color w:val="000000" w:themeColor="text1"/>
          <w:sz w:val="28"/>
          <w:szCs w:val="28"/>
        </w:rPr>
        <w:t>.</w:t>
      </w:r>
    </w:p>
    <w:p w14:paraId="5D842849" w14:textId="3CE6540F" w:rsidR="00DD272B" w:rsidRDefault="00DD272B" w:rsidP="003F2CCF">
      <w:pPr>
        <w:spacing w:after="0" w:line="276" w:lineRule="auto"/>
        <w:rPr>
          <w:rFonts w:eastAsia="Calibri"/>
          <w:color w:val="000000" w:themeColor="text1"/>
          <w:sz w:val="28"/>
          <w:szCs w:val="28"/>
        </w:rPr>
      </w:pPr>
      <w:r>
        <w:rPr>
          <w:rFonts w:eastAsia="Calibri"/>
          <w:color w:val="000000" w:themeColor="text1"/>
          <w:sz w:val="28"/>
          <w:szCs w:val="28"/>
        </w:rPr>
        <w:t>Сведения по резервным источникам электрической энергии для источников централизованного теплоснабжения:</w:t>
      </w:r>
    </w:p>
    <w:p w14:paraId="54053E2E" w14:textId="2B21D379" w:rsidR="00DD272B" w:rsidRDefault="003F2CCF" w:rsidP="00B81870">
      <w:pPr>
        <w:spacing w:after="0" w:line="276" w:lineRule="auto"/>
        <w:rPr>
          <w:rFonts w:eastAsia="Calibri"/>
          <w:color w:val="000000" w:themeColor="text1"/>
          <w:sz w:val="28"/>
          <w:szCs w:val="28"/>
        </w:rPr>
      </w:pPr>
      <w:r>
        <w:rPr>
          <w:rFonts w:eastAsia="Calibri"/>
          <w:color w:val="000000" w:themeColor="text1"/>
          <w:sz w:val="28"/>
          <w:szCs w:val="28"/>
        </w:rPr>
        <w:t>- котельная № 1 – два независимых питания по двум фидерам;</w:t>
      </w:r>
    </w:p>
    <w:p w14:paraId="4BBAA5DE" w14:textId="57B02B3C" w:rsidR="003F2CCF" w:rsidRDefault="003F2CCF" w:rsidP="00B81870">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2 – ДГУ 30,0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21DD5BB9" w14:textId="77777777" w:rsidR="003F2CCF" w:rsidRDefault="003F2CCF" w:rsidP="003F2CCF">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3 – ДГУ 30,0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2316AB15" w14:textId="01D81B47" w:rsidR="003F2CCF" w:rsidRDefault="003F2CCF" w:rsidP="00B81870">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4 – ДГУ 30,0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74C6A9C7" w14:textId="4D66E4BC" w:rsidR="003F2CCF" w:rsidRDefault="003F2CCF" w:rsidP="003F2CCF">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7 – ДГУ 3,0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6922E769" w14:textId="5B6EC6E8" w:rsidR="003F2CCF" w:rsidRDefault="003F2CCF" w:rsidP="003F2CCF">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8 – ДГУ </w:t>
      </w:r>
      <w:r w:rsidR="00841EFC">
        <w:rPr>
          <w:rFonts w:eastAsia="Calibri"/>
          <w:color w:val="000000" w:themeColor="text1"/>
          <w:sz w:val="28"/>
          <w:szCs w:val="28"/>
        </w:rPr>
        <w:t>1</w:t>
      </w:r>
      <w:r>
        <w:rPr>
          <w:rFonts w:eastAsia="Calibri"/>
          <w:color w:val="000000" w:themeColor="text1"/>
          <w:sz w:val="28"/>
          <w:szCs w:val="28"/>
        </w:rPr>
        <w:t xml:space="preserve">0,0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42272267" w14:textId="53E0FAFE" w:rsidR="00841EFC" w:rsidRDefault="00841EFC" w:rsidP="00841EFC">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9 – ДГУ 15,0 кВт, 380 </w:t>
      </w:r>
      <w:proofErr w:type="gramStart"/>
      <w:r>
        <w:rPr>
          <w:rFonts w:eastAsia="Calibri"/>
          <w:color w:val="000000" w:themeColor="text1"/>
          <w:sz w:val="28"/>
          <w:szCs w:val="28"/>
        </w:rPr>
        <w:t>В</w:t>
      </w:r>
      <w:proofErr w:type="gramEnd"/>
      <w:r>
        <w:rPr>
          <w:rFonts w:eastAsia="Calibri"/>
          <w:color w:val="000000" w:themeColor="text1"/>
          <w:sz w:val="28"/>
          <w:szCs w:val="28"/>
        </w:rPr>
        <w:t>;</w:t>
      </w:r>
    </w:p>
    <w:p w14:paraId="36FCFDE9" w14:textId="6C31808B" w:rsidR="003F2CCF" w:rsidRDefault="003F2CCF" w:rsidP="003F2CCF">
      <w:pPr>
        <w:spacing w:after="0" w:line="276" w:lineRule="auto"/>
        <w:rPr>
          <w:rFonts w:eastAsia="Calibri"/>
          <w:color w:val="000000" w:themeColor="text1"/>
          <w:sz w:val="28"/>
          <w:szCs w:val="28"/>
        </w:rPr>
      </w:pPr>
      <w:r>
        <w:rPr>
          <w:rFonts w:eastAsia="Calibri"/>
          <w:color w:val="000000" w:themeColor="text1"/>
          <w:sz w:val="28"/>
          <w:szCs w:val="28"/>
        </w:rPr>
        <w:t xml:space="preserve">- котельная № 5 – ДГУ 20,0 кВт, 380 </w:t>
      </w:r>
      <w:r w:rsidR="00841EFC">
        <w:rPr>
          <w:rFonts w:eastAsia="Calibri"/>
          <w:color w:val="000000" w:themeColor="text1"/>
          <w:sz w:val="28"/>
          <w:szCs w:val="28"/>
        </w:rPr>
        <w:t>В.</w:t>
      </w:r>
    </w:p>
    <w:p w14:paraId="22A3C49F" w14:textId="77777777" w:rsidR="00054522" w:rsidRPr="00906061" w:rsidRDefault="00C57F77" w:rsidP="00ED0002">
      <w:pPr>
        <w:pStyle w:val="1"/>
        <w:spacing w:after="0"/>
        <w:ind w:left="0" w:firstLine="709"/>
        <w:rPr>
          <w:color w:val="000000" w:themeColor="text1"/>
          <w:szCs w:val="28"/>
        </w:rPr>
      </w:pPr>
      <w:bookmarkStart w:id="22" w:name="_Toc204693041"/>
      <w:r w:rsidRPr="00906061">
        <w:rPr>
          <w:color w:val="000000" w:themeColor="text1"/>
          <w:szCs w:val="28"/>
        </w:rPr>
        <w:lastRenderedPageBreak/>
        <w:t>Схема теплоснабжения объектов первой категории</w:t>
      </w:r>
      <w:bookmarkEnd w:id="22"/>
    </w:p>
    <w:p w14:paraId="4B9C7DC1" w14:textId="223F4001" w:rsidR="002E344D" w:rsidRPr="00906061" w:rsidRDefault="002E344D" w:rsidP="00ED0002">
      <w:pPr>
        <w:pStyle w:val="11"/>
        <w:ind w:left="0" w:firstLine="709"/>
        <w:rPr>
          <w:color w:val="000000" w:themeColor="text1"/>
          <w:sz w:val="28"/>
          <w:szCs w:val="28"/>
          <w:lang w:eastAsia="ar-SA"/>
        </w:rPr>
      </w:pPr>
      <w:bookmarkStart w:id="23" w:name="_Toc204693042"/>
      <w:r w:rsidRPr="00906061">
        <w:rPr>
          <w:color w:val="000000" w:themeColor="text1"/>
          <w:sz w:val="28"/>
          <w:szCs w:val="28"/>
          <w:lang w:eastAsia="ar-SA"/>
        </w:rPr>
        <w:t>Перечень потребителей 1 категории</w:t>
      </w:r>
      <w:bookmarkEnd w:id="23"/>
    </w:p>
    <w:p w14:paraId="3C5A060E" w14:textId="5C870538" w:rsidR="00AA20B5" w:rsidRPr="00906061" w:rsidRDefault="00D421D3" w:rsidP="001458B9">
      <w:pPr>
        <w:spacing w:after="0"/>
        <w:rPr>
          <w:color w:val="000000" w:themeColor="text1"/>
          <w:sz w:val="28"/>
          <w:szCs w:val="28"/>
        </w:rPr>
      </w:pPr>
      <w:r w:rsidRPr="00906061">
        <w:rPr>
          <w:color w:val="000000" w:themeColor="text1"/>
          <w:sz w:val="28"/>
          <w:szCs w:val="28"/>
        </w:rPr>
        <w:t>К потребителям первой категории относятся потребители, не допускающие перерывов в подаче расчетного количества тепла и снижения температуры воздуха в помещениях ниже</w:t>
      </w:r>
      <w:r w:rsidR="00ED0002" w:rsidRPr="00906061">
        <w:rPr>
          <w:color w:val="000000" w:themeColor="text1"/>
          <w:sz w:val="28"/>
          <w:szCs w:val="28"/>
        </w:rPr>
        <w:t>,</w:t>
      </w:r>
      <w:r w:rsidRPr="00906061">
        <w:rPr>
          <w:color w:val="000000" w:themeColor="text1"/>
          <w:sz w:val="28"/>
          <w:szCs w:val="28"/>
        </w:rPr>
        <w:t xml:space="preserve"> предусмотренных ГОСТ 30494. К данным потребителям относятся: больницы; родильные дома; дошкольные учреждения с круглосуточным пребыванием детей; картинные галереи и специальные производства. При соответствующем обосновании к первой категории могут быть отнесены и другие потребители. Из приведенного перечня следует, что к объектам первой категории относятся здания, из которых сложно произвести эвакуацию людей, а также здания, требующие поддержания точных </w:t>
      </w:r>
      <w:proofErr w:type="spellStart"/>
      <w:r w:rsidRPr="00906061">
        <w:rPr>
          <w:color w:val="000000" w:themeColor="text1"/>
          <w:sz w:val="28"/>
          <w:szCs w:val="28"/>
        </w:rPr>
        <w:t>тепловлажностных</w:t>
      </w:r>
      <w:proofErr w:type="spellEnd"/>
      <w:r w:rsidRPr="00906061">
        <w:rPr>
          <w:color w:val="000000" w:themeColor="text1"/>
          <w:sz w:val="28"/>
          <w:szCs w:val="28"/>
        </w:rPr>
        <w:t xml:space="preserve"> параметров помещения.</w:t>
      </w:r>
    </w:p>
    <w:p w14:paraId="64A70ABF" w14:textId="77777777" w:rsidR="0071231F" w:rsidRPr="00906061" w:rsidRDefault="0071231F" w:rsidP="001458B9">
      <w:pPr>
        <w:spacing w:after="0"/>
        <w:rPr>
          <w:color w:val="000000" w:themeColor="text1"/>
          <w:sz w:val="28"/>
          <w:szCs w:val="28"/>
        </w:rPr>
      </w:pPr>
      <w:r w:rsidRPr="00906061">
        <w:rPr>
          <w:color w:val="000000" w:themeColor="text1"/>
          <w:sz w:val="28"/>
          <w:szCs w:val="28"/>
        </w:rPr>
        <w:t>При авариях (отказах) в системе централизованного теплоснабжения в течение всего ремонтно-восстановительного периода должна обеспечиваться: подача 100 % необходимой теплоты потребителям первой категории.</w:t>
      </w:r>
    </w:p>
    <w:p w14:paraId="4883560B" w14:textId="53E3564C" w:rsidR="00B40B41" w:rsidRPr="00906061" w:rsidRDefault="00B40B41" w:rsidP="001458B9">
      <w:pPr>
        <w:spacing w:after="0"/>
        <w:rPr>
          <w:color w:val="000000" w:themeColor="text1"/>
          <w:sz w:val="28"/>
          <w:szCs w:val="28"/>
        </w:rPr>
      </w:pPr>
      <w:r w:rsidRPr="00906061">
        <w:rPr>
          <w:color w:val="000000" w:themeColor="text1"/>
          <w:sz w:val="28"/>
          <w:szCs w:val="28"/>
        </w:rPr>
        <w:t xml:space="preserve">На территории </w:t>
      </w:r>
      <w:proofErr w:type="spellStart"/>
      <w:r w:rsidR="00841EFC">
        <w:rPr>
          <w:color w:val="000000" w:themeColor="text1"/>
          <w:sz w:val="28"/>
          <w:szCs w:val="28"/>
        </w:rPr>
        <w:t>Рамешков</w:t>
      </w:r>
      <w:r w:rsidR="00BF4FEA" w:rsidRPr="00906061">
        <w:rPr>
          <w:color w:val="000000" w:themeColor="text1"/>
          <w:sz w:val="28"/>
          <w:szCs w:val="28"/>
        </w:rPr>
        <w:t>ского</w:t>
      </w:r>
      <w:proofErr w:type="spellEnd"/>
      <w:r w:rsidR="00BF4FEA" w:rsidRPr="00906061">
        <w:rPr>
          <w:color w:val="000000" w:themeColor="text1"/>
          <w:sz w:val="28"/>
          <w:szCs w:val="28"/>
        </w:rPr>
        <w:t xml:space="preserve"> муниципального округа Тверской области</w:t>
      </w:r>
      <w:r w:rsidR="00E40B99" w:rsidRPr="00906061">
        <w:rPr>
          <w:color w:val="000000" w:themeColor="text1"/>
          <w:sz w:val="28"/>
          <w:szCs w:val="28"/>
        </w:rPr>
        <w:t xml:space="preserve"> </w:t>
      </w:r>
      <w:r w:rsidRPr="00906061">
        <w:rPr>
          <w:color w:val="000000" w:themeColor="text1"/>
          <w:sz w:val="28"/>
          <w:szCs w:val="28"/>
        </w:rPr>
        <w:t>имеются объекты</w:t>
      </w:r>
      <w:r w:rsidR="00812E61" w:rsidRPr="00906061">
        <w:rPr>
          <w:color w:val="000000" w:themeColor="text1"/>
          <w:sz w:val="28"/>
          <w:szCs w:val="28"/>
        </w:rPr>
        <w:t xml:space="preserve">, </w:t>
      </w:r>
      <w:r w:rsidRPr="00906061">
        <w:rPr>
          <w:color w:val="000000" w:themeColor="text1"/>
          <w:sz w:val="28"/>
          <w:szCs w:val="28"/>
        </w:rPr>
        <w:t>относящиеся к первой категории потребителей</w:t>
      </w:r>
      <w:r w:rsidR="006770B0" w:rsidRPr="00906061">
        <w:rPr>
          <w:color w:val="000000" w:themeColor="text1"/>
          <w:sz w:val="28"/>
          <w:szCs w:val="28"/>
        </w:rPr>
        <w:t>: школы,</w:t>
      </w:r>
      <w:r w:rsidR="00BF4FEA" w:rsidRPr="00906061">
        <w:rPr>
          <w:color w:val="000000" w:themeColor="text1"/>
          <w:sz w:val="28"/>
          <w:szCs w:val="28"/>
        </w:rPr>
        <w:t xml:space="preserve"> детские сады, больницы, поликлиники</w:t>
      </w:r>
      <w:r w:rsidR="00B8029A" w:rsidRPr="00906061">
        <w:rPr>
          <w:color w:val="000000" w:themeColor="text1"/>
          <w:sz w:val="28"/>
          <w:szCs w:val="28"/>
        </w:rPr>
        <w:t>.</w:t>
      </w:r>
    </w:p>
    <w:p w14:paraId="596ABE68" w14:textId="34F3F178" w:rsidR="006770B0" w:rsidRPr="00906061" w:rsidRDefault="006770B0" w:rsidP="001458B9">
      <w:pPr>
        <w:spacing w:after="0"/>
        <w:rPr>
          <w:color w:val="000000" w:themeColor="text1"/>
          <w:sz w:val="28"/>
          <w:szCs w:val="28"/>
        </w:rPr>
      </w:pPr>
      <w:r w:rsidRPr="00906061">
        <w:rPr>
          <w:color w:val="000000" w:themeColor="text1"/>
          <w:sz w:val="28"/>
          <w:szCs w:val="28"/>
        </w:rPr>
        <w:t xml:space="preserve">В данных объектах не допускается снижение температуры ниже </w:t>
      </w:r>
      <w:r w:rsidR="00E072E2" w:rsidRPr="00906061">
        <w:rPr>
          <w:color w:val="000000" w:themeColor="text1"/>
          <w:sz w:val="28"/>
          <w:szCs w:val="28"/>
        </w:rPr>
        <w:t>+</w:t>
      </w:r>
      <w:r w:rsidRPr="00906061">
        <w:rPr>
          <w:color w:val="000000" w:themeColor="text1"/>
          <w:sz w:val="28"/>
          <w:szCs w:val="28"/>
        </w:rPr>
        <w:t>20</w:t>
      </w:r>
      <w:r w:rsidR="00E40B99" w:rsidRPr="00906061">
        <w:rPr>
          <w:color w:val="000000" w:themeColor="text1"/>
          <w:sz w:val="28"/>
          <w:szCs w:val="28"/>
        </w:rPr>
        <w:t xml:space="preserve"> °</w:t>
      </w:r>
      <w:r w:rsidRPr="00906061">
        <w:rPr>
          <w:color w:val="000000" w:themeColor="text1"/>
          <w:sz w:val="28"/>
          <w:szCs w:val="28"/>
        </w:rPr>
        <w:t>С. Отключение тепловой энергии – не допускается.</w:t>
      </w:r>
    </w:p>
    <w:p w14:paraId="0D83485C" w14:textId="77777777" w:rsidR="00E072E2" w:rsidRPr="00906061" w:rsidRDefault="00E072E2" w:rsidP="001458B9">
      <w:pPr>
        <w:spacing w:after="0"/>
        <w:rPr>
          <w:color w:val="000000" w:themeColor="text1"/>
          <w:sz w:val="28"/>
          <w:szCs w:val="28"/>
        </w:rPr>
      </w:pPr>
    </w:p>
    <w:p w14:paraId="349ACC99" w14:textId="77777777" w:rsidR="005E5A5B" w:rsidRPr="00906061" w:rsidRDefault="005E5A5B" w:rsidP="00E072E2">
      <w:pPr>
        <w:pStyle w:val="1"/>
        <w:spacing w:after="0"/>
        <w:ind w:left="0" w:firstLine="709"/>
        <w:rPr>
          <w:color w:val="000000" w:themeColor="text1"/>
          <w:szCs w:val="28"/>
        </w:rPr>
      </w:pPr>
      <w:bookmarkStart w:id="24" w:name="_Toc494275804"/>
      <w:bookmarkStart w:id="25" w:name="_Toc204693043"/>
      <w:r w:rsidRPr="00906061">
        <w:rPr>
          <w:color w:val="000000" w:themeColor="text1"/>
          <w:szCs w:val="28"/>
        </w:rPr>
        <w:lastRenderedPageBreak/>
        <w:t>Расч</w:t>
      </w:r>
      <w:r w:rsidR="00502312" w:rsidRPr="00906061">
        <w:rPr>
          <w:color w:val="000000" w:themeColor="text1"/>
          <w:szCs w:val="28"/>
        </w:rPr>
        <w:t>е</w:t>
      </w:r>
      <w:r w:rsidRPr="00906061">
        <w:rPr>
          <w:color w:val="000000" w:themeColor="text1"/>
          <w:szCs w:val="28"/>
        </w:rPr>
        <w:t>ты допустимого времени устранения технологических нарушений</w:t>
      </w:r>
      <w:bookmarkEnd w:id="24"/>
      <w:bookmarkEnd w:id="25"/>
    </w:p>
    <w:p w14:paraId="31A7E140" w14:textId="1C1E7044" w:rsidR="005E5A5B" w:rsidRPr="00906061" w:rsidRDefault="005E5A5B" w:rsidP="001458B9">
      <w:pPr>
        <w:spacing w:after="0"/>
        <w:rPr>
          <w:color w:val="000000" w:themeColor="text1"/>
          <w:sz w:val="28"/>
          <w:szCs w:val="28"/>
        </w:rPr>
      </w:pPr>
      <w:r w:rsidRPr="00906061">
        <w:rPr>
          <w:color w:val="000000" w:themeColor="text1"/>
          <w:sz w:val="28"/>
          <w:szCs w:val="28"/>
        </w:rPr>
        <w:t xml:space="preserve">Повышение уровня централизации теплоснабжения сопровождается двумя опасными рисками </w:t>
      </w:r>
      <w:r w:rsidR="00E20120" w:rsidRPr="00906061">
        <w:rPr>
          <w:color w:val="000000" w:themeColor="text1"/>
          <w:sz w:val="28"/>
          <w:szCs w:val="28"/>
        </w:rPr>
        <w:t>–</w:t>
      </w:r>
      <w:r w:rsidRPr="00906061">
        <w:rPr>
          <w:color w:val="000000" w:themeColor="text1"/>
          <w:sz w:val="28"/>
          <w:szCs w:val="28"/>
        </w:rPr>
        <w:t xml:space="preserve">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10791BA9" w14:textId="5264330D" w:rsidR="005E5A5B" w:rsidRPr="00906061" w:rsidRDefault="005E5A5B" w:rsidP="001458B9">
      <w:pPr>
        <w:spacing w:after="0"/>
        <w:rPr>
          <w:color w:val="000000" w:themeColor="text1"/>
          <w:sz w:val="28"/>
          <w:szCs w:val="28"/>
        </w:rPr>
      </w:pPr>
      <w:r w:rsidRPr="00906061">
        <w:rPr>
          <w:color w:val="000000" w:themeColor="text1"/>
          <w:sz w:val="28"/>
          <w:szCs w:val="28"/>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w:t>
      </w:r>
      <w:r w:rsidR="00E20120" w:rsidRPr="00906061">
        <w:rPr>
          <w:color w:val="000000" w:themeColor="text1"/>
          <w:sz w:val="28"/>
          <w:szCs w:val="28"/>
        </w:rPr>
        <w:t xml:space="preserve"> </w:t>
      </w:r>
      <w:r w:rsidRPr="00906061">
        <w:rPr>
          <w:color w:val="000000" w:themeColor="text1"/>
          <w:sz w:val="28"/>
          <w:szCs w:val="28"/>
        </w:rPr>
        <w:t>%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1126D9D8" w14:textId="2D70AF55" w:rsidR="0014440D" w:rsidRPr="00906061" w:rsidRDefault="00BD71E1" w:rsidP="001458B9">
      <w:pPr>
        <w:spacing w:after="0"/>
        <w:rPr>
          <w:color w:val="000000" w:themeColor="text1"/>
          <w:sz w:val="28"/>
          <w:szCs w:val="28"/>
        </w:rPr>
      </w:pPr>
      <w:r w:rsidRPr="00906061">
        <w:rPr>
          <w:color w:val="000000" w:themeColor="text1"/>
          <w:sz w:val="28"/>
          <w:szCs w:val="28"/>
        </w:rPr>
        <w:t>Согласно приказу Мин</w:t>
      </w:r>
      <w:r w:rsidR="00E072E2" w:rsidRPr="00906061">
        <w:rPr>
          <w:color w:val="000000" w:themeColor="text1"/>
          <w:sz w:val="28"/>
          <w:szCs w:val="28"/>
        </w:rPr>
        <w:t>истерства Э</w:t>
      </w:r>
      <w:r w:rsidRPr="00906061">
        <w:rPr>
          <w:color w:val="000000" w:themeColor="text1"/>
          <w:sz w:val="28"/>
          <w:szCs w:val="28"/>
        </w:rPr>
        <w:t>нерг</w:t>
      </w:r>
      <w:r w:rsidR="00E072E2" w:rsidRPr="00906061">
        <w:rPr>
          <w:color w:val="000000" w:themeColor="text1"/>
          <w:sz w:val="28"/>
          <w:szCs w:val="28"/>
        </w:rPr>
        <w:t>етики</w:t>
      </w:r>
      <w:r w:rsidRPr="00906061">
        <w:rPr>
          <w:color w:val="000000" w:themeColor="text1"/>
          <w:sz w:val="28"/>
          <w:szCs w:val="28"/>
        </w:rPr>
        <w:t xml:space="preserve"> Росси</w:t>
      </w:r>
      <w:r w:rsidR="00E072E2" w:rsidRPr="00906061">
        <w:rPr>
          <w:color w:val="000000" w:themeColor="text1"/>
          <w:sz w:val="28"/>
          <w:szCs w:val="28"/>
        </w:rPr>
        <w:t>йской Федерации</w:t>
      </w:r>
      <w:r w:rsidRPr="00906061">
        <w:rPr>
          <w:color w:val="000000" w:themeColor="text1"/>
          <w:sz w:val="28"/>
          <w:szCs w:val="28"/>
        </w:rPr>
        <w:t xml:space="preserve"> от </w:t>
      </w:r>
      <w:r w:rsidR="009A6163" w:rsidRPr="00906061">
        <w:rPr>
          <w:color w:val="000000" w:themeColor="text1"/>
          <w:sz w:val="28"/>
          <w:szCs w:val="28"/>
        </w:rPr>
        <w:t>13.11.2024</w:t>
      </w:r>
      <w:r w:rsidRPr="00906061">
        <w:rPr>
          <w:color w:val="000000" w:themeColor="text1"/>
          <w:sz w:val="28"/>
          <w:szCs w:val="28"/>
        </w:rPr>
        <w:t xml:space="preserve"> №</w:t>
      </w:r>
      <w:r w:rsidR="00E072E2" w:rsidRPr="00906061">
        <w:rPr>
          <w:color w:val="000000" w:themeColor="text1"/>
          <w:sz w:val="28"/>
          <w:szCs w:val="28"/>
        </w:rPr>
        <w:t xml:space="preserve"> </w:t>
      </w:r>
      <w:r w:rsidR="009A6163" w:rsidRPr="00906061">
        <w:rPr>
          <w:color w:val="000000" w:themeColor="text1"/>
          <w:sz w:val="28"/>
          <w:szCs w:val="28"/>
        </w:rPr>
        <w:t xml:space="preserve">2234 </w:t>
      </w:r>
      <w:r w:rsidR="00D679C6" w:rsidRPr="00906061">
        <w:rPr>
          <w:color w:val="000000" w:themeColor="text1"/>
          <w:sz w:val="28"/>
          <w:szCs w:val="28"/>
        </w:rPr>
        <w:t>«</w:t>
      </w:r>
      <w:r w:rsidR="009A6163" w:rsidRPr="00906061">
        <w:rPr>
          <w:color w:val="000000" w:themeColor="text1"/>
          <w:sz w:val="28"/>
          <w:szCs w:val="28"/>
        </w:rPr>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D679C6" w:rsidRPr="00906061">
        <w:rPr>
          <w:color w:val="000000" w:themeColor="text1"/>
          <w:sz w:val="28"/>
          <w:szCs w:val="28"/>
        </w:rPr>
        <w:t>»</w:t>
      </w:r>
      <w:r w:rsidRPr="00906061">
        <w:rPr>
          <w:color w:val="000000" w:themeColor="text1"/>
          <w:sz w:val="28"/>
          <w:szCs w:val="28"/>
        </w:rPr>
        <w:t>, п</w:t>
      </w:r>
      <w:r w:rsidR="0014440D" w:rsidRPr="00906061">
        <w:rPr>
          <w:color w:val="000000" w:themeColor="text1"/>
          <w:sz w:val="28"/>
          <w:szCs w:val="28"/>
        </w:rPr>
        <w:t>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1A7FF6D5" w14:textId="77777777" w:rsidR="0014440D" w:rsidRPr="00906061" w:rsidRDefault="0014440D" w:rsidP="00512ACC">
      <w:pPr>
        <w:pStyle w:val="af6"/>
        <w:numPr>
          <w:ilvl w:val="0"/>
          <w:numId w:val="6"/>
        </w:numPr>
        <w:tabs>
          <w:tab w:val="left" w:pos="993"/>
        </w:tabs>
        <w:spacing w:after="0"/>
        <w:ind w:left="0" w:firstLine="709"/>
        <w:rPr>
          <w:color w:val="000000" w:themeColor="text1"/>
          <w:sz w:val="28"/>
          <w:szCs w:val="28"/>
        </w:rPr>
      </w:pPr>
      <w:r w:rsidRPr="00906061">
        <w:rPr>
          <w:color w:val="000000" w:themeColor="text1"/>
          <w:sz w:val="28"/>
          <w:szCs w:val="28"/>
        </w:rPr>
        <w:t>подача тепловой энергии (теплоносителя) в полном объеме потребителям первой категории;</w:t>
      </w:r>
    </w:p>
    <w:p w14:paraId="3A2D082B" w14:textId="2583F65D" w:rsidR="0014440D" w:rsidRPr="00906061" w:rsidRDefault="0014440D" w:rsidP="00512ACC">
      <w:pPr>
        <w:pStyle w:val="af6"/>
        <w:numPr>
          <w:ilvl w:val="0"/>
          <w:numId w:val="6"/>
        </w:numPr>
        <w:tabs>
          <w:tab w:val="left" w:pos="993"/>
        </w:tabs>
        <w:spacing w:after="0"/>
        <w:ind w:left="0" w:firstLine="709"/>
        <w:rPr>
          <w:color w:val="000000" w:themeColor="text1"/>
          <w:sz w:val="28"/>
          <w:szCs w:val="28"/>
        </w:rPr>
      </w:pPr>
      <w:r w:rsidRPr="00906061">
        <w:rPr>
          <w:color w:val="000000" w:themeColor="text1"/>
          <w:sz w:val="28"/>
          <w:szCs w:val="28"/>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002A14AE">
        <w:rPr>
          <w:color w:val="000000" w:themeColor="text1"/>
          <w:sz w:val="28"/>
          <w:szCs w:val="28"/>
        </w:rPr>
        <w:t>6</w:t>
      </w:r>
      <w:r w:rsidRPr="00906061">
        <w:rPr>
          <w:color w:val="000000" w:themeColor="text1"/>
          <w:sz w:val="28"/>
          <w:szCs w:val="28"/>
        </w:rPr>
        <w:t>;</w:t>
      </w:r>
    </w:p>
    <w:p w14:paraId="6C9F3BB3" w14:textId="77777777" w:rsidR="0014440D" w:rsidRPr="00906061" w:rsidRDefault="0014440D" w:rsidP="00512ACC">
      <w:pPr>
        <w:pStyle w:val="af6"/>
        <w:numPr>
          <w:ilvl w:val="0"/>
          <w:numId w:val="6"/>
        </w:numPr>
        <w:tabs>
          <w:tab w:val="left" w:pos="993"/>
        </w:tabs>
        <w:spacing w:after="0"/>
        <w:ind w:left="0" w:firstLine="709"/>
        <w:rPr>
          <w:color w:val="000000" w:themeColor="text1"/>
          <w:sz w:val="28"/>
          <w:szCs w:val="28"/>
        </w:rPr>
      </w:pPr>
      <w:r w:rsidRPr="00906061">
        <w:rPr>
          <w:color w:val="000000" w:themeColor="text1"/>
          <w:sz w:val="28"/>
          <w:szCs w:val="28"/>
        </w:rPr>
        <w:t>согласованный сторонами договора теплоснабжения аварийный режим расхода пара и технологической горячей воды;</w:t>
      </w:r>
    </w:p>
    <w:p w14:paraId="33C23950" w14:textId="77777777" w:rsidR="0014440D" w:rsidRPr="00906061" w:rsidRDefault="0014440D" w:rsidP="00512ACC">
      <w:pPr>
        <w:pStyle w:val="af6"/>
        <w:numPr>
          <w:ilvl w:val="0"/>
          <w:numId w:val="6"/>
        </w:numPr>
        <w:tabs>
          <w:tab w:val="left" w:pos="993"/>
        </w:tabs>
        <w:spacing w:after="0"/>
        <w:ind w:left="0" w:firstLine="709"/>
        <w:rPr>
          <w:color w:val="000000" w:themeColor="text1"/>
          <w:sz w:val="28"/>
          <w:szCs w:val="28"/>
        </w:rPr>
      </w:pPr>
      <w:r w:rsidRPr="00906061">
        <w:rPr>
          <w:color w:val="000000" w:themeColor="text1"/>
          <w:sz w:val="28"/>
          <w:szCs w:val="28"/>
        </w:rPr>
        <w:t>согласованный сторонами договора теплоснабжения аварийный тепловой режим работы неотключаемых вентиляционных систем;</w:t>
      </w:r>
    </w:p>
    <w:p w14:paraId="3D1D927F" w14:textId="77777777" w:rsidR="00114740" w:rsidRPr="00906061" w:rsidRDefault="0014440D" w:rsidP="00512ACC">
      <w:pPr>
        <w:pStyle w:val="af6"/>
        <w:numPr>
          <w:ilvl w:val="0"/>
          <w:numId w:val="6"/>
        </w:numPr>
        <w:tabs>
          <w:tab w:val="left" w:pos="993"/>
        </w:tabs>
        <w:spacing w:after="0"/>
        <w:ind w:left="0" w:firstLine="709"/>
        <w:rPr>
          <w:color w:val="000000" w:themeColor="text1"/>
          <w:sz w:val="28"/>
          <w:szCs w:val="28"/>
        </w:rPr>
      </w:pPr>
      <w:r w:rsidRPr="00906061">
        <w:rPr>
          <w:color w:val="000000" w:themeColor="text1"/>
          <w:sz w:val="28"/>
          <w:szCs w:val="28"/>
        </w:rPr>
        <w:t>среднесуточный расход теплоты за отопительный период на горячее водоснабжение (при невозможности его отключения).</w:t>
      </w:r>
    </w:p>
    <w:p w14:paraId="35E91323" w14:textId="77777777" w:rsidR="00E20120" w:rsidRPr="00906061" w:rsidRDefault="00E20120" w:rsidP="00E20120">
      <w:pPr>
        <w:pStyle w:val="af8"/>
        <w:keepNext/>
        <w:spacing w:after="0"/>
        <w:ind w:firstLine="709"/>
        <w:rPr>
          <w:bCs/>
          <w:i w:val="0"/>
          <w:iCs w:val="0"/>
          <w:color w:val="000000" w:themeColor="text1"/>
          <w:sz w:val="28"/>
          <w:szCs w:val="28"/>
        </w:rPr>
      </w:pPr>
      <w:bookmarkStart w:id="26" w:name="_Toc526005273"/>
    </w:p>
    <w:p w14:paraId="3289E336" w14:textId="2E7A6770" w:rsidR="00F03AC7" w:rsidRPr="00906061" w:rsidRDefault="00F03AC7" w:rsidP="00A85184">
      <w:pPr>
        <w:pStyle w:val="af8"/>
        <w:keepNext/>
        <w:spacing w:after="0"/>
        <w:ind w:firstLine="709"/>
        <w:rPr>
          <w:b/>
          <w:bCs/>
          <w:i w:val="0"/>
          <w:iCs w:val="0"/>
          <w:color w:val="000000" w:themeColor="text1"/>
          <w:sz w:val="28"/>
          <w:szCs w:val="28"/>
        </w:rPr>
      </w:pPr>
      <w:r w:rsidRPr="00906061">
        <w:rPr>
          <w:b/>
          <w:bCs/>
          <w:i w:val="0"/>
          <w:iCs w:val="0"/>
          <w:color w:val="000000" w:themeColor="text1"/>
          <w:sz w:val="28"/>
          <w:szCs w:val="28"/>
        </w:rPr>
        <w:t xml:space="preserve">Таблица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Таблица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6</w:t>
      </w:r>
      <w:r w:rsidR="003E6C0C" w:rsidRPr="00906061">
        <w:rPr>
          <w:b/>
          <w:bCs/>
          <w:i w:val="0"/>
          <w:iCs w:val="0"/>
          <w:noProof/>
          <w:color w:val="000000" w:themeColor="text1"/>
          <w:sz w:val="28"/>
          <w:szCs w:val="28"/>
        </w:rPr>
        <w:fldChar w:fldCharType="end"/>
      </w:r>
      <w:r w:rsidRPr="00906061">
        <w:rPr>
          <w:b/>
          <w:bCs/>
          <w:i w:val="0"/>
          <w:iCs w:val="0"/>
          <w:color w:val="000000" w:themeColor="text1"/>
          <w:sz w:val="28"/>
          <w:szCs w:val="28"/>
        </w:rPr>
        <w:t>. Требуемая подача тепловой энергии при авариях на источнике тепловой энергии или в тепловых сетях</w:t>
      </w:r>
      <w:bookmarkEnd w:id="26"/>
    </w:p>
    <w:tbl>
      <w:tblPr>
        <w:tblW w:w="5000" w:type="pct"/>
        <w:tblCellSpacing w:w="5" w:type="nil"/>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5" w:type="dxa"/>
          <w:right w:w="75" w:type="dxa"/>
        </w:tblCellMar>
        <w:tblLook w:val="0000" w:firstRow="0" w:lastRow="0" w:firstColumn="0" w:lastColumn="0" w:noHBand="0" w:noVBand="0"/>
      </w:tblPr>
      <w:tblGrid>
        <w:gridCol w:w="2530"/>
        <w:gridCol w:w="1419"/>
        <w:gridCol w:w="1420"/>
        <w:gridCol w:w="1420"/>
        <w:gridCol w:w="1420"/>
        <w:gridCol w:w="1422"/>
      </w:tblGrid>
      <w:tr w:rsidR="00F03AC7" w:rsidRPr="00906061" w14:paraId="48677FC2" w14:textId="77777777" w:rsidTr="009A6163">
        <w:trPr>
          <w:trHeight w:val="20"/>
          <w:tblCellSpacing w:w="5" w:type="nil"/>
        </w:trPr>
        <w:tc>
          <w:tcPr>
            <w:tcW w:w="1314" w:type="pct"/>
            <w:vMerge w:val="restart"/>
            <w:shd w:val="clear" w:color="auto" w:fill="auto"/>
            <w:tcMar>
              <w:left w:w="28" w:type="dxa"/>
              <w:right w:w="28" w:type="dxa"/>
            </w:tcMar>
            <w:vAlign w:val="center"/>
          </w:tcPr>
          <w:p w14:paraId="6EDE569F" w14:textId="77777777" w:rsidR="00F03AC7" w:rsidRPr="00906061" w:rsidRDefault="00F03AC7" w:rsidP="001458B9">
            <w:pPr>
              <w:spacing w:after="0"/>
              <w:ind w:firstLine="0"/>
              <w:jc w:val="center"/>
              <w:rPr>
                <w:color w:val="000000" w:themeColor="text1"/>
              </w:rPr>
            </w:pPr>
            <w:r w:rsidRPr="00906061">
              <w:rPr>
                <w:color w:val="000000" w:themeColor="text1"/>
              </w:rPr>
              <w:t>Наименование показателя</w:t>
            </w:r>
          </w:p>
        </w:tc>
        <w:tc>
          <w:tcPr>
            <w:tcW w:w="3686" w:type="pct"/>
            <w:gridSpan w:val="5"/>
            <w:shd w:val="clear" w:color="auto" w:fill="auto"/>
            <w:tcMar>
              <w:left w:w="28" w:type="dxa"/>
              <w:right w:w="28" w:type="dxa"/>
            </w:tcMar>
            <w:vAlign w:val="center"/>
          </w:tcPr>
          <w:p w14:paraId="62AE00F4" w14:textId="77777777" w:rsidR="00F03AC7" w:rsidRPr="00906061" w:rsidRDefault="00F03AC7" w:rsidP="001458B9">
            <w:pPr>
              <w:spacing w:after="0"/>
              <w:ind w:firstLine="0"/>
              <w:rPr>
                <w:color w:val="000000" w:themeColor="text1"/>
              </w:rPr>
            </w:pPr>
            <w:r w:rsidRPr="00906061">
              <w:rPr>
                <w:color w:val="000000" w:themeColor="text1"/>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1147CF" w:rsidRPr="00906061" w14:paraId="29BE725D" w14:textId="77777777" w:rsidTr="009A6163">
        <w:trPr>
          <w:trHeight w:val="20"/>
          <w:tblCellSpacing w:w="5" w:type="nil"/>
        </w:trPr>
        <w:tc>
          <w:tcPr>
            <w:tcW w:w="1314" w:type="pct"/>
            <w:vMerge/>
            <w:shd w:val="clear" w:color="auto" w:fill="auto"/>
            <w:tcMar>
              <w:left w:w="28" w:type="dxa"/>
              <w:right w:w="28" w:type="dxa"/>
            </w:tcMar>
            <w:vAlign w:val="center"/>
          </w:tcPr>
          <w:p w14:paraId="459D1DA0" w14:textId="77777777" w:rsidR="001147CF" w:rsidRPr="00906061" w:rsidRDefault="001147CF" w:rsidP="001458B9">
            <w:pPr>
              <w:spacing w:after="0"/>
              <w:ind w:firstLine="0"/>
              <w:jc w:val="center"/>
              <w:rPr>
                <w:color w:val="000000" w:themeColor="text1"/>
              </w:rPr>
            </w:pPr>
          </w:p>
        </w:tc>
        <w:tc>
          <w:tcPr>
            <w:tcW w:w="737" w:type="pct"/>
            <w:shd w:val="clear" w:color="auto" w:fill="auto"/>
            <w:tcMar>
              <w:left w:w="28" w:type="dxa"/>
              <w:right w:w="28" w:type="dxa"/>
            </w:tcMar>
            <w:vAlign w:val="center"/>
          </w:tcPr>
          <w:p w14:paraId="37866F66" w14:textId="77777777" w:rsidR="001147CF" w:rsidRPr="00906061" w:rsidRDefault="001147CF" w:rsidP="001458B9">
            <w:pPr>
              <w:spacing w:after="0"/>
              <w:ind w:firstLine="0"/>
              <w:jc w:val="center"/>
              <w:rPr>
                <w:color w:val="000000" w:themeColor="text1"/>
              </w:rPr>
            </w:pPr>
            <w:r w:rsidRPr="00906061">
              <w:rPr>
                <w:color w:val="000000" w:themeColor="text1"/>
              </w:rPr>
              <w:t>минус 10</w:t>
            </w:r>
          </w:p>
        </w:tc>
        <w:tc>
          <w:tcPr>
            <w:tcW w:w="737" w:type="pct"/>
            <w:shd w:val="clear" w:color="auto" w:fill="auto"/>
            <w:tcMar>
              <w:left w:w="28" w:type="dxa"/>
              <w:right w:w="28" w:type="dxa"/>
            </w:tcMar>
            <w:vAlign w:val="center"/>
          </w:tcPr>
          <w:p w14:paraId="47E8A6E9" w14:textId="77777777" w:rsidR="001147CF" w:rsidRPr="00906061" w:rsidRDefault="001147CF" w:rsidP="001458B9">
            <w:pPr>
              <w:spacing w:after="0"/>
              <w:ind w:firstLine="0"/>
              <w:jc w:val="center"/>
              <w:rPr>
                <w:color w:val="000000" w:themeColor="text1"/>
              </w:rPr>
            </w:pPr>
            <w:r w:rsidRPr="00906061">
              <w:rPr>
                <w:color w:val="000000" w:themeColor="text1"/>
              </w:rPr>
              <w:t>минус 20</w:t>
            </w:r>
          </w:p>
        </w:tc>
        <w:tc>
          <w:tcPr>
            <w:tcW w:w="737" w:type="pct"/>
            <w:shd w:val="clear" w:color="auto" w:fill="auto"/>
            <w:tcMar>
              <w:left w:w="28" w:type="dxa"/>
              <w:right w:w="28" w:type="dxa"/>
            </w:tcMar>
            <w:vAlign w:val="center"/>
          </w:tcPr>
          <w:p w14:paraId="4358164E" w14:textId="77777777" w:rsidR="001147CF" w:rsidRPr="00906061" w:rsidRDefault="001147CF" w:rsidP="001458B9">
            <w:pPr>
              <w:spacing w:after="0"/>
              <w:ind w:firstLine="0"/>
              <w:jc w:val="center"/>
              <w:rPr>
                <w:color w:val="000000" w:themeColor="text1"/>
              </w:rPr>
            </w:pPr>
            <w:r w:rsidRPr="00906061">
              <w:rPr>
                <w:color w:val="000000" w:themeColor="text1"/>
              </w:rPr>
              <w:t>минус 30</w:t>
            </w:r>
          </w:p>
        </w:tc>
        <w:tc>
          <w:tcPr>
            <w:tcW w:w="737" w:type="pct"/>
            <w:shd w:val="clear" w:color="auto" w:fill="auto"/>
            <w:tcMar>
              <w:left w:w="28" w:type="dxa"/>
              <w:right w:w="28" w:type="dxa"/>
            </w:tcMar>
            <w:vAlign w:val="center"/>
          </w:tcPr>
          <w:p w14:paraId="255C8A20" w14:textId="77777777" w:rsidR="001147CF" w:rsidRPr="00906061" w:rsidRDefault="001147CF" w:rsidP="001458B9">
            <w:pPr>
              <w:spacing w:after="0"/>
              <w:ind w:firstLine="0"/>
              <w:jc w:val="center"/>
              <w:rPr>
                <w:color w:val="000000" w:themeColor="text1"/>
              </w:rPr>
            </w:pPr>
            <w:r w:rsidRPr="00906061">
              <w:rPr>
                <w:color w:val="000000" w:themeColor="text1"/>
              </w:rPr>
              <w:t>минус 40</w:t>
            </w:r>
          </w:p>
        </w:tc>
        <w:tc>
          <w:tcPr>
            <w:tcW w:w="737" w:type="pct"/>
            <w:shd w:val="clear" w:color="auto" w:fill="auto"/>
            <w:tcMar>
              <w:left w:w="28" w:type="dxa"/>
              <w:right w:w="28" w:type="dxa"/>
            </w:tcMar>
            <w:vAlign w:val="center"/>
          </w:tcPr>
          <w:p w14:paraId="6A2BB4A8" w14:textId="77777777" w:rsidR="001147CF" w:rsidRPr="00906061" w:rsidRDefault="001147CF" w:rsidP="001458B9">
            <w:pPr>
              <w:spacing w:after="0"/>
              <w:ind w:firstLine="0"/>
              <w:jc w:val="center"/>
              <w:rPr>
                <w:color w:val="000000" w:themeColor="text1"/>
              </w:rPr>
            </w:pPr>
            <w:r w:rsidRPr="00906061">
              <w:rPr>
                <w:color w:val="000000" w:themeColor="text1"/>
              </w:rPr>
              <w:t>минус 50</w:t>
            </w:r>
          </w:p>
        </w:tc>
      </w:tr>
      <w:tr w:rsidR="001147CF" w:rsidRPr="00906061" w14:paraId="073DCB1C" w14:textId="77777777" w:rsidTr="009A6163">
        <w:trPr>
          <w:trHeight w:val="20"/>
          <w:tblCellSpacing w:w="5" w:type="nil"/>
        </w:trPr>
        <w:tc>
          <w:tcPr>
            <w:tcW w:w="1314" w:type="pct"/>
            <w:tcMar>
              <w:left w:w="28" w:type="dxa"/>
              <w:right w:w="28" w:type="dxa"/>
            </w:tcMar>
            <w:vAlign w:val="center"/>
          </w:tcPr>
          <w:p w14:paraId="5C1F7607" w14:textId="7729A585" w:rsidR="001147CF" w:rsidRPr="00906061" w:rsidRDefault="001147CF" w:rsidP="006A5632">
            <w:pPr>
              <w:spacing w:after="0"/>
              <w:ind w:firstLine="0"/>
              <w:rPr>
                <w:color w:val="000000" w:themeColor="text1"/>
              </w:rPr>
            </w:pPr>
            <w:r w:rsidRPr="00906061">
              <w:rPr>
                <w:color w:val="000000" w:themeColor="text1"/>
              </w:rPr>
              <w:t xml:space="preserve">Допустимое снижение подачи тепловой энергии на отопление и вентиляцию жилищно-коммунальным и промышленным потребителям второй и третьей категорий, %, до </w:t>
            </w:r>
          </w:p>
        </w:tc>
        <w:tc>
          <w:tcPr>
            <w:tcW w:w="737" w:type="pct"/>
            <w:tcMar>
              <w:left w:w="28" w:type="dxa"/>
              <w:right w:w="28" w:type="dxa"/>
            </w:tcMar>
            <w:vAlign w:val="center"/>
          </w:tcPr>
          <w:p w14:paraId="3DFFDE3C" w14:textId="77777777" w:rsidR="001147CF" w:rsidRPr="00906061" w:rsidRDefault="001147CF" w:rsidP="001458B9">
            <w:pPr>
              <w:spacing w:after="0"/>
              <w:ind w:firstLine="0"/>
              <w:jc w:val="center"/>
              <w:rPr>
                <w:color w:val="000000" w:themeColor="text1"/>
              </w:rPr>
            </w:pPr>
            <w:r w:rsidRPr="00906061">
              <w:rPr>
                <w:color w:val="000000" w:themeColor="text1"/>
              </w:rPr>
              <w:t>78</w:t>
            </w:r>
          </w:p>
        </w:tc>
        <w:tc>
          <w:tcPr>
            <w:tcW w:w="737" w:type="pct"/>
            <w:tcMar>
              <w:left w:w="28" w:type="dxa"/>
              <w:right w:w="28" w:type="dxa"/>
            </w:tcMar>
            <w:vAlign w:val="center"/>
          </w:tcPr>
          <w:p w14:paraId="63A4CC19" w14:textId="77777777" w:rsidR="001147CF" w:rsidRPr="00906061" w:rsidRDefault="001147CF" w:rsidP="001458B9">
            <w:pPr>
              <w:spacing w:after="0"/>
              <w:ind w:firstLine="0"/>
              <w:jc w:val="center"/>
              <w:rPr>
                <w:color w:val="000000" w:themeColor="text1"/>
              </w:rPr>
            </w:pPr>
            <w:r w:rsidRPr="00906061">
              <w:rPr>
                <w:color w:val="000000" w:themeColor="text1"/>
              </w:rPr>
              <w:t>84</w:t>
            </w:r>
          </w:p>
        </w:tc>
        <w:tc>
          <w:tcPr>
            <w:tcW w:w="737" w:type="pct"/>
            <w:tcMar>
              <w:left w:w="28" w:type="dxa"/>
              <w:right w:w="28" w:type="dxa"/>
            </w:tcMar>
            <w:vAlign w:val="center"/>
          </w:tcPr>
          <w:p w14:paraId="4436B778" w14:textId="77777777" w:rsidR="001147CF" w:rsidRPr="00906061" w:rsidRDefault="001147CF" w:rsidP="001458B9">
            <w:pPr>
              <w:spacing w:after="0"/>
              <w:ind w:firstLine="0"/>
              <w:jc w:val="center"/>
              <w:rPr>
                <w:color w:val="000000" w:themeColor="text1"/>
              </w:rPr>
            </w:pPr>
            <w:r w:rsidRPr="00906061">
              <w:rPr>
                <w:color w:val="000000" w:themeColor="text1"/>
              </w:rPr>
              <w:t>87</w:t>
            </w:r>
          </w:p>
        </w:tc>
        <w:tc>
          <w:tcPr>
            <w:tcW w:w="737" w:type="pct"/>
            <w:tcMar>
              <w:left w:w="28" w:type="dxa"/>
              <w:right w:w="28" w:type="dxa"/>
            </w:tcMar>
            <w:vAlign w:val="center"/>
          </w:tcPr>
          <w:p w14:paraId="02294F03" w14:textId="77777777" w:rsidR="001147CF" w:rsidRPr="00906061" w:rsidRDefault="001147CF" w:rsidP="001458B9">
            <w:pPr>
              <w:spacing w:after="0"/>
              <w:ind w:firstLine="0"/>
              <w:jc w:val="center"/>
              <w:rPr>
                <w:color w:val="000000" w:themeColor="text1"/>
              </w:rPr>
            </w:pPr>
            <w:r w:rsidRPr="00906061">
              <w:rPr>
                <w:color w:val="000000" w:themeColor="text1"/>
              </w:rPr>
              <w:t>89</w:t>
            </w:r>
          </w:p>
        </w:tc>
        <w:tc>
          <w:tcPr>
            <w:tcW w:w="737" w:type="pct"/>
            <w:tcMar>
              <w:left w:w="28" w:type="dxa"/>
              <w:right w:w="28" w:type="dxa"/>
            </w:tcMar>
            <w:vAlign w:val="center"/>
          </w:tcPr>
          <w:p w14:paraId="05C8E675" w14:textId="77777777" w:rsidR="001147CF" w:rsidRPr="00906061" w:rsidRDefault="001147CF" w:rsidP="001458B9">
            <w:pPr>
              <w:spacing w:after="0"/>
              <w:ind w:firstLine="0"/>
              <w:jc w:val="center"/>
              <w:rPr>
                <w:color w:val="000000" w:themeColor="text1"/>
              </w:rPr>
            </w:pPr>
            <w:r w:rsidRPr="00906061">
              <w:rPr>
                <w:color w:val="000000" w:themeColor="text1"/>
              </w:rPr>
              <w:t>91</w:t>
            </w:r>
          </w:p>
        </w:tc>
      </w:tr>
    </w:tbl>
    <w:p w14:paraId="68A5A8E8" w14:textId="77777777" w:rsidR="00F03AC7" w:rsidRPr="00906061" w:rsidRDefault="00F03AC7" w:rsidP="001458B9">
      <w:pPr>
        <w:spacing w:after="0"/>
        <w:rPr>
          <w:color w:val="000000" w:themeColor="text1"/>
          <w:sz w:val="28"/>
          <w:szCs w:val="28"/>
        </w:rPr>
      </w:pPr>
    </w:p>
    <w:p w14:paraId="5D97CF79" w14:textId="69E148ED" w:rsidR="00261CF6" w:rsidRPr="00906061" w:rsidRDefault="005E5A5B" w:rsidP="001458B9">
      <w:pPr>
        <w:spacing w:after="0"/>
        <w:rPr>
          <w:color w:val="000000" w:themeColor="text1"/>
          <w:sz w:val="28"/>
          <w:szCs w:val="28"/>
        </w:rPr>
      </w:pPr>
      <w:r w:rsidRPr="00906061">
        <w:rPr>
          <w:color w:val="000000" w:themeColor="text1"/>
          <w:sz w:val="28"/>
          <w:szCs w:val="28"/>
        </w:rPr>
        <w:t>Примерный темп падения температуры в отапливаемых помещениях (</w:t>
      </w:r>
      <w:r w:rsidR="001C71B4" w:rsidRPr="00906061">
        <w:rPr>
          <w:color w:val="000000" w:themeColor="text1"/>
          <w:sz w:val="28"/>
          <w:szCs w:val="28"/>
        </w:rPr>
        <w:t>°</w:t>
      </w:r>
      <w:r w:rsidRPr="00906061">
        <w:rPr>
          <w:color w:val="000000" w:themeColor="text1"/>
          <w:sz w:val="28"/>
          <w:szCs w:val="28"/>
        </w:rPr>
        <w:t xml:space="preserve">С/ч) при полном отключении подачи теплоты приведён в таблице </w:t>
      </w:r>
      <w:r w:rsidR="00841EFC">
        <w:rPr>
          <w:color w:val="000000" w:themeColor="text1"/>
          <w:sz w:val="28"/>
          <w:szCs w:val="28"/>
        </w:rPr>
        <w:t>8</w:t>
      </w:r>
      <w:r w:rsidRPr="00906061">
        <w:rPr>
          <w:color w:val="000000" w:themeColor="text1"/>
          <w:sz w:val="28"/>
          <w:szCs w:val="28"/>
        </w:rPr>
        <w:t>, по нему определены коэффициенты аккумуляции зданий.</w:t>
      </w:r>
    </w:p>
    <w:p w14:paraId="5D22B93D" w14:textId="2BB2E1D3" w:rsidR="003E6C0C" w:rsidRPr="00906061" w:rsidRDefault="003E6C0C" w:rsidP="001C71B4">
      <w:pPr>
        <w:spacing w:after="0"/>
        <w:ind w:firstLine="0"/>
        <w:rPr>
          <w:color w:val="000000" w:themeColor="text1"/>
          <w:sz w:val="28"/>
          <w:szCs w:val="28"/>
        </w:rPr>
      </w:pPr>
    </w:p>
    <w:p w14:paraId="3271D05C" w14:textId="2320E20D" w:rsidR="005E5A5B" w:rsidRPr="00906061" w:rsidRDefault="005E5A5B" w:rsidP="001C71B4">
      <w:pPr>
        <w:pStyle w:val="af8"/>
        <w:spacing w:after="0"/>
        <w:ind w:firstLine="709"/>
        <w:rPr>
          <w:b/>
          <w:bCs/>
          <w:i w:val="0"/>
          <w:iCs w:val="0"/>
          <w:color w:val="000000" w:themeColor="text1"/>
          <w:sz w:val="28"/>
          <w:szCs w:val="28"/>
        </w:rPr>
      </w:pPr>
      <w:bookmarkStart w:id="27" w:name="_Toc526005274"/>
      <w:r w:rsidRPr="00906061">
        <w:rPr>
          <w:b/>
          <w:bCs/>
          <w:i w:val="0"/>
          <w:iCs w:val="0"/>
          <w:color w:val="000000" w:themeColor="text1"/>
          <w:sz w:val="28"/>
          <w:szCs w:val="28"/>
        </w:rPr>
        <w:t xml:space="preserve">Таблица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Таблица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7</w:t>
      </w:r>
      <w:r w:rsidR="003E6C0C" w:rsidRPr="00906061">
        <w:rPr>
          <w:b/>
          <w:bCs/>
          <w:i w:val="0"/>
          <w:iCs w:val="0"/>
          <w:noProof/>
          <w:color w:val="000000" w:themeColor="text1"/>
          <w:sz w:val="28"/>
          <w:szCs w:val="28"/>
        </w:rPr>
        <w:fldChar w:fldCharType="end"/>
      </w:r>
      <w:bookmarkStart w:id="28" w:name="_Ref406437102"/>
      <w:r w:rsidR="00C6570D" w:rsidRPr="00906061">
        <w:rPr>
          <w:b/>
          <w:bCs/>
          <w:i w:val="0"/>
          <w:iCs w:val="0"/>
          <w:color w:val="000000" w:themeColor="text1"/>
          <w:sz w:val="28"/>
          <w:szCs w:val="28"/>
        </w:rPr>
        <w:t>.</w:t>
      </w:r>
      <w:r w:rsidRPr="00906061">
        <w:rPr>
          <w:b/>
          <w:bCs/>
          <w:i w:val="0"/>
          <w:iCs w:val="0"/>
          <w:color w:val="000000" w:themeColor="text1"/>
          <w:sz w:val="28"/>
          <w:szCs w:val="28"/>
        </w:rPr>
        <w:t xml:space="preserve"> Темпы падения внутренней температуры здания при различных температурах наружного воздуха</w:t>
      </w:r>
      <w:bookmarkEnd w:id="27"/>
      <w:bookmarkEnd w:id="28"/>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639"/>
        <w:gridCol w:w="1712"/>
        <w:gridCol w:w="1749"/>
        <w:gridCol w:w="1804"/>
        <w:gridCol w:w="1727"/>
      </w:tblGrid>
      <w:tr w:rsidR="005E5A5B" w:rsidRPr="00906061" w14:paraId="4515482A" w14:textId="77777777" w:rsidTr="00261CF6">
        <w:trPr>
          <w:trHeight w:val="20"/>
          <w:tblHeader/>
          <w:jc w:val="center"/>
        </w:trPr>
        <w:tc>
          <w:tcPr>
            <w:tcW w:w="2565" w:type="dxa"/>
            <w:vMerge w:val="restart"/>
            <w:shd w:val="clear" w:color="auto" w:fill="auto"/>
            <w:vAlign w:val="center"/>
            <w:hideMark/>
          </w:tcPr>
          <w:p w14:paraId="53532A92"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Коэффициент аккумуляции, ч</w:t>
            </w:r>
          </w:p>
        </w:tc>
        <w:tc>
          <w:tcPr>
            <w:tcW w:w="6795" w:type="dxa"/>
            <w:gridSpan w:val="4"/>
            <w:shd w:val="clear" w:color="auto" w:fill="auto"/>
            <w:vAlign w:val="center"/>
            <w:hideMark/>
          </w:tcPr>
          <w:p w14:paraId="3894F204"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Темп падения температуры, °С/ч, при температуре наружного воздуха, °С</w:t>
            </w:r>
          </w:p>
        </w:tc>
      </w:tr>
      <w:tr w:rsidR="005E5A5B" w:rsidRPr="00906061" w14:paraId="4A5E3CCB" w14:textId="77777777" w:rsidTr="00261CF6">
        <w:trPr>
          <w:trHeight w:val="20"/>
          <w:tblHeader/>
          <w:jc w:val="center"/>
        </w:trPr>
        <w:tc>
          <w:tcPr>
            <w:tcW w:w="0" w:type="auto"/>
            <w:vMerge/>
            <w:shd w:val="clear" w:color="auto" w:fill="auto"/>
            <w:vAlign w:val="center"/>
            <w:hideMark/>
          </w:tcPr>
          <w:p w14:paraId="5C7E3C63" w14:textId="77777777" w:rsidR="005E5A5B" w:rsidRPr="00906061" w:rsidRDefault="005E5A5B" w:rsidP="001458B9">
            <w:pPr>
              <w:pStyle w:val="afa"/>
              <w:spacing w:after="0"/>
              <w:ind w:left="0" w:right="0" w:firstLine="0"/>
              <w:rPr>
                <w:color w:val="000000" w:themeColor="text1"/>
                <w:sz w:val="24"/>
                <w:szCs w:val="24"/>
              </w:rPr>
            </w:pPr>
          </w:p>
        </w:tc>
        <w:tc>
          <w:tcPr>
            <w:tcW w:w="1664" w:type="dxa"/>
            <w:shd w:val="clear" w:color="auto" w:fill="auto"/>
            <w:vAlign w:val="center"/>
            <w:hideMark/>
          </w:tcPr>
          <w:p w14:paraId="71DF8697"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w:t>
            </w:r>
          </w:p>
        </w:tc>
        <w:tc>
          <w:tcPr>
            <w:tcW w:w="1700" w:type="dxa"/>
            <w:shd w:val="clear" w:color="auto" w:fill="auto"/>
            <w:vAlign w:val="center"/>
            <w:hideMark/>
          </w:tcPr>
          <w:p w14:paraId="273B4CE3"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-10</w:t>
            </w:r>
          </w:p>
        </w:tc>
        <w:tc>
          <w:tcPr>
            <w:tcW w:w="1753" w:type="dxa"/>
            <w:shd w:val="clear" w:color="auto" w:fill="auto"/>
            <w:vAlign w:val="center"/>
            <w:hideMark/>
          </w:tcPr>
          <w:p w14:paraId="29016806"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-20</w:t>
            </w:r>
          </w:p>
        </w:tc>
        <w:tc>
          <w:tcPr>
            <w:tcW w:w="1678" w:type="dxa"/>
            <w:shd w:val="clear" w:color="auto" w:fill="auto"/>
            <w:vAlign w:val="center"/>
            <w:hideMark/>
          </w:tcPr>
          <w:p w14:paraId="36007390"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-30</w:t>
            </w:r>
          </w:p>
        </w:tc>
      </w:tr>
      <w:tr w:rsidR="00646C02" w:rsidRPr="00906061" w14:paraId="51A83037" w14:textId="77777777" w:rsidTr="00261CF6">
        <w:trPr>
          <w:trHeight w:val="20"/>
          <w:tblHeader/>
          <w:jc w:val="center"/>
        </w:trPr>
        <w:tc>
          <w:tcPr>
            <w:tcW w:w="0" w:type="auto"/>
            <w:shd w:val="clear" w:color="auto" w:fill="auto"/>
            <w:vAlign w:val="center"/>
          </w:tcPr>
          <w:p w14:paraId="772DF6C2" w14:textId="3C4E9CCD" w:rsidR="00646C02" w:rsidRPr="00906061" w:rsidRDefault="00646C02" w:rsidP="001458B9">
            <w:pPr>
              <w:pStyle w:val="afa"/>
              <w:spacing w:after="0"/>
              <w:ind w:left="0" w:right="0" w:firstLine="0"/>
              <w:rPr>
                <w:color w:val="000000" w:themeColor="text1"/>
                <w:sz w:val="24"/>
                <w:szCs w:val="24"/>
              </w:rPr>
            </w:pPr>
            <w:r w:rsidRPr="00906061">
              <w:rPr>
                <w:color w:val="000000" w:themeColor="text1"/>
                <w:sz w:val="24"/>
                <w:szCs w:val="24"/>
              </w:rPr>
              <w:t>1</w:t>
            </w:r>
          </w:p>
        </w:tc>
        <w:tc>
          <w:tcPr>
            <w:tcW w:w="1664" w:type="dxa"/>
            <w:shd w:val="clear" w:color="auto" w:fill="auto"/>
            <w:vAlign w:val="center"/>
          </w:tcPr>
          <w:p w14:paraId="39607181" w14:textId="2EE230C0" w:rsidR="00646C02" w:rsidRPr="00906061" w:rsidRDefault="00646C02" w:rsidP="001458B9">
            <w:pPr>
              <w:pStyle w:val="afa"/>
              <w:spacing w:after="0"/>
              <w:ind w:left="0" w:right="0" w:firstLine="0"/>
              <w:rPr>
                <w:color w:val="000000" w:themeColor="text1"/>
                <w:sz w:val="24"/>
                <w:szCs w:val="24"/>
              </w:rPr>
            </w:pPr>
            <w:r w:rsidRPr="00906061">
              <w:rPr>
                <w:color w:val="000000" w:themeColor="text1"/>
                <w:sz w:val="24"/>
                <w:szCs w:val="24"/>
              </w:rPr>
              <w:t>2</w:t>
            </w:r>
          </w:p>
        </w:tc>
        <w:tc>
          <w:tcPr>
            <w:tcW w:w="1700" w:type="dxa"/>
            <w:shd w:val="clear" w:color="auto" w:fill="auto"/>
            <w:vAlign w:val="center"/>
          </w:tcPr>
          <w:p w14:paraId="43EF339C" w14:textId="36750C25" w:rsidR="00646C02" w:rsidRPr="00906061" w:rsidRDefault="00646C02" w:rsidP="001458B9">
            <w:pPr>
              <w:pStyle w:val="afa"/>
              <w:spacing w:after="0"/>
              <w:ind w:left="0" w:right="0" w:firstLine="0"/>
              <w:rPr>
                <w:color w:val="000000" w:themeColor="text1"/>
                <w:sz w:val="24"/>
                <w:szCs w:val="24"/>
              </w:rPr>
            </w:pPr>
            <w:r w:rsidRPr="00906061">
              <w:rPr>
                <w:color w:val="000000" w:themeColor="text1"/>
                <w:sz w:val="24"/>
                <w:szCs w:val="24"/>
              </w:rPr>
              <w:t>3</w:t>
            </w:r>
          </w:p>
        </w:tc>
        <w:tc>
          <w:tcPr>
            <w:tcW w:w="1753" w:type="dxa"/>
            <w:shd w:val="clear" w:color="auto" w:fill="auto"/>
            <w:vAlign w:val="center"/>
          </w:tcPr>
          <w:p w14:paraId="4A9BC808" w14:textId="435FAB7A" w:rsidR="00646C02" w:rsidRPr="00906061" w:rsidRDefault="00646C02" w:rsidP="001458B9">
            <w:pPr>
              <w:pStyle w:val="afa"/>
              <w:spacing w:after="0"/>
              <w:ind w:left="0" w:right="0" w:firstLine="0"/>
              <w:rPr>
                <w:color w:val="000000" w:themeColor="text1"/>
                <w:sz w:val="24"/>
                <w:szCs w:val="24"/>
              </w:rPr>
            </w:pPr>
            <w:r w:rsidRPr="00906061">
              <w:rPr>
                <w:color w:val="000000" w:themeColor="text1"/>
                <w:sz w:val="24"/>
                <w:szCs w:val="24"/>
              </w:rPr>
              <w:t>4</w:t>
            </w:r>
          </w:p>
        </w:tc>
        <w:tc>
          <w:tcPr>
            <w:tcW w:w="1678" w:type="dxa"/>
            <w:shd w:val="clear" w:color="auto" w:fill="auto"/>
            <w:vAlign w:val="center"/>
          </w:tcPr>
          <w:p w14:paraId="5555A502" w14:textId="48423E76" w:rsidR="00646C02" w:rsidRPr="00906061" w:rsidRDefault="00646C02" w:rsidP="001458B9">
            <w:pPr>
              <w:pStyle w:val="afa"/>
              <w:spacing w:after="0"/>
              <w:ind w:left="0" w:right="0" w:firstLine="0"/>
              <w:rPr>
                <w:color w:val="000000" w:themeColor="text1"/>
                <w:sz w:val="24"/>
                <w:szCs w:val="24"/>
              </w:rPr>
            </w:pPr>
            <w:r w:rsidRPr="00906061">
              <w:rPr>
                <w:color w:val="000000" w:themeColor="text1"/>
                <w:sz w:val="24"/>
                <w:szCs w:val="24"/>
              </w:rPr>
              <w:t>5</w:t>
            </w:r>
          </w:p>
        </w:tc>
      </w:tr>
      <w:tr w:rsidR="005E5A5B" w:rsidRPr="00906061" w14:paraId="35BD78CF" w14:textId="77777777" w:rsidTr="00261CF6">
        <w:trPr>
          <w:trHeight w:val="20"/>
          <w:jc w:val="center"/>
        </w:trPr>
        <w:tc>
          <w:tcPr>
            <w:tcW w:w="2565" w:type="dxa"/>
            <w:vAlign w:val="center"/>
            <w:hideMark/>
          </w:tcPr>
          <w:p w14:paraId="1C4F1DA7"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20</w:t>
            </w:r>
          </w:p>
        </w:tc>
        <w:tc>
          <w:tcPr>
            <w:tcW w:w="1664" w:type="dxa"/>
            <w:vAlign w:val="center"/>
            <w:hideMark/>
          </w:tcPr>
          <w:p w14:paraId="22314458"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0,8</w:t>
            </w:r>
          </w:p>
        </w:tc>
        <w:tc>
          <w:tcPr>
            <w:tcW w:w="1700" w:type="dxa"/>
            <w:vAlign w:val="center"/>
            <w:hideMark/>
          </w:tcPr>
          <w:p w14:paraId="5717B20B"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1,4</w:t>
            </w:r>
          </w:p>
        </w:tc>
        <w:tc>
          <w:tcPr>
            <w:tcW w:w="1753" w:type="dxa"/>
            <w:vAlign w:val="center"/>
            <w:hideMark/>
          </w:tcPr>
          <w:p w14:paraId="4316342D"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1,8</w:t>
            </w:r>
          </w:p>
        </w:tc>
        <w:tc>
          <w:tcPr>
            <w:tcW w:w="1678" w:type="dxa"/>
            <w:vAlign w:val="center"/>
            <w:hideMark/>
          </w:tcPr>
          <w:p w14:paraId="45DC7691"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2,4</w:t>
            </w:r>
          </w:p>
        </w:tc>
      </w:tr>
      <w:tr w:rsidR="005E5A5B" w:rsidRPr="00906061" w14:paraId="69C1841C" w14:textId="77777777" w:rsidTr="00261CF6">
        <w:trPr>
          <w:trHeight w:val="20"/>
          <w:jc w:val="center"/>
        </w:trPr>
        <w:tc>
          <w:tcPr>
            <w:tcW w:w="2565" w:type="dxa"/>
            <w:vAlign w:val="center"/>
            <w:hideMark/>
          </w:tcPr>
          <w:p w14:paraId="40D078C3"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40</w:t>
            </w:r>
          </w:p>
        </w:tc>
        <w:tc>
          <w:tcPr>
            <w:tcW w:w="1664" w:type="dxa"/>
            <w:vAlign w:val="center"/>
            <w:hideMark/>
          </w:tcPr>
          <w:p w14:paraId="18B5A955"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0,5</w:t>
            </w:r>
          </w:p>
        </w:tc>
        <w:tc>
          <w:tcPr>
            <w:tcW w:w="1700" w:type="dxa"/>
            <w:vAlign w:val="center"/>
            <w:hideMark/>
          </w:tcPr>
          <w:p w14:paraId="0C2DE937"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0,8</w:t>
            </w:r>
          </w:p>
        </w:tc>
        <w:tc>
          <w:tcPr>
            <w:tcW w:w="1753" w:type="dxa"/>
            <w:vAlign w:val="center"/>
            <w:hideMark/>
          </w:tcPr>
          <w:p w14:paraId="58589375"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1,1</w:t>
            </w:r>
          </w:p>
        </w:tc>
        <w:tc>
          <w:tcPr>
            <w:tcW w:w="1678" w:type="dxa"/>
            <w:vAlign w:val="center"/>
            <w:hideMark/>
          </w:tcPr>
          <w:p w14:paraId="591DDD59"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1,5</w:t>
            </w:r>
          </w:p>
        </w:tc>
      </w:tr>
      <w:tr w:rsidR="005E5A5B" w:rsidRPr="00906061" w14:paraId="67DD3417" w14:textId="77777777" w:rsidTr="00261CF6">
        <w:trPr>
          <w:trHeight w:val="20"/>
          <w:jc w:val="center"/>
        </w:trPr>
        <w:tc>
          <w:tcPr>
            <w:tcW w:w="2565" w:type="dxa"/>
            <w:vAlign w:val="center"/>
            <w:hideMark/>
          </w:tcPr>
          <w:p w14:paraId="3FF60BC6"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60</w:t>
            </w:r>
          </w:p>
        </w:tc>
        <w:tc>
          <w:tcPr>
            <w:tcW w:w="1664" w:type="dxa"/>
            <w:vAlign w:val="center"/>
            <w:hideMark/>
          </w:tcPr>
          <w:p w14:paraId="5D2E9075"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0,4</w:t>
            </w:r>
          </w:p>
        </w:tc>
        <w:tc>
          <w:tcPr>
            <w:tcW w:w="1700" w:type="dxa"/>
            <w:vAlign w:val="center"/>
            <w:hideMark/>
          </w:tcPr>
          <w:p w14:paraId="5E68B710"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0,6</w:t>
            </w:r>
          </w:p>
        </w:tc>
        <w:tc>
          <w:tcPr>
            <w:tcW w:w="1753" w:type="dxa"/>
            <w:vAlign w:val="center"/>
            <w:hideMark/>
          </w:tcPr>
          <w:p w14:paraId="7243C37E"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0,8</w:t>
            </w:r>
          </w:p>
        </w:tc>
        <w:tc>
          <w:tcPr>
            <w:tcW w:w="1678" w:type="dxa"/>
            <w:vAlign w:val="center"/>
            <w:hideMark/>
          </w:tcPr>
          <w:p w14:paraId="2CAF9B15" w14:textId="77777777" w:rsidR="005E5A5B" w:rsidRPr="00906061" w:rsidRDefault="005E5A5B" w:rsidP="001458B9">
            <w:pPr>
              <w:pStyle w:val="afa"/>
              <w:spacing w:after="0"/>
              <w:ind w:left="0" w:right="0" w:firstLine="0"/>
              <w:rPr>
                <w:color w:val="000000" w:themeColor="text1"/>
                <w:sz w:val="24"/>
                <w:szCs w:val="24"/>
              </w:rPr>
            </w:pPr>
            <w:r w:rsidRPr="00906061">
              <w:rPr>
                <w:color w:val="000000" w:themeColor="text1"/>
                <w:sz w:val="24"/>
                <w:szCs w:val="24"/>
              </w:rPr>
              <w:t>1,0</w:t>
            </w:r>
          </w:p>
        </w:tc>
      </w:tr>
    </w:tbl>
    <w:p w14:paraId="2C2450CA" w14:textId="77777777" w:rsidR="00E77595" w:rsidRPr="00906061" w:rsidRDefault="00E77595" w:rsidP="001458B9">
      <w:pPr>
        <w:spacing w:after="0"/>
        <w:rPr>
          <w:color w:val="000000" w:themeColor="text1"/>
          <w:sz w:val="28"/>
          <w:szCs w:val="28"/>
        </w:rPr>
      </w:pPr>
    </w:p>
    <w:p w14:paraId="083C2795" w14:textId="4570550D" w:rsidR="005E5A5B" w:rsidRPr="00906061" w:rsidRDefault="00C534EC" w:rsidP="001458B9">
      <w:pPr>
        <w:spacing w:after="0"/>
        <w:rPr>
          <w:color w:val="000000" w:themeColor="text1"/>
          <w:sz w:val="28"/>
          <w:szCs w:val="28"/>
        </w:rPr>
      </w:pPr>
      <w:r w:rsidRPr="00906061">
        <w:rPr>
          <w:color w:val="000000" w:themeColor="text1"/>
          <w:sz w:val="28"/>
          <w:szCs w:val="28"/>
        </w:rPr>
        <w:t>К</w:t>
      </w:r>
      <w:r w:rsidR="005E5A5B" w:rsidRPr="00906061">
        <w:rPr>
          <w:color w:val="000000" w:themeColor="text1"/>
          <w:sz w:val="28"/>
          <w:szCs w:val="28"/>
        </w:rPr>
        <w:t>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w:t>
      </w:r>
      <w:r w:rsidRPr="00906061">
        <w:rPr>
          <w:color w:val="000000" w:themeColor="text1"/>
          <w:sz w:val="28"/>
          <w:szCs w:val="28"/>
        </w:rPr>
        <w:t>,</w:t>
      </w:r>
      <w:r w:rsidR="00C54E17" w:rsidRPr="00906061">
        <w:rPr>
          <w:color w:val="000000" w:themeColor="text1"/>
          <w:sz w:val="28"/>
          <w:szCs w:val="28"/>
        </w:rPr>
        <w:t xml:space="preserve"> принятые в расчете,</w:t>
      </w:r>
      <w:r w:rsidRPr="00906061">
        <w:rPr>
          <w:color w:val="000000" w:themeColor="text1"/>
          <w:sz w:val="28"/>
          <w:szCs w:val="28"/>
        </w:rPr>
        <w:t xml:space="preserve"> установлены МДС 41-6.2000</w:t>
      </w:r>
      <w:r w:rsidR="00C54E17" w:rsidRPr="00906061">
        <w:rPr>
          <w:color w:val="000000" w:themeColor="text1"/>
          <w:sz w:val="28"/>
          <w:szCs w:val="28"/>
        </w:rPr>
        <w:t xml:space="preserve"> и</w:t>
      </w:r>
      <w:r w:rsidR="005E5A5B" w:rsidRPr="00906061">
        <w:rPr>
          <w:color w:val="000000" w:themeColor="text1"/>
          <w:sz w:val="28"/>
          <w:szCs w:val="28"/>
        </w:rPr>
        <w:t xml:space="preserve"> приведены в таблице </w:t>
      </w:r>
      <w:r w:rsidR="002A14AE">
        <w:rPr>
          <w:color w:val="000000" w:themeColor="text1"/>
          <w:sz w:val="28"/>
          <w:szCs w:val="28"/>
        </w:rPr>
        <w:t>8</w:t>
      </w:r>
      <w:r w:rsidR="005E5A5B" w:rsidRPr="00906061">
        <w:rPr>
          <w:color w:val="000000" w:themeColor="text1"/>
          <w:sz w:val="28"/>
          <w:szCs w:val="28"/>
        </w:rPr>
        <w:t>.</w:t>
      </w:r>
      <w:bookmarkStart w:id="29" w:name="_Ref406437081"/>
    </w:p>
    <w:p w14:paraId="06C73C93" w14:textId="68592CB0" w:rsidR="00E77595" w:rsidRPr="00906061" w:rsidRDefault="00E77595" w:rsidP="001458B9">
      <w:pPr>
        <w:spacing w:after="0"/>
        <w:rPr>
          <w:color w:val="000000" w:themeColor="text1"/>
          <w:sz w:val="28"/>
          <w:szCs w:val="28"/>
        </w:rPr>
      </w:pPr>
    </w:p>
    <w:p w14:paraId="246B84C8" w14:textId="26559E8D" w:rsidR="005E5A5B" w:rsidRPr="00906061" w:rsidRDefault="005E5A5B" w:rsidP="00B4119F">
      <w:pPr>
        <w:pStyle w:val="af8"/>
        <w:spacing w:after="0"/>
        <w:ind w:firstLine="709"/>
        <w:rPr>
          <w:b/>
          <w:bCs/>
          <w:i w:val="0"/>
          <w:iCs w:val="0"/>
          <w:color w:val="000000" w:themeColor="text1"/>
          <w:sz w:val="28"/>
          <w:szCs w:val="28"/>
        </w:rPr>
      </w:pPr>
      <w:bookmarkStart w:id="30" w:name="_Toc526005275"/>
      <w:bookmarkEnd w:id="29"/>
      <w:r w:rsidRPr="00906061">
        <w:rPr>
          <w:b/>
          <w:bCs/>
          <w:i w:val="0"/>
          <w:iCs w:val="0"/>
          <w:color w:val="000000" w:themeColor="text1"/>
          <w:sz w:val="28"/>
          <w:szCs w:val="28"/>
        </w:rPr>
        <w:t xml:space="preserve">Таблица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Таблица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8</w:t>
      </w:r>
      <w:r w:rsidR="003E6C0C" w:rsidRPr="00906061">
        <w:rPr>
          <w:b/>
          <w:bCs/>
          <w:i w:val="0"/>
          <w:iCs w:val="0"/>
          <w:noProof/>
          <w:color w:val="000000" w:themeColor="text1"/>
          <w:sz w:val="28"/>
          <w:szCs w:val="28"/>
        </w:rPr>
        <w:fldChar w:fldCharType="end"/>
      </w:r>
      <w:r w:rsidR="00C6570D" w:rsidRPr="00906061">
        <w:rPr>
          <w:b/>
          <w:bCs/>
          <w:i w:val="0"/>
          <w:iCs w:val="0"/>
          <w:color w:val="000000" w:themeColor="text1"/>
          <w:sz w:val="28"/>
          <w:szCs w:val="28"/>
        </w:rPr>
        <w:t xml:space="preserve">. </w:t>
      </w:r>
      <w:r w:rsidRPr="00906061">
        <w:rPr>
          <w:b/>
          <w:bCs/>
          <w:i w:val="0"/>
          <w:iCs w:val="0"/>
          <w:color w:val="000000" w:themeColor="text1"/>
          <w:sz w:val="28"/>
          <w:szCs w:val="28"/>
        </w:rPr>
        <w:t>Коэффициенты аккумуляции для зданий типового строительства</w:t>
      </w:r>
      <w:bookmarkEnd w:id="30"/>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658"/>
        <w:gridCol w:w="2471"/>
        <w:gridCol w:w="1502"/>
      </w:tblGrid>
      <w:tr w:rsidR="005E5A5B" w:rsidRPr="00906061" w14:paraId="6EB3BDEC" w14:textId="77777777" w:rsidTr="00E072E2">
        <w:trPr>
          <w:trHeight w:val="20"/>
          <w:tblHeader/>
        </w:trPr>
        <w:tc>
          <w:tcPr>
            <w:tcW w:w="5667" w:type="dxa"/>
            <w:shd w:val="clear" w:color="auto" w:fill="auto"/>
            <w:vAlign w:val="center"/>
            <w:hideMark/>
          </w:tcPr>
          <w:p w14:paraId="4BD1BB08"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Характеристика зданий</w:t>
            </w:r>
          </w:p>
        </w:tc>
        <w:tc>
          <w:tcPr>
            <w:tcW w:w="2474" w:type="dxa"/>
            <w:shd w:val="clear" w:color="auto" w:fill="auto"/>
            <w:vAlign w:val="center"/>
            <w:hideMark/>
          </w:tcPr>
          <w:p w14:paraId="4800FB98"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Помещения</w:t>
            </w:r>
          </w:p>
        </w:tc>
        <w:tc>
          <w:tcPr>
            <w:tcW w:w="1502" w:type="dxa"/>
            <w:shd w:val="clear" w:color="auto" w:fill="auto"/>
            <w:vAlign w:val="center"/>
            <w:hideMark/>
          </w:tcPr>
          <w:p w14:paraId="68C0E051"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Коэффициент</w:t>
            </w:r>
          </w:p>
          <w:p w14:paraId="4A6A650F"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аккумуляции, ч</w:t>
            </w:r>
          </w:p>
        </w:tc>
      </w:tr>
      <w:tr w:rsidR="005E5A5B" w:rsidRPr="00906061" w14:paraId="5E5BE095" w14:textId="77777777" w:rsidTr="00E072E2">
        <w:trPr>
          <w:trHeight w:val="20"/>
        </w:trPr>
        <w:tc>
          <w:tcPr>
            <w:tcW w:w="5667" w:type="dxa"/>
            <w:vMerge w:val="restart"/>
            <w:vAlign w:val="center"/>
            <w:hideMark/>
          </w:tcPr>
          <w:p w14:paraId="0089FFE6" w14:textId="77777777" w:rsidR="005E5A5B" w:rsidRPr="00906061" w:rsidRDefault="005E5A5B" w:rsidP="00E072E2">
            <w:pPr>
              <w:pStyle w:val="afa"/>
              <w:spacing w:after="0"/>
              <w:ind w:left="0" w:right="0" w:firstLine="0"/>
              <w:jc w:val="both"/>
              <w:rPr>
                <w:color w:val="000000" w:themeColor="text1"/>
                <w:sz w:val="24"/>
                <w:szCs w:val="24"/>
              </w:rPr>
            </w:pPr>
            <w:r w:rsidRPr="00906061">
              <w:rPr>
                <w:color w:val="000000" w:themeColor="text1"/>
                <w:sz w:val="24"/>
                <w:szCs w:val="24"/>
              </w:rPr>
              <w:t xml:space="preserve">1. Крупнопанельный дом серии 1-605А с трехслойными наружными стенами, с утепленными </w:t>
            </w:r>
            <w:proofErr w:type="spellStart"/>
            <w:r w:rsidRPr="00906061">
              <w:rPr>
                <w:color w:val="000000" w:themeColor="text1"/>
                <w:sz w:val="24"/>
                <w:szCs w:val="24"/>
              </w:rPr>
              <w:t>минераловатными</w:t>
            </w:r>
            <w:proofErr w:type="spellEnd"/>
            <w:r w:rsidRPr="00906061">
              <w:rPr>
                <w:color w:val="000000" w:themeColor="text1"/>
                <w:sz w:val="24"/>
                <w:szCs w:val="24"/>
              </w:rPr>
              <w:t xml:space="preserve"> плитами с железобетонными фактурными слоями (толщина стены 21 см, из них толщина утеплителя 12 см)</w:t>
            </w:r>
          </w:p>
        </w:tc>
        <w:tc>
          <w:tcPr>
            <w:tcW w:w="2474" w:type="dxa"/>
            <w:vAlign w:val="center"/>
            <w:hideMark/>
          </w:tcPr>
          <w:p w14:paraId="492AC317"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Угловые:</w:t>
            </w:r>
          </w:p>
        </w:tc>
        <w:tc>
          <w:tcPr>
            <w:tcW w:w="1502" w:type="dxa"/>
            <w:vAlign w:val="center"/>
            <w:hideMark/>
          </w:tcPr>
          <w:p w14:paraId="088B2D77"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 </w:t>
            </w:r>
          </w:p>
        </w:tc>
      </w:tr>
      <w:tr w:rsidR="005E5A5B" w:rsidRPr="00906061" w14:paraId="46DAC7EF" w14:textId="77777777" w:rsidTr="00E072E2">
        <w:trPr>
          <w:trHeight w:val="20"/>
        </w:trPr>
        <w:tc>
          <w:tcPr>
            <w:tcW w:w="5667" w:type="dxa"/>
            <w:vMerge/>
            <w:vAlign w:val="center"/>
            <w:hideMark/>
          </w:tcPr>
          <w:p w14:paraId="05C3905F"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3A8630A1"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верхнего этажа</w:t>
            </w:r>
          </w:p>
        </w:tc>
        <w:tc>
          <w:tcPr>
            <w:tcW w:w="1502" w:type="dxa"/>
            <w:vAlign w:val="center"/>
            <w:hideMark/>
          </w:tcPr>
          <w:p w14:paraId="49045918"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42</w:t>
            </w:r>
          </w:p>
        </w:tc>
      </w:tr>
      <w:tr w:rsidR="005E5A5B" w:rsidRPr="00906061" w14:paraId="41BFF84A" w14:textId="77777777" w:rsidTr="00E072E2">
        <w:trPr>
          <w:trHeight w:val="20"/>
        </w:trPr>
        <w:tc>
          <w:tcPr>
            <w:tcW w:w="5667" w:type="dxa"/>
            <w:vMerge/>
            <w:vAlign w:val="center"/>
            <w:hideMark/>
          </w:tcPr>
          <w:p w14:paraId="5234E9F9"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5300E09B"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среднего и первого этажей</w:t>
            </w:r>
          </w:p>
        </w:tc>
        <w:tc>
          <w:tcPr>
            <w:tcW w:w="1502" w:type="dxa"/>
            <w:vAlign w:val="center"/>
            <w:hideMark/>
          </w:tcPr>
          <w:p w14:paraId="63B56A68"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46</w:t>
            </w:r>
          </w:p>
        </w:tc>
      </w:tr>
      <w:tr w:rsidR="005E5A5B" w:rsidRPr="00906061" w14:paraId="41902A17" w14:textId="77777777" w:rsidTr="00E072E2">
        <w:trPr>
          <w:trHeight w:val="20"/>
        </w:trPr>
        <w:tc>
          <w:tcPr>
            <w:tcW w:w="5667" w:type="dxa"/>
            <w:vMerge/>
            <w:vAlign w:val="center"/>
            <w:hideMark/>
          </w:tcPr>
          <w:p w14:paraId="7CA506EC"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620775FB"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средние</w:t>
            </w:r>
          </w:p>
        </w:tc>
        <w:tc>
          <w:tcPr>
            <w:tcW w:w="1502" w:type="dxa"/>
            <w:vAlign w:val="center"/>
            <w:hideMark/>
          </w:tcPr>
          <w:p w14:paraId="53460DE7"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77</w:t>
            </w:r>
          </w:p>
        </w:tc>
      </w:tr>
      <w:tr w:rsidR="005E5A5B" w:rsidRPr="00906061" w14:paraId="05FF4B3E" w14:textId="77777777" w:rsidTr="00E072E2">
        <w:trPr>
          <w:trHeight w:val="20"/>
        </w:trPr>
        <w:tc>
          <w:tcPr>
            <w:tcW w:w="5667" w:type="dxa"/>
            <w:vMerge w:val="restart"/>
            <w:vAlign w:val="center"/>
            <w:hideMark/>
          </w:tcPr>
          <w:p w14:paraId="52AB7FA8" w14:textId="77777777" w:rsidR="005E5A5B" w:rsidRPr="00906061" w:rsidRDefault="005E5A5B" w:rsidP="00E072E2">
            <w:pPr>
              <w:pStyle w:val="afa"/>
              <w:spacing w:after="0"/>
              <w:ind w:left="0" w:right="0" w:firstLine="0"/>
              <w:jc w:val="both"/>
              <w:rPr>
                <w:color w:val="000000" w:themeColor="text1"/>
                <w:sz w:val="24"/>
                <w:szCs w:val="24"/>
              </w:rPr>
            </w:pPr>
            <w:r w:rsidRPr="00906061">
              <w:rPr>
                <w:color w:val="000000" w:themeColor="text1"/>
                <w:sz w:val="24"/>
                <w:szCs w:val="24"/>
              </w:rPr>
              <w:t xml:space="preserve">2. Крупнопанельный жилой дом серии К7-3 (конструкции </w:t>
            </w:r>
            <w:proofErr w:type="spellStart"/>
            <w:r w:rsidRPr="00906061">
              <w:rPr>
                <w:color w:val="000000" w:themeColor="text1"/>
                <w:sz w:val="24"/>
                <w:szCs w:val="24"/>
              </w:rPr>
              <w:t>инж</w:t>
            </w:r>
            <w:proofErr w:type="spellEnd"/>
            <w:r w:rsidRPr="00906061">
              <w:rPr>
                <w:color w:val="000000" w:themeColor="text1"/>
                <w:sz w:val="24"/>
                <w:szCs w:val="24"/>
              </w:rPr>
              <w:t xml:space="preserve">. Лагутенко) с наружными стенами толщиной 16 см, с утепленными </w:t>
            </w:r>
            <w:proofErr w:type="spellStart"/>
            <w:r w:rsidRPr="00906061">
              <w:rPr>
                <w:color w:val="000000" w:themeColor="text1"/>
                <w:sz w:val="24"/>
                <w:szCs w:val="24"/>
              </w:rPr>
              <w:t>минераловатными</w:t>
            </w:r>
            <w:proofErr w:type="spellEnd"/>
            <w:r w:rsidRPr="00906061">
              <w:rPr>
                <w:color w:val="000000" w:themeColor="text1"/>
                <w:sz w:val="24"/>
                <w:szCs w:val="24"/>
              </w:rPr>
              <w:t xml:space="preserve"> плитами с железобетонными фактурными слоями</w:t>
            </w:r>
          </w:p>
        </w:tc>
        <w:tc>
          <w:tcPr>
            <w:tcW w:w="2474" w:type="dxa"/>
            <w:vAlign w:val="center"/>
            <w:hideMark/>
          </w:tcPr>
          <w:p w14:paraId="184D3EEE"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Угловые:</w:t>
            </w:r>
          </w:p>
        </w:tc>
        <w:tc>
          <w:tcPr>
            <w:tcW w:w="1502" w:type="dxa"/>
            <w:vAlign w:val="center"/>
            <w:hideMark/>
          </w:tcPr>
          <w:p w14:paraId="6673DD57"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 </w:t>
            </w:r>
          </w:p>
        </w:tc>
      </w:tr>
      <w:tr w:rsidR="005E5A5B" w:rsidRPr="00906061" w14:paraId="4C033A6D" w14:textId="77777777" w:rsidTr="00E072E2">
        <w:trPr>
          <w:trHeight w:val="20"/>
        </w:trPr>
        <w:tc>
          <w:tcPr>
            <w:tcW w:w="5667" w:type="dxa"/>
            <w:vMerge/>
            <w:vAlign w:val="center"/>
            <w:hideMark/>
          </w:tcPr>
          <w:p w14:paraId="2DF64DEF"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5D189D71"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верхнего этажа</w:t>
            </w:r>
          </w:p>
        </w:tc>
        <w:tc>
          <w:tcPr>
            <w:tcW w:w="1502" w:type="dxa"/>
            <w:vAlign w:val="center"/>
            <w:hideMark/>
          </w:tcPr>
          <w:p w14:paraId="145CED2B"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32</w:t>
            </w:r>
          </w:p>
        </w:tc>
      </w:tr>
      <w:tr w:rsidR="005E5A5B" w:rsidRPr="00906061" w14:paraId="5FCCD707" w14:textId="77777777" w:rsidTr="00E072E2">
        <w:trPr>
          <w:trHeight w:val="20"/>
        </w:trPr>
        <w:tc>
          <w:tcPr>
            <w:tcW w:w="5667" w:type="dxa"/>
            <w:vMerge/>
            <w:vAlign w:val="center"/>
            <w:hideMark/>
          </w:tcPr>
          <w:p w14:paraId="32E53D18"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1F657EDD"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среднего этажа</w:t>
            </w:r>
          </w:p>
        </w:tc>
        <w:tc>
          <w:tcPr>
            <w:tcW w:w="1502" w:type="dxa"/>
            <w:vAlign w:val="center"/>
            <w:hideMark/>
          </w:tcPr>
          <w:p w14:paraId="13C0A028"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40</w:t>
            </w:r>
          </w:p>
        </w:tc>
      </w:tr>
      <w:tr w:rsidR="005E5A5B" w:rsidRPr="00906061" w14:paraId="6C62EE0D" w14:textId="77777777" w:rsidTr="00E072E2">
        <w:trPr>
          <w:trHeight w:val="20"/>
        </w:trPr>
        <w:tc>
          <w:tcPr>
            <w:tcW w:w="5667" w:type="dxa"/>
            <w:vMerge/>
            <w:vAlign w:val="center"/>
            <w:hideMark/>
          </w:tcPr>
          <w:p w14:paraId="5061FFBC"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5A9CA11E"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средние</w:t>
            </w:r>
          </w:p>
        </w:tc>
        <w:tc>
          <w:tcPr>
            <w:tcW w:w="1502" w:type="dxa"/>
            <w:vAlign w:val="center"/>
            <w:hideMark/>
          </w:tcPr>
          <w:p w14:paraId="45DDE339"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51</w:t>
            </w:r>
          </w:p>
        </w:tc>
      </w:tr>
      <w:tr w:rsidR="005E5A5B" w:rsidRPr="00906061" w14:paraId="0E551608" w14:textId="77777777" w:rsidTr="00E072E2">
        <w:trPr>
          <w:trHeight w:val="20"/>
        </w:trPr>
        <w:tc>
          <w:tcPr>
            <w:tcW w:w="5667" w:type="dxa"/>
            <w:vAlign w:val="center"/>
            <w:hideMark/>
          </w:tcPr>
          <w:p w14:paraId="2A535B97" w14:textId="77777777" w:rsidR="005E5A5B" w:rsidRPr="00906061" w:rsidRDefault="005E5A5B" w:rsidP="00E072E2">
            <w:pPr>
              <w:pStyle w:val="afa"/>
              <w:spacing w:after="0"/>
              <w:ind w:left="0" w:right="0" w:firstLine="0"/>
              <w:jc w:val="both"/>
              <w:rPr>
                <w:color w:val="000000" w:themeColor="text1"/>
                <w:sz w:val="24"/>
                <w:szCs w:val="24"/>
              </w:rPr>
            </w:pPr>
            <w:r w:rsidRPr="00906061">
              <w:rPr>
                <w:color w:val="000000" w:themeColor="text1"/>
                <w:sz w:val="24"/>
                <w:szCs w:val="24"/>
              </w:rPr>
              <w:t xml:space="preserve">3. Дом из объемных элементов с наружными ограждениями из железобетонных вибропрокатных элементов, утепленных </w:t>
            </w:r>
            <w:proofErr w:type="spellStart"/>
            <w:r w:rsidRPr="00906061">
              <w:rPr>
                <w:color w:val="000000" w:themeColor="text1"/>
                <w:sz w:val="24"/>
                <w:szCs w:val="24"/>
              </w:rPr>
              <w:t>минераловатными</w:t>
            </w:r>
            <w:proofErr w:type="spellEnd"/>
            <w:r w:rsidRPr="00906061">
              <w:rPr>
                <w:color w:val="000000" w:themeColor="text1"/>
                <w:sz w:val="24"/>
                <w:szCs w:val="24"/>
              </w:rPr>
              <w:t xml:space="preserve">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474" w:type="dxa"/>
            <w:vAlign w:val="center"/>
            <w:hideMark/>
          </w:tcPr>
          <w:p w14:paraId="5AED74DD"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Угловые верхнего этажа</w:t>
            </w:r>
          </w:p>
        </w:tc>
        <w:tc>
          <w:tcPr>
            <w:tcW w:w="1502" w:type="dxa"/>
            <w:vAlign w:val="center"/>
            <w:hideMark/>
          </w:tcPr>
          <w:p w14:paraId="62A92749"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40</w:t>
            </w:r>
          </w:p>
        </w:tc>
      </w:tr>
      <w:tr w:rsidR="005E5A5B" w:rsidRPr="00906061" w14:paraId="45DA4FA3" w14:textId="77777777" w:rsidTr="00E072E2">
        <w:trPr>
          <w:trHeight w:val="20"/>
        </w:trPr>
        <w:tc>
          <w:tcPr>
            <w:tcW w:w="5667" w:type="dxa"/>
            <w:vMerge w:val="restart"/>
            <w:vAlign w:val="center"/>
            <w:hideMark/>
          </w:tcPr>
          <w:p w14:paraId="713AE3B4" w14:textId="77777777" w:rsidR="005E5A5B" w:rsidRPr="00906061" w:rsidRDefault="005E5A5B" w:rsidP="00E072E2">
            <w:pPr>
              <w:pStyle w:val="afa"/>
              <w:spacing w:after="0"/>
              <w:ind w:left="0" w:right="0" w:firstLine="0"/>
              <w:jc w:val="both"/>
              <w:rPr>
                <w:color w:val="000000" w:themeColor="text1"/>
                <w:sz w:val="24"/>
                <w:szCs w:val="24"/>
              </w:rPr>
            </w:pPr>
            <w:r w:rsidRPr="00906061">
              <w:rPr>
                <w:color w:val="000000" w:themeColor="text1"/>
                <w:sz w:val="24"/>
                <w:szCs w:val="24"/>
              </w:rPr>
              <w:t>4. Кирпичные жилые здания с толщиной стен в 2,5 кирпича и коэффициентом остекления 0,18-0,25</w:t>
            </w:r>
          </w:p>
        </w:tc>
        <w:tc>
          <w:tcPr>
            <w:tcW w:w="2474" w:type="dxa"/>
            <w:vAlign w:val="center"/>
            <w:hideMark/>
          </w:tcPr>
          <w:p w14:paraId="7B3E766F"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Угловые</w:t>
            </w:r>
          </w:p>
        </w:tc>
        <w:tc>
          <w:tcPr>
            <w:tcW w:w="1502" w:type="dxa"/>
            <w:vAlign w:val="center"/>
            <w:hideMark/>
          </w:tcPr>
          <w:p w14:paraId="26527EE1"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65-60</w:t>
            </w:r>
          </w:p>
        </w:tc>
      </w:tr>
      <w:tr w:rsidR="005E5A5B" w:rsidRPr="00906061" w14:paraId="5EB92D90" w14:textId="77777777" w:rsidTr="00E072E2">
        <w:trPr>
          <w:trHeight w:val="20"/>
        </w:trPr>
        <w:tc>
          <w:tcPr>
            <w:tcW w:w="5667" w:type="dxa"/>
            <w:vMerge/>
            <w:vAlign w:val="center"/>
            <w:hideMark/>
          </w:tcPr>
          <w:p w14:paraId="632DE825" w14:textId="77777777" w:rsidR="005E5A5B" w:rsidRPr="00906061" w:rsidRDefault="005E5A5B" w:rsidP="00E072E2">
            <w:pPr>
              <w:pStyle w:val="afa"/>
              <w:spacing w:after="0"/>
              <w:ind w:left="0" w:right="0" w:firstLine="0"/>
              <w:jc w:val="both"/>
              <w:rPr>
                <w:color w:val="000000" w:themeColor="text1"/>
                <w:sz w:val="24"/>
                <w:szCs w:val="24"/>
              </w:rPr>
            </w:pPr>
          </w:p>
        </w:tc>
        <w:tc>
          <w:tcPr>
            <w:tcW w:w="2474" w:type="dxa"/>
            <w:vAlign w:val="center"/>
            <w:hideMark/>
          </w:tcPr>
          <w:p w14:paraId="732FBBAA" w14:textId="77777777" w:rsidR="005E5A5B" w:rsidRPr="00906061" w:rsidRDefault="005E5A5B" w:rsidP="00E072E2">
            <w:pPr>
              <w:pStyle w:val="afa"/>
              <w:spacing w:after="0"/>
              <w:ind w:left="0" w:right="0" w:firstLine="0"/>
              <w:jc w:val="left"/>
              <w:rPr>
                <w:color w:val="000000" w:themeColor="text1"/>
                <w:sz w:val="24"/>
                <w:szCs w:val="24"/>
              </w:rPr>
            </w:pPr>
            <w:r w:rsidRPr="00906061">
              <w:rPr>
                <w:color w:val="000000" w:themeColor="text1"/>
                <w:sz w:val="24"/>
                <w:szCs w:val="24"/>
              </w:rPr>
              <w:t>Средние</w:t>
            </w:r>
          </w:p>
        </w:tc>
        <w:tc>
          <w:tcPr>
            <w:tcW w:w="1502" w:type="dxa"/>
            <w:vAlign w:val="center"/>
            <w:hideMark/>
          </w:tcPr>
          <w:p w14:paraId="093F5C00"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100-65</w:t>
            </w:r>
          </w:p>
        </w:tc>
      </w:tr>
      <w:tr w:rsidR="005E5A5B" w:rsidRPr="00906061" w14:paraId="6B7F4C22" w14:textId="77777777" w:rsidTr="00E072E2">
        <w:trPr>
          <w:trHeight w:val="20"/>
        </w:trPr>
        <w:tc>
          <w:tcPr>
            <w:tcW w:w="5667" w:type="dxa"/>
            <w:vAlign w:val="center"/>
            <w:hideMark/>
          </w:tcPr>
          <w:p w14:paraId="0115C4AF" w14:textId="77777777" w:rsidR="005E5A5B" w:rsidRPr="00906061" w:rsidRDefault="005E5A5B" w:rsidP="00E072E2">
            <w:pPr>
              <w:pStyle w:val="afa"/>
              <w:spacing w:after="0"/>
              <w:ind w:left="0" w:right="0" w:firstLine="0"/>
              <w:jc w:val="both"/>
              <w:rPr>
                <w:color w:val="000000" w:themeColor="text1"/>
                <w:sz w:val="24"/>
                <w:szCs w:val="24"/>
              </w:rPr>
            </w:pPr>
            <w:r w:rsidRPr="00906061">
              <w:rPr>
                <w:color w:val="000000" w:themeColor="text1"/>
                <w:sz w:val="24"/>
                <w:szCs w:val="24"/>
              </w:rPr>
              <w:t>5. Промышленные здания с незначительными внутренними тепловыделениями (стены в 2 кирпича, коэффициент остекления 0,15-0,3)</w:t>
            </w:r>
          </w:p>
        </w:tc>
        <w:tc>
          <w:tcPr>
            <w:tcW w:w="2474" w:type="dxa"/>
            <w:vAlign w:val="center"/>
            <w:hideMark/>
          </w:tcPr>
          <w:p w14:paraId="3B27191C" w14:textId="77777777" w:rsidR="005E5A5B" w:rsidRPr="00906061" w:rsidRDefault="005E5A5B" w:rsidP="00E072E2">
            <w:pPr>
              <w:pStyle w:val="afa"/>
              <w:spacing w:after="0"/>
              <w:ind w:left="0" w:right="0" w:firstLine="0"/>
              <w:jc w:val="left"/>
              <w:rPr>
                <w:color w:val="000000" w:themeColor="text1"/>
                <w:sz w:val="24"/>
                <w:szCs w:val="24"/>
              </w:rPr>
            </w:pPr>
          </w:p>
        </w:tc>
        <w:tc>
          <w:tcPr>
            <w:tcW w:w="1502" w:type="dxa"/>
            <w:vAlign w:val="center"/>
            <w:hideMark/>
          </w:tcPr>
          <w:p w14:paraId="65FB0F1A" w14:textId="77777777" w:rsidR="005E5A5B" w:rsidRPr="00906061" w:rsidRDefault="005E5A5B" w:rsidP="00E072E2">
            <w:pPr>
              <w:pStyle w:val="afa"/>
              <w:spacing w:after="0"/>
              <w:ind w:left="0" w:right="0" w:firstLine="0"/>
              <w:rPr>
                <w:color w:val="000000" w:themeColor="text1"/>
                <w:sz w:val="24"/>
                <w:szCs w:val="24"/>
              </w:rPr>
            </w:pPr>
            <w:r w:rsidRPr="00906061">
              <w:rPr>
                <w:color w:val="000000" w:themeColor="text1"/>
                <w:sz w:val="24"/>
                <w:szCs w:val="24"/>
              </w:rPr>
              <w:t>25-14</w:t>
            </w:r>
          </w:p>
        </w:tc>
      </w:tr>
    </w:tbl>
    <w:p w14:paraId="0D989F94" w14:textId="77777777" w:rsidR="00E77595" w:rsidRPr="00906061" w:rsidRDefault="00E77595" w:rsidP="001458B9">
      <w:pPr>
        <w:spacing w:after="0"/>
        <w:rPr>
          <w:color w:val="000000" w:themeColor="text1"/>
          <w:sz w:val="28"/>
          <w:szCs w:val="28"/>
        </w:rPr>
      </w:pPr>
    </w:p>
    <w:p w14:paraId="332EA18C" w14:textId="77777777" w:rsidR="005E5A5B" w:rsidRPr="00906061" w:rsidRDefault="005E5A5B" w:rsidP="001458B9">
      <w:pPr>
        <w:spacing w:after="0"/>
        <w:rPr>
          <w:color w:val="000000" w:themeColor="text1"/>
          <w:sz w:val="28"/>
          <w:szCs w:val="28"/>
        </w:rPr>
      </w:pPr>
      <w:r w:rsidRPr="00906061">
        <w:rPr>
          <w:color w:val="000000" w:themeColor="text1"/>
          <w:sz w:val="28"/>
          <w:szCs w:val="28"/>
        </w:rPr>
        <w:lastRenderedPageBreak/>
        <w:t>На основании привед</w:t>
      </w:r>
      <w:r w:rsidR="00C54E17" w:rsidRPr="00906061">
        <w:rPr>
          <w:color w:val="000000" w:themeColor="text1"/>
          <w:sz w:val="28"/>
          <w:szCs w:val="28"/>
        </w:rPr>
        <w:t>е</w:t>
      </w:r>
      <w:r w:rsidRPr="00906061">
        <w:rPr>
          <w:color w:val="000000" w:themeColor="text1"/>
          <w:sz w:val="28"/>
          <w:szCs w:val="28"/>
        </w:rPr>
        <w:t xml:space="preserve">нных данных </w:t>
      </w:r>
      <w:r w:rsidR="00C54E17" w:rsidRPr="00906061">
        <w:rPr>
          <w:color w:val="000000" w:themeColor="text1"/>
          <w:sz w:val="28"/>
          <w:szCs w:val="28"/>
        </w:rPr>
        <w:t>осуществлен расчет времени</w:t>
      </w:r>
      <w:r w:rsidRPr="00906061">
        <w:rPr>
          <w:color w:val="000000" w:themeColor="text1"/>
          <w:sz w:val="28"/>
          <w:szCs w:val="28"/>
        </w:rPr>
        <w:t>,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1EF834DA" w14:textId="77777777" w:rsidR="00855378" w:rsidRPr="00906061" w:rsidRDefault="00855378" w:rsidP="001458B9">
      <w:pPr>
        <w:spacing w:after="0"/>
        <w:rPr>
          <w:color w:val="000000" w:themeColor="text1"/>
          <w:sz w:val="28"/>
          <w:szCs w:val="28"/>
        </w:rPr>
      </w:pPr>
      <w:r w:rsidRPr="00906061">
        <w:rPr>
          <w:color w:val="000000" w:themeColor="text1"/>
          <w:sz w:val="28"/>
          <w:szCs w:val="28"/>
        </w:rPr>
        <w:t xml:space="preserve">С использованием данных о теплоаккумулирующей способности абонентских установок </w:t>
      </w:r>
      <w:r w:rsidR="002272B8" w:rsidRPr="00906061">
        <w:rPr>
          <w:color w:val="000000" w:themeColor="text1"/>
          <w:sz w:val="28"/>
          <w:szCs w:val="28"/>
        </w:rPr>
        <w:t>определено</w:t>
      </w:r>
      <w:r w:rsidRPr="00906061">
        <w:rPr>
          <w:color w:val="000000" w:themeColor="text1"/>
          <w:sz w:val="28"/>
          <w:szCs w:val="28"/>
        </w:rPr>
        <w:t xml:space="preserve">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272B8" w:rsidRPr="00906061">
        <w:rPr>
          <w:color w:val="000000" w:themeColor="text1"/>
          <w:sz w:val="28"/>
          <w:szCs w:val="28"/>
        </w:rPr>
        <w:t>СП 124.13330.2012</w:t>
      </w:r>
      <w:r w:rsidRPr="00906061">
        <w:rPr>
          <w:color w:val="000000" w:themeColor="text1"/>
          <w:sz w:val="28"/>
          <w:szCs w:val="28"/>
        </w:rPr>
        <w:t xml:space="preserve">). </w:t>
      </w:r>
      <w:r w:rsidR="00D045AC" w:rsidRPr="00906061">
        <w:rPr>
          <w:color w:val="000000" w:themeColor="text1"/>
          <w:sz w:val="28"/>
          <w:szCs w:val="28"/>
        </w:rPr>
        <w:t>Д</w:t>
      </w:r>
      <w:r w:rsidRPr="00906061">
        <w:rPr>
          <w:color w:val="000000" w:themeColor="text1"/>
          <w:sz w:val="28"/>
          <w:szCs w:val="28"/>
        </w:rPr>
        <w:t xml:space="preserve">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855378" w:rsidRPr="00906061" w14:paraId="359F0E08" w14:textId="77777777" w:rsidTr="00F03CF2">
        <w:tc>
          <w:tcPr>
            <w:tcW w:w="7513" w:type="dxa"/>
            <w:vAlign w:val="center"/>
            <w:hideMark/>
          </w:tcPr>
          <w:p w14:paraId="3310637E" w14:textId="77777777" w:rsidR="00855378" w:rsidRPr="00906061" w:rsidRDefault="00855378" w:rsidP="001458B9">
            <w:pPr>
              <w:spacing w:after="0"/>
              <w:jc w:val="center"/>
              <w:rPr>
                <w:color w:val="000000" w:themeColor="text1"/>
                <w:sz w:val="28"/>
                <w:szCs w:val="28"/>
              </w:rPr>
            </w:pPr>
            <w:r w:rsidRPr="00906061">
              <w:rPr>
                <w:color w:val="000000" w:themeColor="text1"/>
                <w:sz w:val="28"/>
                <w:szCs w:val="28"/>
              </w:rPr>
              <w:object w:dxaOrig="2775" w:dyaOrig="1035" w14:anchorId="3DE7D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15pt;height:50.45pt" o:ole="">
                  <v:imagedata r:id="rId20" o:title=""/>
                </v:shape>
                <o:OLEObject Type="Embed" ProgID="Equation.3" ShapeID="_x0000_i1025" DrawAspect="Content" ObjectID="_1816083210" r:id="rId21"/>
              </w:object>
            </w:r>
            <w:r w:rsidRPr="00906061">
              <w:rPr>
                <w:color w:val="000000" w:themeColor="text1"/>
                <w:sz w:val="28"/>
                <w:szCs w:val="28"/>
              </w:rPr>
              <w:t>,</w:t>
            </w:r>
          </w:p>
        </w:tc>
        <w:tc>
          <w:tcPr>
            <w:tcW w:w="1666" w:type="dxa"/>
            <w:vAlign w:val="center"/>
            <w:hideMark/>
          </w:tcPr>
          <w:p w14:paraId="16C59984" w14:textId="77777777" w:rsidR="00855378" w:rsidRPr="00906061" w:rsidRDefault="00855378" w:rsidP="001458B9">
            <w:pPr>
              <w:spacing w:after="0"/>
              <w:rPr>
                <w:color w:val="000000" w:themeColor="text1"/>
                <w:sz w:val="28"/>
                <w:szCs w:val="28"/>
              </w:rPr>
            </w:pPr>
            <w:r w:rsidRPr="00906061">
              <w:rPr>
                <w:color w:val="000000" w:themeColor="text1"/>
                <w:sz w:val="28"/>
                <w:szCs w:val="28"/>
              </w:rPr>
              <w:t>(</w:t>
            </w:r>
            <w:r w:rsidR="002272B8" w:rsidRPr="00906061">
              <w:rPr>
                <w:color w:val="000000" w:themeColor="text1"/>
                <w:sz w:val="28"/>
                <w:szCs w:val="28"/>
              </w:rPr>
              <w:t>4</w:t>
            </w:r>
            <w:r w:rsidRPr="00906061">
              <w:rPr>
                <w:color w:val="000000" w:themeColor="text1"/>
                <w:sz w:val="28"/>
                <w:szCs w:val="28"/>
              </w:rPr>
              <w:t>.</w:t>
            </w:r>
            <w:r w:rsidR="002272B8" w:rsidRPr="00906061">
              <w:rPr>
                <w:color w:val="000000" w:themeColor="text1"/>
                <w:sz w:val="28"/>
                <w:szCs w:val="28"/>
              </w:rPr>
              <w:t>1</w:t>
            </w:r>
            <w:r w:rsidRPr="00906061">
              <w:rPr>
                <w:color w:val="000000" w:themeColor="text1"/>
                <w:sz w:val="28"/>
                <w:szCs w:val="28"/>
              </w:rPr>
              <w:t>)</w:t>
            </w:r>
          </w:p>
        </w:tc>
      </w:tr>
    </w:tbl>
    <w:p w14:paraId="31EA21C6" w14:textId="77777777" w:rsidR="00855378" w:rsidRPr="00906061" w:rsidRDefault="00855378" w:rsidP="001458B9">
      <w:pPr>
        <w:spacing w:after="0"/>
        <w:rPr>
          <w:color w:val="000000" w:themeColor="text1"/>
          <w:sz w:val="28"/>
          <w:szCs w:val="28"/>
        </w:rPr>
      </w:pPr>
      <w:r w:rsidRPr="00906061">
        <w:rPr>
          <w:color w:val="000000" w:themeColor="text1"/>
          <w:sz w:val="28"/>
          <w:szCs w:val="28"/>
        </w:rPr>
        <w:t>где:</w:t>
      </w:r>
    </w:p>
    <w:tbl>
      <w:tblPr>
        <w:tblW w:w="9320" w:type="dxa"/>
        <w:tblInd w:w="108" w:type="dxa"/>
        <w:tblLook w:val="01E0" w:firstRow="1" w:lastRow="1" w:firstColumn="1" w:lastColumn="1" w:noHBand="0" w:noVBand="0"/>
      </w:tblPr>
      <w:tblGrid>
        <w:gridCol w:w="1134"/>
        <w:gridCol w:w="851"/>
        <w:gridCol w:w="7335"/>
      </w:tblGrid>
      <w:tr w:rsidR="00855378" w:rsidRPr="00906061" w14:paraId="5DAA95E8" w14:textId="77777777" w:rsidTr="00F03CF2">
        <w:tc>
          <w:tcPr>
            <w:tcW w:w="1134" w:type="dxa"/>
            <w:vAlign w:val="center"/>
            <w:hideMark/>
          </w:tcPr>
          <w:p w14:paraId="7E1E6CBD"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180" w:dyaOrig="360" w14:anchorId="0313ECD6">
                <v:shape id="_x0000_i1026" type="#_x0000_t75" style="width:10.75pt;height:20.4pt" o:ole="">
                  <v:imagedata r:id="rId22" o:title=""/>
                </v:shape>
                <o:OLEObject Type="Embed" ProgID="Equation.3" ShapeID="_x0000_i1026" DrawAspect="Content" ObjectID="_1816083211" r:id="rId23"/>
              </w:object>
            </w:r>
          </w:p>
        </w:tc>
        <w:tc>
          <w:tcPr>
            <w:tcW w:w="851" w:type="dxa"/>
            <w:vAlign w:val="center"/>
            <w:hideMark/>
          </w:tcPr>
          <w:p w14:paraId="703E7742"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27720EB2"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 xml:space="preserve">внутренняя температура, которая устанавливается в помещении через время </w:t>
            </w:r>
            <w:r w:rsidRPr="00906061">
              <w:rPr>
                <w:color w:val="000000" w:themeColor="text1"/>
                <w:sz w:val="28"/>
                <w:szCs w:val="28"/>
              </w:rPr>
              <w:object w:dxaOrig="180" w:dyaOrig="180" w14:anchorId="2E7174B5">
                <v:shape id="_x0000_i1027" type="#_x0000_t75" style="width:10.75pt;height:10.75pt" o:ole="">
                  <v:imagedata r:id="rId24" o:title=""/>
                </v:shape>
                <o:OLEObject Type="Embed" ProgID="Equation.3" ShapeID="_x0000_i1027" DrawAspect="Content" ObjectID="_1816083212" r:id="rId25"/>
              </w:object>
            </w:r>
            <w:r w:rsidRPr="00906061">
              <w:rPr>
                <w:color w:val="000000" w:themeColor="text1"/>
                <w:sz w:val="28"/>
                <w:szCs w:val="28"/>
              </w:rPr>
              <w:t xml:space="preserve">в часах, после наступления исходного события, </w:t>
            </w:r>
            <w:r w:rsidRPr="00906061">
              <w:rPr>
                <w:color w:val="000000" w:themeColor="text1"/>
                <w:sz w:val="28"/>
                <w:szCs w:val="28"/>
                <w:vertAlign w:val="superscript"/>
              </w:rPr>
              <w:t>0</w:t>
            </w:r>
            <w:r w:rsidRPr="00906061">
              <w:rPr>
                <w:color w:val="000000" w:themeColor="text1"/>
                <w:sz w:val="28"/>
                <w:szCs w:val="28"/>
              </w:rPr>
              <w:t>С;</w:t>
            </w:r>
          </w:p>
        </w:tc>
      </w:tr>
      <w:tr w:rsidR="00855378" w:rsidRPr="00906061" w14:paraId="5EEED269" w14:textId="77777777" w:rsidTr="00F03CF2">
        <w:tc>
          <w:tcPr>
            <w:tcW w:w="1134" w:type="dxa"/>
            <w:hideMark/>
          </w:tcPr>
          <w:p w14:paraId="7445DDEA"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180" w:dyaOrig="180" w14:anchorId="5197089D">
                <v:shape id="_x0000_i1028" type="#_x0000_t75" style="width:10.75pt;height:10.75pt" o:ole="">
                  <v:imagedata r:id="rId24" o:title=""/>
                </v:shape>
                <o:OLEObject Type="Embed" ProgID="Equation.3" ShapeID="_x0000_i1028" DrawAspect="Content" ObjectID="_1816083213" r:id="rId26"/>
              </w:object>
            </w:r>
          </w:p>
        </w:tc>
        <w:tc>
          <w:tcPr>
            <w:tcW w:w="851" w:type="dxa"/>
            <w:vAlign w:val="center"/>
            <w:hideMark/>
          </w:tcPr>
          <w:p w14:paraId="375F44C8"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5CDE805A"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время, отсчитываемое после начала исходного события, ч;</w:t>
            </w:r>
          </w:p>
        </w:tc>
      </w:tr>
      <w:tr w:rsidR="00855378" w:rsidRPr="00906061" w14:paraId="3AB44E40" w14:textId="77777777" w:rsidTr="00F03CF2">
        <w:tc>
          <w:tcPr>
            <w:tcW w:w="1134" w:type="dxa"/>
            <w:hideMark/>
          </w:tcPr>
          <w:p w14:paraId="0B0AFE8F"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180" w:dyaOrig="360" w14:anchorId="2A325D1B">
                <v:shape id="_x0000_i1029" type="#_x0000_t75" style="width:10.75pt;height:20.4pt" o:ole="">
                  <v:imagedata r:id="rId27" o:title=""/>
                </v:shape>
                <o:OLEObject Type="Embed" ProgID="Equation.3" ShapeID="_x0000_i1029" DrawAspect="Content" ObjectID="_1816083214" r:id="rId28"/>
              </w:object>
            </w:r>
          </w:p>
        </w:tc>
        <w:tc>
          <w:tcPr>
            <w:tcW w:w="851" w:type="dxa"/>
            <w:vAlign w:val="center"/>
            <w:hideMark/>
          </w:tcPr>
          <w:p w14:paraId="3FD46374"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51F8391F"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 xml:space="preserve">температура в отапливаемом помещении, которая была в момент начала исходного события, </w:t>
            </w:r>
            <w:r w:rsidRPr="00906061">
              <w:rPr>
                <w:color w:val="000000" w:themeColor="text1"/>
                <w:sz w:val="28"/>
                <w:szCs w:val="28"/>
                <w:vertAlign w:val="superscript"/>
              </w:rPr>
              <w:t>0</w:t>
            </w:r>
            <w:r w:rsidRPr="00906061">
              <w:rPr>
                <w:color w:val="000000" w:themeColor="text1"/>
                <w:sz w:val="28"/>
                <w:szCs w:val="28"/>
              </w:rPr>
              <w:t>С;</w:t>
            </w:r>
          </w:p>
        </w:tc>
      </w:tr>
      <w:tr w:rsidR="00855378" w:rsidRPr="00906061" w14:paraId="17EEE9B5" w14:textId="77777777" w:rsidTr="00F03CF2">
        <w:tc>
          <w:tcPr>
            <w:tcW w:w="1134" w:type="dxa"/>
            <w:hideMark/>
          </w:tcPr>
          <w:p w14:paraId="322ACDFC"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210" w:dyaOrig="360" w14:anchorId="692AA820">
                <v:shape id="_x0000_i1030" type="#_x0000_t75" style="width:10.75pt;height:20.4pt" o:ole="">
                  <v:imagedata r:id="rId29" o:title=""/>
                </v:shape>
                <o:OLEObject Type="Embed" ProgID="Equation.3" ShapeID="_x0000_i1030" DrawAspect="Content" ObjectID="_1816083215" r:id="rId30"/>
              </w:object>
            </w:r>
          </w:p>
        </w:tc>
        <w:tc>
          <w:tcPr>
            <w:tcW w:w="851" w:type="dxa"/>
            <w:vAlign w:val="center"/>
            <w:hideMark/>
          </w:tcPr>
          <w:p w14:paraId="2F2D0321"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6CDDE6DF"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 xml:space="preserve">температура наружного воздуха, усредненная на периоде времени </w:t>
            </w:r>
            <w:r w:rsidRPr="00906061">
              <w:rPr>
                <w:color w:val="000000" w:themeColor="text1"/>
                <w:sz w:val="28"/>
                <w:szCs w:val="28"/>
              </w:rPr>
              <w:object w:dxaOrig="180" w:dyaOrig="180" w14:anchorId="2480D33B">
                <v:shape id="_x0000_i1031" type="#_x0000_t75" style="width:10.75pt;height:10.75pt" o:ole="">
                  <v:imagedata r:id="rId24" o:title=""/>
                </v:shape>
                <o:OLEObject Type="Embed" ProgID="Equation.3" ShapeID="_x0000_i1031" DrawAspect="Content" ObjectID="_1816083216" r:id="rId31"/>
              </w:object>
            </w:r>
            <w:r w:rsidRPr="00906061">
              <w:rPr>
                <w:color w:val="000000" w:themeColor="text1"/>
                <w:sz w:val="28"/>
                <w:szCs w:val="28"/>
              </w:rPr>
              <w:t xml:space="preserve">, </w:t>
            </w:r>
            <w:r w:rsidRPr="00906061">
              <w:rPr>
                <w:color w:val="000000" w:themeColor="text1"/>
                <w:sz w:val="28"/>
                <w:szCs w:val="28"/>
                <w:vertAlign w:val="superscript"/>
              </w:rPr>
              <w:t>0</w:t>
            </w:r>
            <w:r w:rsidRPr="00906061">
              <w:rPr>
                <w:color w:val="000000" w:themeColor="text1"/>
                <w:sz w:val="28"/>
                <w:szCs w:val="28"/>
              </w:rPr>
              <w:t>С;</w:t>
            </w:r>
          </w:p>
        </w:tc>
      </w:tr>
      <w:tr w:rsidR="00855378" w:rsidRPr="00906061" w14:paraId="5F04C037" w14:textId="77777777" w:rsidTr="00F03CF2">
        <w:tc>
          <w:tcPr>
            <w:tcW w:w="1134" w:type="dxa"/>
            <w:hideMark/>
          </w:tcPr>
          <w:p w14:paraId="43887F6C"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300" w:dyaOrig="360" w14:anchorId="7D343EB8">
                <v:shape id="_x0000_i1032" type="#_x0000_t75" style="width:14.75pt;height:20.4pt" o:ole="">
                  <v:imagedata r:id="rId32" o:title=""/>
                </v:shape>
                <o:OLEObject Type="Embed" ProgID="Equation.3" ShapeID="_x0000_i1032" DrawAspect="Content" ObjectID="_1816083217" r:id="rId33"/>
              </w:object>
            </w:r>
          </w:p>
        </w:tc>
        <w:tc>
          <w:tcPr>
            <w:tcW w:w="851" w:type="dxa"/>
            <w:vAlign w:val="center"/>
            <w:hideMark/>
          </w:tcPr>
          <w:p w14:paraId="668D34B0"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522B37B3"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подача теплоты в помещение, Дж/ч;</w:t>
            </w:r>
          </w:p>
        </w:tc>
      </w:tr>
      <w:tr w:rsidR="00855378" w:rsidRPr="00906061" w14:paraId="379D17F0" w14:textId="77777777" w:rsidTr="00F03CF2">
        <w:tc>
          <w:tcPr>
            <w:tcW w:w="1134" w:type="dxa"/>
            <w:hideMark/>
          </w:tcPr>
          <w:p w14:paraId="544EF74A"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435" w:dyaOrig="360" w14:anchorId="58571333">
                <v:shape id="_x0000_i1033" type="#_x0000_t75" style="width:19.3pt;height:20.4pt" o:ole="">
                  <v:imagedata r:id="rId34" o:title=""/>
                </v:shape>
                <o:OLEObject Type="Embed" ProgID="Equation.3" ShapeID="_x0000_i1033" DrawAspect="Content" ObjectID="_1816083218" r:id="rId35"/>
              </w:object>
            </w:r>
          </w:p>
        </w:tc>
        <w:tc>
          <w:tcPr>
            <w:tcW w:w="851" w:type="dxa"/>
            <w:vAlign w:val="center"/>
            <w:hideMark/>
          </w:tcPr>
          <w:p w14:paraId="7471AEA4"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4845C4D6"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удельные расчетные тепловые потери здания, Дж/(ч×</w:t>
            </w:r>
            <w:r w:rsidRPr="00906061">
              <w:rPr>
                <w:color w:val="000000" w:themeColor="text1"/>
                <w:sz w:val="28"/>
                <w:szCs w:val="28"/>
                <w:vertAlign w:val="superscript"/>
              </w:rPr>
              <w:t>0</w:t>
            </w:r>
            <w:r w:rsidRPr="00906061">
              <w:rPr>
                <w:color w:val="000000" w:themeColor="text1"/>
                <w:sz w:val="28"/>
                <w:szCs w:val="28"/>
              </w:rPr>
              <w:t>С);</w:t>
            </w:r>
          </w:p>
        </w:tc>
      </w:tr>
      <w:tr w:rsidR="00855378" w:rsidRPr="00906061" w14:paraId="505A3AB4" w14:textId="77777777" w:rsidTr="00F03CF2">
        <w:tc>
          <w:tcPr>
            <w:tcW w:w="1134" w:type="dxa"/>
            <w:hideMark/>
          </w:tcPr>
          <w:p w14:paraId="20AC35FF"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object w:dxaOrig="240" w:dyaOrig="315" w14:anchorId="1F887D32">
                <v:shape id="_x0000_i1034" type="#_x0000_t75" style="width:10.75pt;height:14.75pt" o:ole="">
                  <v:imagedata r:id="rId36" o:title=""/>
                </v:shape>
                <o:OLEObject Type="Embed" ProgID="Equation.3" ShapeID="_x0000_i1034" DrawAspect="Content" ObjectID="_1816083219" r:id="rId37"/>
              </w:object>
            </w:r>
          </w:p>
        </w:tc>
        <w:tc>
          <w:tcPr>
            <w:tcW w:w="851" w:type="dxa"/>
            <w:vAlign w:val="center"/>
            <w:hideMark/>
          </w:tcPr>
          <w:p w14:paraId="09A02905"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335" w:type="dxa"/>
            <w:vAlign w:val="center"/>
            <w:hideMark/>
          </w:tcPr>
          <w:p w14:paraId="60524CD4"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коэффициент аккумуляции помещения (здания), ч.</w:t>
            </w:r>
          </w:p>
        </w:tc>
      </w:tr>
    </w:tbl>
    <w:p w14:paraId="308AF57E" w14:textId="77777777" w:rsidR="00855378" w:rsidRPr="00906061" w:rsidRDefault="00855378" w:rsidP="001458B9">
      <w:pPr>
        <w:spacing w:after="0"/>
        <w:rPr>
          <w:color w:val="000000" w:themeColor="text1"/>
          <w:sz w:val="28"/>
          <w:szCs w:val="28"/>
        </w:rPr>
      </w:pPr>
    </w:p>
    <w:p w14:paraId="5DF89E0A" w14:textId="77777777" w:rsidR="00855378" w:rsidRPr="00906061" w:rsidRDefault="00855378" w:rsidP="001458B9">
      <w:pPr>
        <w:spacing w:after="0"/>
        <w:rPr>
          <w:color w:val="000000" w:themeColor="text1"/>
          <w:sz w:val="28"/>
          <w:szCs w:val="28"/>
        </w:rPr>
      </w:pPr>
      <w:r w:rsidRPr="00906061">
        <w:rPr>
          <w:color w:val="000000" w:themeColor="text1"/>
          <w:sz w:val="28"/>
          <w:szCs w:val="28"/>
        </w:rPr>
        <w:t>Для расчета времени снижения температуры в жилом задании до +12</w:t>
      </w:r>
      <w:r w:rsidR="00287211" w:rsidRPr="00906061">
        <w:rPr>
          <w:color w:val="000000" w:themeColor="text1"/>
          <w:sz w:val="28"/>
          <w:szCs w:val="28"/>
        </w:rPr>
        <w:t xml:space="preserve"> </w:t>
      </w:r>
      <w:r w:rsidRPr="00906061">
        <w:rPr>
          <w:color w:val="000000" w:themeColor="text1"/>
          <w:sz w:val="28"/>
          <w:szCs w:val="28"/>
        </w:rPr>
        <w:t xml:space="preserve">⁰С при внезапном прекращении теплоснабжения эта формула при </w:t>
      </w:r>
      <w:r w:rsidRPr="00906061">
        <w:rPr>
          <w:color w:val="000000" w:themeColor="text1"/>
          <w:sz w:val="28"/>
          <w:szCs w:val="28"/>
        </w:rPr>
        <w:object w:dxaOrig="1080" w:dyaOrig="750" w14:anchorId="5237AFB2">
          <v:shape id="_x0000_i1035" type="#_x0000_t75" style="width:57.25pt;height:36.85pt" o:ole="">
            <v:imagedata r:id="rId38" o:title=""/>
          </v:shape>
          <o:OLEObject Type="Embed" ProgID="Equation.DSMT4" ShapeID="_x0000_i1035" DrawAspect="Content" ObjectID="_1816083220" r:id="rId39"/>
        </w:object>
      </w:r>
      <w:r w:rsidRPr="00906061">
        <w:rPr>
          <w:color w:val="000000" w:themeColor="text1"/>
          <w:sz w:val="28"/>
          <w:szCs w:val="28"/>
        </w:rPr>
        <w:t xml:space="preserve"> имеет следующий вид:</w:t>
      </w:r>
    </w:p>
    <w:tbl>
      <w:tblPr>
        <w:tblW w:w="9140" w:type="dxa"/>
        <w:jc w:val="center"/>
        <w:tblLook w:val="01E0" w:firstRow="1" w:lastRow="1" w:firstColumn="1" w:lastColumn="1" w:noHBand="0" w:noVBand="0"/>
      </w:tblPr>
      <w:tblGrid>
        <w:gridCol w:w="1134"/>
        <w:gridCol w:w="993"/>
        <w:gridCol w:w="5353"/>
        <w:gridCol w:w="1660"/>
      </w:tblGrid>
      <w:tr w:rsidR="00855378" w:rsidRPr="00906061" w14:paraId="0F2ABFF1" w14:textId="77777777" w:rsidTr="00F03CF2">
        <w:trPr>
          <w:jc w:val="center"/>
        </w:trPr>
        <w:tc>
          <w:tcPr>
            <w:tcW w:w="7480" w:type="dxa"/>
            <w:gridSpan w:val="3"/>
            <w:vAlign w:val="center"/>
            <w:hideMark/>
          </w:tcPr>
          <w:p w14:paraId="25D3D979" w14:textId="77777777" w:rsidR="00855378" w:rsidRPr="00906061" w:rsidRDefault="00855378" w:rsidP="001458B9">
            <w:pPr>
              <w:spacing w:after="0"/>
              <w:ind w:firstLine="0"/>
              <w:jc w:val="center"/>
              <w:rPr>
                <w:color w:val="000000" w:themeColor="text1"/>
                <w:sz w:val="28"/>
                <w:szCs w:val="28"/>
              </w:rPr>
            </w:pPr>
            <w:r w:rsidRPr="00906061">
              <w:rPr>
                <w:color w:val="000000" w:themeColor="text1"/>
                <w:sz w:val="28"/>
                <w:szCs w:val="28"/>
              </w:rPr>
              <w:object w:dxaOrig="1875" w:dyaOrig="750" w14:anchorId="3D5C12E9">
                <v:shape id="_x0000_i1036" type="#_x0000_t75" style="width:91.3pt;height:36.85pt" o:ole="">
                  <v:imagedata r:id="rId40" o:title=""/>
                </v:shape>
                <o:OLEObject Type="Embed" ProgID="Equation.DSMT4" ShapeID="_x0000_i1036" DrawAspect="Content" ObjectID="_1816083221" r:id="rId41"/>
              </w:object>
            </w:r>
            <w:r w:rsidRPr="00906061">
              <w:rPr>
                <w:color w:val="000000" w:themeColor="text1"/>
                <w:sz w:val="28"/>
                <w:szCs w:val="28"/>
              </w:rPr>
              <w:t>,</w:t>
            </w:r>
          </w:p>
        </w:tc>
        <w:tc>
          <w:tcPr>
            <w:tcW w:w="1660" w:type="dxa"/>
            <w:vAlign w:val="center"/>
            <w:hideMark/>
          </w:tcPr>
          <w:p w14:paraId="4B4AC9C1" w14:textId="77777777" w:rsidR="00855378" w:rsidRPr="00906061" w:rsidRDefault="00855378" w:rsidP="001458B9">
            <w:pPr>
              <w:tabs>
                <w:tab w:val="left" w:pos="1057"/>
              </w:tabs>
              <w:spacing w:after="0"/>
              <w:ind w:right="241" w:firstLine="0"/>
              <w:jc w:val="right"/>
              <w:rPr>
                <w:color w:val="000000" w:themeColor="text1"/>
                <w:sz w:val="28"/>
                <w:szCs w:val="28"/>
              </w:rPr>
            </w:pPr>
            <w:r w:rsidRPr="00906061">
              <w:rPr>
                <w:color w:val="000000" w:themeColor="text1"/>
                <w:sz w:val="28"/>
                <w:szCs w:val="28"/>
              </w:rPr>
              <w:t>(</w:t>
            </w:r>
            <w:r w:rsidR="00287211" w:rsidRPr="00906061">
              <w:rPr>
                <w:color w:val="000000" w:themeColor="text1"/>
                <w:sz w:val="28"/>
                <w:szCs w:val="28"/>
              </w:rPr>
              <w:t>4</w:t>
            </w:r>
            <w:r w:rsidRPr="00906061">
              <w:rPr>
                <w:color w:val="000000" w:themeColor="text1"/>
                <w:sz w:val="28"/>
                <w:szCs w:val="28"/>
              </w:rPr>
              <w:t>.</w:t>
            </w:r>
            <w:r w:rsidR="00287211" w:rsidRPr="00906061">
              <w:rPr>
                <w:color w:val="000000" w:themeColor="text1"/>
                <w:sz w:val="28"/>
                <w:szCs w:val="28"/>
              </w:rPr>
              <w:t>2</w:t>
            </w:r>
            <w:r w:rsidRPr="00906061">
              <w:rPr>
                <w:color w:val="000000" w:themeColor="text1"/>
                <w:sz w:val="28"/>
                <w:szCs w:val="28"/>
              </w:rPr>
              <w:t>)</w:t>
            </w:r>
          </w:p>
        </w:tc>
      </w:tr>
      <w:tr w:rsidR="00855378" w:rsidRPr="00906061" w14:paraId="24164067" w14:textId="77777777" w:rsidTr="00F03CF2">
        <w:trPr>
          <w:jc w:val="center"/>
        </w:trPr>
        <w:tc>
          <w:tcPr>
            <w:tcW w:w="1134" w:type="dxa"/>
            <w:vAlign w:val="center"/>
            <w:hideMark/>
          </w:tcPr>
          <w:p w14:paraId="76123752"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 xml:space="preserve">где </w:t>
            </w:r>
            <w:r w:rsidRPr="00906061">
              <w:rPr>
                <w:color w:val="000000" w:themeColor="text1"/>
                <w:sz w:val="28"/>
                <w:szCs w:val="28"/>
              </w:rPr>
              <w:object w:dxaOrig="315" w:dyaOrig="360" w14:anchorId="104E46EB">
                <v:shape id="_x0000_i1037" type="#_x0000_t75" style="width:14.75pt;height:20.4pt" o:ole="">
                  <v:imagedata r:id="rId42" o:title=""/>
                </v:shape>
                <o:OLEObject Type="Embed" ProgID="Equation.DSMT4" ShapeID="_x0000_i1037" DrawAspect="Content" ObjectID="_1816083222" r:id="rId43"/>
              </w:object>
            </w:r>
          </w:p>
        </w:tc>
        <w:tc>
          <w:tcPr>
            <w:tcW w:w="993" w:type="dxa"/>
            <w:vAlign w:val="center"/>
            <w:hideMark/>
          </w:tcPr>
          <w:p w14:paraId="33E13C87" w14:textId="77777777" w:rsidR="00855378" w:rsidRPr="00906061" w:rsidRDefault="00855378" w:rsidP="001458B9">
            <w:pPr>
              <w:spacing w:after="0"/>
              <w:ind w:firstLine="0"/>
              <w:rPr>
                <w:color w:val="000000" w:themeColor="text1"/>
                <w:sz w:val="28"/>
                <w:szCs w:val="28"/>
              </w:rPr>
            </w:pPr>
            <w:r w:rsidRPr="00906061">
              <w:rPr>
                <w:color w:val="000000" w:themeColor="text1"/>
                <w:sz w:val="28"/>
                <w:szCs w:val="28"/>
              </w:rPr>
              <w:t>-</w:t>
            </w:r>
          </w:p>
        </w:tc>
        <w:tc>
          <w:tcPr>
            <w:tcW w:w="7013" w:type="dxa"/>
            <w:gridSpan w:val="2"/>
            <w:vAlign w:val="center"/>
            <w:hideMark/>
          </w:tcPr>
          <w:p w14:paraId="62DBC4B5" w14:textId="75D18E31" w:rsidR="00855378" w:rsidRPr="00906061" w:rsidRDefault="00855378" w:rsidP="001458B9">
            <w:pPr>
              <w:spacing w:after="0"/>
              <w:ind w:firstLine="0"/>
              <w:rPr>
                <w:color w:val="000000" w:themeColor="text1"/>
                <w:sz w:val="28"/>
                <w:szCs w:val="28"/>
              </w:rPr>
            </w:pPr>
            <w:r w:rsidRPr="00906061">
              <w:rPr>
                <w:color w:val="000000" w:themeColor="text1"/>
                <w:sz w:val="28"/>
                <w:szCs w:val="28"/>
              </w:rPr>
              <w:t xml:space="preserve">внутренняя температура, которая устанавливается критерием отказа теплоснабжения (+12 </w:t>
            </w:r>
            <w:r w:rsidR="00F917C9" w:rsidRPr="00906061">
              <w:rPr>
                <w:color w:val="000000" w:themeColor="text1"/>
                <w:sz w:val="28"/>
                <w:szCs w:val="28"/>
              </w:rPr>
              <w:t>°</w:t>
            </w:r>
            <w:r w:rsidRPr="00906061">
              <w:rPr>
                <w:color w:val="000000" w:themeColor="text1"/>
                <w:sz w:val="28"/>
                <w:szCs w:val="28"/>
              </w:rPr>
              <w:t>С для жилых зданий);</w:t>
            </w:r>
          </w:p>
        </w:tc>
      </w:tr>
    </w:tbl>
    <w:p w14:paraId="04B1716F" w14:textId="77777777" w:rsidR="00855378" w:rsidRPr="00906061" w:rsidRDefault="00855378" w:rsidP="001458B9">
      <w:pPr>
        <w:spacing w:after="0"/>
        <w:rPr>
          <w:color w:val="000000" w:themeColor="text1"/>
          <w:sz w:val="28"/>
          <w:szCs w:val="28"/>
        </w:rPr>
      </w:pPr>
      <w:r w:rsidRPr="00906061">
        <w:rPr>
          <w:color w:val="000000" w:themeColor="text1"/>
          <w:sz w:val="28"/>
          <w:szCs w:val="28"/>
        </w:rPr>
        <w:t xml:space="preserve">Расчет проводится для каждой градации повторяемости температуры наружного воздуха, представлен в следующей таблице при коэффициенте аккумуляции жилого здания </w:t>
      </w:r>
      <w:r w:rsidR="00287211" w:rsidRPr="00906061">
        <w:rPr>
          <w:color w:val="000000" w:themeColor="text1"/>
          <w:sz w:val="28"/>
          <w:szCs w:val="28"/>
        </w:rPr>
        <w:object w:dxaOrig="735" w:dyaOrig="315" w14:anchorId="260369C8">
          <v:shape id="_x0000_i1038" type="#_x0000_t75" style="width:41.95pt;height:18.7pt" o:ole="">
            <v:imagedata r:id="rId44" o:title=""/>
          </v:shape>
          <o:OLEObject Type="Embed" ProgID="Equation.DSMT4" ShapeID="_x0000_i1038" DrawAspect="Content" ObjectID="_1816083223" r:id="rId45"/>
        </w:object>
      </w:r>
      <w:r w:rsidRPr="00906061">
        <w:rPr>
          <w:color w:val="000000" w:themeColor="text1"/>
          <w:sz w:val="28"/>
          <w:szCs w:val="28"/>
        </w:rPr>
        <w:t xml:space="preserve"> часов.</w:t>
      </w:r>
    </w:p>
    <w:p w14:paraId="265963C7" w14:textId="77777777" w:rsidR="005E5A5B" w:rsidRPr="00906061" w:rsidRDefault="005E5A5B" w:rsidP="001458B9">
      <w:pPr>
        <w:spacing w:after="0"/>
        <w:rPr>
          <w:color w:val="000000" w:themeColor="text1"/>
          <w:sz w:val="28"/>
          <w:szCs w:val="28"/>
        </w:rPr>
      </w:pPr>
      <w:r w:rsidRPr="00906061">
        <w:rPr>
          <w:color w:val="000000" w:themeColor="text1"/>
          <w:sz w:val="28"/>
          <w:szCs w:val="28"/>
        </w:rPr>
        <w:t xml:space="preserve">Если в результате аварии отключено несколько зданий, то определение времени, имеющегося в распоряжении на ликвидацию аварии или принятия мер </w:t>
      </w:r>
      <w:r w:rsidRPr="00906061">
        <w:rPr>
          <w:color w:val="000000" w:themeColor="text1"/>
          <w:sz w:val="28"/>
          <w:szCs w:val="28"/>
        </w:rPr>
        <w:lastRenderedPageBreak/>
        <w:t>по предотвращению развития аварии, производится по зданию, имеющему наименьший коэффициент аккумуляции.</w:t>
      </w:r>
    </w:p>
    <w:p w14:paraId="4E558276" w14:textId="32779F5C" w:rsidR="00287211" w:rsidRPr="00906061" w:rsidRDefault="00515020" w:rsidP="00DE71B6">
      <w:pPr>
        <w:spacing w:after="0"/>
        <w:rPr>
          <w:color w:val="000000" w:themeColor="text1"/>
          <w:sz w:val="28"/>
          <w:szCs w:val="28"/>
        </w:rPr>
      </w:pPr>
      <w:r w:rsidRPr="00906061">
        <w:rPr>
          <w:color w:val="000000" w:themeColor="text1"/>
          <w:sz w:val="28"/>
          <w:szCs w:val="28"/>
        </w:rPr>
        <w:t>Результаты р</w:t>
      </w:r>
      <w:r w:rsidR="00287211" w:rsidRPr="00906061">
        <w:rPr>
          <w:color w:val="000000" w:themeColor="text1"/>
          <w:sz w:val="28"/>
          <w:szCs w:val="28"/>
        </w:rPr>
        <w:t>асчет</w:t>
      </w:r>
      <w:r w:rsidRPr="00906061">
        <w:rPr>
          <w:color w:val="000000" w:themeColor="text1"/>
          <w:sz w:val="28"/>
          <w:szCs w:val="28"/>
        </w:rPr>
        <w:t>а</w:t>
      </w:r>
      <w:r w:rsidR="00287211" w:rsidRPr="00906061">
        <w:rPr>
          <w:color w:val="000000" w:themeColor="text1"/>
          <w:sz w:val="28"/>
          <w:szCs w:val="28"/>
        </w:rPr>
        <w:t xml:space="preserve"> времени, имеющегося в распоряжении на ликвидацию аварии или принятия мер по предотвращению развития</w:t>
      </w:r>
      <w:r w:rsidR="00CE0F8E" w:rsidRPr="00906061">
        <w:rPr>
          <w:color w:val="000000" w:themeColor="text1"/>
          <w:sz w:val="28"/>
          <w:szCs w:val="28"/>
        </w:rPr>
        <w:t xml:space="preserve"> по </w:t>
      </w:r>
      <w:r w:rsidR="0079598B" w:rsidRPr="00906061">
        <w:rPr>
          <w:color w:val="000000" w:themeColor="text1"/>
          <w:sz w:val="28"/>
          <w:szCs w:val="28"/>
        </w:rPr>
        <w:t>каждому потребителю</w:t>
      </w:r>
      <w:r w:rsidR="00CE0F8E" w:rsidRPr="00906061">
        <w:rPr>
          <w:color w:val="000000" w:themeColor="text1"/>
          <w:sz w:val="28"/>
          <w:szCs w:val="28"/>
        </w:rPr>
        <w:t xml:space="preserve"> тепловой энергии</w:t>
      </w:r>
      <w:r w:rsidRPr="00906061">
        <w:rPr>
          <w:color w:val="000000" w:themeColor="text1"/>
          <w:sz w:val="28"/>
          <w:szCs w:val="28"/>
        </w:rPr>
        <w:t>,</w:t>
      </w:r>
      <w:r w:rsidR="0079598B" w:rsidRPr="00906061">
        <w:rPr>
          <w:color w:val="000000" w:themeColor="text1"/>
          <w:sz w:val="28"/>
          <w:szCs w:val="28"/>
        </w:rPr>
        <w:t xml:space="preserve"> представлены в базе</w:t>
      </w:r>
      <w:r w:rsidRPr="00906061">
        <w:rPr>
          <w:color w:val="000000" w:themeColor="text1"/>
          <w:sz w:val="28"/>
          <w:szCs w:val="28"/>
        </w:rPr>
        <w:t xml:space="preserve"> электронной модели системы теплоснабжения </w:t>
      </w:r>
      <w:r w:rsidR="00E072E2" w:rsidRPr="00906061">
        <w:rPr>
          <w:color w:val="000000" w:themeColor="text1"/>
          <w:sz w:val="28"/>
          <w:szCs w:val="28"/>
        </w:rPr>
        <w:t xml:space="preserve">на территории </w:t>
      </w:r>
      <w:proofErr w:type="spellStart"/>
      <w:r w:rsidR="009D4385">
        <w:rPr>
          <w:color w:val="000000" w:themeColor="text1"/>
          <w:sz w:val="28"/>
          <w:szCs w:val="28"/>
        </w:rPr>
        <w:t>Рамешков</w:t>
      </w:r>
      <w:r w:rsidR="00BF4FEA" w:rsidRPr="00906061">
        <w:rPr>
          <w:color w:val="000000" w:themeColor="text1"/>
          <w:sz w:val="28"/>
          <w:szCs w:val="28"/>
        </w:rPr>
        <w:t>ского</w:t>
      </w:r>
      <w:proofErr w:type="spellEnd"/>
      <w:r w:rsidR="00BF4FEA" w:rsidRPr="00906061">
        <w:rPr>
          <w:color w:val="000000" w:themeColor="text1"/>
          <w:sz w:val="28"/>
          <w:szCs w:val="28"/>
        </w:rPr>
        <w:t xml:space="preserve"> муниципального округа Тверской области</w:t>
      </w:r>
      <w:r w:rsidRPr="00906061">
        <w:rPr>
          <w:color w:val="000000" w:themeColor="text1"/>
          <w:sz w:val="28"/>
          <w:szCs w:val="28"/>
        </w:rPr>
        <w:t>, разработанной</w:t>
      </w:r>
      <w:r w:rsidR="00286B5E" w:rsidRPr="00906061">
        <w:rPr>
          <w:color w:val="000000" w:themeColor="text1"/>
          <w:sz w:val="28"/>
          <w:szCs w:val="28"/>
        </w:rPr>
        <w:t xml:space="preserve"> в ПРК </w:t>
      </w:r>
      <w:proofErr w:type="spellStart"/>
      <w:r w:rsidR="00286B5E" w:rsidRPr="00906061">
        <w:rPr>
          <w:color w:val="000000" w:themeColor="text1"/>
          <w:sz w:val="28"/>
          <w:szCs w:val="28"/>
          <w:lang w:val="en-US"/>
        </w:rPr>
        <w:t>ZuluThermo</w:t>
      </w:r>
      <w:proofErr w:type="spellEnd"/>
      <w:r w:rsidR="00286B5E" w:rsidRPr="00906061">
        <w:rPr>
          <w:color w:val="000000" w:themeColor="text1"/>
          <w:sz w:val="28"/>
          <w:szCs w:val="28"/>
        </w:rPr>
        <w:t xml:space="preserve"> </w:t>
      </w:r>
      <w:r w:rsidR="00617B76" w:rsidRPr="00906061">
        <w:rPr>
          <w:color w:val="000000" w:themeColor="text1"/>
          <w:sz w:val="28"/>
          <w:szCs w:val="28"/>
        </w:rPr>
        <w:t>2021</w:t>
      </w:r>
      <w:r w:rsidR="0079598B" w:rsidRPr="00906061">
        <w:rPr>
          <w:color w:val="000000" w:themeColor="text1"/>
          <w:sz w:val="28"/>
          <w:szCs w:val="28"/>
        </w:rPr>
        <w:t>, являющейся неотъемлемой частью настоящего Плана</w:t>
      </w:r>
      <w:r w:rsidRPr="00906061">
        <w:rPr>
          <w:color w:val="000000" w:themeColor="text1"/>
          <w:sz w:val="28"/>
          <w:szCs w:val="28"/>
        </w:rPr>
        <w:t>.</w:t>
      </w:r>
    </w:p>
    <w:p w14:paraId="417AD969" w14:textId="77777777" w:rsidR="00CE0F8E" w:rsidRPr="00906061" w:rsidRDefault="002B759E" w:rsidP="001458B9">
      <w:pPr>
        <w:spacing w:after="0"/>
        <w:rPr>
          <w:color w:val="000000" w:themeColor="text1"/>
          <w:sz w:val="28"/>
          <w:szCs w:val="28"/>
        </w:rPr>
      </w:pPr>
      <w:r w:rsidRPr="00906061">
        <w:rPr>
          <w:color w:val="000000" w:themeColor="text1"/>
          <w:sz w:val="28"/>
          <w:szCs w:val="28"/>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w:t>
      </w:r>
      <w:r w:rsidR="00685FAD" w:rsidRPr="00906061">
        <w:rPr>
          <w:color w:val="000000" w:themeColor="text1"/>
          <w:sz w:val="28"/>
          <w:szCs w:val="28"/>
        </w:rPr>
        <w:t>определена</w:t>
      </w:r>
      <w:r w:rsidRPr="00906061">
        <w:rPr>
          <w:color w:val="000000" w:themeColor="text1"/>
          <w:sz w:val="28"/>
          <w:szCs w:val="28"/>
        </w:rPr>
        <w:t xml:space="preserve"> вероятность отказа теплоснабжения </w:t>
      </w:r>
      <w:r w:rsidR="00C54E17" w:rsidRPr="00906061">
        <w:rPr>
          <w:color w:val="000000" w:themeColor="text1"/>
          <w:sz w:val="28"/>
          <w:szCs w:val="28"/>
        </w:rPr>
        <w:t>потребителей</w:t>
      </w:r>
      <w:r w:rsidRPr="00906061">
        <w:rPr>
          <w:color w:val="000000" w:themeColor="text1"/>
          <w:sz w:val="28"/>
          <w:szCs w:val="28"/>
        </w:rPr>
        <w:t>.</w:t>
      </w:r>
    </w:p>
    <w:p w14:paraId="20F3643E" w14:textId="77777777" w:rsidR="00685FAD" w:rsidRPr="00906061" w:rsidRDefault="00685FAD" w:rsidP="001458B9">
      <w:pPr>
        <w:spacing w:after="0"/>
        <w:rPr>
          <w:color w:val="000000" w:themeColor="text1"/>
          <w:sz w:val="28"/>
          <w:szCs w:val="28"/>
        </w:rPr>
      </w:pPr>
      <w:r w:rsidRPr="00906061">
        <w:rPr>
          <w:color w:val="000000" w:themeColor="text1"/>
          <w:sz w:val="28"/>
          <w:szCs w:val="28"/>
        </w:rPr>
        <w:t>Расчет выполнен для каждого участка и/или элемента, входящего в путь от источника до абонента:</w:t>
      </w:r>
    </w:p>
    <w:p w14:paraId="345962DC" w14:textId="77777777" w:rsidR="00685FAD" w:rsidRPr="00906061" w:rsidRDefault="00685FAD" w:rsidP="00512ACC">
      <w:pPr>
        <w:numPr>
          <w:ilvl w:val="0"/>
          <w:numId w:val="7"/>
        </w:numPr>
        <w:tabs>
          <w:tab w:val="left" w:pos="993"/>
        </w:tabs>
        <w:spacing w:after="0"/>
        <w:ind w:left="0" w:firstLine="720"/>
        <w:rPr>
          <w:color w:val="000000" w:themeColor="text1"/>
          <w:sz w:val="28"/>
          <w:szCs w:val="28"/>
        </w:rPr>
      </w:pPr>
      <w:r w:rsidRPr="00906061">
        <w:rPr>
          <w:color w:val="000000" w:themeColor="text1"/>
          <w:sz w:val="28"/>
          <w:szCs w:val="28"/>
        </w:rPr>
        <w:t xml:space="preserve">по уравнению 4.2 определено время ликвидации повреждения на </w:t>
      </w:r>
      <w:proofErr w:type="spellStart"/>
      <w:r w:rsidRPr="00906061">
        <w:rPr>
          <w:i/>
          <w:color w:val="000000" w:themeColor="text1"/>
          <w:sz w:val="28"/>
          <w:szCs w:val="28"/>
          <w:lang w:val="en-US"/>
        </w:rPr>
        <w:t>i</w:t>
      </w:r>
      <w:proofErr w:type="spellEnd"/>
      <w:r w:rsidRPr="00906061">
        <w:rPr>
          <w:color w:val="000000" w:themeColor="text1"/>
          <w:sz w:val="28"/>
          <w:szCs w:val="28"/>
        </w:rPr>
        <w:t>-том участке;</w:t>
      </w:r>
    </w:p>
    <w:p w14:paraId="64325E92" w14:textId="77777777" w:rsidR="00685FAD" w:rsidRPr="00906061" w:rsidRDefault="00685FAD" w:rsidP="00512ACC">
      <w:pPr>
        <w:numPr>
          <w:ilvl w:val="0"/>
          <w:numId w:val="7"/>
        </w:numPr>
        <w:tabs>
          <w:tab w:val="left" w:pos="993"/>
        </w:tabs>
        <w:spacing w:after="0"/>
        <w:ind w:left="0" w:firstLine="720"/>
        <w:rPr>
          <w:color w:val="000000" w:themeColor="text1"/>
          <w:sz w:val="28"/>
          <w:szCs w:val="28"/>
        </w:rPr>
      </w:pPr>
      <w:r w:rsidRPr="00906061">
        <w:rPr>
          <w:color w:val="000000" w:themeColor="text1"/>
          <w:sz w:val="28"/>
          <w:szCs w:val="28"/>
        </w:rPr>
        <w:t xml:space="preserve">по каждой градации повторяемости температур с использованием уравнения 4.1 </w:t>
      </w:r>
      <w:r w:rsidR="00C54E17" w:rsidRPr="00906061">
        <w:rPr>
          <w:color w:val="000000" w:themeColor="text1"/>
          <w:sz w:val="28"/>
          <w:szCs w:val="28"/>
        </w:rPr>
        <w:t>вычислено</w:t>
      </w:r>
      <w:r w:rsidRPr="00906061">
        <w:rPr>
          <w:color w:val="000000" w:themeColor="text1"/>
          <w:sz w:val="28"/>
          <w:szCs w:val="28"/>
        </w:rPr>
        <w:t xml:space="preserve"> допустимое время проведения ремонта;</w:t>
      </w:r>
    </w:p>
    <w:p w14:paraId="7B630045" w14:textId="77777777" w:rsidR="00685FAD" w:rsidRPr="00906061" w:rsidRDefault="00685FAD" w:rsidP="00512ACC">
      <w:pPr>
        <w:numPr>
          <w:ilvl w:val="0"/>
          <w:numId w:val="7"/>
        </w:numPr>
        <w:tabs>
          <w:tab w:val="left" w:pos="993"/>
        </w:tabs>
        <w:spacing w:after="0"/>
        <w:ind w:left="0" w:firstLine="720"/>
        <w:rPr>
          <w:color w:val="000000" w:themeColor="text1"/>
          <w:sz w:val="28"/>
          <w:szCs w:val="28"/>
        </w:rPr>
      </w:pPr>
      <w:r w:rsidRPr="00906061">
        <w:rPr>
          <w:color w:val="000000" w:themeColor="text1"/>
          <w:sz w:val="28"/>
          <w:szCs w:val="28"/>
        </w:rPr>
        <w:t xml:space="preserve">определена относительная и накопленная частота событий, при которых время снижения температуры до критических значений </w:t>
      </w:r>
      <w:r w:rsidR="00C54E17" w:rsidRPr="00906061">
        <w:rPr>
          <w:color w:val="000000" w:themeColor="text1"/>
          <w:sz w:val="28"/>
          <w:szCs w:val="28"/>
        </w:rPr>
        <w:t>меньше,</w:t>
      </w:r>
      <w:r w:rsidRPr="00906061">
        <w:rPr>
          <w:color w:val="000000" w:themeColor="text1"/>
          <w:sz w:val="28"/>
          <w:szCs w:val="28"/>
        </w:rPr>
        <w:t xml:space="preserve"> чем время ремонта повреждения;</w:t>
      </w:r>
    </w:p>
    <w:p w14:paraId="200E533A" w14:textId="77777777" w:rsidR="00685FAD" w:rsidRPr="00906061" w:rsidRDefault="00685FAD" w:rsidP="00512ACC">
      <w:pPr>
        <w:numPr>
          <w:ilvl w:val="0"/>
          <w:numId w:val="7"/>
        </w:numPr>
        <w:tabs>
          <w:tab w:val="left" w:pos="993"/>
        </w:tabs>
        <w:spacing w:after="0"/>
        <w:ind w:left="0" w:firstLine="720"/>
        <w:rPr>
          <w:color w:val="000000" w:themeColor="text1"/>
          <w:sz w:val="28"/>
          <w:szCs w:val="28"/>
        </w:rPr>
      </w:pPr>
      <w:r w:rsidRPr="00906061">
        <w:rPr>
          <w:color w:val="000000" w:themeColor="text1"/>
          <w:sz w:val="28"/>
          <w:szCs w:val="28"/>
        </w:rPr>
        <w:t xml:space="preserve">определены относительные доли (уравнение </w:t>
      </w:r>
      <w:r w:rsidR="00C54E17" w:rsidRPr="00906061">
        <w:rPr>
          <w:color w:val="000000" w:themeColor="text1"/>
          <w:sz w:val="28"/>
          <w:szCs w:val="28"/>
        </w:rPr>
        <w:t>4</w:t>
      </w:r>
      <w:r w:rsidRPr="00906061">
        <w:rPr>
          <w:color w:val="000000" w:themeColor="text1"/>
          <w:sz w:val="28"/>
          <w:szCs w:val="28"/>
        </w:rPr>
        <w:t>.</w:t>
      </w:r>
      <w:r w:rsidR="00C54E17" w:rsidRPr="00906061">
        <w:rPr>
          <w:color w:val="000000" w:themeColor="text1"/>
          <w:sz w:val="28"/>
          <w:szCs w:val="28"/>
        </w:rPr>
        <w:t>3</w:t>
      </w:r>
      <w:r w:rsidRPr="00906061">
        <w:rPr>
          <w:color w:val="000000" w:themeColor="text1"/>
          <w:sz w:val="28"/>
          <w:szCs w:val="28"/>
        </w:rPr>
        <w:t xml:space="preserve">) и поток отказов (уравнение </w:t>
      </w:r>
      <w:r w:rsidR="00C54E17" w:rsidRPr="00906061">
        <w:rPr>
          <w:color w:val="000000" w:themeColor="text1"/>
          <w:sz w:val="28"/>
          <w:szCs w:val="28"/>
        </w:rPr>
        <w:t>4</w:t>
      </w:r>
      <w:r w:rsidRPr="00906061">
        <w:rPr>
          <w:color w:val="000000" w:themeColor="text1"/>
          <w:sz w:val="28"/>
          <w:szCs w:val="28"/>
        </w:rPr>
        <w:t>.</w:t>
      </w:r>
      <w:r w:rsidR="00C54E17" w:rsidRPr="00906061">
        <w:rPr>
          <w:color w:val="000000" w:themeColor="text1"/>
          <w:sz w:val="28"/>
          <w:szCs w:val="28"/>
        </w:rPr>
        <w:t>4</w:t>
      </w:r>
      <w:r w:rsidRPr="00906061">
        <w:rPr>
          <w:color w:val="000000" w:themeColor="text1"/>
          <w:sz w:val="28"/>
          <w:szCs w:val="28"/>
        </w:rPr>
        <w:t>.) участка тепловой сети, способный привести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685FAD" w:rsidRPr="00906061" w14:paraId="10AF56E4" w14:textId="77777777" w:rsidTr="00552DA7">
        <w:tc>
          <w:tcPr>
            <w:tcW w:w="7513" w:type="dxa"/>
            <w:vAlign w:val="center"/>
            <w:hideMark/>
          </w:tcPr>
          <w:p w14:paraId="609B8ACC" w14:textId="77777777" w:rsidR="00685FAD" w:rsidRPr="00906061" w:rsidRDefault="00685FAD" w:rsidP="001458B9">
            <w:pPr>
              <w:spacing w:after="0"/>
              <w:jc w:val="center"/>
              <w:rPr>
                <w:color w:val="000000" w:themeColor="text1"/>
                <w:sz w:val="28"/>
                <w:szCs w:val="28"/>
              </w:rPr>
            </w:pPr>
            <w:r w:rsidRPr="00906061">
              <w:rPr>
                <w:color w:val="000000" w:themeColor="text1"/>
                <w:sz w:val="28"/>
                <w:szCs w:val="28"/>
              </w:rPr>
              <w:object w:dxaOrig="1800" w:dyaOrig="780" w14:anchorId="6BFDF146">
                <v:shape id="_x0000_i1039" type="#_x0000_t75" style="width:91.3pt;height:40.25pt" o:ole="">
                  <v:imagedata r:id="rId46" o:title=""/>
                </v:shape>
                <o:OLEObject Type="Embed" ProgID="Equation.DSMT4" ShapeID="_x0000_i1039" DrawAspect="Content" ObjectID="_1816083224" r:id="rId47"/>
              </w:object>
            </w:r>
          </w:p>
        </w:tc>
        <w:tc>
          <w:tcPr>
            <w:tcW w:w="1666" w:type="dxa"/>
            <w:vAlign w:val="center"/>
            <w:hideMark/>
          </w:tcPr>
          <w:p w14:paraId="4A288CD3" w14:textId="77777777" w:rsidR="00685FAD" w:rsidRPr="00906061" w:rsidRDefault="00685FAD" w:rsidP="001458B9">
            <w:pPr>
              <w:spacing w:after="0"/>
              <w:rPr>
                <w:color w:val="000000" w:themeColor="text1"/>
                <w:sz w:val="28"/>
                <w:szCs w:val="28"/>
              </w:rPr>
            </w:pPr>
            <w:r w:rsidRPr="00906061">
              <w:rPr>
                <w:color w:val="000000" w:themeColor="text1"/>
                <w:sz w:val="28"/>
                <w:szCs w:val="28"/>
              </w:rPr>
              <w:t>(</w:t>
            </w:r>
            <w:r w:rsidR="00C54E17" w:rsidRPr="00906061">
              <w:rPr>
                <w:color w:val="000000" w:themeColor="text1"/>
                <w:sz w:val="28"/>
                <w:szCs w:val="28"/>
              </w:rPr>
              <w:t>4</w:t>
            </w:r>
            <w:r w:rsidRPr="00906061">
              <w:rPr>
                <w:color w:val="000000" w:themeColor="text1"/>
                <w:sz w:val="28"/>
                <w:szCs w:val="28"/>
              </w:rPr>
              <w:t>.</w:t>
            </w:r>
            <w:r w:rsidR="00C54E17" w:rsidRPr="00906061">
              <w:rPr>
                <w:color w:val="000000" w:themeColor="text1"/>
                <w:sz w:val="28"/>
                <w:szCs w:val="28"/>
              </w:rPr>
              <w:t>3</w:t>
            </w:r>
            <w:r w:rsidRPr="00906061">
              <w:rPr>
                <w:color w:val="000000" w:themeColor="text1"/>
                <w:sz w:val="28"/>
                <w:szCs w:val="28"/>
              </w:rPr>
              <w:t>)</w:t>
            </w:r>
          </w:p>
        </w:tc>
      </w:tr>
      <w:tr w:rsidR="00685FAD" w:rsidRPr="00906061" w14:paraId="1900588D" w14:textId="77777777" w:rsidTr="00552DA7">
        <w:tc>
          <w:tcPr>
            <w:tcW w:w="7513" w:type="dxa"/>
            <w:vAlign w:val="center"/>
            <w:hideMark/>
          </w:tcPr>
          <w:p w14:paraId="31A5334F" w14:textId="77777777" w:rsidR="00685FAD" w:rsidRPr="00906061" w:rsidRDefault="00685FAD" w:rsidP="001458B9">
            <w:pPr>
              <w:spacing w:after="0"/>
              <w:jc w:val="center"/>
              <w:rPr>
                <w:color w:val="000000" w:themeColor="text1"/>
                <w:sz w:val="28"/>
                <w:szCs w:val="28"/>
              </w:rPr>
            </w:pPr>
            <w:r w:rsidRPr="00906061">
              <w:rPr>
                <w:color w:val="000000" w:themeColor="text1"/>
                <w:sz w:val="28"/>
                <w:szCs w:val="28"/>
              </w:rPr>
              <w:object w:dxaOrig="1695" w:dyaOrig="690" w14:anchorId="081DFF8C">
                <v:shape id="_x0000_i1040" type="#_x0000_t75" style="width:81.05pt;height:35.15pt" o:ole="">
                  <v:imagedata r:id="rId48" o:title=""/>
                </v:shape>
                <o:OLEObject Type="Embed" ProgID="Equation.DSMT4" ShapeID="_x0000_i1040" DrawAspect="Content" ObjectID="_1816083225" r:id="rId49"/>
              </w:object>
            </w:r>
            <w:r w:rsidRPr="00906061">
              <w:rPr>
                <w:color w:val="000000" w:themeColor="text1"/>
                <w:sz w:val="28"/>
                <w:szCs w:val="28"/>
              </w:rPr>
              <w:t>,</w:t>
            </w:r>
          </w:p>
        </w:tc>
        <w:tc>
          <w:tcPr>
            <w:tcW w:w="1666" w:type="dxa"/>
            <w:vAlign w:val="center"/>
            <w:hideMark/>
          </w:tcPr>
          <w:p w14:paraId="29AE264E" w14:textId="77777777" w:rsidR="00685FAD" w:rsidRPr="00906061" w:rsidRDefault="00685FAD" w:rsidP="001458B9">
            <w:pPr>
              <w:spacing w:after="0"/>
              <w:rPr>
                <w:color w:val="000000" w:themeColor="text1"/>
                <w:sz w:val="28"/>
                <w:szCs w:val="28"/>
              </w:rPr>
            </w:pPr>
            <w:r w:rsidRPr="00906061">
              <w:rPr>
                <w:color w:val="000000" w:themeColor="text1"/>
                <w:sz w:val="28"/>
                <w:szCs w:val="28"/>
              </w:rPr>
              <w:t>(</w:t>
            </w:r>
            <w:r w:rsidR="00C54E17" w:rsidRPr="00906061">
              <w:rPr>
                <w:color w:val="000000" w:themeColor="text1"/>
                <w:sz w:val="28"/>
                <w:szCs w:val="28"/>
              </w:rPr>
              <w:t>4</w:t>
            </w:r>
            <w:r w:rsidRPr="00906061">
              <w:rPr>
                <w:color w:val="000000" w:themeColor="text1"/>
                <w:sz w:val="28"/>
                <w:szCs w:val="28"/>
              </w:rPr>
              <w:t>.</w:t>
            </w:r>
            <w:r w:rsidR="00C54E17" w:rsidRPr="00906061">
              <w:rPr>
                <w:color w:val="000000" w:themeColor="text1"/>
                <w:sz w:val="28"/>
                <w:szCs w:val="28"/>
              </w:rPr>
              <w:t>4</w:t>
            </w:r>
            <w:r w:rsidRPr="00906061">
              <w:rPr>
                <w:color w:val="000000" w:themeColor="text1"/>
                <w:sz w:val="28"/>
                <w:szCs w:val="28"/>
              </w:rPr>
              <w:t>)</w:t>
            </w:r>
          </w:p>
        </w:tc>
      </w:tr>
    </w:tbl>
    <w:p w14:paraId="3D51E760" w14:textId="77777777" w:rsidR="00685FAD" w:rsidRPr="00906061" w:rsidRDefault="00685FAD" w:rsidP="00512ACC">
      <w:pPr>
        <w:numPr>
          <w:ilvl w:val="0"/>
          <w:numId w:val="7"/>
        </w:numPr>
        <w:tabs>
          <w:tab w:val="left" w:pos="993"/>
        </w:tabs>
        <w:spacing w:after="0"/>
        <w:ind w:left="0" w:firstLine="720"/>
        <w:rPr>
          <w:color w:val="000000" w:themeColor="text1"/>
          <w:sz w:val="28"/>
          <w:szCs w:val="28"/>
        </w:rPr>
      </w:pPr>
      <w:r w:rsidRPr="00906061">
        <w:rPr>
          <w:color w:val="000000" w:themeColor="text1"/>
          <w:sz w:val="28"/>
          <w:szCs w:val="28"/>
        </w:rPr>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685FAD" w:rsidRPr="00906061" w14:paraId="225A9B49" w14:textId="77777777" w:rsidTr="00552DA7">
        <w:tc>
          <w:tcPr>
            <w:tcW w:w="7513" w:type="dxa"/>
            <w:vAlign w:val="center"/>
            <w:hideMark/>
          </w:tcPr>
          <w:p w14:paraId="0A2612AA" w14:textId="77777777" w:rsidR="00685FAD" w:rsidRPr="00906061" w:rsidRDefault="00685FAD" w:rsidP="001458B9">
            <w:pPr>
              <w:spacing w:after="0"/>
              <w:jc w:val="center"/>
              <w:rPr>
                <w:color w:val="000000" w:themeColor="text1"/>
                <w:sz w:val="28"/>
                <w:szCs w:val="28"/>
              </w:rPr>
            </w:pPr>
            <w:r w:rsidRPr="00906061">
              <w:rPr>
                <w:color w:val="000000" w:themeColor="text1"/>
                <w:sz w:val="28"/>
                <w:szCs w:val="28"/>
              </w:rPr>
              <w:object w:dxaOrig="1425" w:dyaOrig="360" w14:anchorId="01E14DBE">
                <v:shape id="_x0000_i1041" type="#_x0000_t75" style="width:1in;height:20.4pt" o:ole="">
                  <v:imagedata r:id="rId50" o:title=""/>
                </v:shape>
                <o:OLEObject Type="Embed" ProgID="Equation.DSMT4" ShapeID="_x0000_i1041" DrawAspect="Content" ObjectID="_1816083226" r:id="rId51"/>
              </w:object>
            </w:r>
          </w:p>
        </w:tc>
        <w:tc>
          <w:tcPr>
            <w:tcW w:w="1666" w:type="dxa"/>
            <w:vAlign w:val="center"/>
            <w:hideMark/>
          </w:tcPr>
          <w:p w14:paraId="71A6AD7D" w14:textId="77777777" w:rsidR="00685FAD" w:rsidRPr="00906061" w:rsidRDefault="00685FAD" w:rsidP="001458B9">
            <w:pPr>
              <w:spacing w:after="0"/>
              <w:rPr>
                <w:color w:val="000000" w:themeColor="text1"/>
                <w:sz w:val="28"/>
                <w:szCs w:val="28"/>
              </w:rPr>
            </w:pPr>
            <w:r w:rsidRPr="00906061">
              <w:rPr>
                <w:color w:val="000000" w:themeColor="text1"/>
                <w:sz w:val="28"/>
                <w:szCs w:val="28"/>
              </w:rPr>
              <w:t>(</w:t>
            </w:r>
            <w:r w:rsidR="00C54E17" w:rsidRPr="00906061">
              <w:rPr>
                <w:color w:val="000000" w:themeColor="text1"/>
                <w:sz w:val="28"/>
                <w:szCs w:val="28"/>
              </w:rPr>
              <w:t>4</w:t>
            </w:r>
            <w:r w:rsidRPr="00906061">
              <w:rPr>
                <w:color w:val="000000" w:themeColor="text1"/>
                <w:sz w:val="28"/>
                <w:szCs w:val="28"/>
              </w:rPr>
              <w:t>.</w:t>
            </w:r>
            <w:r w:rsidR="00C54E17" w:rsidRPr="00906061">
              <w:rPr>
                <w:color w:val="000000" w:themeColor="text1"/>
                <w:sz w:val="28"/>
                <w:szCs w:val="28"/>
              </w:rPr>
              <w:t>5</w:t>
            </w:r>
            <w:r w:rsidRPr="00906061">
              <w:rPr>
                <w:color w:val="000000" w:themeColor="text1"/>
                <w:sz w:val="28"/>
                <w:szCs w:val="28"/>
              </w:rPr>
              <w:t>)</w:t>
            </w:r>
          </w:p>
        </w:tc>
      </w:tr>
    </w:tbl>
    <w:p w14:paraId="0903F133" w14:textId="0CEBD6B7" w:rsidR="00685FAD" w:rsidRPr="00906061" w:rsidRDefault="00515020" w:rsidP="001458B9">
      <w:pPr>
        <w:spacing w:after="0"/>
        <w:rPr>
          <w:color w:val="000000" w:themeColor="text1"/>
          <w:sz w:val="28"/>
          <w:szCs w:val="28"/>
        </w:rPr>
      </w:pPr>
      <w:r w:rsidRPr="00906061">
        <w:rPr>
          <w:color w:val="000000" w:themeColor="text1"/>
          <w:sz w:val="28"/>
          <w:szCs w:val="28"/>
        </w:rPr>
        <w:t>Результаты р</w:t>
      </w:r>
      <w:r w:rsidR="00685FAD" w:rsidRPr="00906061">
        <w:rPr>
          <w:color w:val="000000" w:themeColor="text1"/>
          <w:sz w:val="28"/>
          <w:szCs w:val="28"/>
        </w:rPr>
        <w:t>асчет</w:t>
      </w:r>
      <w:r w:rsidRPr="00906061">
        <w:rPr>
          <w:color w:val="000000" w:themeColor="text1"/>
          <w:sz w:val="28"/>
          <w:szCs w:val="28"/>
        </w:rPr>
        <w:t>а</w:t>
      </w:r>
      <w:r w:rsidR="00685FAD" w:rsidRPr="00906061">
        <w:rPr>
          <w:color w:val="000000" w:themeColor="text1"/>
          <w:sz w:val="28"/>
          <w:szCs w:val="28"/>
        </w:rPr>
        <w:t xml:space="preserve"> вышеперечисленных показателей по каждому участку тепловой сети</w:t>
      </w:r>
      <w:r w:rsidRPr="00906061">
        <w:rPr>
          <w:color w:val="000000" w:themeColor="text1"/>
          <w:sz w:val="28"/>
          <w:szCs w:val="28"/>
        </w:rPr>
        <w:t>,</w:t>
      </w:r>
      <w:r w:rsidR="0079598B" w:rsidRPr="00906061">
        <w:rPr>
          <w:color w:val="000000" w:themeColor="text1"/>
          <w:sz w:val="28"/>
          <w:szCs w:val="28"/>
        </w:rPr>
        <w:t xml:space="preserve"> представлены в базе</w:t>
      </w:r>
      <w:r w:rsidRPr="00906061">
        <w:rPr>
          <w:color w:val="000000" w:themeColor="text1"/>
          <w:sz w:val="28"/>
          <w:szCs w:val="28"/>
        </w:rPr>
        <w:t xml:space="preserve"> электронной модели системы теплоснабжения </w:t>
      </w:r>
      <w:r w:rsidR="00E072E2" w:rsidRPr="00906061">
        <w:rPr>
          <w:color w:val="000000" w:themeColor="text1"/>
          <w:sz w:val="28"/>
          <w:szCs w:val="28"/>
        </w:rPr>
        <w:t xml:space="preserve">на территории </w:t>
      </w:r>
      <w:proofErr w:type="spellStart"/>
      <w:r w:rsidR="009D4385">
        <w:rPr>
          <w:color w:val="000000" w:themeColor="text1"/>
          <w:sz w:val="28"/>
          <w:szCs w:val="28"/>
        </w:rPr>
        <w:t>Рамешков</w:t>
      </w:r>
      <w:r w:rsidR="00BF4FEA" w:rsidRPr="00906061">
        <w:rPr>
          <w:color w:val="000000" w:themeColor="text1"/>
          <w:sz w:val="28"/>
          <w:szCs w:val="28"/>
        </w:rPr>
        <w:t>ского</w:t>
      </w:r>
      <w:proofErr w:type="spellEnd"/>
      <w:r w:rsidR="00BF4FEA" w:rsidRPr="00906061">
        <w:rPr>
          <w:color w:val="000000" w:themeColor="text1"/>
          <w:sz w:val="28"/>
          <w:szCs w:val="28"/>
        </w:rPr>
        <w:t xml:space="preserve"> муниципального округа Тверской области</w:t>
      </w:r>
      <w:r w:rsidRPr="00906061">
        <w:rPr>
          <w:color w:val="000000" w:themeColor="text1"/>
          <w:sz w:val="28"/>
          <w:szCs w:val="28"/>
        </w:rPr>
        <w:t>, разработанной</w:t>
      </w:r>
      <w:r w:rsidR="00685FAD" w:rsidRPr="00906061">
        <w:rPr>
          <w:color w:val="000000" w:themeColor="text1"/>
          <w:sz w:val="28"/>
          <w:szCs w:val="28"/>
        </w:rPr>
        <w:t xml:space="preserve"> в ПРК </w:t>
      </w:r>
      <w:proofErr w:type="spellStart"/>
      <w:r w:rsidR="00685FAD" w:rsidRPr="00906061">
        <w:rPr>
          <w:color w:val="000000" w:themeColor="text1"/>
          <w:sz w:val="28"/>
          <w:szCs w:val="28"/>
          <w:lang w:val="en-US"/>
        </w:rPr>
        <w:t>ZuluThermo</w:t>
      </w:r>
      <w:proofErr w:type="spellEnd"/>
      <w:r w:rsidR="00685FAD" w:rsidRPr="00906061">
        <w:rPr>
          <w:color w:val="000000" w:themeColor="text1"/>
          <w:sz w:val="28"/>
          <w:szCs w:val="28"/>
        </w:rPr>
        <w:t xml:space="preserve"> </w:t>
      </w:r>
      <w:r w:rsidR="00617B76" w:rsidRPr="00906061">
        <w:rPr>
          <w:color w:val="000000" w:themeColor="text1"/>
          <w:sz w:val="28"/>
          <w:szCs w:val="28"/>
        </w:rPr>
        <w:t>2021</w:t>
      </w:r>
      <w:r w:rsidRPr="00906061">
        <w:rPr>
          <w:color w:val="000000" w:themeColor="text1"/>
          <w:sz w:val="28"/>
          <w:szCs w:val="28"/>
        </w:rPr>
        <w:t>,</w:t>
      </w:r>
      <w:r w:rsidR="00685FAD" w:rsidRPr="00906061">
        <w:rPr>
          <w:color w:val="000000" w:themeColor="text1"/>
          <w:sz w:val="28"/>
          <w:szCs w:val="28"/>
        </w:rPr>
        <w:t xml:space="preserve"> </w:t>
      </w:r>
      <w:r w:rsidR="0079598B" w:rsidRPr="00906061">
        <w:rPr>
          <w:color w:val="000000" w:themeColor="text1"/>
          <w:sz w:val="28"/>
          <w:szCs w:val="28"/>
        </w:rPr>
        <w:t>являющейся неотъемлемой частью настоящего Плана</w:t>
      </w:r>
      <w:r w:rsidRPr="00906061">
        <w:rPr>
          <w:color w:val="000000" w:themeColor="text1"/>
          <w:sz w:val="28"/>
          <w:szCs w:val="28"/>
        </w:rPr>
        <w:t>.</w:t>
      </w:r>
    </w:p>
    <w:p w14:paraId="7748F569" w14:textId="6DC91442" w:rsidR="00CE0F8E" w:rsidRPr="00906061" w:rsidRDefault="00685FAD" w:rsidP="001458B9">
      <w:pPr>
        <w:spacing w:after="0"/>
        <w:rPr>
          <w:color w:val="000000" w:themeColor="text1"/>
          <w:sz w:val="28"/>
          <w:szCs w:val="28"/>
        </w:rPr>
      </w:pPr>
      <w:r w:rsidRPr="00906061">
        <w:rPr>
          <w:color w:val="000000" w:themeColor="text1"/>
          <w:sz w:val="28"/>
          <w:szCs w:val="28"/>
        </w:rPr>
        <w:t xml:space="preserve">Согласно </w:t>
      </w:r>
      <w:r w:rsidR="00E072E2" w:rsidRPr="00906061">
        <w:rPr>
          <w:color w:val="000000" w:themeColor="text1"/>
          <w:sz w:val="28"/>
          <w:szCs w:val="28"/>
        </w:rPr>
        <w:t>требованиям, указанным в</w:t>
      </w:r>
      <w:r w:rsidRPr="00906061">
        <w:rPr>
          <w:color w:val="000000" w:themeColor="text1"/>
          <w:sz w:val="28"/>
          <w:szCs w:val="28"/>
        </w:rPr>
        <w:t xml:space="preserve"> п.</w:t>
      </w:r>
      <w:r w:rsidR="00E072E2" w:rsidRPr="00906061">
        <w:rPr>
          <w:color w:val="000000" w:themeColor="text1"/>
          <w:sz w:val="28"/>
          <w:szCs w:val="28"/>
        </w:rPr>
        <w:t xml:space="preserve"> </w:t>
      </w:r>
      <w:r w:rsidRPr="00906061">
        <w:rPr>
          <w:color w:val="000000" w:themeColor="text1"/>
          <w:sz w:val="28"/>
          <w:szCs w:val="28"/>
        </w:rPr>
        <w:t>6.10 СП 124.13330.2012</w:t>
      </w:r>
      <w:r w:rsidR="00E072E2" w:rsidRPr="00906061">
        <w:rPr>
          <w:color w:val="000000" w:themeColor="text1"/>
          <w:sz w:val="28"/>
          <w:szCs w:val="28"/>
        </w:rPr>
        <w:t>,</w:t>
      </w:r>
      <w:r w:rsidRPr="00906061">
        <w:rPr>
          <w:color w:val="000000" w:themeColor="text1"/>
          <w:sz w:val="28"/>
          <w:szCs w:val="28"/>
        </w:rPr>
        <w:t xml:space="preserve">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w:t>
      </w:r>
      <w:r w:rsidR="00883522" w:rsidRPr="00906061">
        <w:rPr>
          <w:color w:val="000000" w:themeColor="text1"/>
          <w:sz w:val="28"/>
          <w:szCs w:val="28"/>
        </w:rPr>
        <w:t xml:space="preserve"> </w:t>
      </w:r>
      <w:r w:rsidR="002A14AE">
        <w:rPr>
          <w:color w:val="000000" w:themeColor="text1"/>
          <w:sz w:val="28"/>
          <w:szCs w:val="28"/>
        </w:rPr>
        <w:t>9</w:t>
      </w:r>
      <w:r w:rsidR="00883522" w:rsidRPr="00906061">
        <w:rPr>
          <w:color w:val="000000" w:themeColor="text1"/>
          <w:sz w:val="28"/>
          <w:szCs w:val="28"/>
        </w:rPr>
        <w:t>.</w:t>
      </w:r>
    </w:p>
    <w:p w14:paraId="2A815883" w14:textId="77777777" w:rsidR="0081496C" w:rsidRPr="00906061" w:rsidRDefault="0081496C" w:rsidP="001458B9">
      <w:pPr>
        <w:spacing w:after="0"/>
        <w:rPr>
          <w:color w:val="000000" w:themeColor="text1"/>
          <w:sz w:val="28"/>
          <w:szCs w:val="28"/>
        </w:rPr>
      </w:pPr>
    </w:p>
    <w:p w14:paraId="44FBACB6" w14:textId="63BAE6BB" w:rsidR="00D045AC" w:rsidRPr="00906061" w:rsidRDefault="00D045AC" w:rsidP="00094296">
      <w:pPr>
        <w:pStyle w:val="af8"/>
        <w:keepNext/>
        <w:spacing w:after="0"/>
        <w:ind w:firstLine="709"/>
        <w:rPr>
          <w:b/>
          <w:bCs/>
          <w:i w:val="0"/>
          <w:iCs w:val="0"/>
          <w:color w:val="000000" w:themeColor="text1"/>
          <w:sz w:val="28"/>
          <w:szCs w:val="28"/>
        </w:rPr>
      </w:pPr>
      <w:bookmarkStart w:id="31" w:name="_Toc526005276"/>
      <w:r w:rsidRPr="00906061">
        <w:rPr>
          <w:b/>
          <w:bCs/>
          <w:i w:val="0"/>
          <w:iCs w:val="0"/>
          <w:color w:val="000000" w:themeColor="text1"/>
          <w:sz w:val="28"/>
          <w:szCs w:val="28"/>
        </w:rPr>
        <w:lastRenderedPageBreak/>
        <w:t xml:space="preserve">Таблица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Таблица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9</w:t>
      </w:r>
      <w:r w:rsidR="003E6C0C" w:rsidRPr="00906061">
        <w:rPr>
          <w:b/>
          <w:bCs/>
          <w:i w:val="0"/>
          <w:iCs w:val="0"/>
          <w:noProof/>
          <w:color w:val="000000" w:themeColor="text1"/>
          <w:sz w:val="28"/>
          <w:szCs w:val="28"/>
        </w:rPr>
        <w:fldChar w:fldCharType="end"/>
      </w:r>
      <w:r w:rsidRPr="00906061">
        <w:rPr>
          <w:b/>
          <w:bCs/>
          <w:i w:val="0"/>
          <w:iCs w:val="0"/>
          <w:color w:val="000000" w:themeColor="text1"/>
          <w:sz w:val="28"/>
          <w:szCs w:val="28"/>
        </w:rPr>
        <w:t>. Максимальное допустимое время восстановления теплоснабжения</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3"/>
        <w:gridCol w:w="4814"/>
      </w:tblGrid>
      <w:tr w:rsidR="00685FAD" w:rsidRPr="00906061" w14:paraId="29795337" w14:textId="77777777" w:rsidTr="00507A56">
        <w:trPr>
          <w:trHeight w:val="20"/>
          <w:tblHeader/>
        </w:trPr>
        <w:tc>
          <w:tcPr>
            <w:tcW w:w="4813" w:type="dxa"/>
            <w:shd w:val="clear" w:color="auto" w:fill="auto"/>
            <w:tcMar>
              <w:left w:w="28" w:type="dxa"/>
              <w:right w:w="28" w:type="dxa"/>
            </w:tcMar>
            <w:vAlign w:val="center"/>
          </w:tcPr>
          <w:p w14:paraId="061DADCB"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Диаметр труб тепловых сетей, мм</w:t>
            </w:r>
          </w:p>
        </w:tc>
        <w:tc>
          <w:tcPr>
            <w:tcW w:w="4814" w:type="dxa"/>
            <w:shd w:val="clear" w:color="auto" w:fill="auto"/>
            <w:tcMar>
              <w:left w:w="28" w:type="dxa"/>
              <w:right w:w="28" w:type="dxa"/>
            </w:tcMar>
            <w:vAlign w:val="center"/>
          </w:tcPr>
          <w:p w14:paraId="3BA0F8E6"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Время восстановления теплоснабжения, ч</w:t>
            </w:r>
          </w:p>
        </w:tc>
      </w:tr>
      <w:tr w:rsidR="00685FAD" w:rsidRPr="00906061" w14:paraId="49E5768E" w14:textId="77777777" w:rsidTr="00507A56">
        <w:trPr>
          <w:trHeight w:val="20"/>
        </w:trPr>
        <w:tc>
          <w:tcPr>
            <w:tcW w:w="4813" w:type="dxa"/>
            <w:tcMar>
              <w:left w:w="28" w:type="dxa"/>
              <w:right w:w="28" w:type="dxa"/>
            </w:tcMar>
            <w:vAlign w:val="center"/>
          </w:tcPr>
          <w:p w14:paraId="2E7A3FA5"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300</w:t>
            </w:r>
          </w:p>
        </w:tc>
        <w:tc>
          <w:tcPr>
            <w:tcW w:w="4814" w:type="dxa"/>
            <w:tcMar>
              <w:left w:w="28" w:type="dxa"/>
              <w:right w:w="28" w:type="dxa"/>
            </w:tcMar>
            <w:vAlign w:val="center"/>
          </w:tcPr>
          <w:p w14:paraId="22E86E8A"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15</w:t>
            </w:r>
          </w:p>
        </w:tc>
      </w:tr>
      <w:tr w:rsidR="00685FAD" w:rsidRPr="00906061" w14:paraId="4BCB3564" w14:textId="77777777" w:rsidTr="00507A56">
        <w:trPr>
          <w:trHeight w:val="20"/>
        </w:trPr>
        <w:tc>
          <w:tcPr>
            <w:tcW w:w="4813" w:type="dxa"/>
            <w:tcMar>
              <w:left w:w="28" w:type="dxa"/>
              <w:right w:w="28" w:type="dxa"/>
            </w:tcMar>
            <w:vAlign w:val="center"/>
          </w:tcPr>
          <w:p w14:paraId="0301F7F0"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400</w:t>
            </w:r>
          </w:p>
        </w:tc>
        <w:tc>
          <w:tcPr>
            <w:tcW w:w="4814" w:type="dxa"/>
            <w:tcMar>
              <w:left w:w="28" w:type="dxa"/>
              <w:right w:w="28" w:type="dxa"/>
            </w:tcMar>
            <w:vAlign w:val="center"/>
          </w:tcPr>
          <w:p w14:paraId="7D915733"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18</w:t>
            </w:r>
          </w:p>
        </w:tc>
      </w:tr>
      <w:tr w:rsidR="00685FAD" w:rsidRPr="00906061" w14:paraId="5D5E52B4" w14:textId="77777777" w:rsidTr="00507A56">
        <w:trPr>
          <w:trHeight w:val="20"/>
        </w:trPr>
        <w:tc>
          <w:tcPr>
            <w:tcW w:w="4813" w:type="dxa"/>
            <w:tcMar>
              <w:left w:w="28" w:type="dxa"/>
              <w:right w:w="28" w:type="dxa"/>
            </w:tcMar>
            <w:vAlign w:val="center"/>
          </w:tcPr>
          <w:p w14:paraId="4DCC2374"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500</w:t>
            </w:r>
          </w:p>
        </w:tc>
        <w:tc>
          <w:tcPr>
            <w:tcW w:w="4814" w:type="dxa"/>
            <w:tcMar>
              <w:left w:w="28" w:type="dxa"/>
              <w:right w:w="28" w:type="dxa"/>
            </w:tcMar>
            <w:vAlign w:val="center"/>
          </w:tcPr>
          <w:p w14:paraId="2B790916"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22</w:t>
            </w:r>
          </w:p>
        </w:tc>
      </w:tr>
      <w:tr w:rsidR="00685FAD" w:rsidRPr="00906061" w14:paraId="500DD878" w14:textId="77777777" w:rsidTr="00507A56">
        <w:trPr>
          <w:trHeight w:val="20"/>
        </w:trPr>
        <w:tc>
          <w:tcPr>
            <w:tcW w:w="4813" w:type="dxa"/>
            <w:tcMar>
              <w:left w:w="28" w:type="dxa"/>
              <w:right w:w="28" w:type="dxa"/>
            </w:tcMar>
            <w:vAlign w:val="center"/>
          </w:tcPr>
          <w:p w14:paraId="0697A8B3"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600</w:t>
            </w:r>
          </w:p>
        </w:tc>
        <w:tc>
          <w:tcPr>
            <w:tcW w:w="4814" w:type="dxa"/>
            <w:tcMar>
              <w:left w:w="28" w:type="dxa"/>
              <w:right w:w="28" w:type="dxa"/>
            </w:tcMar>
            <w:vAlign w:val="center"/>
          </w:tcPr>
          <w:p w14:paraId="032F7E53"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26</w:t>
            </w:r>
          </w:p>
        </w:tc>
      </w:tr>
      <w:tr w:rsidR="00685FAD" w:rsidRPr="00906061" w14:paraId="70DA4D9B" w14:textId="77777777" w:rsidTr="00507A56">
        <w:trPr>
          <w:trHeight w:val="20"/>
        </w:trPr>
        <w:tc>
          <w:tcPr>
            <w:tcW w:w="4813" w:type="dxa"/>
            <w:tcMar>
              <w:left w:w="28" w:type="dxa"/>
              <w:right w:w="28" w:type="dxa"/>
            </w:tcMar>
            <w:vAlign w:val="center"/>
          </w:tcPr>
          <w:p w14:paraId="3E3654C7"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700</w:t>
            </w:r>
          </w:p>
        </w:tc>
        <w:tc>
          <w:tcPr>
            <w:tcW w:w="4814" w:type="dxa"/>
            <w:tcMar>
              <w:left w:w="28" w:type="dxa"/>
              <w:right w:w="28" w:type="dxa"/>
            </w:tcMar>
            <w:vAlign w:val="center"/>
          </w:tcPr>
          <w:p w14:paraId="455F3753"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29</w:t>
            </w:r>
          </w:p>
        </w:tc>
      </w:tr>
      <w:tr w:rsidR="00685FAD" w:rsidRPr="00906061" w14:paraId="50FBEBC0" w14:textId="77777777" w:rsidTr="00507A56">
        <w:trPr>
          <w:trHeight w:val="20"/>
        </w:trPr>
        <w:tc>
          <w:tcPr>
            <w:tcW w:w="4813" w:type="dxa"/>
            <w:tcMar>
              <w:left w:w="28" w:type="dxa"/>
              <w:right w:w="28" w:type="dxa"/>
            </w:tcMar>
            <w:vAlign w:val="center"/>
          </w:tcPr>
          <w:p w14:paraId="01E02714"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800 – 1000</w:t>
            </w:r>
          </w:p>
        </w:tc>
        <w:tc>
          <w:tcPr>
            <w:tcW w:w="4814" w:type="dxa"/>
            <w:tcMar>
              <w:left w:w="28" w:type="dxa"/>
              <w:right w:w="28" w:type="dxa"/>
            </w:tcMar>
            <w:vAlign w:val="center"/>
          </w:tcPr>
          <w:p w14:paraId="0F47CFCF"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40</w:t>
            </w:r>
          </w:p>
        </w:tc>
      </w:tr>
      <w:tr w:rsidR="00685FAD" w:rsidRPr="00906061" w14:paraId="588C4AB0" w14:textId="77777777" w:rsidTr="00507A56">
        <w:trPr>
          <w:trHeight w:val="20"/>
        </w:trPr>
        <w:tc>
          <w:tcPr>
            <w:tcW w:w="4813" w:type="dxa"/>
            <w:tcMar>
              <w:left w:w="28" w:type="dxa"/>
              <w:right w:w="28" w:type="dxa"/>
            </w:tcMar>
            <w:vAlign w:val="center"/>
          </w:tcPr>
          <w:p w14:paraId="6B901464"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1200 – 1400</w:t>
            </w:r>
          </w:p>
        </w:tc>
        <w:tc>
          <w:tcPr>
            <w:tcW w:w="4814" w:type="dxa"/>
            <w:tcMar>
              <w:left w:w="28" w:type="dxa"/>
              <w:right w:w="28" w:type="dxa"/>
            </w:tcMar>
            <w:vAlign w:val="center"/>
          </w:tcPr>
          <w:p w14:paraId="116B32E6" w14:textId="77777777" w:rsidR="00685FAD" w:rsidRPr="00906061" w:rsidRDefault="00685FAD" w:rsidP="001458B9">
            <w:pPr>
              <w:autoSpaceDE w:val="0"/>
              <w:autoSpaceDN w:val="0"/>
              <w:adjustRightInd w:val="0"/>
              <w:spacing w:after="0"/>
              <w:ind w:firstLine="0"/>
              <w:jc w:val="center"/>
              <w:rPr>
                <w:rFonts w:eastAsiaTheme="minorHAnsi"/>
                <w:color w:val="000000" w:themeColor="text1"/>
                <w:lang w:eastAsia="en-US"/>
              </w:rPr>
            </w:pPr>
            <w:r w:rsidRPr="00906061">
              <w:rPr>
                <w:rFonts w:eastAsiaTheme="minorHAnsi"/>
                <w:color w:val="000000" w:themeColor="text1"/>
                <w:lang w:eastAsia="en-US"/>
              </w:rPr>
              <w:t>До 54</w:t>
            </w:r>
          </w:p>
        </w:tc>
      </w:tr>
    </w:tbl>
    <w:p w14:paraId="191A376E" w14:textId="421BD241" w:rsidR="00CE0F8E" w:rsidRPr="00906061" w:rsidRDefault="00CE0F8E" w:rsidP="001458B9">
      <w:pPr>
        <w:spacing w:after="0"/>
        <w:rPr>
          <w:color w:val="000000" w:themeColor="text1"/>
          <w:sz w:val="28"/>
          <w:szCs w:val="28"/>
        </w:rPr>
      </w:pPr>
    </w:p>
    <w:p w14:paraId="1DCD233F" w14:textId="7BDC952D" w:rsidR="00F6625E" w:rsidRPr="00906061" w:rsidRDefault="00503B6A" w:rsidP="001458B9">
      <w:pPr>
        <w:spacing w:after="0"/>
        <w:rPr>
          <w:color w:val="000000" w:themeColor="text1"/>
          <w:sz w:val="28"/>
          <w:szCs w:val="28"/>
        </w:rPr>
      </w:pPr>
      <w:r w:rsidRPr="00906061">
        <w:rPr>
          <w:color w:val="000000" w:themeColor="text1"/>
          <w:sz w:val="28"/>
          <w:szCs w:val="28"/>
        </w:rPr>
        <w:t>На рисунках</w:t>
      </w:r>
      <w:r w:rsidR="00C76982" w:rsidRPr="00906061">
        <w:rPr>
          <w:color w:val="000000" w:themeColor="text1"/>
          <w:sz w:val="28"/>
          <w:szCs w:val="28"/>
        </w:rPr>
        <w:t xml:space="preserve"> </w:t>
      </w:r>
      <w:r w:rsidR="009D4385">
        <w:rPr>
          <w:color w:val="000000" w:themeColor="text1"/>
          <w:sz w:val="28"/>
          <w:szCs w:val="28"/>
        </w:rPr>
        <w:t>9</w:t>
      </w:r>
      <w:r w:rsidR="00CC2E7C" w:rsidRPr="00906061">
        <w:rPr>
          <w:color w:val="000000" w:themeColor="text1"/>
          <w:sz w:val="28"/>
          <w:szCs w:val="28"/>
        </w:rPr>
        <w:t>-</w:t>
      </w:r>
      <w:r w:rsidR="009D4385">
        <w:rPr>
          <w:color w:val="000000" w:themeColor="text1"/>
          <w:sz w:val="28"/>
          <w:szCs w:val="28"/>
        </w:rPr>
        <w:t>10</w:t>
      </w:r>
      <w:r w:rsidR="0082521D" w:rsidRPr="00906061">
        <w:rPr>
          <w:color w:val="000000" w:themeColor="text1"/>
          <w:sz w:val="28"/>
          <w:szCs w:val="28"/>
        </w:rPr>
        <w:t xml:space="preserve"> </w:t>
      </w:r>
      <w:r w:rsidRPr="00906061">
        <w:rPr>
          <w:color w:val="000000" w:themeColor="text1"/>
          <w:sz w:val="28"/>
          <w:szCs w:val="28"/>
        </w:rPr>
        <w:t xml:space="preserve">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w:t>
      </w:r>
      <w:r w:rsidR="009D4385">
        <w:rPr>
          <w:color w:val="000000" w:themeColor="text1"/>
          <w:sz w:val="28"/>
          <w:szCs w:val="28"/>
        </w:rPr>
        <w:t>теплопроводов.</w:t>
      </w:r>
    </w:p>
    <w:p w14:paraId="61CDE8C6" w14:textId="384DC8AB" w:rsidR="00F6625E" w:rsidRPr="00906061" w:rsidRDefault="00503B6A" w:rsidP="001458B9">
      <w:pPr>
        <w:spacing w:after="0"/>
        <w:rPr>
          <w:color w:val="000000" w:themeColor="text1"/>
          <w:sz w:val="28"/>
          <w:szCs w:val="28"/>
        </w:rPr>
      </w:pPr>
      <w:r w:rsidRPr="00906061">
        <w:rPr>
          <w:color w:val="000000" w:themeColor="text1"/>
          <w:sz w:val="28"/>
          <w:szCs w:val="28"/>
        </w:rPr>
        <w:t>Номограмма на рисунке</w:t>
      </w:r>
      <w:r w:rsidR="00C76982" w:rsidRPr="00906061">
        <w:rPr>
          <w:color w:val="000000" w:themeColor="text1"/>
          <w:sz w:val="28"/>
          <w:szCs w:val="28"/>
        </w:rPr>
        <w:t xml:space="preserve"> </w:t>
      </w:r>
      <w:r w:rsidR="00BF4FEA" w:rsidRPr="00906061">
        <w:rPr>
          <w:color w:val="000000" w:themeColor="text1"/>
          <w:sz w:val="28"/>
          <w:szCs w:val="28"/>
        </w:rPr>
        <w:t>5</w:t>
      </w:r>
      <w:r w:rsidR="00ED0405" w:rsidRPr="00906061">
        <w:rPr>
          <w:color w:val="000000" w:themeColor="text1"/>
          <w:sz w:val="28"/>
          <w:szCs w:val="28"/>
        </w:rPr>
        <w:t xml:space="preserve"> </w:t>
      </w:r>
      <w:r w:rsidRPr="00906061">
        <w:rPr>
          <w:color w:val="000000" w:themeColor="text1"/>
          <w:sz w:val="28"/>
          <w:szCs w:val="28"/>
        </w:rPr>
        <w:t>построена для угловых жилых помещений кирпичных и панельных зданий со снижением температуры внутреннего воздуха помещений с +20 до +12</w:t>
      </w:r>
      <w:r w:rsidR="00684F83" w:rsidRPr="00906061">
        <w:rPr>
          <w:color w:val="000000" w:themeColor="text1"/>
          <w:sz w:val="28"/>
          <w:szCs w:val="28"/>
        </w:rPr>
        <w:t xml:space="preserve"> </w:t>
      </w:r>
      <w:r w:rsidRPr="00906061">
        <w:rPr>
          <w:color w:val="000000" w:themeColor="text1"/>
          <w:sz w:val="28"/>
          <w:szCs w:val="28"/>
        </w:rPr>
        <w:t>ºС, а номограмма на рисунке</w:t>
      </w:r>
      <w:r w:rsidR="007026D2" w:rsidRPr="00906061">
        <w:rPr>
          <w:color w:val="000000" w:themeColor="text1"/>
          <w:sz w:val="28"/>
          <w:szCs w:val="28"/>
        </w:rPr>
        <w:t xml:space="preserve"> </w:t>
      </w:r>
      <w:r w:rsidR="00BF4FEA" w:rsidRPr="00906061">
        <w:rPr>
          <w:color w:val="000000" w:themeColor="text1"/>
          <w:sz w:val="28"/>
          <w:szCs w:val="28"/>
        </w:rPr>
        <w:t>6</w:t>
      </w:r>
      <w:r w:rsidRPr="00906061">
        <w:rPr>
          <w:color w:val="000000" w:themeColor="text1"/>
          <w:sz w:val="28"/>
          <w:szCs w:val="28"/>
        </w:rPr>
        <w:t xml:space="preserve"> </w:t>
      </w:r>
      <w:r w:rsidR="00684F83" w:rsidRPr="00906061">
        <w:rPr>
          <w:color w:val="000000" w:themeColor="text1"/>
          <w:sz w:val="28"/>
          <w:szCs w:val="28"/>
        </w:rPr>
        <w:t>–</w:t>
      </w:r>
      <w:r w:rsidRPr="00906061">
        <w:rPr>
          <w:color w:val="000000" w:themeColor="text1"/>
          <w:sz w:val="28"/>
          <w:szCs w:val="28"/>
        </w:rPr>
        <w:t xml:space="preserve"> для подъездов и лестничных клеток жилых зданий со снижением температуры с +15 до +3</w:t>
      </w:r>
      <w:r w:rsidR="00684F83" w:rsidRPr="00906061">
        <w:rPr>
          <w:color w:val="000000" w:themeColor="text1"/>
          <w:sz w:val="28"/>
          <w:szCs w:val="28"/>
        </w:rPr>
        <w:t xml:space="preserve"> </w:t>
      </w:r>
      <w:r w:rsidRPr="00906061">
        <w:rPr>
          <w:color w:val="000000" w:themeColor="text1"/>
          <w:sz w:val="28"/>
          <w:szCs w:val="28"/>
        </w:rPr>
        <w:t>ºС. Последняя номограмма используется для определения условий недопущения замерзания систем отопления зданий.</w:t>
      </w:r>
    </w:p>
    <w:p w14:paraId="3367D94F" w14:textId="77777777" w:rsidR="00503B6A" w:rsidRPr="00906061" w:rsidRDefault="00503B6A"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741C81F2" wp14:editId="041098E8">
            <wp:extent cx="6015555" cy="3467595"/>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44089" cy="3484043"/>
                    </a:xfrm>
                    <a:prstGeom prst="rect">
                      <a:avLst/>
                    </a:prstGeom>
                  </pic:spPr>
                </pic:pic>
              </a:graphicData>
            </a:graphic>
          </wp:inline>
        </w:drawing>
      </w:r>
    </w:p>
    <w:p w14:paraId="32087C53" w14:textId="0CFB358E" w:rsidR="00503B6A" w:rsidRPr="00906061" w:rsidRDefault="00503B6A" w:rsidP="001458B9">
      <w:pPr>
        <w:pStyle w:val="af8"/>
        <w:spacing w:after="0"/>
        <w:jc w:val="center"/>
        <w:rPr>
          <w:b/>
          <w:bCs/>
          <w:i w:val="0"/>
          <w:iCs w:val="0"/>
          <w:color w:val="000000" w:themeColor="text1"/>
          <w:sz w:val="28"/>
          <w:szCs w:val="28"/>
        </w:rPr>
      </w:pPr>
      <w:bookmarkStart w:id="32" w:name="_Toc526005476"/>
      <w:r w:rsidRPr="00906061">
        <w:rPr>
          <w:b/>
          <w:bCs/>
          <w:i w:val="0"/>
          <w:iCs w:val="0"/>
          <w:color w:val="000000" w:themeColor="text1"/>
          <w:sz w:val="28"/>
          <w:szCs w:val="28"/>
        </w:rPr>
        <w:t xml:space="preserve">Рисунок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Рисунок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9</w:t>
      </w:r>
      <w:r w:rsidR="003E6C0C" w:rsidRPr="00906061">
        <w:rPr>
          <w:b/>
          <w:bCs/>
          <w:i w:val="0"/>
          <w:iCs w:val="0"/>
          <w:noProof/>
          <w:color w:val="000000" w:themeColor="text1"/>
          <w:sz w:val="28"/>
          <w:szCs w:val="28"/>
        </w:rPr>
        <w:fldChar w:fldCharType="end"/>
      </w:r>
      <w:r w:rsidRPr="00906061">
        <w:rPr>
          <w:b/>
          <w:bCs/>
          <w:i w:val="0"/>
          <w:iCs w:val="0"/>
          <w:color w:val="000000" w:themeColor="text1"/>
          <w:sz w:val="28"/>
          <w:szCs w:val="28"/>
        </w:rPr>
        <w:t>.</w:t>
      </w:r>
      <w:r w:rsidR="000D5AA4" w:rsidRPr="00906061">
        <w:rPr>
          <w:b/>
          <w:bCs/>
          <w:i w:val="0"/>
          <w:iCs w:val="0"/>
          <w:color w:val="000000" w:themeColor="text1"/>
          <w:sz w:val="28"/>
          <w:szCs w:val="28"/>
        </w:rPr>
        <w:t xml:space="preserve"> </w:t>
      </w:r>
      <w:r w:rsidRPr="00906061">
        <w:rPr>
          <w:b/>
          <w:bCs/>
          <w:i w:val="0"/>
          <w:iCs w:val="0"/>
          <w:color w:val="000000" w:themeColor="text1"/>
          <w:sz w:val="28"/>
          <w:szCs w:val="28"/>
        </w:rPr>
        <w:t>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w:t>
      </w:r>
      <w:r w:rsidR="00C376AE" w:rsidRPr="00906061">
        <w:rPr>
          <w:b/>
          <w:bCs/>
          <w:i w:val="0"/>
          <w:iCs w:val="0"/>
          <w:color w:val="000000" w:themeColor="text1"/>
          <w:sz w:val="28"/>
          <w:szCs w:val="28"/>
        </w:rPr>
        <w:t xml:space="preserve"> </w:t>
      </w:r>
      <w:r w:rsidRPr="00906061">
        <w:rPr>
          <w:b/>
          <w:bCs/>
          <w:i w:val="0"/>
          <w:iCs w:val="0"/>
          <w:color w:val="000000" w:themeColor="text1"/>
          <w:sz w:val="28"/>
          <w:szCs w:val="28"/>
        </w:rPr>
        <w:t>ºС</w:t>
      </w:r>
      <w:bookmarkEnd w:id="32"/>
    </w:p>
    <w:p w14:paraId="0A9640B7" w14:textId="77777777" w:rsidR="00503B6A" w:rsidRPr="00906061" w:rsidRDefault="00503B6A" w:rsidP="001458B9">
      <w:pPr>
        <w:spacing w:after="0"/>
        <w:rPr>
          <w:color w:val="000000" w:themeColor="text1"/>
          <w:sz w:val="28"/>
          <w:szCs w:val="28"/>
        </w:rPr>
      </w:pPr>
    </w:p>
    <w:p w14:paraId="413D67AD" w14:textId="77777777" w:rsidR="000D5AA4" w:rsidRPr="00906061" w:rsidRDefault="00503B6A" w:rsidP="00094296">
      <w:pPr>
        <w:keepNext/>
        <w:spacing w:after="0"/>
        <w:ind w:firstLine="0"/>
        <w:jc w:val="center"/>
        <w:rPr>
          <w:color w:val="000000" w:themeColor="text1"/>
          <w:sz w:val="28"/>
          <w:szCs w:val="28"/>
        </w:rPr>
      </w:pPr>
      <w:r w:rsidRPr="00906061">
        <w:rPr>
          <w:noProof/>
          <w:color w:val="000000" w:themeColor="text1"/>
          <w:sz w:val="28"/>
          <w:szCs w:val="28"/>
        </w:rPr>
        <w:lastRenderedPageBreak/>
        <w:drawing>
          <wp:inline distT="0" distB="0" distL="0" distR="0" wp14:anchorId="70B5490A" wp14:editId="0253E641">
            <wp:extent cx="6115792" cy="3409650"/>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35427" cy="3420597"/>
                    </a:xfrm>
                    <a:prstGeom prst="rect">
                      <a:avLst/>
                    </a:prstGeom>
                  </pic:spPr>
                </pic:pic>
              </a:graphicData>
            </a:graphic>
          </wp:inline>
        </w:drawing>
      </w:r>
    </w:p>
    <w:p w14:paraId="6BBF1E5A" w14:textId="6DECB74D" w:rsidR="00503B6A" w:rsidRPr="00906061" w:rsidRDefault="000D5AA4" w:rsidP="001458B9">
      <w:pPr>
        <w:pStyle w:val="af8"/>
        <w:spacing w:after="0"/>
        <w:jc w:val="center"/>
        <w:rPr>
          <w:b/>
          <w:bCs/>
          <w:i w:val="0"/>
          <w:iCs w:val="0"/>
          <w:color w:val="000000" w:themeColor="text1"/>
          <w:sz w:val="28"/>
          <w:szCs w:val="28"/>
        </w:rPr>
      </w:pPr>
      <w:bookmarkStart w:id="33" w:name="_Toc526005477"/>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10</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Номограмма для определения периодов остывания для подъездов и лестничных клеток жилых зданий со снижением температуры с +15 до +3</w:t>
      </w:r>
      <w:r w:rsidR="00C376AE" w:rsidRPr="00906061">
        <w:rPr>
          <w:b/>
          <w:bCs/>
          <w:i w:val="0"/>
          <w:iCs w:val="0"/>
          <w:color w:val="000000" w:themeColor="text1"/>
          <w:sz w:val="28"/>
          <w:szCs w:val="28"/>
        </w:rPr>
        <w:t xml:space="preserve"> </w:t>
      </w:r>
      <w:r w:rsidRPr="00906061">
        <w:rPr>
          <w:b/>
          <w:bCs/>
          <w:i w:val="0"/>
          <w:iCs w:val="0"/>
          <w:color w:val="000000" w:themeColor="text1"/>
          <w:sz w:val="28"/>
          <w:szCs w:val="28"/>
        </w:rPr>
        <w:t>ºС</w:t>
      </w:r>
      <w:bookmarkEnd w:id="33"/>
    </w:p>
    <w:p w14:paraId="6DA85D37" w14:textId="77777777" w:rsidR="00BF4FEA" w:rsidRPr="00906061" w:rsidRDefault="00BF4FEA" w:rsidP="001458B9">
      <w:pPr>
        <w:spacing w:after="0"/>
        <w:rPr>
          <w:color w:val="000000" w:themeColor="text1"/>
          <w:sz w:val="28"/>
          <w:szCs w:val="28"/>
        </w:rPr>
      </w:pPr>
    </w:p>
    <w:p w14:paraId="16A8D6BB" w14:textId="326D0E7F" w:rsidR="00E668EE" w:rsidRPr="00E668EE" w:rsidRDefault="00E668EE" w:rsidP="00E668EE">
      <w:pPr>
        <w:spacing w:after="0"/>
        <w:rPr>
          <w:color w:val="000000" w:themeColor="text1"/>
          <w:sz w:val="28"/>
          <w:szCs w:val="28"/>
        </w:rPr>
      </w:pPr>
      <w:r w:rsidRPr="00E668EE">
        <w:rPr>
          <w:color w:val="000000" w:themeColor="text1"/>
          <w:sz w:val="28"/>
          <w:szCs w:val="28"/>
        </w:rPr>
        <w:t>В таблице 1</w:t>
      </w:r>
      <w:r w:rsidR="002A14AE">
        <w:rPr>
          <w:color w:val="000000" w:themeColor="text1"/>
          <w:sz w:val="28"/>
          <w:szCs w:val="28"/>
        </w:rPr>
        <w:t>0</w:t>
      </w:r>
      <w:r w:rsidRPr="00E668EE">
        <w:rPr>
          <w:color w:val="000000" w:themeColor="text1"/>
          <w:sz w:val="28"/>
          <w:szCs w:val="28"/>
        </w:rPr>
        <w:t xml:space="preserve"> приведены временные ограничения для устранения аварийных ситуаций на объектах электроснабжения и газоснабжения.</w:t>
      </w:r>
    </w:p>
    <w:p w14:paraId="6642790E" w14:textId="77777777" w:rsidR="00E668EE" w:rsidRPr="00E668EE" w:rsidRDefault="00E668EE" w:rsidP="00E668EE">
      <w:pPr>
        <w:spacing w:after="0"/>
        <w:rPr>
          <w:color w:val="000000" w:themeColor="text1"/>
          <w:sz w:val="28"/>
          <w:szCs w:val="28"/>
        </w:rPr>
      </w:pPr>
    </w:p>
    <w:p w14:paraId="1F2B05F9" w14:textId="15E92E8E" w:rsidR="00E668EE" w:rsidRPr="00E668EE" w:rsidRDefault="00E668EE" w:rsidP="00E668EE">
      <w:pPr>
        <w:pStyle w:val="af8"/>
        <w:keepNext/>
        <w:spacing w:after="0"/>
        <w:ind w:firstLine="709"/>
        <w:rPr>
          <w:b/>
          <w:bCs/>
          <w:i w:val="0"/>
          <w:iCs w:val="0"/>
          <w:color w:val="000000" w:themeColor="text1"/>
          <w:sz w:val="28"/>
          <w:szCs w:val="28"/>
        </w:rPr>
      </w:pPr>
      <w:bookmarkStart w:id="34" w:name="_Toc526005277"/>
      <w:r w:rsidRPr="00E668EE">
        <w:rPr>
          <w:b/>
          <w:bCs/>
          <w:i w:val="0"/>
          <w:iCs w:val="0"/>
          <w:color w:val="000000" w:themeColor="text1"/>
          <w:sz w:val="28"/>
          <w:szCs w:val="28"/>
        </w:rPr>
        <w:t xml:space="preserve">Таблица </w:t>
      </w:r>
      <w:r w:rsidRPr="00E668EE">
        <w:rPr>
          <w:b/>
          <w:bCs/>
          <w:i w:val="0"/>
          <w:iCs w:val="0"/>
          <w:color w:val="000000" w:themeColor="text1"/>
          <w:sz w:val="28"/>
          <w:szCs w:val="28"/>
        </w:rPr>
        <w:fldChar w:fldCharType="begin"/>
      </w:r>
      <w:r w:rsidRPr="00E668EE">
        <w:rPr>
          <w:b/>
          <w:bCs/>
          <w:i w:val="0"/>
          <w:iCs w:val="0"/>
          <w:color w:val="000000" w:themeColor="text1"/>
          <w:sz w:val="28"/>
          <w:szCs w:val="28"/>
        </w:rPr>
        <w:instrText xml:space="preserve"> SEQ Таблица \* ARABIC </w:instrText>
      </w:r>
      <w:r w:rsidRPr="00E668EE">
        <w:rPr>
          <w:b/>
          <w:bCs/>
          <w:i w:val="0"/>
          <w:iCs w:val="0"/>
          <w:color w:val="000000" w:themeColor="text1"/>
          <w:sz w:val="28"/>
          <w:szCs w:val="28"/>
        </w:rPr>
        <w:fldChar w:fldCharType="separate"/>
      </w:r>
      <w:r w:rsidR="000F152F">
        <w:rPr>
          <w:b/>
          <w:bCs/>
          <w:i w:val="0"/>
          <w:iCs w:val="0"/>
          <w:noProof/>
          <w:color w:val="000000" w:themeColor="text1"/>
          <w:sz w:val="28"/>
          <w:szCs w:val="28"/>
        </w:rPr>
        <w:t>10</w:t>
      </w:r>
      <w:r w:rsidRPr="00E668EE">
        <w:rPr>
          <w:b/>
          <w:bCs/>
          <w:i w:val="0"/>
          <w:iCs w:val="0"/>
          <w:color w:val="000000" w:themeColor="text1"/>
          <w:sz w:val="28"/>
          <w:szCs w:val="28"/>
        </w:rPr>
        <w:fldChar w:fldCharType="end"/>
      </w:r>
      <w:r w:rsidRPr="00E668EE">
        <w:rPr>
          <w:b/>
          <w:bCs/>
          <w:i w:val="0"/>
          <w:iCs w:val="0"/>
          <w:color w:val="000000" w:themeColor="text1"/>
          <w:sz w:val="28"/>
          <w:szCs w:val="28"/>
        </w:rPr>
        <w:t xml:space="preserve"> - Допустимое время устранения технологических нарушений на объектах </w:t>
      </w:r>
      <w:bookmarkEnd w:id="34"/>
      <w:r w:rsidRPr="00E668EE">
        <w:rPr>
          <w:b/>
          <w:bCs/>
          <w:i w:val="0"/>
          <w:iCs w:val="0"/>
          <w:color w:val="000000" w:themeColor="text1"/>
          <w:sz w:val="28"/>
          <w:szCs w:val="28"/>
        </w:rPr>
        <w:t>электроснабжения и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84"/>
        <w:gridCol w:w="5145"/>
        <w:gridCol w:w="3198"/>
      </w:tblGrid>
      <w:tr w:rsidR="00E668EE" w:rsidRPr="00094296" w14:paraId="63BD5D27" w14:textId="77777777" w:rsidTr="00E668EE">
        <w:trPr>
          <w:trHeight w:val="20"/>
          <w:tblHeader/>
        </w:trPr>
        <w:tc>
          <w:tcPr>
            <w:tcW w:w="667" w:type="pct"/>
            <w:shd w:val="clear" w:color="auto" w:fill="auto"/>
            <w:tcMar>
              <w:top w:w="0" w:type="dxa"/>
              <w:left w:w="28" w:type="dxa"/>
              <w:bottom w:w="0" w:type="dxa"/>
              <w:right w:w="28" w:type="dxa"/>
            </w:tcMar>
            <w:vAlign w:val="center"/>
            <w:hideMark/>
          </w:tcPr>
          <w:p w14:paraId="5090ECE9" w14:textId="77777777" w:rsidR="00E668EE" w:rsidRPr="00094296" w:rsidRDefault="00E668EE" w:rsidP="00E668EE">
            <w:pPr>
              <w:spacing w:after="0"/>
              <w:ind w:firstLine="0"/>
              <w:jc w:val="center"/>
              <w:rPr>
                <w:sz w:val="20"/>
                <w:szCs w:val="20"/>
              </w:rPr>
            </w:pPr>
            <w:r w:rsidRPr="00094296">
              <w:rPr>
                <w:sz w:val="20"/>
                <w:szCs w:val="20"/>
              </w:rPr>
              <w:t>№ п/п</w:t>
            </w:r>
          </w:p>
        </w:tc>
        <w:tc>
          <w:tcPr>
            <w:tcW w:w="2672" w:type="pct"/>
            <w:shd w:val="clear" w:color="auto" w:fill="auto"/>
            <w:tcMar>
              <w:top w:w="0" w:type="dxa"/>
              <w:left w:w="28" w:type="dxa"/>
              <w:bottom w:w="0" w:type="dxa"/>
              <w:right w:w="28" w:type="dxa"/>
            </w:tcMar>
            <w:vAlign w:val="center"/>
            <w:hideMark/>
          </w:tcPr>
          <w:p w14:paraId="62DD7D1C" w14:textId="77777777" w:rsidR="00E668EE" w:rsidRPr="00094296" w:rsidRDefault="00E668EE" w:rsidP="00E668EE">
            <w:pPr>
              <w:spacing w:after="0"/>
              <w:ind w:firstLine="0"/>
              <w:jc w:val="center"/>
              <w:rPr>
                <w:sz w:val="20"/>
                <w:szCs w:val="20"/>
              </w:rPr>
            </w:pPr>
            <w:r w:rsidRPr="00094296">
              <w:rPr>
                <w:sz w:val="20"/>
                <w:szCs w:val="20"/>
              </w:rPr>
              <w:t>Наименование технологического нарушения</w:t>
            </w:r>
          </w:p>
        </w:tc>
        <w:tc>
          <w:tcPr>
            <w:tcW w:w="1661" w:type="pct"/>
            <w:shd w:val="clear" w:color="auto" w:fill="auto"/>
            <w:tcMar>
              <w:top w:w="0" w:type="dxa"/>
              <w:left w:w="28" w:type="dxa"/>
              <w:bottom w:w="0" w:type="dxa"/>
              <w:right w:w="28" w:type="dxa"/>
            </w:tcMar>
            <w:vAlign w:val="center"/>
            <w:hideMark/>
          </w:tcPr>
          <w:p w14:paraId="66158C89" w14:textId="77777777" w:rsidR="00E668EE" w:rsidRPr="00094296" w:rsidRDefault="00E668EE" w:rsidP="00E668EE">
            <w:pPr>
              <w:spacing w:after="0"/>
              <w:ind w:firstLine="0"/>
              <w:jc w:val="center"/>
              <w:rPr>
                <w:sz w:val="20"/>
                <w:szCs w:val="20"/>
              </w:rPr>
            </w:pPr>
            <w:r w:rsidRPr="00094296">
              <w:rPr>
                <w:sz w:val="20"/>
                <w:szCs w:val="20"/>
              </w:rPr>
              <w:t>Время на устранение,</w:t>
            </w:r>
            <w:r>
              <w:rPr>
                <w:sz w:val="20"/>
                <w:szCs w:val="20"/>
              </w:rPr>
              <w:t xml:space="preserve"> </w:t>
            </w:r>
            <w:r w:rsidRPr="00094296">
              <w:rPr>
                <w:sz w:val="20"/>
                <w:szCs w:val="20"/>
              </w:rPr>
              <w:t>час. мин.</w:t>
            </w:r>
          </w:p>
        </w:tc>
      </w:tr>
      <w:tr w:rsidR="00E668EE" w:rsidRPr="00094296" w14:paraId="39A54D25" w14:textId="77777777" w:rsidTr="00E668EE">
        <w:trPr>
          <w:trHeight w:val="20"/>
        </w:trPr>
        <w:tc>
          <w:tcPr>
            <w:tcW w:w="667" w:type="pct"/>
            <w:tcMar>
              <w:top w:w="0" w:type="dxa"/>
              <w:left w:w="28" w:type="dxa"/>
              <w:bottom w:w="0" w:type="dxa"/>
              <w:right w:w="28" w:type="dxa"/>
            </w:tcMar>
            <w:vAlign w:val="center"/>
          </w:tcPr>
          <w:p w14:paraId="72AB84E5" w14:textId="77777777" w:rsidR="00E668EE" w:rsidRPr="00094296" w:rsidRDefault="00E668EE" w:rsidP="00E668EE">
            <w:pPr>
              <w:spacing w:after="0"/>
              <w:ind w:firstLine="0"/>
              <w:jc w:val="center"/>
              <w:rPr>
                <w:sz w:val="20"/>
                <w:szCs w:val="20"/>
              </w:rPr>
            </w:pPr>
            <w:r>
              <w:rPr>
                <w:sz w:val="20"/>
                <w:szCs w:val="20"/>
              </w:rPr>
              <w:t>1</w:t>
            </w:r>
          </w:p>
        </w:tc>
        <w:tc>
          <w:tcPr>
            <w:tcW w:w="2672" w:type="pct"/>
            <w:tcMar>
              <w:left w:w="28" w:type="dxa"/>
              <w:right w:w="28" w:type="dxa"/>
            </w:tcMar>
            <w:vAlign w:val="center"/>
          </w:tcPr>
          <w:p w14:paraId="39163C54" w14:textId="77777777" w:rsidR="00E668EE" w:rsidRPr="00094296" w:rsidRDefault="00E668EE" w:rsidP="00E668EE">
            <w:pPr>
              <w:spacing w:after="0"/>
              <w:ind w:firstLine="0"/>
              <w:rPr>
                <w:sz w:val="20"/>
                <w:szCs w:val="20"/>
              </w:rPr>
            </w:pPr>
            <w:r w:rsidRPr="00094296">
              <w:rPr>
                <w:sz w:val="20"/>
                <w:szCs w:val="20"/>
              </w:rPr>
              <w:t>Отключение электроснабжения</w:t>
            </w:r>
          </w:p>
        </w:tc>
        <w:tc>
          <w:tcPr>
            <w:tcW w:w="1661" w:type="pct"/>
            <w:tcMar>
              <w:left w:w="28" w:type="dxa"/>
              <w:right w:w="28" w:type="dxa"/>
            </w:tcMar>
            <w:vAlign w:val="center"/>
          </w:tcPr>
          <w:p w14:paraId="2515352A" w14:textId="77777777" w:rsidR="00E668EE" w:rsidRPr="00094296" w:rsidRDefault="00E668EE" w:rsidP="00E668EE">
            <w:pPr>
              <w:spacing w:after="0"/>
              <w:ind w:firstLine="0"/>
              <w:jc w:val="center"/>
              <w:rPr>
                <w:sz w:val="20"/>
                <w:szCs w:val="20"/>
              </w:rPr>
            </w:pPr>
            <w:r w:rsidRPr="00094296">
              <w:rPr>
                <w:sz w:val="20"/>
                <w:szCs w:val="20"/>
              </w:rPr>
              <w:t>2 часа*</w:t>
            </w:r>
          </w:p>
        </w:tc>
      </w:tr>
      <w:tr w:rsidR="00E668EE" w:rsidRPr="00094296" w14:paraId="44D8924F" w14:textId="77777777" w:rsidTr="00E668EE">
        <w:trPr>
          <w:trHeight w:val="20"/>
        </w:trPr>
        <w:tc>
          <w:tcPr>
            <w:tcW w:w="667" w:type="pct"/>
            <w:tcMar>
              <w:top w:w="0" w:type="dxa"/>
              <w:left w:w="28" w:type="dxa"/>
              <w:bottom w:w="0" w:type="dxa"/>
              <w:right w:w="28" w:type="dxa"/>
            </w:tcMar>
            <w:vAlign w:val="center"/>
          </w:tcPr>
          <w:p w14:paraId="158D69D3" w14:textId="77777777" w:rsidR="00E668EE" w:rsidRPr="00094296" w:rsidRDefault="00E668EE" w:rsidP="00E668EE">
            <w:pPr>
              <w:spacing w:after="0"/>
              <w:ind w:firstLine="0"/>
              <w:jc w:val="center"/>
              <w:rPr>
                <w:sz w:val="20"/>
                <w:szCs w:val="20"/>
              </w:rPr>
            </w:pPr>
            <w:r>
              <w:rPr>
                <w:sz w:val="20"/>
                <w:szCs w:val="20"/>
              </w:rPr>
              <w:t>2</w:t>
            </w:r>
          </w:p>
        </w:tc>
        <w:tc>
          <w:tcPr>
            <w:tcW w:w="2672" w:type="pct"/>
            <w:tcMar>
              <w:left w:w="28" w:type="dxa"/>
              <w:right w:w="28" w:type="dxa"/>
            </w:tcMar>
            <w:vAlign w:val="center"/>
          </w:tcPr>
          <w:p w14:paraId="6D216DE9" w14:textId="77777777" w:rsidR="00E668EE" w:rsidRPr="00094296" w:rsidRDefault="00E668EE" w:rsidP="00E668EE">
            <w:pPr>
              <w:spacing w:after="0"/>
              <w:ind w:firstLine="0"/>
              <w:rPr>
                <w:sz w:val="20"/>
                <w:szCs w:val="20"/>
              </w:rPr>
            </w:pPr>
            <w:r w:rsidRPr="00094296">
              <w:rPr>
                <w:sz w:val="20"/>
                <w:szCs w:val="20"/>
              </w:rPr>
              <w:t>Отключение газоснабжения</w:t>
            </w:r>
          </w:p>
        </w:tc>
        <w:tc>
          <w:tcPr>
            <w:tcW w:w="1661" w:type="pct"/>
            <w:tcMar>
              <w:left w:w="28" w:type="dxa"/>
              <w:right w:w="28" w:type="dxa"/>
            </w:tcMar>
            <w:vAlign w:val="center"/>
          </w:tcPr>
          <w:p w14:paraId="36826E91" w14:textId="77777777" w:rsidR="00E668EE" w:rsidRPr="00094296" w:rsidRDefault="00E668EE" w:rsidP="00E668EE">
            <w:pPr>
              <w:spacing w:after="0"/>
              <w:ind w:firstLine="0"/>
              <w:jc w:val="center"/>
              <w:rPr>
                <w:sz w:val="20"/>
                <w:szCs w:val="20"/>
              </w:rPr>
            </w:pPr>
            <w:r w:rsidRPr="00094296">
              <w:rPr>
                <w:sz w:val="20"/>
                <w:szCs w:val="20"/>
              </w:rPr>
              <w:t>2 часа</w:t>
            </w:r>
          </w:p>
        </w:tc>
      </w:tr>
    </w:tbl>
    <w:p w14:paraId="4371AE2D" w14:textId="77777777" w:rsidR="00E668EE" w:rsidRPr="00094296" w:rsidRDefault="00E668EE" w:rsidP="00E668EE">
      <w:pPr>
        <w:spacing w:after="0"/>
        <w:ind w:firstLine="0"/>
        <w:rPr>
          <w:sz w:val="22"/>
          <w:szCs w:val="28"/>
        </w:rPr>
      </w:pPr>
      <w:r w:rsidRPr="00094296">
        <w:rPr>
          <w:sz w:val="22"/>
          <w:szCs w:val="28"/>
        </w:rPr>
        <w:t>*в котельных второй категории</w:t>
      </w:r>
      <w:r>
        <w:rPr>
          <w:sz w:val="22"/>
          <w:szCs w:val="28"/>
        </w:rPr>
        <w:t>,</w:t>
      </w:r>
      <w:r w:rsidRPr="00094296">
        <w:rPr>
          <w:sz w:val="22"/>
          <w:szCs w:val="28"/>
        </w:rPr>
        <w:t xml:space="preserve"> согласно п. 4.8 СП 89.13330.201</w:t>
      </w:r>
      <w:r>
        <w:rPr>
          <w:sz w:val="22"/>
          <w:szCs w:val="28"/>
        </w:rPr>
        <w:t>6,</w:t>
      </w:r>
      <w:r w:rsidRPr="00094296">
        <w:rPr>
          <w:sz w:val="22"/>
          <w:szCs w:val="28"/>
        </w:rPr>
        <w:t xml:space="preserve"> для питания </w:t>
      </w:r>
      <w:proofErr w:type="spellStart"/>
      <w:r w:rsidRPr="00094296">
        <w:rPr>
          <w:sz w:val="22"/>
          <w:szCs w:val="28"/>
        </w:rPr>
        <w:t>электроприемников</w:t>
      </w:r>
      <w:proofErr w:type="spellEnd"/>
      <w:r w:rsidRPr="00094296">
        <w:rPr>
          <w:sz w:val="22"/>
          <w:szCs w:val="28"/>
        </w:rPr>
        <w:t xml:space="preserve"> 0,4 </w:t>
      </w:r>
      <w:proofErr w:type="spellStart"/>
      <w:r w:rsidRPr="00094296">
        <w:rPr>
          <w:sz w:val="22"/>
          <w:szCs w:val="28"/>
        </w:rPr>
        <w:t>кВ</w:t>
      </w:r>
      <w:proofErr w:type="spellEnd"/>
      <w:r w:rsidRPr="00094296">
        <w:rPr>
          <w:sz w:val="22"/>
          <w:szCs w:val="28"/>
        </w:rPr>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7B33C724" w14:textId="77777777" w:rsidR="00E668EE" w:rsidRPr="00E668EE" w:rsidRDefault="00E668EE" w:rsidP="00E668EE">
      <w:pPr>
        <w:spacing w:after="0"/>
        <w:rPr>
          <w:color w:val="000000" w:themeColor="text1"/>
          <w:sz w:val="28"/>
          <w:szCs w:val="28"/>
        </w:rPr>
      </w:pPr>
    </w:p>
    <w:p w14:paraId="0C6BA545" w14:textId="583CD7CF" w:rsidR="00E668EE" w:rsidRPr="00E668EE" w:rsidRDefault="00E668EE" w:rsidP="00E668EE">
      <w:pPr>
        <w:spacing w:after="0"/>
        <w:rPr>
          <w:color w:val="000000" w:themeColor="text1"/>
          <w:sz w:val="28"/>
          <w:szCs w:val="28"/>
        </w:rPr>
      </w:pPr>
      <w:r w:rsidRPr="00E668EE">
        <w:rPr>
          <w:color w:val="000000" w:themeColor="text1"/>
          <w:sz w:val="28"/>
          <w:szCs w:val="28"/>
        </w:rPr>
        <w:t>Согласно требованиям, указанным в п. 11.4 СП 31.13330.2021, расчетное время ликвидации аварии на трубопроводах систем водоснабжения I категории следует принимать по таблице 1</w:t>
      </w:r>
      <w:r w:rsidR="002A14AE">
        <w:rPr>
          <w:color w:val="000000" w:themeColor="text1"/>
          <w:sz w:val="28"/>
          <w:szCs w:val="28"/>
        </w:rPr>
        <w:t>1</w:t>
      </w:r>
      <w:r w:rsidRPr="00E668EE">
        <w:rPr>
          <w:color w:val="000000" w:themeColor="text1"/>
          <w:sz w:val="28"/>
          <w:szCs w:val="28"/>
        </w:rPr>
        <w:t>. Для систем водоснабжения II и III категорий указанное в таблице время следует увеличивать в 1,25 и 1,5 раза соответственно.</w:t>
      </w:r>
    </w:p>
    <w:p w14:paraId="18AFFED7" w14:textId="77777777" w:rsidR="00E668EE" w:rsidRPr="00E668EE" w:rsidRDefault="00E668EE" w:rsidP="00E668EE">
      <w:pPr>
        <w:spacing w:after="0"/>
        <w:rPr>
          <w:color w:val="000000" w:themeColor="text1"/>
          <w:sz w:val="28"/>
          <w:szCs w:val="28"/>
        </w:rPr>
      </w:pPr>
    </w:p>
    <w:p w14:paraId="32D04F7B" w14:textId="4BF36830" w:rsidR="00E668EE" w:rsidRPr="00E668EE" w:rsidRDefault="00E668EE" w:rsidP="00E668EE">
      <w:pPr>
        <w:pStyle w:val="af8"/>
        <w:keepNext/>
        <w:spacing w:after="0"/>
        <w:ind w:firstLine="709"/>
        <w:rPr>
          <w:b/>
          <w:bCs/>
          <w:i w:val="0"/>
          <w:iCs w:val="0"/>
          <w:color w:val="000000" w:themeColor="text1"/>
          <w:sz w:val="28"/>
          <w:szCs w:val="28"/>
        </w:rPr>
      </w:pPr>
      <w:r w:rsidRPr="00E668EE">
        <w:rPr>
          <w:b/>
          <w:bCs/>
          <w:i w:val="0"/>
          <w:iCs w:val="0"/>
          <w:color w:val="000000" w:themeColor="text1"/>
          <w:sz w:val="28"/>
          <w:szCs w:val="28"/>
        </w:rPr>
        <w:t xml:space="preserve">Таблица </w:t>
      </w:r>
      <w:r w:rsidRPr="00E668EE">
        <w:rPr>
          <w:b/>
          <w:bCs/>
          <w:i w:val="0"/>
          <w:iCs w:val="0"/>
          <w:color w:val="000000" w:themeColor="text1"/>
          <w:sz w:val="28"/>
          <w:szCs w:val="28"/>
        </w:rPr>
        <w:fldChar w:fldCharType="begin"/>
      </w:r>
      <w:r w:rsidRPr="00E668EE">
        <w:rPr>
          <w:b/>
          <w:bCs/>
          <w:i w:val="0"/>
          <w:iCs w:val="0"/>
          <w:color w:val="000000" w:themeColor="text1"/>
          <w:sz w:val="28"/>
          <w:szCs w:val="28"/>
        </w:rPr>
        <w:instrText xml:space="preserve"> SEQ Таблица \* ARABIC </w:instrText>
      </w:r>
      <w:r w:rsidRPr="00E668EE">
        <w:rPr>
          <w:b/>
          <w:bCs/>
          <w:i w:val="0"/>
          <w:iCs w:val="0"/>
          <w:color w:val="000000" w:themeColor="text1"/>
          <w:sz w:val="28"/>
          <w:szCs w:val="28"/>
        </w:rPr>
        <w:fldChar w:fldCharType="separate"/>
      </w:r>
      <w:r w:rsidR="000F152F">
        <w:rPr>
          <w:b/>
          <w:bCs/>
          <w:i w:val="0"/>
          <w:iCs w:val="0"/>
          <w:noProof/>
          <w:color w:val="000000" w:themeColor="text1"/>
          <w:sz w:val="28"/>
          <w:szCs w:val="28"/>
        </w:rPr>
        <w:t>11</w:t>
      </w:r>
      <w:r w:rsidRPr="00E668EE">
        <w:rPr>
          <w:b/>
          <w:bCs/>
          <w:i w:val="0"/>
          <w:iCs w:val="0"/>
          <w:color w:val="000000" w:themeColor="text1"/>
          <w:sz w:val="28"/>
          <w:szCs w:val="28"/>
        </w:rPr>
        <w:fldChar w:fldCharType="end"/>
      </w:r>
      <w:r w:rsidRPr="00E668EE">
        <w:rPr>
          <w:b/>
          <w:bCs/>
          <w:i w:val="0"/>
          <w:iCs w:val="0"/>
          <w:color w:val="000000" w:themeColor="text1"/>
          <w:sz w:val="28"/>
          <w:szCs w:val="28"/>
        </w:rPr>
        <w:t xml:space="preserve"> – Расчетное время ликвидации аварий на трубопроводах различного диаметра и заложения</w:t>
      </w:r>
    </w:p>
    <w:tbl>
      <w:tblPr>
        <w:tblStyle w:val="af3"/>
        <w:tblW w:w="5000" w:type="pct"/>
        <w:tblLook w:val="04A0" w:firstRow="1" w:lastRow="0" w:firstColumn="1" w:lastColumn="0" w:noHBand="0" w:noVBand="1"/>
      </w:tblPr>
      <w:tblGrid>
        <w:gridCol w:w="3209"/>
        <w:gridCol w:w="3209"/>
        <w:gridCol w:w="3209"/>
      </w:tblGrid>
      <w:tr w:rsidR="00E668EE" w:rsidRPr="00184465" w14:paraId="2A0F6893" w14:textId="77777777" w:rsidTr="00E668EE">
        <w:tc>
          <w:tcPr>
            <w:tcW w:w="3209" w:type="dxa"/>
            <w:vMerge w:val="restart"/>
            <w:tcMar>
              <w:left w:w="28" w:type="dxa"/>
              <w:right w:w="28" w:type="dxa"/>
            </w:tcMar>
            <w:vAlign w:val="center"/>
          </w:tcPr>
          <w:p w14:paraId="7C85DF32" w14:textId="77777777" w:rsidR="00E668EE" w:rsidRPr="00184465" w:rsidRDefault="00E668EE" w:rsidP="00E668EE">
            <w:pPr>
              <w:spacing w:after="0"/>
              <w:ind w:firstLine="0"/>
              <w:jc w:val="center"/>
              <w:rPr>
                <w:sz w:val="20"/>
                <w:szCs w:val="20"/>
              </w:rPr>
            </w:pPr>
            <w:r w:rsidRPr="00184465">
              <w:rPr>
                <w:sz w:val="20"/>
                <w:szCs w:val="20"/>
              </w:rPr>
              <w:t>Диаметр труб, мм</w:t>
            </w:r>
          </w:p>
        </w:tc>
        <w:tc>
          <w:tcPr>
            <w:tcW w:w="6418" w:type="dxa"/>
            <w:gridSpan w:val="2"/>
            <w:tcMar>
              <w:left w:w="28" w:type="dxa"/>
              <w:right w:w="28" w:type="dxa"/>
            </w:tcMar>
            <w:vAlign w:val="center"/>
          </w:tcPr>
          <w:p w14:paraId="36D0863D" w14:textId="77777777" w:rsidR="00E668EE" w:rsidRPr="00184465" w:rsidRDefault="00E668EE" w:rsidP="00E668EE">
            <w:pPr>
              <w:spacing w:after="0"/>
              <w:ind w:firstLine="0"/>
              <w:jc w:val="center"/>
              <w:rPr>
                <w:sz w:val="20"/>
                <w:szCs w:val="20"/>
              </w:rPr>
            </w:pPr>
            <w:r w:rsidRPr="00184465">
              <w:rPr>
                <w:sz w:val="20"/>
                <w:szCs w:val="20"/>
              </w:rPr>
              <w:t>Расчетное время ликвидации аварий на трубопроводах, ч,</w:t>
            </w:r>
          </w:p>
          <w:p w14:paraId="78BA9C69" w14:textId="77777777" w:rsidR="00E668EE" w:rsidRPr="00184465" w:rsidRDefault="00E668EE" w:rsidP="00E668EE">
            <w:pPr>
              <w:spacing w:after="0"/>
              <w:ind w:firstLine="0"/>
              <w:jc w:val="center"/>
              <w:rPr>
                <w:sz w:val="20"/>
                <w:szCs w:val="20"/>
              </w:rPr>
            </w:pPr>
            <w:r w:rsidRPr="00184465">
              <w:rPr>
                <w:sz w:val="20"/>
                <w:szCs w:val="20"/>
              </w:rPr>
              <w:t>при глубине заложения труб, м</w:t>
            </w:r>
          </w:p>
        </w:tc>
      </w:tr>
      <w:tr w:rsidR="00E668EE" w:rsidRPr="00184465" w14:paraId="53FF74DF" w14:textId="77777777" w:rsidTr="00E668EE">
        <w:tc>
          <w:tcPr>
            <w:tcW w:w="3209" w:type="dxa"/>
            <w:vMerge/>
            <w:tcMar>
              <w:left w:w="28" w:type="dxa"/>
              <w:right w:w="28" w:type="dxa"/>
            </w:tcMar>
            <w:vAlign w:val="center"/>
          </w:tcPr>
          <w:p w14:paraId="2C2B8FC4" w14:textId="77777777" w:rsidR="00E668EE" w:rsidRPr="00184465" w:rsidRDefault="00E668EE" w:rsidP="00E668EE">
            <w:pPr>
              <w:spacing w:after="0"/>
              <w:ind w:firstLine="0"/>
              <w:jc w:val="center"/>
              <w:rPr>
                <w:sz w:val="20"/>
                <w:szCs w:val="20"/>
              </w:rPr>
            </w:pPr>
          </w:p>
        </w:tc>
        <w:tc>
          <w:tcPr>
            <w:tcW w:w="3209" w:type="dxa"/>
            <w:tcMar>
              <w:left w:w="28" w:type="dxa"/>
              <w:right w:w="28" w:type="dxa"/>
            </w:tcMar>
            <w:vAlign w:val="center"/>
          </w:tcPr>
          <w:p w14:paraId="1E372D2B" w14:textId="77777777" w:rsidR="00E668EE" w:rsidRPr="00184465" w:rsidRDefault="00E668EE" w:rsidP="00E668EE">
            <w:pPr>
              <w:spacing w:after="0"/>
              <w:ind w:firstLine="0"/>
              <w:jc w:val="center"/>
              <w:rPr>
                <w:sz w:val="20"/>
                <w:szCs w:val="20"/>
              </w:rPr>
            </w:pPr>
            <w:r w:rsidRPr="00184465">
              <w:rPr>
                <w:sz w:val="20"/>
                <w:szCs w:val="20"/>
              </w:rPr>
              <w:t>до 2</w:t>
            </w:r>
          </w:p>
        </w:tc>
        <w:tc>
          <w:tcPr>
            <w:tcW w:w="3209" w:type="dxa"/>
            <w:tcMar>
              <w:left w:w="28" w:type="dxa"/>
              <w:right w:w="28" w:type="dxa"/>
            </w:tcMar>
            <w:vAlign w:val="center"/>
          </w:tcPr>
          <w:p w14:paraId="45CC91BA" w14:textId="77777777" w:rsidR="00E668EE" w:rsidRPr="00184465" w:rsidRDefault="00E668EE" w:rsidP="00E668EE">
            <w:pPr>
              <w:spacing w:after="0"/>
              <w:ind w:firstLine="0"/>
              <w:jc w:val="center"/>
              <w:rPr>
                <w:sz w:val="20"/>
                <w:szCs w:val="20"/>
              </w:rPr>
            </w:pPr>
            <w:r w:rsidRPr="00184465">
              <w:rPr>
                <w:sz w:val="20"/>
                <w:szCs w:val="20"/>
              </w:rPr>
              <w:t>более 2</w:t>
            </w:r>
          </w:p>
        </w:tc>
      </w:tr>
      <w:tr w:rsidR="00E668EE" w:rsidRPr="00184465" w14:paraId="4EED87B6" w14:textId="77777777" w:rsidTr="00E668EE">
        <w:tc>
          <w:tcPr>
            <w:tcW w:w="3209" w:type="dxa"/>
            <w:tcMar>
              <w:left w:w="28" w:type="dxa"/>
              <w:right w:w="28" w:type="dxa"/>
            </w:tcMar>
            <w:vAlign w:val="center"/>
          </w:tcPr>
          <w:p w14:paraId="0A3362DC" w14:textId="77777777" w:rsidR="00E668EE" w:rsidRPr="00184465" w:rsidRDefault="00E668EE" w:rsidP="00E668EE">
            <w:pPr>
              <w:spacing w:after="0"/>
              <w:ind w:firstLine="0"/>
              <w:rPr>
                <w:sz w:val="20"/>
                <w:szCs w:val="20"/>
              </w:rPr>
            </w:pPr>
            <w:r w:rsidRPr="00184465">
              <w:rPr>
                <w:sz w:val="20"/>
                <w:szCs w:val="20"/>
              </w:rPr>
              <w:t>До 400</w:t>
            </w:r>
          </w:p>
        </w:tc>
        <w:tc>
          <w:tcPr>
            <w:tcW w:w="3209" w:type="dxa"/>
            <w:tcMar>
              <w:left w:w="28" w:type="dxa"/>
              <w:right w:w="28" w:type="dxa"/>
            </w:tcMar>
            <w:vAlign w:val="center"/>
          </w:tcPr>
          <w:p w14:paraId="70644F36" w14:textId="77777777" w:rsidR="00E668EE" w:rsidRPr="00184465" w:rsidRDefault="00E668EE" w:rsidP="00E668EE">
            <w:pPr>
              <w:spacing w:after="0"/>
              <w:ind w:firstLine="0"/>
              <w:jc w:val="center"/>
              <w:rPr>
                <w:sz w:val="20"/>
                <w:szCs w:val="20"/>
              </w:rPr>
            </w:pPr>
            <w:r w:rsidRPr="00184465">
              <w:rPr>
                <w:sz w:val="20"/>
                <w:szCs w:val="20"/>
              </w:rPr>
              <w:t>8</w:t>
            </w:r>
          </w:p>
        </w:tc>
        <w:tc>
          <w:tcPr>
            <w:tcW w:w="3209" w:type="dxa"/>
            <w:tcMar>
              <w:left w:w="28" w:type="dxa"/>
              <w:right w:w="28" w:type="dxa"/>
            </w:tcMar>
            <w:vAlign w:val="center"/>
          </w:tcPr>
          <w:p w14:paraId="533FBAC9" w14:textId="77777777" w:rsidR="00E668EE" w:rsidRPr="00184465" w:rsidRDefault="00E668EE" w:rsidP="00E668EE">
            <w:pPr>
              <w:spacing w:after="0"/>
              <w:ind w:firstLine="0"/>
              <w:jc w:val="center"/>
              <w:rPr>
                <w:sz w:val="20"/>
                <w:szCs w:val="20"/>
              </w:rPr>
            </w:pPr>
            <w:r w:rsidRPr="00184465">
              <w:rPr>
                <w:sz w:val="20"/>
                <w:szCs w:val="20"/>
              </w:rPr>
              <w:t>12</w:t>
            </w:r>
          </w:p>
        </w:tc>
      </w:tr>
      <w:tr w:rsidR="00E668EE" w:rsidRPr="00184465" w14:paraId="763DDAF5" w14:textId="77777777" w:rsidTr="00E668EE">
        <w:tc>
          <w:tcPr>
            <w:tcW w:w="3209" w:type="dxa"/>
            <w:tcMar>
              <w:left w:w="28" w:type="dxa"/>
              <w:right w:w="28" w:type="dxa"/>
            </w:tcMar>
            <w:vAlign w:val="center"/>
          </w:tcPr>
          <w:p w14:paraId="097C3107" w14:textId="77777777" w:rsidR="00E668EE" w:rsidRPr="00184465" w:rsidRDefault="00E668EE" w:rsidP="00E668EE">
            <w:pPr>
              <w:spacing w:after="0"/>
              <w:ind w:firstLine="0"/>
              <w:rPr>
                <w:sz w:val="20"/>
                <w:szCs w:val="20"/>
              </w:rPr>
            </w:pPr>
            <w:r w:rsidRPr="00184465">
              <w:rPr>
                <w:sz w:val="20"/>
                <w:szCs w:val="20"/>
              </w:rPr>
              <w:t>Св. 400</w:t>
            </w:r>
          </w:p>
        </w:tc>
        <w:tc>
          <w:tcPr>
            <w:tcW w:w="3209" w:type="dxa"/>
            <w:tcMar>
              <w:left w:w="28" w:type="dxa"/>
              <w:right w:w="28" w:type="dxa"/>
            </w:tcMar>
            <w:vAlign w:val="center"/>
          </w:tcPr>
          <w:p w14:paraId="7C71A032" w14:textId="77777777" w:rsidR="00E668EE" w:rsidRPr="00184465" w:rsidRDefault="00E668EE" w:rsidP="00E668EE">
            <w:pPr>
              <w:spacing w:after="0"/>
              <w:ind w:firstLine="0"/>
              <w:jc w:val="center"/>
              <w:rPr>
                <w:sz w:val="20"/>
                <w:szCs w:val="20"/>
              </w:rPr>
            </w:pPr>
            <w:r w:rsidRPr="00184465">
              <w:rPr>
                <w:sz w:val="20"/>
                <w:szCs w:val="20"/>
              </w:rPr>
              <w:t>12</w:t>
            </w:r>
          </w:p>
        </w:tc>
        <w:tc>
          <w:tcPr>
            <w:tcW w:w="3209" w:type="dxa"/>
            <w:tcMar>
              <w:left w:w="28" w:type="dxa"/>
              <w:right w:w="28" w:type="dxa"/>
            </w:tcMar>
            <w:vAlign w:val="center"/>
          </w:tcPr>
          <w:p w14:paraId="2E1BA962" w14:textId="77777777" w:rsidR="00E668EE" w:rsidRPr="00184465" w:rsidRDefault="00E668EE" w:rsidP="00E668EE">
            <w:pPr>
              <w:spacing w:after="0"/>
              <w:ind w:firstLine="0"/>
              <w:jc w:val="center"/>
              <w:rPr>
                <w:sz w:val="20"/>
                <w:szCs w:val="20"/>
              </w:rPr>
            </w:pPr>
            <w:r w:rsidRPr="00184465">
              <w:rPr>
                <w:sz w:val="20"/>
                <w:szCs w:val="20"/>
              </w:rPr>
              <w:t>18</w:t>
            </w:r>
          </w:p>
        </w:tc>
      </w:tr>
      <w:tr w:rsidR="00E668EE" w:rsidRPr="00184465" w14:paraId="53A587CB" w14:textId="77777777" w:rsidTr="00E668EE">
        <w:tc>
          <w:tcPr>
            <w:tcW w:w="3209" w:type="dxa"/>
            <w:tcMar>
              <w:left w:w="28" w:type="dxa"/>
              <w:right w:w="28" w:type="dxa"/>
            </w:tcMar>
            <w:vAlign w:val="center"/>
          </w:tcPr>
          <w:p w14:paraId="3E05D859" w14:textId="77777777" w:rsidR="00E668EE" w:rsidRPr="00184465" w:rsidRDefault="00E668EE" w:rsidP="00E668EE">
            <w:pPr>
              <w:spacing w:after="0"/>
              <w:ind w:firstLine="0"/>
              <w:rPr>
                <w:sz w:val="20"/>
                <w:szCs w:val="20"/>
              </w:rPr>
            </w:pPr>
            <w:r w:rsidRPr="00184465">
              <w:rPr>
                <w:sz w:val="20"/>
                <w:szCs w:val="20"/>
              </w:rPr>
              <w:t>Св. 1000</w:t>
            </w:r>
          </w:p>
        </w:tc>
        <w:tc>
          <w:tcPr>
            <w:tcW w:w="3209" w:type="dxa"/>
            <w:tcMar>
              <w:left w:w="28" w:type="dxa"/>
              <w:right w:w="28" w:type="dxa"/>
            </w:tcMar>
            <w:vAlign w:val="center"/>
          </w:tcPr>
          <w:p w14:paraId="0149A52E" w14:textId="77777777" w:rsidR="00E668EE" w:rsidRPr="00184465" w:rsidRDefault="00E668EE" w:rsidP="00E668EE">
            <w:pPr>
              <w:spacing w:after="0"/>
              <w:ind w:firstLine="0"/>
              <w:jc w:val="center"/>
              <w:rPr>
                <w:sz w:val="20"/>
                <w:szCs w:val="20"/>
              </w:rPr>
            </w:pPr>
            <w:r w:rsidRPr="00184465">
              <w:rPr>
                <w:sz w:val="20"/>
                <w:szCs w:val="20"/>
              </w:rPr>
              <w:t>18</w:t>
            </w:r>
          </w:p>
        </w:tc>
        <w:tc>
          <w:tcPr>
            <w:tcW w:w="3209" w:type="dxa"/>
            <w:tcMar>
              <w:left w:w="28" w:type="dxa"/>
              <w:right w:w="28" w:type="dxa"/>
            </w:tcMar>
            <w:vAlign w:val="center"/>
          </w:tcPr>
          <w:p w14:paraId="015276D5" w14:textId="77777777" w:rsidR="00E668EE" w:rsidRPr="00184465" w:rsidRDefault="00E668EE" w:rsidP="00E668EE">
            <w:pPr>
              <w:spacing w:after="0"/>
              <w:ind w:firstLine="0"/>
              <w:jc w:val="center"/>
              <w:rPr>
                <w:sz w:val="20"/>
                <w:szCs w:val="20"/>
              </w:rPr>
            </w:pPr>
            <w:r w:rsidRPr="00184465">
              <w:rPr>
                <w:sz w:val="20"/>
                <w:szCs w:val="20"/>
              </w:rPr>
              <w:t>24</w:t>
            </w:r>
          </w:p>
        </w:tc>
      </w:tr>
      <w:tr w:rsidR="00E668EE" w:rsidRPr="00184465" w14:paraId="38394595" w14:textId="77777777" w:rsidTr="00E668EE">
        <w:tc>
          <w:tcPr>
            <w:tcW w:w="9627" w:type="dxa"/>
            <w:gridSpan w:val="3"/>
            <w:tcMar>
              <w:left w:w="28" w:type="dxa"/>
              <w:right w:w="28" w:type="dxa"/>
            </w:tcMar>
            <w:vAlign w:val="center"/>
          </w:tcPr>
          <w:p w14:paraId="105767DA" w14:textId="77777777" w:rsidR="00E668EE" w:rsidRPr="00184465" w:rsidRDefault="00E668EE" w:rsidP="00E668EE">
            <w:pPr>
              <w:spacing w:after="0"/>
              <w:ind w:firstLine="0"/>
              <w:rPr>
                <w:sz w:val="20"/>
                <w:szCs w:val="20"/>
              </w:rPr>
            </w:pPr>
            <w:r w:rsidRPr="00184465">
              <w:rPr>
                <w:sz w:val="20"/>
                <w:szCs w:val="20"/>
              </w:rPr>
              <w:t xml:space="preserve">П р и м е </w:t>
            </w:r>
            <w:proofErr w:type="gramStart"/>
            <w:r w:rsidRPr="00184465">
              <w:rPr>
                <w:sz w:val="20"/>
                <w:szCs w:val="20"/>
              </w:rPr>
              <w:t>ч</w:t>
            </w:r>
            <w:proofErr w:type="gramEnd"/>
            <w:r w:rsidRPr="00184465">
              <w:rPr>
                <w:sz w:val="20"/>
                <w:szCs w:val="20"/>
              </w:rPr>
              <w:t xml:space="preserve"> а н и я</w:t>
            </w:r>
          </w:p>
          <w:p w14:paraId="0437CD0C" w14:textId="77777777" w:rsidR="00E668EE" w:rsidRPr="00184465" w:rsidRDefault="00E668EE" w:rsidP="00E668EE">
            <w:pPr>
              <w:spacing w:after="0"/>
              <w:ind w:firstLine="0"/>
              <w:rPr>
                <w:sz w:val="20"/>
                <w:szCs w:val="20"/>
              </w:rPr>
            </w:pPr>
            <w:r w:rsidRPr="00184465">
              <w:rPr>
                <w:sz w:val="20"/>
                <w:szCs w:val="20"/>
              </w:rPr>
              <w:t xml:space="preserve">1 </w:t>
            </w:r>
            <w:proofErr w:type="gramStart"/>
            <w:r w:rsidRPr="00184465">
              <w:rPr>
                <w:sz w:val="20"/>
                <w:szCs w:val="20"/>
              </w:rPr>
              <w:t>В</w:t>
            </w:r>
            <w:proofErr w:type="gramEnd"/>
            <w:r w:rsidRPr="00184465">
              <w:rPr>
                <w:sz w:val="20"/>
                <w:szCs w:val="20"/>
              </w:rPr>
              <w:t xml:space="preserve"> зависимости от материала и диаметра труб, особенностей трассы водоводов, условий прокладки</w:t>
            </w:r>
          </w:p>
          <w:p w14:paraId="6BC1F756" w14:textId="77777777" w:rsidR="00E668EE" w:rsidRPr="00184465" w:rsidRDefault="00E668EE" w:rsidP="00E668EE">
            <w:pPr>
              <w:spacing w:after="0"/>
              <w:ind w:firstLine="0"/>
              <w:rPr>
                <w:sz w:val="20"/>
                <w:szCs w:val="20"/>
              </w:rPr>
            </w:pPr>
            <w:r w:rsidRPr="00184465">
              <w:rPr>
                <w:sz w:val="20"/>
                <w:szCs w:val="20"/>
              </w:rPr>
              <w:lastRenderedPageBreak/>
              <w:t>труб, наличия дорог, транспортных средств и средств ликвидации аварий указанное время может быть</w:t>
            </w:r>
          </w:p>
          <w:p w14:paraId="0B3A7E01" w14:textId="77777777" w:rsidR="00E668EE" w:rsidRPr="00184465" w:rsidRDefault="00E668EE" w:rsidP="00E668EE">
            <w:pPr>
              <w:spacing w:after="0"/>
              <w:ind w:firstLine="0"/>
              <w:rPr>
                <w:sz w:val="20"/>
                <w:szCs w:val="20"/>
              </w:rPr>
            </w:pPr>
            <w:r w:rsidRPr="00184465">
              <w:rPr>
                <w:sz w:val="20"/>
                <w:szCs w:val="20"/>
              </w:rPr>
              <w:t>изменено, но должно приниматься не менее 6 ч.</w:t>
            </w:r>
          </w:p>
          <w:p w14:paraId="5E00A53B" w14:textId="77777777" w:rsidR="00E668EE" w:rsidRPr="00184465" w:rsidRDefault="00E668EE" w:rsidP="00E668EE">
            <w:pPr>
              <w:spacing w:after="0"/>
              <w:ind w:firstLine="0"/>
              <w:rPr>
                <w:sz w:val="20"/>
                <w:szCs w:val="20"/>
              </w:rPr>
            </w:pPr>
            <w:r w:rsidRPr="00184465">
              <w:rPr>
                <w:sz w:val="20"/>
                <w:szCs w:val="20"/>
              </w:rPr>
              <w:t>2 Допускается увеличивать время ликвидации аварии при условии, что длительность перерывов</w:t>
            </w:r>
          </w:p>
          <w:p w14:paraId="59CFC377" w14:textId="77777777" w:rsidR="00E668EE" w:rsidRPr="00184465" w:rsidRDefault="00E668EE" w:rsidP="00E668EE">
            <w:pPr>
              <w:spacing w:after="0"/>
              <w:ind w:firstLine="0"/>
              <w:rPr>
                <w:sz w:val="20"/>
                <w:szCs w:val="20"/>
              </w:rPr>
            </w:pPr>
            <w:r w:rsidRPr="00184465">
              <w:rPr>
                <w:sz w:val="20"/>
                <w:szCs w:val="20"/>
              </w:rPr>
              <w:t>подачи воды и снижения ее подачи не будет превосходить пределов, указанных в 7.4.</w:t>
            </w:r>
          </w:p>
          <w:p w14:paraId="128A8FD0" w14:textId="77777777" w:rsidR="00E668EE" w:rsidRPr="00184465" w:rsidRDefault="00E668EE" w:rsidP="00E668EE">
            <w:pPr>
              <w:spacing w:after="0"/>
              <w:ind w:firstLine="0"/>
              <w:rPr>
                <w:sz w:val="20"/>
                <w:szCs w:val="20"/>
              </w:rPr>
            </w:pPr>
            <w:r w:rsidRPr="00184465">
              <w:rPr>
                <w:sz w:val="20"/>
                <w:szCs w:val="20"/>
              </w:rPr>
              <w:t>3 При необходимости дезинфекции трубопроводов после ликвидации аварии указанное в настоящей</w:t>
            </w:r>
          </w:p>
          <w:p w14:paraId="68BBE165" w14:textId="77777777" w:rsidR="00E668EE" w:rsidRPr="00184465" w:rsidRDefault="00E668EE" w:rsidP="00E668EE">
            <w:pPr>
              <w:spacing w:after="0"/>
              <w:ind w:firstLine="0"/>
              <w:rPr>
                <w:sz w:val="20"/>
                <w:szCs w:val="20"/>
              </w:rPr>
            </w:pPr>
            <w:r w:rsidRPr="00184465">
              <w:rPr>
                <w:sz w:val="20"/>
                <w:szCs w:val="20"/>
              </w:rPr>
              <w:t>таблице время следует увеличивать на 12 ч.</w:t>
            </w:r>
          </w:p>
          <w:p w14:paraId="0AC2E0CC" w14:textId="77777777" w:rsidR="00E668EE" w:rsidRPr="00184465" w:rsidRDefault="00E668EE" w:rsidP="00E668EE">
            <w:pPr>
              <w:spacing w:after="0"/>
              <w:ind w:firstLine="0"/>
              <w:rPr>
                <w:sz w:val="20"/>
                <w:szCs w:val="20"/>
              </w:rPr>
            </w:pPr>
            <w:r w:rsidRPr="00184465">
              <w:rPr>
                <w:sz w:val="20"/>
                <w:szCs w:val="20"/>
              </w:rPr>
              <w:t>4 Время ликвидации аварии, указанное в настоящей таблице: включает и время локализации аварии,</w:t>
            </w:r>
          </w:p>
          <w:p w14:paraId="7136A44F" w14:textId="77777777" w:rsidR="00E668EE" w:rsidRPr="00184465" w:rsidRDefault="00E668EE" w:rsidP="00E668EE">
            <w:pPr>
              <w:spacing w:after="0"/>
              <w:ind w:firstLine="0"/>
              <w:rPr>
                <w:sz w:val="20"/>
                <w:szCs w:val="20"/>
              </w:rPr>
            </w:pPr>
            <w:r w:rsidRPr="00184465">
              <w:rPr>
                <w:sz w:val="20"/>
                <w:szCs w:val="20"/>
              </w:rPr>
              <w:t>т. е. отключение аварийного участка от остальной сети. Для систем I, II, III категорий это время не должно</w:t>
            </w:r>
          </w:p>
          <w:p w14:paraId="584A5F5D" w14:textId="77777777" w:rsidR="00E668EE" w:rsidRPr="00184465" w:rsidRDefault="00E668EE" w:rsidP="00E668EE">
            <w:pPr>
              <w:spacing w:after="0"/>
              <w:ind w:firstLine="0"/>
              <w:rPr>
                <w:sz w:val="20"/>
                <w:szCs w:val="20"/>
              </w:rPr>
            </w:pPr>
            <w:r w:rsidRPr="00184465">
              <w:rPr>
                <w:sz w:val="20"/>
                <w:szCs w:val="20"/>
              </w:rPr>
              <w:t>превышать 1 ч, 1,25 ч и 1,5 ч соответственно после обнаружения аварии</w:t>
            </w:r>
          </w:p>
        </w:tc>
      </w:tr>
    </w:tbl>
    <w:p w14:paraId="082F33F5" w14:textId="77777777" w:rsidR="00E668EE" w:rsidRDefault="00E668EE" w:rsidP="00E668EE">
      <w:pPr>
        <w:spacing w:after="0" w:line="276" w:lineRule="auto"/>
      </w:pPr>
    </w:p>
    <w:p w14:paraId="05F77204" w14:textId="35239C30" w:rsidR="005E5A5B" w:rsidRDefault="005E5A5B" w:rsidP="001458B9">
      <w:pPr>
        <w:autoSpaceDE w:val="0"/>
        <w:autoSpaceDN w:val="0"/>
        <w:adjustRightInd w:val="0"/>
        <w:spacing w:after="0"/>
        <w:rPr>
          <w:color w:val="000000" w:themeColor="text1"/>
          <w:sz w:val="28"/>
          <w:szCs w:val="28"/>
        </w:rPr>
      </w:pPr>
    </w:p>
    <w:p w14:paraId="5FE6D532" w14:textId="77777777" w:rsidR="002A14AE" w:rsidRPr="002A14AE" w:rsidRDefault="002A14AE" w:rsidP="002A14AE">
      <w:pPr>
        <w:pStyle w:val="1"/>
        <w:spacing w:after="0"/>
        <w:ind w:left="0" w:firstLine="709"/>
        <w:rPr>
          <w:color w:val="000000" w:themeColor="text1"/>
          <w:szCs w:val="28"/>
        </w:rPr>
      </w:pPr>
      <w:bookmarkStart w:id="35" w:name="_Toc200972437"/>
      <w:bookmarkStart w:id="36" w:name="_Toc204693044"/>
      <w:r w:rsidRPr="002A14AE">
        <w:rPr>
          <w:color w:val="000000" w:themeColor="text1"/>
          <w:szCs w:val="28"/>
        </w:rPr>
        <w:lastRenderedPageBreak/>
        <w:t>Сценарии наиболее вероятных аварий и наиболее опасных по последствиям аварий, а также источники (места) их возникновения</w:t>
      </w:r>
      <w:bookmarkEnd w:id="35"/>
      <w:bookmarkEnd w:id="36"/>
    </w:p>
    <w:p w14:paraId="358DBFE6" w14:textId="6FC45892" w:rsidR="002A14AE" w:rsidRPr="002A14AE" w:rsidRDefault="002A14AE" w:rsidP="002A14AE">
      <w:pPr>
        <w:tabs>
          <w:tab w:val="left" w:pos="1418"/>
        </w:tabs>
        <w:spacing w:after="0"/>
        <w:contextualSpacing/>
        <w:rPr>
          <w:sz w:val="28"/>
          <w:szCs w:val="28"/>
        </w:rPr>
      </w:pPr>
      <w:r w:rsidRPr="002A14AE">
        <w:rPr>
          <w:sz w:val="28"/>
          <w:szCs w:val="28"/>
        </w:rPr>
        <w:t xml:space="preserve">Наиболее вероятными причинами возникновения аварийных ситуаций в работе системы теплоснабжения </w:t>
      </w:r>
      <w:r>
        <w:rPr>
          <w:sz w:val="28"/>
          <w:szCs w:val="28"/>
        </w:rPr>
        <w:t xml:space="preserve">на </w:t>
      </w:r>
      <w:r w:rsidRPr="002A14AE">
        <w:rPr>
          <w:sz w:val="28"/>
          <w:szCs w:val="28"/>
        </w:rPr>
        <w:t xml:space="preserve">территории </w:t>
      </w:r>
      <w:proofErr w:type="spellStart"/>
      <w:r w:rsidRPr="002A14AE">
        <w:rPr>
          <w:sz w:val="28"/>
          <w:szCs w:val="28"/>
        </w:rPr>
        <w:t>Рамешковского</w:t>
      </w:r>
      <w:proofErr w:type="spellEnd"/>
      <w:r w:rsidRPr="002A14AE">
        <w:rPr>
          <w:sz w:val="28"/>
          <w:szCs w:val="28"/>
        </w:rPr>
        <w:t xml:space="preserve"> муниципального округа Тверской области могут послужить:</w:t>
      </w:r>
    </w:p>
    <w:p w14:paraId="1A07A124" w14:textId="77777777" w:rsidR="002A14AE" w:rsidRPr="002A14AE" w:rsidRDefault="002A14AE" w:rsidP="002A14AE">
      <w:pPr>
        <w:tabs>
          <w:tab w:val="left" w:pos="1418"/>
        </w:tabs>
        <w:spacing w:after="0"/>
        <w:contextualSpacing/>
        <w:rPr>
          <w:sz w:val="28"/>
          <w:szCs w:val="28"/>
        </w:rPr>
      </w:pPr>
      <w:r w:rsidRPr="002A14AE">
        <w:rPr>
          <w:sz w:val="28"/>
          <w:szCs w:val="28"/>
        </w:rPr>
        <w:t xml:space="preserve">- неблагоприятные </w:t>
      </w:r>
      <w:proofErr w:type="spellStart"/>
      <w:r w:rsidRPr="002A14AE">
        <w:rPr>
          <w:sz w:val="28"/>
          <w:szCs w:val="28"/>
        </w:rPr>
        <w:t>погодно</w:t>
      </w:r>
      <w:proofErr w:type="spellEnd"/>
      <w:r w:rsidRPr="002A14AE">
        <w:rPr>
          <w:sz w:val="28"/>
          <w:szCs w:val="28"/>
        </w:rPr>
        <w:t>-климатические явления (ураганы, смерчи, бури, сильные ветры, сильные морозы, снегопады и метели, обледенение и гололед);</w:t>
      </w:r>
    </w:p>
    <w:p w14:paraId="31BD999A" w14:textId="77777777" w:rsidR="002A14AE" w:rsidRPr="002A14AE" w:rsidRDefault="002A14AE" w:rsidP="002A14AE">
      <w:pPr>
        <w:tabs>
          <w:tab w:val="left" w:pos="1418"/>
        </w:tabs>
        <w:spacing w:after="0"/>
        <w:contextualSpacing/>
        <w:rPr>
          <w:sz w:val="28"/>
          <w:szCs w:val="28"/>
        </w:rPr>
      </w:pPr>
      <w:r w:rsidRPr="002A14AE">
        <w:rPr>
          <w:sz w:val="28"/>
          <w:szCs w:val="28"/>
        </w:rPr>
        <w:t>- человеческий фактор (неправильные действия персонала);</w:t>
      </w:r>
    </w:p>
    <w:p w14:paraId="51BA7346" w14:textId="77777777" w:rsidR="002A14AE" w:rsidRPr="002A14AE" w:rsidRDefault="002A14AE" w:rsidP="002A14AE">
      <w:pPr>
        <w:tabs>
          <w:tab w:val="left" w:pos="1418"/>
        </w:tabs>
        <w:spacing w:after="0"/>
        <w:contextualSpacing/>
        <w:rPr>
          <w:sz w:val="28"/>
          <w:szCs w:val="28"/>
        </w:rPr>
      </w:pPr>
      <w:r w:rsidRPr="002A14AE">
        <w:rPr>
          <w:sz w:val="28"/>
          <w:szCs w:val="28"/>
        </w:rPr>
        <w:t>- прекращение подачи электрической энергии, холодной воды, топлива на источник тепловой энергии;</w:t>
      </w:r>
    </w:p>
    <w:p w14:paraId="78E52575" w14:textId="77777777" w:rsidR="002A14AE" w:rsidRPr="002A14AE" w:rsidRDefault="002A14AE" w:rsidP="002A14AE">
      <w:pPr>
        <w:tabs>
          <w:tab w:val="left" w:pos="1418"/>
        </w:tabs>
        <w:spacing w:after="0"/>
        <w:contextualSpacing/>
        <w:rPr>
          <w:sz w:val="28"/>
          <w:szCs w:val="28"/>
        </w:rPr>
      </w:pPr>
      <w:r w:rsidRPr="002A14AE">
        <w:rPr>
          <w:sz w:val="28"/>
          <w:szCs w:val="28"/>
        </w:rPr>
        <w:t>- внеплановый останов (выход из строя) оборудования на объектах системы теплоснабжения.</w:t>
      </w:r>
    </w:p>
    <w:p w14:paraId="09DB0254" w14:textId="77777777" w:rsidR="002A14AE" w:rsidRPr="002A14AE" w:rsidRDefault="002A14AE" w:rsidP="002A14AE">
      <w:pPr>
        <w:tabs>
          <w:tab w:val="left" w:pos="1418"/>
        </w:tabs>
        <w:spacing w:after="0"/>
        <w:contextualSpacing/>
        <w:rPr>
          <w:sz w:val="28"/>
          <w:szCs w:val="28"/>
        </w:rPr>
      </w:pPr>
      <w:r w:rsidRPr="002A14AE">
        <w:rPr>
          <w:sz w:val="28"/>
          <w:szCs w:val="28"/>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31F4F7B4" w14:textId="77777777" w:rsidR="002A14AE" w:rsidRPr="002A14AE" w:rsidRDefault="002A14AE" w:rsidP="002A14AE">
      <w:pPr>
        <w:tabs>
          <w:tab w:val="left" w:pos="1418"/>
        </w:tabs>
        <w:spacing w:after="0"/>
        <w:contextualSpacing/>
        <w:rPr>
          <w:sz w:val="28"/>
          <w:szCs w:val="28"/>
        </w:rPr>
      </w:pPr>
      <w:r w:rsidRPr="002A14AE">
        <w:rPr>
          <w:sz w:val="28"/>
          <w:szCs w:val="28"/>
        </w:rPr>
        <w:t>Наиболее опасными по последствиям являются следующие сценарии наиболее вероятных аварийных ситуаций:</w:t>
      </w:r>
    </w:p>
    <w:p w14:paraId="1DCF8E28" w14:textId="77777777" w:rsidR="002A14AE" w:rsidRPr="002A14AE" w:rsidRDefault="002A14AE" w:rsidP="002A14AE">
      <w:pPr>
        <w:tabs>
          <w:tab w:val="left" w:pos="1418"/>
        </w:tabs>
        <w:spacing w:after="0"/>
        <w:contextualSpacing/>
        <w:rPr>
          <w:sz w:val="28"/>
          <w:szCs w:val="28"/>
        </w:rPr>
      </w:pPr>
      <w:r w:rsidRPr="002A14AE">
        <w:rPr>
          <w:sz w:val="28"/>
          <w:szCs w:val="28"/>
        </w:rPr>
        <w:t>- Прекращение подачи электроэнергии на источник тепловой энергии, насосную станцию;</w:t>
      </w:r>
    </w:p>
    <w:p w14:paraId="3E8D5F3C" w14:textId="77777777" w:rsidR="002A14AE" w:rsidRPr="002A14AE" w:rsidRDefault="002A14AE" w:rsidP="002A14AE">
      <w:pPr>
        <w:tabs>
          <w:tab w:val="left" w:pos="1418"/>
        </w:tabs>
        <w:spacing w:after="0"/>
        <w:contextualSpacing/>
        <w:rPr>
          <w:sz w:val="28"/>
          <w:szCs w:val="28"/>
        </w:rPr>
      </w:pPr>
      <w:r w:rsidRPr="002A14AE">
        <w:rPr>
          <w:sz w:val="28"/>
          <w:szCs w:val="28"/>
        </w:rPr>
        <w:t>- Одновременный выход из строя всех котлов источника тепловой энергии;</w:t>
      </w:r>
    </w:p>
    <w:p w14:paraId="508B5E4F" w14:textId="77777777" w:rsidR="002A14AE" w:rsidRPr="002A14AE" w:rsidRDefault="002A14AE" w:rsidP="002A14AE">
      <w:pPr>
        <w:tabs>
          <w:tab w:val="left" w:pos="1418"/>
        </w:tabs>
        <w:spacing w:after="0"/>
        <w:contextualSpacing/>
        <w:rPr>
          <w:sz w:val="28"/>
          <w:szCs w:val="28"/>
        </w:rPr>
      </w:pPr>
      <w:r w:rsidRPr="002A14AE">
        <w:rPr>
          <w:sz w:val="28"/>
          <w:szCs w:val="28"/>
        </w:rPr>
        <w:t>- Одновременный выход из строя всех сетевых насосов на источнике тепловой энергии, насосной станции;</w:t>
      </w:r>
    </w:p>
    <w:p w14:paraId="0DADCA8E" w14:textId="77777777" w:rsidR="002A14AE" w:rsidRPr="002A14AE" w:rsidRDefault="002A14AE" w:rsidP="002A14AE">
      <w:pPr>
        <w:tabs>
          <w:tab w:val="left" w:pos="1418"/>
        </w:tabs>
        <w:spacing w:after="0"/>
        <w:contextualSpacing/>
        <w:rPr>
          <w:sz w:val="28"/>
          <w:szCs w:val="28"/>
        </w:rPr>
      </w:pPr>
      <w:r w:rsidRPr="002A14AE">
        <w:rPr>
          <w:sz w:val="28"/>
          <w:szCs w:val="28"/>
        </w:rPr>
        <w:t>- Порыв (инциденты) на магистральных участках тепловых сетей;</w:t>
      </w:r>
    </w:p>
    <w:p w14:paraId="5F40527F" w14:textId="77777777" w:rsidR="002A14AE" w:rsidRPr="002A14AE" w:rsidRDefault="002A14AE" w:rsidP="002A14AE">
      <w:pPr>
        <w:tabs>
          <w:tab w:val="left" w:pos="1418"/>
        </w:tabs>
        <w:spacing w:after="0"/>
        <w:contextualSpacing/>
        <w:rPr>
          <w:sz w:val="28"/>
          <w:szCs w:val="28"/>
        </w:rPr>
      </w:pPr>
      <w:r w:rsidRPr="002A14AE">
        <w:rPr>
          <w:sz w:val="28"/>
          <w:szCs w:val="28"/>
        </w:rPr>
        <w:t>- Порыв (инциденты) на распределительных участках тепловых сетей, не имеющих резервирования.</w:t>
      </w:r>
    </w:p>
    <w:p w14:paraId="41A9B2B8" w14:textId="29B21AB6" w:rsidR="002A14AE" w:rsidRPr="002A14AE" w:rsidRDefault="002A14AE" w:rsidP="002A14AE">
      <w:pPr>
        <w:tabs>
          <w:tab w:val="left" w:pos="1418"/>
        </w:tabs>
        <w:spacing w:after="0"/>
        <w:contextualSpacing/>
        <w:rPr>
          <w:sz w:val="28"/>
          <w:szCs w:val="28"/>
        </w:rPr>
      </w:pPr>
      <w:r w:rsidRPr="002A14AE">
        <w:rPr>
          <w:sz w:val="28"/>
          <w:szCs w:val="28"/>
        </w:rPr>
        <w:t xml:space="preserve">Источниками (местами) возникновения аварийных ситуаций в системах теплоснабжения </w:t>
      </w:r>
      <w:r>
        <w:rPr>
          <w:sz w:val="28"/>
          <w:szCs w:val="28"/>
        </w:rPr>
        <w:t xml:space="preserve">на </w:t>
      </w:r>
      <w:r w:rsidRPr="002A14AE">
        <w:rPr>
          <w:sz w:val="28"/>
          <w:szCs w:val="28"/>
        </w:rPr>
        <w:t xml:space="preserve">территории </w:t>
      </w:r>
      <w:proofErr w:type="spellStart"/>
      <w:r w:rsidRPr="002A14AE">
        <w:rPr>
          <w:sz w:val="28"/>
          <w:szCs w:val="28"/>
        </w:rPr>
        <w:t>Рамешковского</w:t>
      </w:r>
      <w:proofErr w:type="spellEnd"/>
      <w:r w:rsidRPr="002A14AE">
        <w:rPr>
          <w:sz w:val="28"/>
          <w:szCs w:val="28"/>
        </w:rPr>
        <w:t xml:space="preserve"> муниципального округа Тверской области могут быть:</w:t>
      </w:r>
    </w:p>
    <w:p w14:paraId="263A1BDB" w14:textId="77777777" w:rsidR="002A14AE" w:rsidRPr="002A14AE" w:rsidRDefault="002A14AE" w:rsidP="002A14AE">
      <w:pPr>
        <w:tabs>
          <w:tab w:val="left" w:pos="1418"/>
        </w:tabs>
        <w:spacing w:after="0"/>
        <w:contextualSpacing/>
        <w:rPr>
          <w:sz w:val="28"/>
          <w:szCs w:val="28"/>
        </w:rPr>
      </w:pPr>
      <w:r w:rsidRPr="002A14AE">
        <w:rPr>
          <w:sz w:val="28"/>
          <w:szCs w:val="28"/>
        </w:rPr>
        <w:t>- системы, по которым осуществляется поставка энергетических ресурсов на источники тепловой энергии и сооружения на тепловых сетях;</w:t>
      </w:r>
    </w:p>
    <w:p w14:paraId="1E4B6053" w14:textId="77777777" w:rsidR="002A14AE" w:rsidRPr="002A14AE" w:rsidRDefault="002A14AE" w:rsidP="002A14AE">
      <w:pPr>
        <w:tabs>
          <w:tab w:val="left" w:pos="1418"/>
        </w:tabs>
        <w:spacing w:after="0"/>
        <w:contextualSpacing/>
        <w:rPr>
          <w:sz w:val="28"/>
          <w:szCs w:val="28"/>
        </w:rPr>
      </w:pPr>
      <w:r w:rsidRPr="002A14AE">
        <w:rPr>
          <w:sz w:val="28"/>
          <w:szCs w:val="28"/>
        </w:rPr>
        <w:t>- источники тепловой энергии;</w:t>
      </w:r>
    </w:p>
    <w:p w14:paraId="4CBB19BB" w14:textId="77777777" w:rsidR="002A14AE" w:rsidRPr="002A14AE" w:rsidRDefault="002A14AE" w:rsidP="002A14AE">
      <w:pPr>
        <w:tabs>
          <w:tab w:val="left" w:pos="1418"/>
        </w:tabs>
        <w:spacing w:after="0"/>
        <w:contextualSpacing/>
        <w:rPr>
          <w:sz w:val="28"/>
          <w:szCs w:val="28"/>
        </w:rPr>
      </w:pPr>
      <w:r w:rsidRPr="002A14AE">
        <w:rPr>
          <w:sz w:val="28"/>
          <w:szCs w:val="28"/>
        </w:rPr>
        <w:t>- тепловые сети и сооружения на них.</w:t>
      </w:r>
    </w:p>
    <w:p w14:paraId="40D70302" w14:textId="48BC4A0A" w:rsidR="002A14AE" w:rsidRPr="002A14AE" w:rsidRDefault="002A14AE" w:rsidP="002A14AE">
      <w:pPr>
        <w:tabs>
          <w:tab w:val="left" w:pos="1418"/>
        </w:tabs>
        <w:spacing w:after="0"/>
        <w:contextualSpacing/>
        <w:rPr>
          <w:sz w:val="28"/>
          <w:szCs w:val="28"/>
        </w:rPr>
      </w:pPr>
      <w:r w:rsidRPr="002A14AE">
        <w:rPr>
          <w:sz w:val="28"/>
          <w:szCs w:val="28"/>
        </w:rPr>
        <w:t xml:space="preserve">Сценарии возможных аварийных ситуаций на территории </w:t>
      </w:r>
      <w:proofErr w:type="spellStart"/>
      <w:r w:rsidRPr="002A14AE">
        <w:rPr>
          <w:sz w:val="28"/>
          <w:szCs w:val="28"/>
        </w:rPr>
        <w:t>Рамешковского</w:t>
      </w:r>
      <w:proofErr w:type="spellEnd"/>
      <w:r w:rsidRPr="002A14AE">
        <w:rPr>
          <w:sz w:val="28"/>
          <w:szCs w:val="28"/>
        </w:rPr>
        <w:t xml:space="preserve"> муниципального округа Тверской области, их описание, масштабы и уровень реагирования, приведены в таблице </w:t>
      </w:r>
      <w:r>
        <w:rPr>
          <w:sz w:val="28"/>
          <w:szCs w:val="28"/>
        </w:rPr>
        <w:t>12</w:t>
      </w:r>
      <w:r w:rsidRPr="002A14AE">
        <w:rPr>
          <w:sz w:val="28"/>
          <w:szCs w:val="28"/>
        </w:rPr>
        <w:t>.</w:t>
      </w:r>
    </w:p>
    <w:p w14:paraId="139B4908" w14:textId="77777777" w:rsidR="002A14AE" w:rsidRPr="002A14AE" w:rsidRDefault="002A14AE" w:rsidP="002A14AE">
      <w:pPr>
        <w:tabs>
          <w:tab w:val="left" w:pos="1418"/>
        </w:tabs>
        <w:spacing w:after="0"/>
        <w:contextualSpacing/>
        <w:rPr>
          <w:sz w:val="28"/>
          <w:szCs w:val="28"/>
        </w:rPr>
      </w:pPr>
    </w:p>
    <w:p w14:paraId="474D8190" w14:textId="77777777" w:rsidR="002A14AE" w:rsidRPr="002A14AE" w:rsidRDefault="002A14AE" w:rsidP="002A14AE">
      <w:pPr>
        <w:tabs>
          <w:tab w:val="left" w:pos="1418"/>
        </w:tabs>
        <w:spacing w:after="0"/>
        <w:contextualSpacing/>
        <w:rPr>
          <w:sz w:val="28"/>
          <w:szCs w:val="28"/>
        </w:rPr>
      </w:pPr>
    </w:p>
    <w:p w14:paraId="037039FF" w14:textId="77777777" w:rsidR="002A14AE" w:rsidRPr="002A14AE" w:rsidRDefault="002A14AE" w:rsidP="002A14AE">
      <w:pPr>
        <w:tabs>
          <w:tab w:val="left" w:pos="1418"/>
        </w:tabs>
        <w:spacing w:after="0"/>
        <w:contextualSpacing/>
        <w:rPr>
          <w:sz w:val="28"/>
          <w:szCs w:val="28"/>
        </w:rPr>
        <w:sectPr w:rsidR="002A14AE" w:rsidRPr="002A14AE" w:rsidSect="00A61BEF">
          <w:pgSz w:w="11906" w:h="16838"/>
          <w:pgMar w:top="1134" w:right="851" w:bottom="1134" w:left="1418" w:header="284" w:footer="567" w:gutter="0"/>
          <w:cols w:space="720"/>
          <w:docGrid w:linePitch="326"/>
        </w:sectPr>
      </w:pPr>
    </w:p>
    <w:p w14:paraId="036DA676" w14:textId="43368E59" w:rsidR="002A14AE" w:rsidRPr="002A14AE" w:rsidRDefault="002A14AE" w:rsidP="002A14AE">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12</w:t>
      </w:r>
      <w:r w:rsidRPr="002A14AE">
        <w:rPr>
          <w:b/>
          <w:bCs/>
          <w:sz w:val="28"/>
          <w:szCs w:val="28"/>
        </w:rPr>
        <w:fldChar w:fldCharType="end"/>
      </w:r>
      <w:r>
        <w:rPr>
          <w:b/>
          <w:bCs/>
          <w:sz w:val="28"/>
          <w:szCs w:val="28"/>
        </w:rPr>
        <w:t xml:space="preserve">. </w:t>
      </w:r>
      <w:r w:rsidRPr="002A14AE">
        <w:rPr>
          <w:b/>
          <w:bCs/>
          <w:sz w:val="28"/>
          <w:szCs w:val="28"/>
        </w:rPr>
        <w:t xml:space="preserve">Сценарии возможных аварийных ситуаций на территории </w:t>
      </w:r>
      <w:proofErr w:type="spellStart"/>
      <w:r w:rsidRPr="002A14AE">
        <w:rPr>
          <w:b/>
          <w:bCs/>
          <w:sz w:val="28"/>
          <w:szCs w:val="28"/>
        </w:rPr>
        <w:t>Рамешковского</w:t>
      </w:r>
      <w:proofErr w:type="spellEnd"/>
      <w:r w:rsidRPr="002A14AE">
        <w:rPr>
          <w:b/>
          <w:bCs/>
          <w:sz w:val="28"/>
          <w:szCs w:val="28"/>
        </w:rPr>
        <w:t xml:space="preserve"> муниципального округа Тверской области, их описание, масштабы и уровень реагирования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2919"/>
        <w:gridCol w:w="6226"/>
        <w:gridCol w:w="2644"/>
      </w:tblGrid>
      <w:tr w:rsidR="002A14AE" w:rsidRPr="002A14AE" w14:paraId="4492EB6D" w14:textId="77777777" w:rsidTr="00A61BEF">
        <w:trPr>
          <w:trHeight w:val="20"/>
          <w:tblHeader/>
        </w:trPr>
        <w:tc>
          <w:tcPr>
            <w:tcW w:w="1103" w:type="pct"/>
            <w:shd w:val="clear" w:color="auto" w:fill="auto"/>
            <w:tcMar>
              <w:left w:w="28" w:type="dxa"/>
              <w:right w:w="28" w:type="dxa"/>
            </w:tcMar>
            <w:vAlign w:val="center"/>
            <w:hideMark/>
          </w:tcPr>
          <w:p w14:paraId="2097A089" w14:textId="77777777" w:rsidR="002A14AE" w:rsidRPr="002A14AE" w:rsidRDefault="002A14AE" w:rsidP="002A14AE">
            <w:pPr>
              <w:spacing w:after="0"/>
              <w:ind w:firstLine="0"/>
              <w:jc w:val="center"/>
              <w:rPr>
                <w:bCs/>
                <w:color w:val="000000"/>
                <w:sz w:val="20"/>
                <w:szCs w:val="20"/>
              </w:rPr>
            </w:pPr>
            <w:r w:rsidRPr="002A14AE">
              <w:rPr>
                <w:bCs/>
                <w:color w:val="000000"/>
                <w:sz w:val="20"/>
                <w:szCs w:val="20"/>
              </w:rPr>
              <w:t>Причина возникновения аварийной ситуации</w:t>
            </w:r>
          </w:p>
        </w:tc>
        <w:tc>
          <w:tcPr>
            <w:tcW w:w="965" w:type="pct"/>
            <w:shd w:val="clear" w:color="auto" w:fill="auto"/>
            <w:tcMar>
              <w:left w:w="28" w:type="dxa"/>
              <w:right w:w="28" w:type="dxa"/>
            </w:tcMar>
            <w:vAlign w:val="center"/>
            <w:hideMark/>
          </w:tcPr>
          <w:p w14:paraId="73F66CED" w14:textId="77777777" w:rsidR="002A14AE" w:rsidRPr="002A14AE" w:rsidRDefault="002A14AE" w:rsidP="002A14AE">
            <w:pPr>
              <w:spacing w:after="0"/>
              <w:ind w:firstLine="0"/>
              <w:jc w:val="center"/>
              <w:rPr>
                <w:bCs/>
                <w:color w:val="000000"/>
                <w:sz w:val="20"/>
                <w:szCs w:val="20"/>
              </w:rPr>
            </w:pPr>
            <w:r w:rsidRPr="002A14AE">
              <w:rPr>
                <w:bCs/>
                <w:color w:val="000000"/>
                <w:sz w:val="20"/>
                <w:szCs w:val="20"/>
              </w:rPr>
              <w:t>Описание аварийной ситуации</w:t>
            </w:r>
          </w:p>
        </w:tc>
        <w:tc>
          <w:tcPr>
            <w:tcW w:w="2058" w:type="pct"/>
            <w:shd w:val="clear" w:color="auto" w:fill="auto"/>
            <w:tcMar>
              <w:left w:w="28" w:type="dxa"/>
              <w:right w:w="28" w:type="dxa"/>
            </w:tcMar>
            <w:vAlign w:val="center"/>
            <w:hideMark/>
          </w:tcPr>
          <w:p w14:paraId="4FBDB309" w14:textId="77777777" w:rsidR="002A14AE" w:rsidRPr="002A14AE" w:rsidRDefault="002A14AE" w:rsidP="002A14AE">
            <w:pPr>
              <w:spacing w:after="0"/>
              <w:ind w:firstLine="0"/>
              <w:jc w:val="center"/>
              <w:rPr>
                <w:bCs/>
                <w:color w:val="000000"/>
                <w:sz w:val="20"/>
                <w:szCs w:val="20"/>
              </w:rPr>
            </w:pPr>
            <w:r w:rsidRPr="002A14AE">
              <w:rPr>
                <w:bCs/>
                <w:color w:val="000000"/>
                <w:sz w:val="20"/>
                <w:szCs w:val="20"/>
              </w:rPr>
              <w:t>Возможные масштабы аварийной ситуации и последствия</w:t>
            </w:r>
          </w:p>
        </w:tc>
        <w:tc>
          <w:tcPr>
            <w:tcW w:w="874" w:type="pct"/>
            <w:shd w:val="clear" w:color="auto" w:fill="auto"/>
            <w:tcMar>
              <w:left w:w="28" w:type="dxa"/>
              <w:right w:w="28" w:type="dxa"/>
            </w:tcMar>
            <w:vAlign w:val="center"/>
            <w:hideMark/>
          </w:tcPr>
          <w:p w14:paraId="3B8A52B0" w14:textId="77777777" w:rsidR="002A14AE" w:rsidRPr="002A14AE" w:rsidRDefault="002A14AE" w:rsidP="002A14AE">
            <w:pPr>
              <w:spacing w:after="0"/>
              <w:ind w:firstLine="0"/>
              <w:jc w:val="center"/>
              <w:rPr>
                <w:bCs/>
                <w:color w:val="000000"/>
                <w:sz w:val="20"/>
                <w:szCs w:val="20"/>
              </w:rPr>
            </w:pPr>
            <w:r w:rsidRPr="002A14AE">
              <w:rPr>
                <w:bCs/>
                <w:color w:val="000000"/>
                <w:sz w:val="20"/>
                <w:szCs w:val="20"/>
              </w:rPr>
              <w:t>Уровень реагирования (местный</w:t>
            </w:r>
            <w:r w:rsidRPr="002A14AE">
              <w:rPr>
                <w:color w:val="000000"/>
                <w:sz w:val="20"/>
                <w:szCs w:val="20"/>
                <w:vertAlign w:val="superscript"/>
              </w:rPr>
              <w:footnoteReference w:id="1"/>
            </w:r>
            <w:r w:rsidRPr="002A14AE">
              <w:rPr>
                <w:bCs/>
                <w:color w:val="000000"/>
                <w:sz w:val="20"/>
                <w:szCs w:val="20"/>
              </w:rPr>
              <w:t>, объектовый</w:t>
            </w:r>
            <w:r w:rsidRPr="002A14AE">
              <w:rPr>
                <w:color w:val="000000"/>
                <w:sz w:val="20"/>
                <w:szCs w:val="20"/>
                <w:vertAlign w:val="superscript"/>
              </w:rPr>
              <w:footnoteReference w:id="2"/>
            </w:r>
            <w:r w:rsidRPr="002A14AE">
              <w:rPr>
                <w:bCs/>
                <w:color w:val="000000"/>
                <w:sz w:val="20"/>
                <w:szCs w:val="20"/>
              </w:rPr>
              <w:t>)</w:t>
            </w:r>
          </w:p>
        </w:tc>
      </w:tr>
      <w:tr w:rsidR="002A14AE" w:rsidRPr="002A14AE" w14:paraId="7EAE8782" w14:textId="77777777" w:rsidTr="00A61BEF">
        <w:trPr>
          <w:trHeight w:val="230"/>
        </w:trPr>
        <w:tc>
          <w:tcPr>
            <w:tcW w:w="1103" w:type="pct"/>
            <w:shd w:val="clear" w:color="auto" w:fill="auto"/>
            <w:tcMar>
              <w:left w:w="28" w:type="dxa"/>
              <w:right w:w="28" w:type="dxa"/>
            </w:tcMar>
            <w:vAlign w:val="center"/>
          </w:tcPr>
          <w:p w14:paraId="535E84FF" w14:textId="77777777" w:rsidR="002A14AE" w:rsidRPr="002A14AE" w:rsidRDefault="002A14AE" w:rsidP="002A14AE">
            <w:pPr>
              <w:spacing w:after="0"/>
              <w:ind w:firstLine="0"/>
              <w:jc w:val="left"/>
              <w:rPr>
                <w:color w:val="000000"/>
                <w:sz w:val="20"/>
                <w:szCs w:val="20"/>
              </w:rPr>
            </w:pPr>
            <w:r w:rsidRPr="002A14AE">
              <w:rPr>
                <w:color w:val="000000"/>
                <w:sz w:val="20"/>
                <w:szCs w:val="20"/>
              </w:rPr>
              <w:t>Прекращение подачи электроэнергии на источник тепловой энергии, насосную станцию</w:t>
            </w:r>
          </w:p>
        </w:tc>
        <w:tc>
          <w:tcPr>
            <w:tcW w:w="965" w:type="pct"/>
            <w:shd w:val="clear" w:color="auto" w:fill="auto"/>
            <w:tcMar>
              <w:left w:w="28" w:type="dxa"/>
              <w:right w:w="28" w:type="dxa"/>
            </w:tcMar>
            <w:vAlign w:val="center"/>
          </w:tcPr>
          <w:p w14:paraId="6C2100A7" w14:textId="77777777" w:rsidR="002A14AE" w:rsidRPr="002A14AE" w:rsidRDefault="002A14AE" w:rsidP="002A14AE">
            <w:pPr>
              <w:spacing w:after="0"/>
              <w:ind w:firstLine="0"/>
              <w:jc w:val="center"/>
              <w:rPr>
                <w:color w:val="000000"/>
                <w:sz w:val="20"/>
                <w:szCs w:val="20"/>
              </w:rPr>
            </w:pPr>
            <w:r w:rsidRPr="002A14AE">
              <w:rPr>
                <w:color w:val="000000"/>
                <w:sz w:val="20"/>
                <w:szCs w:val="20"/>
              </w:rPr>
              <w:t>Остановка работы источника тепловой энергии, насосной станции</w:t>
            </w:r>
          </w:p>
        </w:tc>
        <w:tc>
          <w:tcPr>
            <w:tcW w:w="2058" w:type="pct"/>
            <w:shd w:val="clear" w:color="auto" w:fill="auto"/>
            <w:tcMar>
              <w:left w:w="28" w:type="dxa"/>
              <w:right w:w="28" w:type="dxa"/>
            </w:tcMar>
            <w:vAlign w:val="center"/>
          </w:tcPr>
          <w:p w14:paraId="4922F496" w14:textId="77777777" w:rsidR="002A14AE" w:rsidRPr="002A14AE" w:rsidRDefault="002A14AE" w:rsidP="002A14AE">
            <w:pPr>
              <w:spacing w:after="0"/>
              <w:ind w:firstLine="0"/>
              <w:jc w:val="center"/>
              <w:rPr>
                <w:color w:val="000000"/>
                <w:sz w:val="20"/>
                <w:szCs w:val="20"/>
              </w:rPr>
            </w:pPr>
            <w:r w:rsidRPr="002A14AE">
              <w:rPr>
                <w:bCs/>
                <w:color w:val="000000"/>
                <w:sz w:val="20"/>
                <w:szCs w:val="20"/>
              </w:rPr>
              <w:t>Прекращение</w:t>
            </w:r>
            <w:r w:rsidRPr="002A14AE">
              <w:rPr>
                <w:color w:val="000000"/>
                <w:sz w:val="20"/>
                <w:szCs w:val="20"/>
              </w:rPr>
              <w:t xml:space="preserve"> циркуляции в системе теплоснабжения потребителей, понижение температуры в зданиях и домах, возможное размораживание наружных тепловых сетей и внутренних отопительных систем</w:t>
            </w:r>
          </w:p>
        </w:tc>
        <w:tc>
          <w:tcPr>
            <w:tcW w:w="874" w:type="pct"/>
            <w:shd w:val="clear" w:color="auto" w:fill="auto"/>
            <w:tcMar>
              <w:left w:w="28" w:type="dxa"/>
              <w:right w:w="28" w:type="dxa"/>
            </w:tcMar>
            <w:vAlign w:val="center"/>
          </w:tcPr>
          <w:p w14:paraId="5D0E0A50"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 (муниципальный)</w:t>
            </w:r>
          </w:p>
        </w:tc>
      </w:tr>
      <w:tr w:rsidR="002A14AE" w:rsidRPr="002A14AE" w14:paraId="42DECDD2" w14:textId="77777777" w:rsidTr="00A61BEF">
        <w:trPr>
          <w:trHeight w:val="20"/>
        </w:trPr>
        <w:tc>
          <w:tcPr>
            <w:tcW w:w="1103" w:type="pct"/>
            <w:tcMar>
              <w:left w:w="28" w:type="dxa"/>
              <w:right w:w="28" w:type="dxa"/>
            </w:tcMar>
            <w:vAlign w:val="center"/>
            <w:hideMark/>
          </w:tcPr>
          <w:p w14:paraId="08918E60" w14:textId="77777777" w:rsidR="002A14AE" w:rsidRPr="002A14AE" w:rsidRDefault="002A14AE" w:rsidP="002A14AE">
            <w:pPr>
              <w:spacing w:after="0"/>
              <w:ind w:firstLine="0"/>
              <w:jc w:val="left"/>
              <w:rPr>
                <w:color w:val="000000"/>
                <w:sz w:val="20"/>
                <w:szCs w:val="20"/>
              </w:rPr>
            </w:pPr>
            <w:r w:rsidRPr="002A14AE">
              <w:rPr>
                <w:color w:val="000000"/>
                <w:sz w:val="20"/>
                <w:szCs w:val="20"/>
              </w:rPr>
              <w:t>Прекращение подачи холодной воды на источник тепловой энергии</w:t>
            </w:r>
          </w:p>
        </w:tc>
        <w:tc>
          <w:tcPr>
            <w:tcW w:w="965" w:type="pct"/>
            <w:tcMar>
              <w:left w:w="28" w:type="dxa"/>
              <w:right w:w="28" w:type="dxa"/>
            </w:tcMar>
            <w:vAlign w:val="center"/>
            <w:hideMark/>
          </w:tcPr>
          <w:p w14:paraId="530FAE00" w14:textId="77777777" w:rsidR="002A14AE" w:rsidRPr="002A14AE" w:rsidRDefault="002A14AE" w:rsidP="002A14AE">
            <w:pPr>
              <w:spacing w:after="0"/>
              <w:ind w:firstLine="0"/>
              <w:jc w:val="center"/>
              <w:rPr>
                <w:color w:val="000000"/>
                <w:sz w:val="20"/>
                <w:szCs w:val="20"/>
              </w:rPr>
            </w:pPr>
            <w:r w:rsidRPr="002A14AE">
              <w:rPr>
                <w:color w:val="000000"/>
                <w:sz w:val="20"/>
                <w:szCs w:val="20"/>
              </w:rPr>
              <w:t>Ограничение работы источника тепловой энергии</w:t>
            </w:r>
          </w:p>
        </w:tc>
        <w:tc>
          <w:tcPr>
            <w:tcW w:w="2058" w:type="pct"/>
            <w:tcMar>
              <w:left w:w="28" w:type="dxa"/>
              <w:right w:w="28" w:type="dxa"/>
            </w:tcMar>
            <w:vAlign w:val="center"/>
            <w:hideMark/>
          </w:tcPr>
          <w:p w14:paraId="1B930786" w14:textId="77777777" w:rsidR="002A14AE" w:rsidRPr="002A14AE" w:rsidRDefault="002A14AE" w:rsidP="002A14AE">
            <w:pPr>
              <w:spacing w:after="0"/>
              <w:ind w:firstLine="0"/>
              <w:jc w:val="center"/>
              <w:rPr>
                <w:color w:val="000000"/>
                <w:sz w:val="20"/>
                <w:szCs w:val="20"/>
              </w:rPr>
            </w:pPr>
            <w:r w:rsidRPr="002A14AE">
              <w:rPr>
                <w:color w:val="000000"/>
                <w:sz w:val="20"/>
                <w:szCs w:val="20"/>
              </w:rPr>
              <w:t>Ограничение циркуляции теплоносителя в системе теплоснабжения потребителей, понижение температуры воздуха в зданиях</w:t>
            </w:r>
          </w:p>
        </w:tc>
        <w:tc>
          <w:tcPr>
            <w:tcW w:w="874" w:type="pct"/>
            <w:tcMar>
              <w:left w:w="28" w:type="dxa"/>
              <w:right w:w="28" w:type="dxa"/>
            </w:tcMar>
            <w:vAlign w:val="center"/>
            <w:hideMark/>
          </w:tcPr>
          <w:p w14:paraId="72946B21"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 (муниципальный)</w:t>
            </w:r>
          </w:p>
        </w:tc>
      </w:tr>
      <w:tr w:rsidR="002A14AE" w:rsidRPr="002A14AE" w14:paraId="37693AF8" w14:textId="77777777" w:rsidTr="00A61BEF">
        <w:trPr>
          <w:trHeight w:val="20"/>
        </w:trPr>
        <w:tc>
          <w:tcPr>
            <w:tcW w:w="1103" w:type="pct"/>
            <w:vMerge w:val="restart"/>
            <w:tcBorders>
              <w:bottom w:val="single" w:sz="4" w:space="0" w:color="auto"/>
            </w:tcBorders>
            <w:shd w:val="clear" w:color="auto" w:fill="auto"/>
            <w:tcMar>
              <w:left w:w="28" w:type="dxa"/>
              <w:right w:w="28" w:type="dxa"/>
            </w:tcMar>
            <w:vAlign w:val="center"/>
          </w:tcPr>
          <w:p w14:paraId="788ABC70" w14:textId="77777777" w:rsidR="002A14AE" w:rsidRPr="002A14AE" w:rsidRDefault="002A14AE" w:rsidP="002A14AE">
            <w:pPr>
              <w:spacing w:after="0"/>
              <w:ind w:firstLine="0"/>
              <w:jc w:val="left"/>
              <w:rPr>
                <w:color w:val="000000"/>
                <w:sz w:val="20"/>
                <w:szCs w:val="20"/>
              </w:rPr>
            </w:pPr>
            <w:r w:rsidRPr="002A14AE">
              <w:rPr>
                <w:color w:val="000000"/>
                <w:sz w:val="20"/>
                <w:szCs w:val="20"/>
              </w:rPr>
              <w:t>Прекращение подачи топлива на источник тепловой энергии</w:t>
            </w:r>
          </w:p>
        </w:tc>
        <w:tc>
          <w:tcPr>
            <w:tcW w:w="965" w:type="pct"/>
            <w:vMerge w:val="restart"/>
            <w:shd w:val="clear" w:color="auto" w:fill="auto"/>
            <w:tcMar>
              <w:left w:w="28" w:type="dxa"/>
              <w:right w:w="28" w:type="dxa"/>
            </w:tcMar>
            <w:vAlign w:val="center"/>
          </w:tcPr>
          <w:p w14:paraId="7D6C1C01" w14:textId="77777777" w:rsidR="002A14AE" w:rsidRPr="002A14AE" w:rsidRDefault="002A14AE" w:rsidP="002A14AE">
            <w:pPr>
              <w:spacing w:after="0"/>
              <w:ind w:firstLine="0"/>
              <w:jc w:val="center"/>
              <w:rPr>
                <w:color w:val="000000"/>
                <w:sz w:val="20"/>
                <w:szCs w:val="20"/>
              </w:rPr>
            </w:pPr>
            <w:r w:rsidRPr="002A14AE">
              <w:rPr>
                <w:color w:val="000000"/>
                <w:sz w:val="20"/>
                <w:szCs w:val="20"/>
              </w:rPr>
              <w:t>Остановка нагрева воды на источнике тепловой энергии</w:t>
            </w:r>
          </w:p>
        </w:tc>
        <w:tc>
          <w:tcPr>
            <w:tcW w:w="2058" w:type="pct"/>
            <w:vMerge w:val="restart"/>
            <w:shd w:val="clear" w:color="auto" w:fill="auto"/>
            <w:tcMar>
              <w:left w:w="28" w:type="dxa"/>
              <w:right w:w="28" w:type="dxa"/>
            </w:tcMar>
            <w:vAlign w:val="center"/>
          </w:tcPr>
          <w:p w14:paraId="377B545D" w14:textId="77777777" w:rsidR="002A14AE" w:rsidRPr="002A14AE" w:rsidRDefault="002A14AE" w:rsidP="002A14AE">
            <w:pPr>
              <w:spacing w:after="0"/>
              <w:ind w:firstLine="0"/>
              <w:jc w:val="center"/>
              <w:rPr>
                <w:color w:val="000000"/>
                <w:sz w:val="20"/>
                <w:szCs w:val="20"/>
              </w:rPr>
            </w:pPr>
            <w:r w:rsidRPr="002A14AE">
              <w:rPr>
                <w:color w:val="000000"/>
                <w:sz w:val="20"/>
                <w:szCs w:val="20"/>
              </w:rPr>
              <w:t>Снижение температуры теплоносителя поступающего в систему теплоснабжения потребителей, понижение температуры воздуха в зданиях</w:t>
            </w:r>
          </w:p>
        </w:tc>
        <w:tc>
          <w:tcPr>
            <w:tcW w:w="874" w:type="pct"/>
            <w:tcBorders>
              <w:bottom w:val="single" w:sz="4" w:space="0" w:color="auto"/>
            </w:tcBorders>
            <w:shd w:val="clear" w:color="auto" w:fill="auto"/>
            <w:tcMar>
              <w:left w:w="28" w:type="dxa"/>
              <w:right w:w="28" w:type="dxa"/>
            </w:tcMar>
            <w:vAlign w:val="center"/>
          </w:tcPr>
          <w:p w14:paraId="11605352"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 (муниципальный) (топливо – газ)</w:t>
            </w:r>
          </w:p>
        </w:tc>
      </w:tr>
      <w:tr w:rsidR="002A14AE" w:rsidRPr="002A14AE" w14:paraId="7B95A89B" w14:textId="77777777" w:rsidTr="00A61BEF">
        <w:trPr>
          <w:trHeight w:val="20"/>
        </w:trPr>
        <w:tc>
          <w:tcPr>
            <w:tcW w:w="1103" w:type="pct"/>
            <w:vMerge/>
            <w:tcBorders>
              <w:bottom w:val="single" w:sz="4" w:space="0" w:color="auto"/>
            </w:tcBorders>
            <w:tcMar>
              <w:left w:w="28" w:type="dxa"/>
              <w:right w:w="28" w:type="dxa"/>
            </w:tcMar>
            <w:vAlign w:val="center"/>
            <w:hideMark/>
          </w:tcPr>
          <w:p w14:paraId="5B080F30" w14:textId="77777777" w:rsidR="002A14AE" w:rsidRPr="002A14AE" w:rsidRDefault="002A14AE" w:rsidP="002A14AE">
            <w:pPr>
              <w:spacing w:after="0"/>
              <w:ind w:firstLine="0"/>
              <w:jc w:val="left"/>
              <w:rPr>
                <w:color w:val="000000"/>
                <w:sz w:val="20"/>
                <w:szCs w:val="20"/>
              </w:rPr>
            </w:pPr>
          </w:p>
        </w:tc>
        <w:tc>
          <w:tcPr>
            <w:tcW w:w="965" w:type="pct"/>
            <w:vMerge/>
            <w:tcBorders>
              <w:bottom w:val="single" w:sz="4" w:space="0" w:color="auto"/>
            </w:tcBorders>
            <w:tcMar>
              <w:left w:w="28" w:type="dxa"/>
              <w:right w:w="28" w:type="dxa"/>
            </w:tcMar>
            <w:vAlign w:val="center"/>
            <w:hideMark/>
          </w:tcPr>
          <w:p w14:paraId="5F3B8F22" w14:textId="77777777" w:rsidR="002A14AE" w:rsidRPr="002A14AE" w:rsidRDefault="002A14AE" w:rsidP="002A14AE">
            <w:pPr>
              <w:spacing w:after="0"/>
              <w:ind w:firstLine="0"/>
              <w:jc w:val="center"/>
              <w:rPr>
                <w:color w:val="000000"/>
                <w:sz w:val="20"/>
                <w:szCs w:val="20"/>
              </w:rPr>
            </w:pPr>
          </w:p>
        </w:tc>
        <w:tc>
          <w:tcPr>
            <w:tcW w:w="2058" w:type="pct"/>
            <w:vMerge/>
            <w:tcBorders>
              <w:bottom w:val="single" w:sz="4" w:space="0" w:color="auto"/>
            </w:tcBorders>
            <w:tcMar>
              <w:left w:w="28" w:type="dxa"/>
              <w:right w:w="28" w:type="dxa"/>
            </w:tcMar>
            <w:vAlign w:val="center"/>
            <w:hideMark/>
          </w:tcPr>
          <w:p w14:paraId="0AEEFE5F" w14:textId="77777777" w:rsidR="002A14AE" w:rsidRPr="002A14AE" w:rsidRDefault="002A14AE" w:rsidP="002A14AE">
            <w:pPr>
              <w:spacing w:after="0"/>
              <w:ind w:firstLine="0"/>
              <w:jc w:val="center"/>
              <w:rPr>
                <w:color w:val="000000"/>
                <w:sz w:val="20"/>
                <w:szCs w:val="20"/>
              </w:rPr>
            </w:pPr>
          </w:p>
        </w:tc>
        <w:tc>
          <w:tcPr>
            <w:tcW w:w="874" w:type="pct"/>
            <w:tcBorders>
              <w:bottom w:val="single" w:sz="4" w:space="0" w:color="auto"/>
            </w:tcBorders>
            <w:tcMar>
              <w:left w:w="28" w:type="dxa"/>
              <w:right w:w="28" w:type="dxa"/>
            </w:tcMar>
            <w:vAlign w:val="center"/>
            <w:hideMark/>
          </w:tcPr>
          <w:p w14:paraId="0DA12F06" w14:textId="77777777" w:rsidR="002A14AE" w:rsidRPr="002A14AE" w:rsidRDefault="002A14AE" w:rsidP="002A14AE">
            <w:pPr>
              <w:spacing w:after="0"/>
              <w:ind w:firstLine="0"/>
              <w:jc w:val="center"/>
              <w:rPr>
                <w:color w:val="000000"/>
                <w:sz w:val="20"/>
                <w:szCs w:val="20"/>
              </w:rPr>
            </w:pPr>
            <w:r w:rsidRPr="002A14AE">
              <w:rPr>
                <w:color w:val="000000"/>
                <w:sz w:val="20"/>
                <w:szCs w:val="20"/>
              </w:rPr>
              <w:t>Объектовый (локальный) (топливо – мазут, уголь, древесные породы, дизельное топливо)</w:t>
            </w:r>
          </w:p>
        </w:tc>
      </w:tr>
      <w:tr w:rsidR="002A14AE" w:rsidRPr="002A14AE" w14:paraId="6E560F96" w14:textId="77777777" w:rsidTr="00A61BEF">
        <w:trPr>
          <w:trHeight w:val="230"/>
        </w:trPr>
        <w:tc>
          <w:tcPr>
            <w:tcW w:w="1103" w:type="pct"/>
            <w:tcMar>
              <w:left w:w="28" w:type="dxa"/>
              <w:right w:w="28" w:type="dxa"/>
            </w:tcMar>
            <w:vAlign w:val="center"/>
          </w:tcPr>
          <w:p w14:paraId="377241B0" w14:textId="77777777" w:rsidR="002A14AE" w:rsidRPr="002A14AE" w:rsidRDefault="002A14AE" w:rsidP="002A14AE">
            <w:pPr>
              <w:spacing w:after="0"/>
              <w:ind w:firstLine="0"/>
              <w:jc w:val="left"/>
              <w:rPr>
                <w:color w:val="000000"/>
                <w:sz w:val="20"/>
                <w:szCs w:val="20"/>
              </w:rPr>
            </w:pPr>
            <w:r w:rsidRPr="002A14AE">
              <w:rPr>
                <w:color w:val="000000"/>
                <w:sz w:val="20"/>
                <w:szCs w:val="20"/>
              </w:rPr>
              <w:t>Взрыв газо-воздушной смеси на источнике тепловой энергии</w:t>
            </w:r>
          </w:p>
        </w:tc>
        <w:tc>
          <w:tcPr>
            <w:tcW w:w="965" w:type="pct"/>
            <w:tcMar>
              <w:left w:w="28" w:type="dxa"/>
              <w:right w:w="28" w:type="dxa"/>
            </w:tcMar>
            <w:vAlign w:val="center"/>
          </w:tcPr>
          <w:p w14:paraId="354ECEAF" w14:textId="77777777" w:rsidR="002A14AE" w:rsidRPr="002A14AE" w:rsidRDefault="002A14AE" w:rsidP="002A14AE">
            <w:pPr>
              <w:spacing w:after="0"/>
              <w:ind w:firstLine="0"/>
              <w:jc w:val="center"/>
              <w:rPr>
                <w:color w:val="000000"/>
                <w:sz w:val="20"/>
                <w:szCs w:val="20"/>
              </w:rPr>
            </w:pPr>
            <w:r w:rsidRPr="002A14AE">
              <w:rPr>
                <w:color w:val="000000"/>
                <w:sz w:val="20"/>
                <w:szCs w:val="20"/>
              </w:rPr>
              <w:t>Остановка нагрева воды на источнике тепловой энергии</w:t>
            </w:r>
          </w:p>
        </w:tc>
        <w:tc>
          <w:tcPr>
            <w:tcW w:w="2058" w:type="pct"/>
            <w:tcMar>
              <w:left w:w="28" w:type="dxa"/>
              <w:right w:w="28" w:type="dxa"/>
            </w:tcMar>
            <w:vAlign w:val="center"/>
          </w:tcPr>
          <w:p w14:paraId="2B5BEFEF" w14:textId="77777777" w:rsidR="002A14AE" w:rsidRPr="002A14AE" w:rsidRDefault="002A14AE" w:rsidP="002A14AE">
            <w:pPr>
              <w:spacing w:after="0"/>
              <w:ind w:firstLine="0"/>
              <w:jc w:val="center"/>
              <w:rPr>
                <w:color w:val="000000"/>
                <w:sz w:val="20"/>
                <w:szCs w:val="20"/>
              </w:rPr>
            </w:pPr>
            <w:r w:rsidRPr="002A14AE">
              <w:rPr>
                <w:color w:val="000000"/>
                <w:sz w:val="20"/>
                <w:szCs w:val="20"/>
              </w:rPr>
              <w:t>Прекращение подачи теплоносителя в систему теплоснабжения потребителей, понижение температуры воздуха в зданиях</w:t>
            </w:r>
          </w:p>
        </w:tc>
        <w:tc>
          <w:tcPr>
            <w:tcW w:w="874" w:type="pct"/>
            <w:shd w:val="clear" w:color="auto" w:fill="auto"/>
            <w:tcMar>
              <w:left w:w="28" w:type="dxa"/>
              <w:right w:w="28" w:type="dxa"/>
            </w:tcMar>
            <w:vAlign w:val="center"/>
          </w:tcPr>
          <w:p w14:paraId="01106DEF"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 (муниципальный) (топливо – газ)</w:t>
            </w:r>
          </w:p>
        </w:tc>
      </w:tr>
      <w:tr w:rsidR="002A14AE" w:rsidRPr="002A14AE" w14:paraId="6450C6BB" w14:textId="77777777" w:rsidTr="00A61BEF">
        <w:trPr>
          <w:trHeight w:val="230"/>
        </w:trPr>
        <w:tc>
          <w:tcPr>
            <w:tcW w:w="1103" w:type="pct"/>
            <w:tcMar>
              <w:left w:w="28" w:type="dxa"/>
              <w:right w:w="28" w:type="dxa"/>
            </w:tcMar>
            <w:vAlign w:val="center"/>
          </w:tcPr>
          <w:p w14:paraId="76A0DC4F" w14:textId="77777777" w:rsidR="002A14AE" w:rsidRPr="002A14AE" w:rsidRDefault="002A14AE" w:rsidP="002A14AE">
            <w:pPr>
              <w:spacing w:after="0"/>
              <w:ind w:firstLine="0"/>
              <w:jc w:val="left"/>
              <w:rPr>
                <w:color w:val="000000"/>
                <w:sz w:val="20"/>
                <w:szCs w:val="20"/>
              </w:rPr>
            </w:pPr>
            <w:r w:rsidRPr="002A14AE">
              <w:rPr>
                <w:color w:val="000000"/>
                <w:sz w:val="20"/>
                <w:szCs w:val="20"/>
              </w:rPr>
              <w:t>Авария на газопроводе</w:t>
            </w:r>
          </w:p>
        </w:tc>
        <w:tc>
          <w:tcPr>
            <w:tcW w:w="965" w:type="pct"/>
            <w:tcMar>
              <w:left w:w="28" w:type="dxa"/>
              <w:right w:w="28" w:type="dxa"/>
            </w:tcMar>
            <w:vAlign w:val="center"/>
          </w:tcPr>
          <w:p w14:paraId="1430C0F5" w14:textId="77777777" w:rsidR="002A14AE" w:rsidRPr="002A14AE" w:rsidRDefault="002A14AE" w:rsidP="002A14AE">
            <w:pPr>
              <w:spacing w:after="0"/>
              <w:ind w:firstLine="0"/>
              <w:jc w:val="center"/>
              <w:rPr>
                <w:color w:val="000000"/>
                <w:sz w:val="20"/>
                <w:szCs w:val="20"/>
              </w:rPr>
            </w:pPr>
            <w:r w:rsidRPr="002A14AE">
              <w:rPr>
                <w:color w:val="000000"/>
                <w:sz w:val="20"/>
                <w:szCs w:val="20"/>
              </w:rPr>
              <w:t>Остановка нагрева воды на источнике тепловой энергии</w:t>
            </w:r>
          </w:p>
        </w:tc>
        <w:tc>
          <w:tcPr>
            <w:tcW w:w="2058" w:type="pct"/>
            <w:tcMar>
              <w:left w:w="28" w:type="dxa"/>
              <w:right w:w="28" w:type="dxa"/>
            </w:tcMar>
            <w:vAlign w:val="center"/>
          </w:tcPr>
          <w:p w14:paraId="2D672D07" w14:textId="77777777" w:rsidR="002A14AE" w:rsidRPr="002A14AE" w:rsidRDefault="002A14AE" w:rsidP="002A14AE">
            <w:pPr>
              <w:spacing w:after="0"/>
              <w:ind w:firstLine="0"/>
              <w:jc w:val="center"/>
              <w:rPr>
                <w:color w:val="000000"/>
                <w:sz w:val="20"/>
                <w:szCs w:val="20"/>
              </w:rPr>
            </w:pPr>
            <w:r w:rsidRPr="002A14AE">
              <w:rPr>
                <w:color w:val="000000"/>
                <w:sz w:val="20"/>
                <w:szCs w:val="20"/>
              </w:rPr>
              <w:t>Снижение температуры теплоносителя в системе теплоснабжения потребителей, понижение температуры воздуха в зданиях</w:t>
            </w:r>
          </w:p>
        </w:tc>
        <w:tc>
          <w:tcPr>
            <w:tcW w:w="874" w:type="pct"/>
            <w:shd w:val="clear" w:color="auto" w:fill="auto"/>
            <w:tcMar>
              <w:left w:w="28" w:type="dxa"/>
              <w:right w:w="28" w:type="dxa"/>
            </w:tcMar>
            <w:vAlign w:val="center"/>
          </w:tcPr>
          <w:p w14:paraId="6A373DF5"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 (муниципальный)</w:t>
            </w:r>
          </w:p>
        </w:tc>
      </w:tr>
      <w:tr w:rsidR="002A14AE" w:rsidRPr="002A14AE" w14:paraId="521795E1" w14:textId="77777777" w:rsidTr="00A61BEF">
        <w:trPr>
          <w:trHeight w:val="20"/>
        </w:trPr>
        <w:tc>
          <w:tcPr>
            <w:tcW w:w="1103" w:type="pct"/>
            <w:tcMar>
              <w:left w:w="28" w:type="dxa"/>
              <w:right w:w="28" w:type="dxa"/>
            </w:tcMar>
            <w:vAlign w:val="center"/>
            <w:hideMark/>
          </w:tcPr>
          <w:p w14:paraId="09E4CEE6" w14:textId="77777777" w:rsidR="002A14AE" w:rsidRPr="002A14AE" w:rsidRDefault="002A14AE" w:rsidP="002A14AE">
            <w:pPr>
              <w:spacing w:after="0"/>
              <w:ind w:firstLine="0"/>
              <w:jc w:val="left"/>
              <w:rPr>
                <w:color w:val="000000"/>
                <w:sz w:val="20"/>
                <w:szCs w:val="20"/>
              </w:rPr>
            </w:pPr>
            <w:r w:rsidRPr="002A14AE">
              <w:rPr>
                <w:color w:val="000000"/>
                <w:sz w:val="20"/>
                <w:szCs w:val="20"/>
              </w:rPr>
              <w:t>Выход из строя котла (котлов)</w:t>
            </w:r>
          </w:p>
        </w:tc>
        <w:tc>
          <w:tcPr>
            <w:tcW w:w="965" w:type="pct"/>
            <w:tcMar>
              <w:left w:w="28" w:type="dxa"/>
              <w:right w:w="28" w:type="dxa"/>
            </w:tcMar>
            <w:vAlign w:val="center"/>
            <w:hideMark/>
          </w:tcPr>
          <w:p w14:paraId="29E214AA" w14:textId="77777777" w:rsidR="002A14AE" w:rsidRPr="002A14AE" w:rsidRDefault="002A14AE" w:rsidP="002A14AE">
            <w:pPr>
              <w:spacing w:after="0"/>
              <w:ind w:firstLine="0"/>
              <w:jc w:val="center"/>
              <w:rPr>
                <w:color w:val="000000"/>
                <w:sz w:val="20"/>
                <w:szCs w:val="20"/>
              </w:rPr>
            </w:pPr>
            <w:r w:rsidRPr="002A14AE">
              <w:rPr>
                <w:color w:val="000000"/>
                <w:sz w:val="20"/>
                <w:szCs w:val="20"/>
              </w:rPr>
              <w:t>Ограничение (остановка) работы источника тепловой энергии</w:t>
            </w:r>
          </w:p>
        </w:tc>
        <w:tc>
          <w:tcPr>
            <w:tcW w:w="2058" w:type="pct"/>
            <w:tcMar>
              <w:left w:w="28" w:type="dxa"/>
              <w:right w:w="28" w:type="dxa"/>
            </w:tcMar>
            <w:vAlign w:val="center"/>
            <w:hideMark/>
          </w:tcPr>
          <w:p w14:paraId="613F7FB1" w14:textId="77777777" w:rsidR="002A14AE" w:rsidRPr="002A14AE" w:rsidRDefault="002A14AE" w:rsidP="002A14AE">
            <w:pPr>
              <w:spacing w:after="0"/>
              <w:ind w:firstLine="0"/>
              <w:jc w:val="center"/>
              <w:rPr>
                <w:color w:val="000000"/>
                <w:sz w:val="20"/>
                <w:szCs w:val="20"/>
              </w:rPr>
            </w:pPr>
            <w:r w:rsidRPr="002A14AE">
              <w:rPr>
                <w:color w:val="000000"/>
                <w:sz w:val="20"/>
                <w:szCs w:val="20"/>
              </w:rPr>
              <w:t>Ограничение (прекращение) подачи теплоносителя в систему отопления потребителей, понижение температуры воздуха в зданиях</w:t>
            </w:r>
          </w:p>
        </w:tc>
        <w:tc>
          <w:tcPr>
            <w:tcW w:w="874" w:type="pct"/>
            <w:tcMar>
              <w:left w:w="28" w:type="dxa"/>
              <w:right w:w="28" w:type="dxa"/>
            </w:tcMar>
            <w:vAlign w:val="center"/>
            <w:hideMark/>
          </w:tcPr>
          <w:p w14:paraId="5C12A382" w14:textId="77777777" w:rsidR="002A14AE" w:rsidRPr="002A14AE" w:rsidRDefault="002A14AE" w:rsidP="002A14AE">
            <w:pPr>
              <w:spacing w:after="0"/>
              <w:ind w:firstLine="0"/>
              <w:jc w:val="center"/>
              <w:rPr>
                <w:color w:val="000000"/>
                <w:sz w:val="20"/>
                <w:szCs w:val="20"/>
              </w:rPr>
            </w:pPr>
            <w:r w:rsidRPr="002A14AE">
              <w:rPr>
                <w:color w:val="000000"/>
                <w:sz w:val="20"/>
                <w:szCs w:val="20"/>
              </w:rPr>
              <w:t>Объектовый (локальный)</w:t>
            </w:r>
          </w:p>
        </w:tc>
      </w:tr>
      <w:tr w:rsidR="002A14AE" w:rsidRPr="002A14AE" w14:paraId="38EA395C" w14:textId="77777777" w:rsidTr="00A61BEF">
        <w:trPr>
          <w:trHeight w:val="20"/>
        </w:trPr>
        <w:tc>
          <w:tcPr>
            <w:tcW w:w="1103" w:type="pct"/>
            <w:tcMar>
              <w:left w:w="28" w:type="dxa"/>
              <w:right w:w="28" w:type="dxa"/>
            </w:tcMar>
            <w:vAlign w:val="center"/>
            <w:hideMark/>
          </w:tcPr>
          <w:p w14:paraId="6DDDC8E7" w14:textId="77777777" w:rsidR="002A14AE" w:rsidRPr="002A14AE" w:rsidRDefault="002A14AE" w:rsidP="002A14AE">
            <w:pPr>
              <w:spacing w:after="0"/>
              <w:ind w:firstLine="0"/>
              <w:jc w:val="left"/>
              <w:rPr>
                <w:color w:val="000000"/>
                <w:sz w:val="20"/>
                <w:szCs w:val="20"/>
              </w:rPr>
            </w:pPr>
            <w:r w:rsidRPr="002A14AE">
              <w:rPr>
                <w:color w:val="000000"/>
                <w:sz w:val="20"/>
                <w:szCs w:val="20"/>
              </w:rPr>
              <w:t>Выход из строя сетевого (сетевых) насоса</w:t>
            </w:r>
          </w:p>
        </w:tc>
        <w:tc>
          <w:tcPr>
            <w:tcW w:w="965" w:type="pct"/>
            <w:tcMar>
              <w:left w:w="28" w:type="dxa"/>
              <w:right w:w="28" w:type="dxa"/>
            </w:tcMar>
            <w:vAlign w:val="center"/>
            <w:hideMark/>
          </w:tcPr>
          <w:p w14:paraId="707142E5" w14:textId="77777777" w:rsidR="002A14AE" w:rsidRPr="002A14AE" w:rsidRDefault="002A14AE" w:rsidP="002A14AE">
            <w:pPr>
              <w:spacing w:after="0"/>
              <w:ind w:firstLine="0"/>
              <w:jc w:val="center"/>
              <w:rPr>
                <w:color w:val="000000"/>
                <w:sz w:val="20"/>
                <w:szCs w:val="20"/>
              </w:rPr>
            </w:pPr>
            <w:r w:rsidRPr="002A14AE">
              <w:rPr>
                <w:color w:val="000000"/>
                <w:sz w:val="20"/>
                <w:szCs w:val="20"/>
              </w:rPr>
              <w:t>Ограничение (остановка) работы источника тепловой энергии</w:t>
            </w:r>
          </w:p>
        </w:tc>
        <w:tc>
          <w:tcPr>
            <w:tcW w:w="2058" w:type="pct"/>
            <w:tcMar>
              <w:left w:w="28" w:type="dxa"/>
              <w:right w:w="28" w:type="dxa"/>
            </w:tcMar>
            <w:vAlign w:val="center"/>
            <w:hideMark/>
          </w:tcPr>
          <w:p w14:paraId="44204A7F" w14:textId="77777777" w:rsidR="002A14AE" w:rsidRPr="002A14AE" w:rsidRDefault="002A14AE" w:rsidP="002A14AE">
            <w:pPr>
              <w:spacing w:after="0"/>
              <w:ind w:firstLine="0"/>
              <w:jc w:val="center"/>
              <w:rPr>
                <w:color w:val="000000"/>
                <w:sz w:val="20"/>
                <w:szCs w:val="20"/>
              </w:rPr>
            </w:pPr>
            <w:r w:rsidRPr="002A14AE">
              <w:rPr>
                <w:color w:val="000000"/>
                <w:sz w:val="20"/>
                <w:szCs w:val="20"/>
              </w:rPr>
              <w:t>Прекращение циркуляции в системе теплоснабжения потребителей, понижение температуры воздуха в зданиях, возможное размораживание наружных тепловых сетей и внутренних отопительных систем</w:t>
            </w:r>
          </w:p>
        </w:tc>
        <w:tc>
          <w:tcPr>
            <w:tcW w:w="874" w:type="pct"/>
            <w:tcMar>
              <w:left w:w="28" w:type="dxa"/>
              <w:right w:w="28" w:type="dxa"/>
            </w:tcMar>
            <w:vAlign w:val="center"/>
            <w:hideMark/>
          </w:tcPr>
          <w:p w14:paraId="25D6B4FE"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w:t>
            </w:r>
          </w:p>
        </w:tc>
      </w:tr>
      <w:tr w:rsidR="002A14AE" w:rsidRPr="002A14AE" w14:paraId="1DC94E4C" w14:textId="77777777" w:rsidTr="00A61BEF">
        <w:trPr>
          <w:trHeight w:val="230"/>
        </w:trPr>
        <w:tc>
          <w:tcPr>
            <w:tcW w:w="1103" w:type="pct"/>
            <w:tcMar>
              <w:left w:w="28" w:type="dxa"/>
              <w:right w:w="28" w:type="dxa"/>
            </w:tcMar>
            <w:vAlign w:val="center"/>
          </w:tcPr>
          <w:p w14:paraId="0CA74409" w14:textId="77777777" w:rsidR="002A14AE" w:rsidRPr="002A14AE" w:rsidRDefault="002A14AE" w:rsidP="002A14AE">
            <w:pPr>
              <w:spacing w:after="0"/>
              <w:ind w:firstLine="0"/>
              <w:jc w:val="left"/>
              <w:rPr>
                <w:color w:val="000000"/>
                <w:sz w:val="20"/>
                <w:szCs w:val="20"/>
              </w:rPr>
            </w:pPr>
            <w:r w:rsidRPr="002A14AE">
              <w:rPr>
                <w:color w:val="000000"/>
                <w:sz w:val="20"/>
                <w:szCs w:val="20"/>
              </w:rPr>
              <w:t>Пожар в насосной станции или в непосредственной близости от объекта</w:t>
            </w:r>
          </w:p>
        </w:tc>
        <w:tc>
          <w:tcPr>
            <w:tcW w:w="965" w:type="pct"/>
            <w:tcMar>
              <w:left w:w="28" w:type="dxa"/>
              <w:right w:w="28" w:type="dxa"/>
            </w:tcMar>
            <w:vAlign w:val="center"/>
          </w:tcPr>
          <w:p w14:paraId="07E9B6EF" w14:textId="77777777" w:rsidR="002A14AE" w:rsidRPr="002A14AE" w:rsidRDefault="002A14AE" w:rsidP="002A14AE">
            <w:pPr>
              <w:spacing w:after="0"/>
              <w:ind w:firstLine="0"/>
              <w:jc w:val="center"/>
              <w:rPr>
                <w:color w:val="000000"/>
                <w:sz w:val="20"/>
                <w:szCs w:val="20"/>
              </w:rPr>
            </w:pPr>
            <w:r w:rsidRPr="002A14AE">
              <w:rPr>
                <w:color w:val="000000"/>
                <w:sz w:val="20"/>
                <w:szCs w:val="20"/>
              </w:rPr>
              <w:t>Блокирование работы объекта</w:t>
            </w:r>
          </w:p>
        </w:tc>
        <w:tc>
          <w:tcPr>
            <w:tcW w:w="2058" w:type="pct"/>
            <w:tcMar>
              <w:left w:w="28" w:type="dxa"/>
              <w:right w:w="28" w:type="dxa"/>
            </w:tcMar>
            <w:vAlign w:val="center"/>
          </w:tcPr>
          <w:p w14:paraId="2C1BA200" w14:textId="77777777" w:rsidR="002A14AE" w:rsidRPr="002A14AE" w:rsidRDefault="002A14AE" w:rsidP="002A14AE">
            <w:pPr>
              <w:spacing w:after="0"/>
              <w:ind w:firstLine="0"/>
              <w:jc w:val="center"/>
              <w:rPr>
                <w:color w:val="000000"/>
                <w:sz w:val="20"/>
                <w:szCs w:val="20"/>
              </w:rPr>
            </w:pPr>
            <w:r w:rsidRPr="002A14AE">
              <w:rPr>
                <w:color w:val="000000"/>
                <w:sz w:val="20"/>
                <w:szCs w:val="20"/>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874" w:type="pct"/>
            <w:tcMar>
              <w:left w:w="28" w:type="dxa"/>
              <w:right w:w="28" w:type="dxa"/>
            </w:tcMar>
            <w:vAlign w:val="center"/>
            <w:hideMark/>
          </w:tcPr>
          <w:p w14:paraId="3B22B62A" w14:textId="77777777" w:rsidR="002A14AE" w:rsidRPr="002A14AE" w:rsidRDefault="002A14AE" w:rsidP="002A14AE">
            <w:pPr>
              <w:spacing w:after="0"/>
              <w:ind w:firstLine="0"/>
              <w:jc w:val="center"/>
              <w:rPr>
                <w:color w:val="000000"/>
                <w:sz w:val="20"/>
                <w:szCs w:val="20"/>
              </w:rPr>
            </w:pPr>
            <w:r w:rsidRPr="002A14AE">
              <w:rPr>
                <w:color w:val="000000"/>
                <w:sz w:val="20"/>
                <w:szCs w:val="20"/>
              </w:rPr>
              <w:t>Объектовый</w:t>
            </w:r>
          </w:p>
          <w:p w14:paraId="3DB32CC5"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w:t>
            </w:r>
          </w:p>
        </w:tc>
      </w:tr>
      <w:tr w:rsidR="002A14AE" w:rsidRPr="002A14AE" w14:paraId="5AAE37A8" w14:textId="77777777" w:rsidTr="00A61BEF">
        <w:trPr>
          <w:trHeight w:val="230"/>
        </w:trPr>
        <w:tc>
          <w:tcPr>
            <w:tcW w:w="1103" w:type="pct"/>
            <w:tcMar>
              <w:left w:w="28" w:type="dxa"/>
              <w:right w:w="28" w:type="dxa"/>
            </w:tcMar>
            <w:vAlign w:val="center"/>
          </w:tcPr>
          <w:p w14:paraId="4ECD6D16" w14:textId="77777777" w:rsidR="002A14AE" w:rsidRPr="002A14AE" w:rsidRDefault="002A14AE" w:rsidP="002A14AE">
            <w:pPr>
              <w:spacing w:after="0"/>
              <w:ind w:firstLine="0"/>
              <w:jc w:val="left"/>
              <w:rPr>
                <w:color w:val="000000"/>
                <w:sz w:val="20"/>
                <w:szCs w:val="20"/>
              </w:rPr>
            </w:pPr>
            <w:r w:rsidRPr="002A14AE">
              <w:rPr>
                <w:color w:val="000000"/>
                <w:sz w:val="20"/>
                <w:szCs w:val="20"/>
              </w:rPr>
              <w:t>Предельный износ элементов сетей, гидродинамические удары</w:t>
            </w:r>
          </w:p>
        </w:tc>
        <w:tc>
          <w:tcPr>
            <w:tcW w:w="965" w:type="pct"/>
            <w:tcMar>
              <w:left w:w="28" w:type="dxa"/>
              <w:right w:w="28" w:type="dxa"/>
            </w:tcMar>
            <w:vAlign w:val="center"/>
          </w:tcPr>
          <w:p w14:paraId="39DEB6AA" w14:textId="77777777" w:rsidR="002A14AE" w:rsidRPr="002A14AE" w:rsidRDefault="002A14AE" w:rsidP="002A14AE">
            <w:pPr>
              <w:spacing w:after="0"/>
              <w:ind w:firstLine="0"/>
              <w:jc w:val="center"/>
              <w:rPr>
                <w:color w:val="000000"/>
                <w:sz w:val="20"/>
                <w:szCs w:val="20"/>
              </w:rPr>
            </w:pPr>
            <w:r w:rsidRPr="002A14AE">
              <w:rPr>
                <w:color w:val="000000"/>
                <w:sz w:val="20"/>
                <w:szCs w:val="20"/>
              </w:rPr>
              <w:t>Порыв (инциденты) на тепловых сетях</w:t>
            </w:r>
          </w:p>
        </w:tc>
        <w:tc>
          <w:tcPr>
            <w:tcW w:w="2058" w:type="pct"/>
            <w:tcMar>
              <w:left w:w="28" w:type="dxa"/>
              <w:right w:w="28" w:type="dxa"/>
            </w:tcMar>
            <w:vAlign w:val="center"/>
          </w:tcPr>
          <w:p w14:paraId="30127126" w14:textId="77777777" w:rsidR="002A14AE" w:rsidRPr="002A14AE" w:rsidRDefault="002A14AE" w:rsidP="002A14AE">
            <w:pPr>
              <w:spacing w:after="0"/>
              <w:ind w:firstLine="0"/>
              <w:jc w:val="center"/>
              <w:rPr>
                <w:color w:val="000000"/>
                <w:sz w:val="20"/>
                <w:szCs w:val="20"/>
              </w:rPr>
            </w:pPr>
            <w:r w:rsidRPr="002A14AE">
              <w:rPr>
                <w:color w:val="000000"/>
                <w:sz w:val="20"/>
                <w:szCs w:val="20"/>
              </w:rPr>
              <w:t xml:space="preserve">Прекращение циркуляции в </w:t>
            </w:r>
            <w:r w:rsidRPr="002A14AE">
              <w:rPr>
                <w:i/>
                <w:iCs/>
                <w:color w:val="000000"/>
                <w:sz w:val="20"/>
                <w:szCs w:val="20"/>
              </w:rPr>
              <w:t>части системы</w:t>
            </w:r>
            <w:r w:rsidRPr="002A14AE">
              <w:rPr>
                <w:color w:val="000000"/>
                <w:sz w:val="20"/>
                <w:szCs w:val="20"/>
              </w:rPr>
              <w:t>,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874" w:type="pct"/>
            <w:tcMar>
              <w:left w:w="28" w:type="dxa"/>
              <w:right w:w="28" w:type="dxa"/>
            </w:tcMar>
            <w:vAlign w:val="center"/>
          </w:tcPr>
          <w:p w14:paraId="4E8B8D07" w14:textId="77777777" w:rsidR="002A14AE" w:rsidRPr="002A14AE" w:rsidRDefault="002A14AE" w:rsidP="002A14AE">
            <w:pPr>
              <w:spacing w:after="0"/>
              <w:ind w:firstLine="0"/>
              <w:jc w:val="center"/>
              <w:rPr>
                <w:color w:val="000000"/>
                <w:sz w:val="20"/>
                <w:szCs w:val="20"/>
              </w:rPr>
            </w:pPr>
            <w:r w:rsidRPr="002A14AE">
              <w:rPr>
                <w:color w:val="000000"/>
                <w:sz w:val="20"/>
                <w:szCs w:val="20"/>
              </w:rPr>
              <w:t>Объектовый (локальный)</w:t>
            </w:r>
          </w:p>
        </w:tc>
      </w:tr>
      <w:tr w:rsidR="002A14AE" w:rsidRPr="002A14AE" w14:paraId="07A3A86C" w14:textId="77777777" w:rsidTr="00A61BEF">
        <w:trPr>
          <w:trHeight w:val="230"/>
        </w:trPr>
        <w:tc>
          <w:tcPr>
            <w:tcW w:w="1103" w:type="pct"/>
            <w:tcBorders>
              <w:top w:val="nil"/>
            </w:tcBorders>
            <w:tcMar>
              <w:left w:w="28" w:type="dxa"/>
              <w:right w:w="28" w:type="dxa"/>
            </w:tcMar>
            <w:vAlign w:val="center"/>
            <w:hideMark/>
          </w:tcPr>
          <w:p w14:paraId="689A1A5F" w14:textId="77777777" w:rsidR="002A14AE" w:rsidRPr="002A14AE" w:rsidRDefault="002A14AE" w:rsidP="002A14AE">
            <w:pPr>
              <w:spacing w:after="0"/>
              <w:ind w:firstLine="0"/>
              <w:jc w:val="left"/>
              <w:rPr>
                <w:color w:val="000000"/>
                <w:sz w:val="20"/>
                <w:szCs w:val="20"/>
              </w:rPr>
            </w:pPr>
            <w:r w:rsidRPr="002A14AE">
              <w:rPr>
                <w:color w:val="000000"/>
                <w:sz w:val="20"/>
                <w:szCs w:val="20"/>
              </w:rPr>
              <w:t>Предельный износ элементов сетей, гидродинамические удары</w:t>
            </w:r>
          </w:p>
        </w:tc>
        <w:tc>
          <w:tcPr>
            <w:tcW w:w="965" w:type="pct"/>
            <w:tcBorders>
              <w:top w:val="nil"/>
            </w:tcBorders>
            <w:tcMar>
              <w:left w:w="28" w:type="dxa"/>
              <w:right w:w="28" w:type="dxa"/>
            </w:tcMar>
            <w:vAlign w:val="center"/>
            <w:hideMark/>
          </w:tcPr>
          <w:p w14:paraId="7AF28F64" w14:textId="77777777" w:rsidR="002A14AE" w:rsidRPr="002A14AE" w:rsidRDefault="002A14AE" w:rsidP="002A14AE">
            <w:pPr>
              <w:spacing w:after="0"/>
              <w:ind w:firstLine="0"/>
              <w:jc w:val="center"/>
              <w:rPr>
                <w:color w:val="000000"/>
                <w:sz w:val="20"/>
                <w:szCs w:val="20"/>
              </w:rPr>
            </w:pPr>
            <w:r w:rsidRPr="002A14AE">
              <w:rPr>
                <w:color w:val="000000"/>
                <w:sz w:val="20"/>
                <w:szCs w:val="20"/>
              </w:rPr>
              <w:t>Порыв (инциденты) на тепловых сетях</w:t>
            </w:r>
          </w:p>
        </w:tc>
        <w:tc>
          <w:tcPr>
            <w:tcW w:w="2058" w:type="pct"/>
            <w:tcMar>
              <w:left w:w="28" w:type="dxa"/>
              <w:right w:w="28" w:type="dxa"/>
            </w:tcMar>
            <w:vAlign w:val="center"/>
            <w:hideMark/>
          </w:tcPr>
          <w:p w14:paraId="4673EA36" w14:textId="77777777" w:rsidR="002A14AE" w:rsidRPr="002A14AE" w:rsidRDefault="002A14AE" w:rsidP="002A14AE">
            <w:pPr>
              <w:spacing w:after="0"/>
              <w:ind w:firstLine="0"/>
              <w:jc w:val="center"/>
              <w:rPr>
                <w:color w:val="000000"/>
                <w:sz w:val="20"/>
                <w:szCs w:val="20"/>
              </w:rPr>
            </w:pPr>
            <w:r w:rsidRPr="002A14AE">
              <w:rPr>
                <w:color w:val="000000"/>
                <w:sz w:val="20"/>
                <w:szCs w:val="20"/>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874" w:type="pct"/>
            <w:tcMar>
              <w:left w:w="28" w:type="dxa"/>
              <w:right w:w="28" w:type="dxa"/>
            </w:tcMar>
            <w:vAlign w:val="center"/>
            <w:hideMark/>
          </w:tcPr>
          <w:p w14:paraId="67ECEF42" w14:textId="77777777" w:rsidR="002A14AE" w:rsidRPr="002A14AE" w:rsidRDefault="002A14AE" w:rsidP="002A14AE">
            <w:pPr>
              <w:spacing w:after="0"/>
              <w:ind w:firstLine="0"/>
              <w:jc w:val="center"/>
              <w:rPr>
                <w:color w:val="000000"/>
                <w:sz w:val="20"/>
                <w:szCs w:val="20"/>
              </w:rPr>
            </w:pPr>
            <w:r w:rsidRPr="002A14AE">
              <w:rPr>
                <w:color w:val="000000"/>
                <w:sz w:val="20"/>
                <w:szCs w:val="20"/>
              </w:rPr>
              <w:t>Местный</w:t>
            </w:r>
          </w:p>
        </w:tc>
      </w:tr>
    </w:tbl>
    <w:p w14:paraId="2C80EADD" w14:textId="77777777" w:rsidR="002A14AE" w:rsidRPr="002A14AE" w:rsidRDefault="002A14AE" w:rsidP="002A14AE">
      <w:pPr>
        <w:tabs>
          <w:tab w:val="left" w:pos="1418"/>
        </w:tabs>
        <w:spacing w:after="0"/>
        <w:contextualSpacing/>
        <w:rPr>
          <w:sz w:val="28"/>
          <w:szCs w:val="28"/>
        </w:rPr>
        <w:sectPr w:rsidR="002A14AE" w:rsidRPr="002A14AE" w:rsidSect="00A61BEF">
          <w:pgSz w:w="16838" w:h="11906" w:orient="landscape"/>
          <w:pgMar w:top="1418" w:right="851" w:bottom="851" w:left="851" w:header="284" w:footer="567" w:gutter="0"/>
          <w:cols w:space="720"/>
          <w:docGrid w:linePitch="326"/>
        </w:sectPr>
      </w:pPr>
    </w:p>
    <w:p w14:paraId="68BED987" w14:textId="3E0E4831" w:rsidR="002A14AE" w:rsidRPr="002A14AE" w:rsidRDefault="002A14AE" w:rsidP="002A14AE">
      <w:pPr>
        <w:pStyle w:val="1"/>
        <w:spacing w:after="0"/>
        <w:ind w:left="0" w:firstLine="709"/>
      </w:pPr>
      <w:bookmarkStart w:id="37" w:name="_Toc195611494"/>
      <w:bookmarkStart w:id="38" w:name="_Toc200972438"/>
      <w:bookmarkStart w:id="39" w:name="_Toc204693045"/>
      <w:r w:rsidRPr="002A14AE">
        <w:rPr>
          <w:color w:val="000000" w:themeColor="text1"/>
          <w:szCs w:val="28"/>
        </w:rPr>
        <w:lastRenderedPageBreak/>
        <w:t>Моделирование</w:t>
      </w:r>
      <w:r w:rsidRPr="002A14AE">
        <w:t xml:space="preserve"> аварийных ситуаций на источниках и сетях теплоснабжения на </w:t>
      </w:r>
      <w:bookmarkEnd w:id="37"/>
      <w:bookmarkEnd w:id="38"/>
      <w:r w:rsidRPr="002A14AE">
        <w:rPr>
          <w:szCs w:val="28"/>
        </w:rPr>
        <w:t xml:space="preserve">территории </w:t>
      </w:r>
      <w:proofErr w:type="spellStart"/>
      <w:r w:rsidRPr="002A14AE">
        <w:rPr>
          <w:szCs w:val="28"/>
        </w:rPr>
        <w:t>Рамешковского</w:t>
      </w:r>
      <w:proofErr w:type="spellEnd"/>
      <w:r w:rsidRPr="002A14AE">
        <w:rPr>
          <w:szCs w:val="28"/>
        </w:rPr>
        <w:t xml:space="preserve"> муниципального округа Тверской области</w:t>
      </w:r>
      <w:bookmarkEnd w:id="39"/>
    </w:p>
    <w:p w14:paraId="1D330A7B" w14:textId="14DA0715" w:rsidR="00184091" w:rsidRPr="00906061" w:rsidRDefault="00184091" w:rsidP="00184091">
      <w:pPr>
        <w:tabs>
          <w:tab w:val="left" w:pos="1418"/>
        </w:tabs>
        <w:spacing w:after="0"/>
        <w:contextualSpacing/>
        <w:rPr>
          <w:color w:val="000000" w:themeColor="text1"/>
          <w:sz w:val="28"/>
          <w:szCs w:val="28"/>
        </w:rPr>
      </w:pPr>
      <w:r w:rsidRPr="00906061">
        <w:rPr>
          <w:color w:val="000000" w:themeColor="text1"/>
          <w:sz w:val="28"/>
          <w:szCs w:val="28"/>
        </w:rPr>
        <w:t xml:space="preserve">Моделирование аварийных ситуаций на источниках и сетях теплоснабжения </w:t>
      </w:r>
      <w:r w:rsidR="00E072E2" w:rsidRPr="00906061">
        <w:rPr>
          <w:color w:val="000000" w:themeColor="text1"/>
          <w:sz w:val="28"/>
          <w:szCs w:val="28"/>
        </w:rPr>
        <w:t xml:space="preserve">на территории </w:t>
      </w:r>
      <w:proofErr w:type="spellStart"/>
      <w:r w:rsidR="009D4385">
        <w:rPr>
          <w:color w:val="000000" w:themeColor="text1"/>
          <w:sz w:val="28"/>
          <w:szCs w:val="28"/>
        </w:rPr>
        <w:t>Рамешков</w:t>
      </w:r>
      <w:r w:rsidR="00BF4FEA" w:rsidRPr="00906061">
        <w:rPr>
          <w:color w:val="000000" w:themeColor="text1"/>
          <w:sz w:val="28"/>
          <w:szCs w:val="28"/>
        </w:rPr>
        <w:t>ского</w:t>
      </w:r>
      <w:proofErr w:type="spellEnd"/>
      <w:r w:rsidR="00BF4FEA" w:rsidRPr="00906061">
        <w:rPr>
          <w:color w:val="000000" w:themeColor="text1"/>
          <w:sz w:val="28"/>
          <w:szCs w:val="28"/>
        </w:rPr>
        <w:t xml:space="preserve"> муниципального округа Тверской области</w:t>
      </w:r>
      <w:r w:rsidR="00E072E2" w:rsidRPr="00906061">
        <w:rPr>
          <w:color w:val="000000" w:themeColor="text1"/>
          <w:sz w:val="28"/>
          <w:szCs w:val="28"/>
        </w:rPr>
        <w:t xml:space="preserve"> </w:t>
      </w:r>
      <w:r w:rsidRPr="00906061">
        <w:rPr>
          <w:color w:val="000000" w:themeColor="text1"/>
          <w:sz w:val="28"/>
          <w:szCs w:val="28"/>
        </w:rPr>
        <w:t xml:space="preserve">проводилось в программном комплексе ГИС </w:t>
      </w:r>
      <w:proofErr w:type="spellStart"/>
      <w:r w:rsidRPr="00906061">
        <w:rPr>
          <w:color w:val="000000" w:themeColor="text1"/>
          <w:sz w:val="28"/>
          <w:szCs w:val="28"/>
        </w:rPr>
        <w:t>Zulu</w:t>
      </w:r>
      <w:proofErr w:type="spellEnd"/>
      <w:r w:rsidRPr="00906061">
        <w:rPr>
          <w:color w:val="000000" w:themeColor="text1"/>
          <w:sz w:val="28"/>
          <w:szCs w:val="28"/>
        </w:rPr>
        <w:t xml:space="preserve"> </w:t>
      </w:r>
      <w:r w:rsidR="00083502" w:rsidRPr="00906061">
        <w:rPr>
          <w:color w:val="000000" w:themeColor="text1"/>
          <w:sz w:val="28"/>
          <w:szCs w:val="28"/>
        </w:rPr>
        <w:t xml:space="preserve">2021 </w:t>
      </w:r>
      <w:r w:rsidRPr="00906061">
        <w:rPr>
          <w:color w:val="000000" w:themeColor="text1"/>
          <w:sz w:val="28"/>
          <w:szCs w:val="28"/>
        </w:rPr>
        <w:t xml:space="preserve">при помощи пакета </w:t>
      </w:r>
      <w:proofErr w:type="spellStart"/>
      <w:r w:rsidRPr="00906061">
        <w:rPr>
          <w:color w:val="000000" w:themeColor="text1"/>
          <w:sz w:val="28"/>
          <w:szCs w:val="28"/>
        </w:rPr>
        <w:t>ZuluThermo</w:t>
      </w:r>
      <w:proofErr w:type="spellEnd"/>
      <w:r w:rsidRPr="00906061">
        <w:rPr>
          <w:color w:val="000000" w:themeColor="text1"/>
          <w:sz w:val="28"/>
          <w:szCs w:val="28"/>
        </w:rPr>
        <w:t xml:space="preserve"> и инструмента Коммутационные задачи путём симуляции отключения запорных устройств на </w:t>
      </w:r>
      <w:r w:rsidR="00D679C6" w:rsidRPr="00906061">
        <w:rPr>
          <w:color w:val="000000" w:themeColor="text1"/>
          <w:sz w:val="28"/>
          <w:szCs w:val="28"/>
        </w:rPr>
        <w:t>«</w:t>
      </w:r>
      <w:r w:rsidRPr="00906061">
        <w:rPr>
          <w:color w:val="000000" w:themeColor="text1"/>
          <w:sz w:val="28"/>
          <w:szCs w:val="28"/>
        </w:rPr>
        <w:t>аварийных</w:t>
      </w:r>
      <w:r w:rsidR="00D679C6" w:rsidRPr="00906061">
        <w:rPr>
          <w:color w:val="000000" w:themeColor="text1"/>
          <w:sz w:val="28"/>
          <w:szCs w:val="28"/>
        </w:rPr>
        <w:t>»</w:t>
      </w:r>
      <w:r w:rsidRPr="00906061">
        <w:rPr>
          <w:color w:val="000000" w:themeColor="text1"/>
          <w:sz w:val="28"/>
          <w:szCs w:val="28"/>
        </w:rPr>
        <w:t xml:space="preserve"> участках.</w:t>
      </w:r>
    </w:p>
    <w:p w14:paraId="4A25D2EB" w14:textId="78A2B10A" w:rsidR="00184091" w:rsidRDefault="00184091" w:rsidP="00184091">
      <w:pPr>
        <w:tabs>
          <w:tab w:val="left" w:pos="1418"/>
        </w:tabs>
        <w:spacing w:after="0"/>
        <w:contextualSpacing/>
        <w:rPr>
          <w:color w:val="000000" w:themeColor="text1"/>
          <w:sz w:val="28"/>
          <w:szCs w:val="28"/>
        </w:rPr>
      </w:pPr>
      <w:bookmarkStart w:id="40" w:name="_Hlk105676932"/>
      <w:r w:rsidRPr="00906061">
        <w:rPr>
          <w:color w:val="000000" w:themeColor="text1"/>
          <w:sz w:val="28"/>
          <w:szCs w:val="28"/>
        </w:rPr>
        <w:t xml:space="preserve">В результате моделирования аварийной ситуации в ГИС </w:t>
      </w:r>
      <w:proofErr w:type="spellStart"/>
      <w:r w:rsidRPr="00906061">
        <w:rPr>
          <w:color w:val="000000" w:themeColor="text1"/>
          <w:sz w:val="28"/>
          <w:szCs w:val="28"/>
        </w:rPr>
        <w:t>Zulu</w:t>
      </w:r>
      <w:proofErr w:type="spellEnd"/>
      <w:r w:rsidRPr="00906061">
        <w:rPr>
          <w:color w:val="000000" w:themeColor="text1"/>
          <w:sz w:val="28"/>
          <w:szCs w:val="28"/>
        </w:rPr>
        <w:t xml:space="preserve"> </w:t>
      </w:r>
      <w:r w:rsidR="00083502" w:rsidRPr="00906061">
        <w:rPr>
          <w:color w:val="000000" w:themeColor="text1"/>
          <w:sz w:val="28"/>
          <w:szCs w:val="28"/>
        </w:rPr>
        <w:t xml:space="preserve">2021 </w:t>
      </w:r>
      <w:r w:rsidRPr="00906061">
        <w:rPr>
          <w:color w:val="000000" w:themeColor="text1"/>
          <w:sz w:val="28"/>
          <w:szCs w:val="28"/>
        </w:rPr>
        <w:t>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79C81335" w14:textId="77777777" w:rsidR="00906061" w:rsidRPr="00906061" w:rsidRDefault="00906061" w:rsidP="00906061">
      <w:pPr>
        <w:tabs>
          <w:tab w:val="left" w:pos="1418"/>
        </w:tabs>
        <w:spacing w:after="0"/>
        <w:contextualSpacing/>
        <w:rPr>
          <w:color w:val="000000" w:themeColor="text1"/>
          <w:sz w:val="28"/>
          <w:szCs w:val="28"/>
        </w:rPr>
      </w:pPr>
      <w:r w:rsidRPr="00906061">
        <w:rPr>
          <w:color w:val="000000" w:themeColor="text1"/>
          <w:sz w:val="28"/>
          <w:szCs w:val="28"/>
        </w:rPr>
        <w:t>По участкам тепловой сети, обозначенным красным цветом, прекращается подача тепловой энергии (теплоносителя) потребителям, также раскрашенным в красный цвет, в результате аварийной ситуации. Теплоснабжение потребителей восстановится лишь после ликвидации аварии на соответствующем участке.</w:t>
      </w:r>
    </w:p>
    <w:p w14:paraId="0B95CBCC" w14:textId="77777777" w:rsidR="00906061" w:rsidRPr="00906061" w:rsidRDefault="00906061" w:rsidP="00906061">
      <w:pPr>
        <w:tabs>
          <w:tab w:val="left" w:pos="1418"/>
        </w:tabs>
        <w:spacing w:after="0"/>
        <w:contextualSpacing/>
        <w:rPr>
          <w:color w:val="000000" w:themeColor="text1"/>
          <w:sz w:val="28"/>
          <w:szCs w:val="28"/>
        </w:rPr>
      </w:pPr>
      <w:r w:rsidRPr="00906061">
        <w:rPr>
          <w:color w:val="000000" w:themeColor="text1"/>
          <w:sz w:val="28"/>
          <w:szCs w:val="28"/>
        </w:rPr>
        <w:t xml:space="preserve">В результате моделирования аварийной ситуации в ГИС </w:t>
      </w:r>
      <w:proofErr w:type="spellStart"/>
      <w:r w:rsidRPr="00906061">
        <w:rPr>
          <w:color w:val="000000" w:themeColor="text1"/>
          <w:sz w:val="28"/>
          <w:szCs w:val="28"/>
        </w:rPr>
        <w:t>Zulu</w:t>
      </w:r>
      <w:proofErr w:type="spellEnd"/>
      <w:r w:rsidRPr="00906061">
        <w:rPr>
          <w:color w:val="000000" w:themeColor="text1"/>
          <w:sz w:val="28"/>
          <w:szCs w:val="28"/>
        </w:rPr>
        <w:t xml:space="preserve"> 2021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146EBCE1" w14:textId="197E47C7" w:rsidR="00906061" w:rsidRPr="00906061" w:rsidRDefault="00906061" w:rsidP="00906061">
      <w:pPr>
        <w:tabs>
          <w:tab w:val="left" w:pos="1418"/>
        </w:tabs>
        <w:spacing w:after="0"/>
        <w:contextualSpacing/>
        <w:rPr>
          <w:color w:val="000000" w:themeColor="text1"/>
          <w:sz w:val="28"/>
          <w:szCs w:val="28"/>
        </w:rPr>
      </w:pPr>
      <w:r w:rsidRPr="00906061">
        <w:rPr>
          <w:color w:val="000000" w:themeColor="text1"/>
          <w:sz w:val="28"/>
          <w:szCs w:val="28"/>
        </w:rPr>
        <w:t xml:space="preserve">Результаты моделирования аварийных ситуаций на источниках и сетях теплоснабжения, приведённые в </w:t>
      </w:r>
      <w:r w:rsidRPr="00406D9D">
        <w:rPr>
          <w:color w:val="000000" w:themeColor="text1"/>
          <w:sz w:val="28"/>
          <w:szCs w:val="28"/>
        </w:rPr>
        <w:t xml:space="preserve">таблицах </w:t>
      </w:r>
      <w:r w:rsidR="00406D9D" w:rsidRPr="00406D9D">
        <w:rPr>
          <w:color w:val="000000" w:themeColor="text1"/>
          <w:sz w:val="28"/>
          <w:szCs w:val="28"/>
        </w:rPr>
        <w:t>13</w:t>
      </w:r>
      <w:r w:rsidRPr="00406D9D">
        <w:rPr>
          <w:color w:val="000000" w:themeColor="text1"/>
          <w:sz w:val="28"/>
          <w:szCs w:val="28"/>
        </w:rPr>
        <w:t>-</w:t>
      </w:r>
      <w:r w:rsidR="00406D9D" w:rsidRPr="00406D9D">
        <w:rPr>
          <w:color w:val="000000" w:themeColor="text1"/>
          <w:sz w:val="28"/>
          <w:szCs w:val="28"/>
        </w:rPr>
        <w:t>33</w:t>
      </w:r>
      <w:r w:rsidRPr="00406D9D">
        <w:rPr>
          <w:color w:val="000000" w:themeColor="text1"/>
          <w:sz w:val="28"/>
          <w:szCs w:val="28"/>
        </w:rPr>
        <w:t xml:space="preserve"> являются</w:t>
      </w:r>
      <w:r w:rsidRPr="00906061">
        <w:rPr>
          <w:color w:val="000000" w:themeColor="text1"/>
          <w:sz w:val="28"/>
          <w:szCs w:val="28"/>
        </w:rPr>
        <w:t xml:space="preserve">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w:t>
      </w:r>
      <w:proofErr w:type="spellStart"/>
      <w:r w:rsidRPr="00906061">
        <w:rPr>
          <w:color w:val="000000" w:themeColor="text1"/>
          <w:sz w:val="28"/>
          <w:szCs w:val="28"/>
        </w:rPr>
        <w:t>Zulu</w:t>
      </w:r>
      <w:proofErr w:type="spellEnd"/>
      <w:r w:rsidRPr="00906061">
        <w:rPr>
          <w:color w:val="000000" w:themeColor="text1"/>
          <w:sz w:val="28"/>
          <w:szCs w:val="28"/>
        </w:rPr>
        <w:t xml:space="preserve"> </w:t>
      </w:r>
      <w:proofErr w:type="spellStart"/>
      <w:r w:rsidRPr="00906061">
        <w:rPr>
          <w:color w:val="000000" w:themeColor="text1"/>
          <w:sz w:val="28"/>
          <w:szCs w:val="28"/>
        </w:rPr>
        <w:t>Thermo</w:t>
      </w:r>
      <w:proofErr w:type="spellEnd"/>
      <w:r w:rsidRPr="00906061">
        <w:rPr>
          <w:color w:val="000000" w:themeColor="text1"/>
          <w:sz w:val="28"/>
          <w:szCs w:val="28"/>
        </w:rPr>
        <w:t xml:space="preserve"> путём отключения/включения запорной арматуры на необходимом участке трубопровода.</w:t>
      </w:r>
    </w:p>
    <w:p w14:paraId="28197117" w14:textId="26358192" w:rsidR="00184091" w:rsidRPr="00906061" w:rsidRDefault="00184091" w:rsidP="00184091">
      <w:pPr>
        <w:spacing w:after="0"/>
        <w:rPr>
          <w:color w:val="000000" w:themeColor="text1"/>
          <w:sz w:val="28"/>
          <w:szCs w:val="28"/>
        </w:rPr>
      </w:pPr>
      <w:r w:rsidRPr="00906061">
        <w:rPr>
          <w:color w:val="000000" w:themeColor="text1"/>
          <w:sz w:val="28"/>
          <w:szCs w:val="28"/>
        </w:rPr>
        <w:t xml:space="preserve">Произведём симулирование предполагаемых аварий, которые приведены на рисунках </w:t>
      </w:r>
      <w:r w:rsidR="00462845" w:rsidRPr="00906061">
        <w:rPr>
          <w:color w:val="000000" w:themeColor="text1"/>
          <w:sz w:val="28"/>
          <w:szCs w:val="28"/>
        </w:rPr>
        <w:t>ниже</w:t>
      </w:r>
      <w:r w:rsidRPr="00906061">
        <w:rPr>
          <w:color w:val="000000" w:themeColor="text1"/>
          <w:sz w:val="28"/>
          <w:szCs w:val="28"/>
        </w:rPr>
        <w:t>.</w:t>
      </w:r>
    </w:p>
    <w:p w14:paraId="29349C1F" w14:textId="77777777" w:rsidR="00AF6166" w:rsidRPr="00906061" w:rsidRDefault="00AF6166" w:rsidP="00AF6166">
      <w:pPr>
        <w:spacing w:after="0"/>
        <w:rPr>
          <w:color w:val="000000" w:themeColor="text1"/>
          <w:sz w:val="28"/>
          <w:szCs w:val="28"/>
        </w:rPr>
      </w:pPr>
    </w:p>
    <w:p w14:paraId="7192336B" w14:textId="77777777" w:rsidR="00AF6166" w:rsidRPr="00906061" w:rsidRDefault="00AF6166" w:rsidP="00906061">
      <w:pPr>
        <w:spacing w:after="0"/>
        <w:rPr>
          <w:color w:val="000000" w:themeColor="text1"/>
          <w:sz w:val="28"/>
          <w:szCs w:val="28"/>
        </w:rPr>
      </w:pPr>
    </w:p>
    <w:p w14:paraId="5D8197EC" w14:textId="77777777" w:rsidR="00184091" w:rsidRPr="00906061" w:rsidRDefault="00184091" w:rsidP="00906061">
      <w:pPr>
        <w:spacing w:after="0"/>
        <w:rPr>
          <w:color w:val="000000" w:themeColor="text1"/>
          <w:sz w:val="28"/>
          <w:szCs w:val="28"/>
        </w:rPr>
      </w:pPr>
    </w:p>
    <w:p w14:paraId="4FAE295A" w14:textId="77777777" w:rsidR="00184091" w:rsidRPr="00906061" w:rsidRDefault="00184091" w:rsidP="00184091">
      <w:pPr>
        <w:spacing w:after="0"/>
        <w:ind w:firstLine="0"/>
        <w:rPr>
          <w:color w:val="000000" w:themeColor="text1"/>
          <w:sz w:val="28"/>
          <w:szCs w:val="28"/>
        </w:rPr>
        <w:sectPr w:rsidR="00184091" w:rsidRPr="00906061" w:rsidSect="00AD3D91">
          <w:footerReference w:type="default" r:id="rId54"/>
          <w:pgSz w:w="11906" w:h="16838"/>
          <w:pgMar w:top="1134" w:right="851" w:bottom="1134" w:left="1418" w:header="284" w:footer="567" w:gutter="0"/>
          <w:cols w:space="720"/>
          <w:docGrid w:linePitch="326"/>
        </w:sectPr>
      </w:pPr>
    </w:p>
    <w:p w14:paraId="212EC9F0" w14:textId="77777777" w:rsidR="00D635B1" w:rsidRPr="00D635B1" w:rsidRDefault="00D635B1" w:rsidP="00D635B1">
      <w:pPr>
        <w:spacing w:after="0"/>
        <w:ind w:firstLine="0"/>
        <w:jc w:val="center"/>
        <w:rPr>
          <w:rFonts w:ascii="Calibri" w:eastAsia="Calibri" w:hAnsi="Calibri" w:cs="Calibri"/>
          <w:b/>
          <w:sz w:val="28"/>
          <w:szCs w:val="28"/>
          <w:lang w:eastAsia="en-US"/>
        </w:rPr>
      </w:pPr>
    </w:p>
    <w:p w14:paraId="1B05C35F"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drawing>
          <wp:inline distT="0" distB="0" distL="0" distR="0" wp14:anchorId="4B220949" wp14:editId="73CB17E6">
            <wp:extent cx="4642834" cy="4820891"/>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47347" cy="4825577"/>
                    </a:xfrm>
                    <a:prstGeom prst="rect">
                      <a:avLst/>
                    </a:prstGeom>
                  </pic:spPr>
                </pic:pic>
              </a:graphicData>
            </a:graphic>
          </wp:inline>
        </w:drawing>
      </w:r>
    </w:p>
    <w:p w14:paraId="4724DC6B" w14:textId="4DA4FCDB"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11</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Pr>
          <w:b/>
          <w:bCs/>
          <w:i w:val="0"/>
          <w:iCs w:val="0"/>
          <w:color w:val="000000" w:themeColor="text1"/>
          <w:sz w:val="28"/>
          <w:szCs w:val="28"/>
        </w:rPr>
        <w:t xml:space="preserve"> </w:t>
      </w:r>
      <w:r w:rsidR="00D635B1" w:rsidRPr="001F389D">
        <w:rPr>
          <w:b/>
          <w:bCs/>
          <w:i w:val="0"/>
          <w:iCs w:val="0"/>
          <w:color w:val="000000" w:themeColor="text1"/>
          <w:sz w:val="28"/>
          <w:szCs w:val="28"/>
        </w:rPr>
        <w:t xml:space="preserve">Зоны действия единых теплоснабжающих организаций </w:t>
      </w:r>
      <w:proofErr w:type="spellStart"/>
      <w:r w:rsidR="00D635B1" w:rsidRPr="001F389D">
        <w:rPr>
          <w:b/>
          <w:bCs/>
          <w:i w:val="0"/>
          <w:iCs w:val="0"/>
          <w:color w:val="000000" w:themeColor="text1"/>
          <w:sz w:val="28"/>
          <w:szCs w:val="28"/>
        </w:rPr>
        <w:t>Рамешковского</w:t>
      </w:r>
      <w:proofErr w:type="spellEnd"/>
      <w:r w:rsidR="00D635B1" w:rsidRPr="001F389D">
        <w:rPr>
          <w:b/>
          <w:bCs/>
          <w:i w:val="0"/>
          <w:iCs w:val="0"/>
          <w:color w:val="000000" w:themeColor="text1"/>
          <w:sz w:val="28"/>
          <w:szCs w:val="28"/>
        </w:rPr>
        <w:t xml:space="preserve"> муниципального округа</w:t>
      </w:r>
    </w:p>
    <w:p w14:paraId="6C28C498" w14:textId="77777777" w:rsidR="00D635B1" w:rsidRPr="001F389D" w:rsidRDefault="00D635B1" w:rsidP="001F389D">
      <w:pPr>
        <w:spacing w:after="0"/>
        <w:rPr>
          <w:color w:val="000000" w:themeColor="text1"/>
          <w:sz w:val="28"/>
          <w:szCs w:val="28"/>
        </w:rPr>
      </w:pPr>
    </w:p>
    <w:p w14:paraId="730ADF3F"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lastRenderedPageBreak/>
        <w:drawing>
          <wp:inline distT="0" distB="0" distL="0" distR="0" wp14:anchorId="5160BF5A" wp14:editId="0799AFA6">
            <wp:extent cx="5386657" cy="4817505"/>
            <wp:effectExtent l="0" t="0" r="508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05916" cy="4834729"/>
                    </a:xfrm>
                    <a:prstGeom prst="rect">
                      <a:avLst/>
                    </a:prstGeom>
                  </pic:spPr>
                </pic:pic>
              </a:graphicData>
            </a:graphic>
          </wp:inline>
        </w:drawing>
      </w:r>
    </w:p>
    <w:p w14:paraId="0323609D" w14:textId="75AC3141"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12</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1F389D">
        <w:rPr>
          <w:b/>
          <w:bCs/>
          <w:i w:val="0"/>
          <w:iCs w:val="0"/>
          <w:color w:val="000000" w:themeColor="text1"/>
          <w:sz w:val="28"/>
          <w:szCs w:val="28"/>
        </w:rPr>
        <w:t xml:space="preserve"> Визуализация отключения запорной арматуры от ТК-2 до ТК-3</w:t>
      </w:r>
    </w:p>
    <w:p w14:paraId="3E0F015A" w14:textId="77777777" w:rsidR="00D635B1" w:rsidRPr="001F389D" w:rsidRDefault="00D635B1" w:rsidP="001F389D">
      <w:pPr>
        <w:spacing w:after="0"/>
        <w:rPr>
          <w:color w:val="000000" w:themeColor="text1"/>
          <w:sz w:val="28"/>
          <w:szCs w:val="28"/>
        </w:rPr>
      </w:pPr>
    </w:p>
    <w:p w14:paraId="7F3E09B9" w14:textId="27EEBA36" w:rsidR="00D635B1" w:rsidRPr="00D635B1" w:rsidRDefault="00D635B1" w:rsidP="00D635B1">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13</w:t>
      </w:r>
      <w:r w:rsidRPr="002A14AE">
        <w:rPr>
          <w:b/>
          <w:bCs/>
          <w:sz w:val="28"/>
          <w:szCs w:val="28"/>
        </w:rPr>
        <w:fldChar w:fldCharType="end"/>
      </w:r>
      <w:r>
        <w:rPr>
          <w:b/>
          <w:bCs/>
          <w:sz w:val="28"/>
          <w:szCs w:val="28"/>
        </w:rPr>
        <w:t xml:space="preserve">. </w:t>
      </w:r>
      <w:r w:rsidRPr="00D635B1">
        <w:rPr>
          <w:b/>
          <w:bCs/>
          <w:sz w:val="28"/>
          <w:szCs w:val="28"/>
        </w:rPr>
        <w:t>Здания с ограниченной подачей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184"/>
        <w:gridCol w:w="2464"/>
        <w:gridCol w:w="1674"/>
        <w:gridCol w:w="1674"/>
        <w:gridCol w:w="1674"/>
        <w:gridCol w:w="1642"/>
        <w:gridCol w:w="2388"/>
      </w:tblGrid>
      <w:tr w:rsidR="00D635B1" w:rsidRPr="00D635B1" w14:paraId="553CE7B4" w14:textId="77777777" w:rsidTr="00D635B1">
        <w:trPr>
          <w:trHeight w:val="20"/>
          <w:tblHeader/>
        </w:trPr>
        <w:tc>
          <w:tcPr>
            <w:tcW w:w="295" w:type="pct"/>
            <w:shd w:val="clear" w:color="auto" w:fill="auto"/>
            <w:tcMar>
              <w:left w:w="28" w:type="dxa"/>
              <w:right w:w="28" w:type="dxa"/>
            </w:tcMar>
            <w:vAlign w:val="center"/>
            <w:hideMark/>
          </w:tcPr>
          <w:p w14:paraId="0A08023D" w14:textId="77777777" w:rsidR="00D635B1" w:rsidRPr="00D635B1" w:rsidRDefault="00D635B1" w:rsidP="00D635B1">
            <w:pPr>
              <w:spacing w:after="0"/>
              <w:ind w:firstLine="0"/>
              <w:jc w:val="center"/>
              <w:rPr>
                <w:b/>
                <w:bCs/>
                <w:color w:val="000000"/>
              </w:rPr>
            </w:pPr>
            <w:r w:rsidRPr="00D635B1">
              <w:rPr>
                <w:b/>
                <w:bCs/>
                <w:color w:val="000000"/>
              </w:rPr>
              <w:t>Sys</w:t>
            </w:r>
          </w:p>
        </w:tc>
        <w:tc>
          <w:tcPr>
            <w:tcW w:w="750" w:type="pct"/>
            <w:shd w:val="clear" w:color="auto" w:fill="auto"/>
            <w:tcMar>
              <w:left w:w="28" w:type="dxa"/>
              <w:right w:w="28" w:type="dxa"/>
            </w:tcMar>
            <w:vAlign w:val="center"/>
            <w:hideMark/>
          </w:tcPr>
          <w:p w14:paraId="704A844C" w14:textId="77777777" w:rsidR="00D635B1" w:rsidRPr="00D635B1" w:rsidRDefault="00D635B1" w:rsidP="00D635B1">
            <w:pPr>
              <w:spacing w:after="0"/>
              <w:ind w:firstLine="0"/>
              <w:jc w:val="center"/>
              <w:rPr>
                <w:b/>
                <w:bCs/>
                <w:color w:val="000000"/>
              </w:rPr>
            </w:pPr>
            <w:r w:rsidRPr="00D635B1">
              <w:rPr>
                <w:b/>
                <w:bCs/>
                <w:color w:val="000000"/>
              </w:rPr>
              <w:t>Адрес узла ввода</w:t>
            </w:r>
          </w:p>
        </w:tc>
        <w:tc>
          <w:tcPr>
            <w:tcW w:w="846" w:type="pct"/>
            <w:shd w:val="clear" w:color="auto" w:fill="auto"/>
            <w:tcMar>
              <w:left w:w="28" w:type="dxa"/>
              <w:right w:w="28" w:type="dxa"/>
            </w:tcMar>
            <w:vAlign w:val="center"/>
            <w:hideMark/>
          </w:tcPr>
          <w:p w14:paraId="75C242E7" w14:textId="77777777" w:rsidR="00D635B1" w:rsidRPr="00D635B1" w:rsidRDefault="00D635B1" w:rsidP="00D635B1">
            <w:pPr>
              <w:spacing w:after="0"/>
              <w:ind w:firstLine="0"/>
              <w:jc w:val="center"/>
              <w:rPr>
                <w:b/>
                <w:bCs/>
                <w:color w:val="000000"/>
              </w:rPr>
            </w:pPr>
            <w:r w:rsidRPr="00D635B1">
              <w:rPr>
                <w:b/>
                <w:bCs/>
                <w:color w:val="000000"/>
              </w:rPr>
              <w:t>Наименование узла</w:t>
            </w:r>
          </w:p>
        </w:tc>
        <w:tc>
          <w:tcPr>
            <w:tcW w:w="575" w:type="pct"/>
            <w:shd w:val="clear" w:color="auto" w:fill="auto"/>
            <w:tcMar>
              <w:left w:w="28" w:type="dxa"/>
              <w:right w:w="28" w:type="dxa"/>
            </w:tcMar>
            <w:vAlign w:val="center"/>
            <w:hideMark/>
          </w:tcPr>
          <w:p w14:paraId="388D9C51" w14:textId="77777777" w:rsidR="00D635B1" w:rsidRPr="00D635B1" w:rsidRDefault="00D635B1" w:rsidP="00D635B1">
            <w:pPr>
              <w:spacing w:after="0"/>
              <w:ind w:firstLine="0"/>
              <w:jc w:val="center"/>
              <w:rPr>
                <w:b/>
                <w:bCs/>
                <w:color w:val="000000"/>
              </w:rPr>
            </w:pPr>
            <w:r w:rsidRPr="00D635B1">
              <w:rPr>
                <w:b/>
                <w:bCs/>
                <w:color w:val="000000"/>
              </w:rPr>
              <w:t>Расчетная нагрузка на отопление, Гкал/ч</w:t>
            </w:r>
          </w:p>
        </w:tc>
        <w:tc>
          <w:tcPr>
            <w:tcW w:w="575" w:type="pct"/>
            <w:shd w:val="clear" w:color="auto" w:fill="auto"/>
            <w:tcMar>
              <w:left w:w="28" w:type="dxa"/>
              <w:right w:w="28" w:type="dxa"/>
            </w:tcMar>
            <w:vAlign w:val="center"/>
            <w:hideMark/>
          </w:tcPr>
          <w:p w14:paraId="2BB2A7C5" w14:textId="77777777" w:rsidR="00D635B1" w:rsidRPr="00D635B1" w:rsidRDefault="00D635B1" w:rsidP="00D635B1">
            <w:pPr>
              <w:spacing w:after="0"/>
              <w:ind w:firstLine="0"/>
              <w:jc w:val="center"/>
              <w:rPr>
                <w:b/>
                <w:bCs/>
                <w:color w:val="000000"/>
              </w:rPr>
            </w:pPr>
            <w:r w:rsidRPr="00D635B1">
              <w:rPr>
                <w:b/>
                <w:bCs/>
                <w:color w:val="000000"/>
              </w:rPr>
              <w:t>Расчетная нагрузка на вентиляцию, Гкал/ч</w:t>
            </w:r>
          </w:p>
        </w:tc>
        <w:tc>
          <w:tcPr>
            <w:tcW w:w="575" w:type="pct"/>
            <w:shd w:val="clear" w:color="auto" w:fill="auto"/>
            <w:tcMar>
              <w:left w:w="28" w:type="dxa"/>
              <w:right w:w="28" w:type="dxa"/>
            </w:tcMar>
            <w:vAlign w:val="center"/>
            <w:hideMark/>
          </w:tcPr>
          <w:p w14:paraId="7FDAE9F5" w14:textId="77777777" w:rsidR="00D635B1" w:rsidRPr="00D635B1" w:rsidRDefault="00D635B1" w:rsidP="00D635B1">
            <w:pPr>
              <w:spacing w:after="0"/>
              <w:ind w:firstLine="0"/>
              <w:jc w:val="center"/>
              <w:rPr>
                <w:b/>
                <w:bCs/>
                <w:color w:val="000000"/>
              </w:rPr>
            </w:pPr>
            <w:r w:rsidRPr="00D635B1">
              <w:rPr>
                <w:b/>
                <w:bCs/>
                <w:color w:val="000000"/>
              </w:rPr>
              <w:t>Расчетная нагрузка на ГВС, Гкал/ч</w:t>
            </w:r>
          </w:p>
        </w:tc>
        <w:tc>
          <w:tcPr>
            <w:tcW w:w="564" w:type="pct"/>
            <w:shd w:val="clear" w:color="auto" w:fill="auto"/>
            <w:tcMar>
              <w:left w:w="28" w:type="dxa"/>
              <w:right w:w="28" w:type="dxa"/>
            </w:tcMar>
            <w:vAlign w:val="center"/>
            <w:hideMark/>
          </w:tcPr>
          <w:p w14:paraId="0C4E6174" w14:textId="77777777" w:rsidR="00D635B1" w:rsidRPr="00D635B1" w:rsidRDefault="00D635B1" w:rsidP="00D635B1">
            <w:pPr>
              <w:spacing w:after="0"/>
              <w:ind w:firstLine="0"/>
              <w:jc w:val="center"/>
              <w:rPr>
                <w:b/>
                <w:bCs/>
                <w:color w:val="000000"/>
              </w:rPr>
            </w:pPr>
            <w:r w:rsidRPr="00D635B1">
              <w:rPr>
                <w:b/>
                <w:bCs/>
                <w:color w:val="000000"/>
              </w:rPr>
              <w:t>Коэффициент готовности</w:t>
            </w:r>
          </w:p>
        </w:tc>
        <w:tc>
          <w:tcPr>
            <w:tcW w:w="820" w:type="pct"/>
            <w:shd w:val="clear" w:color="auto" w:fill="auto"/>
            <w:tcMar>
              <w:left w:w="28" w:type="dxa"/>
              <w:right w:w="28" w:type="dxa"/>
            </w:tcMar>
            <w:vAlign w:val="center"/>
            <w:hideMark/>
          </w:tcPr>
          <w:p w14:paraId="35FD65F3" w14:textId="77777777" w:rsidR="00D635B1" w:rsidRPr="00D635B1" w:rsidRDefault="00D635B1" w:rsidP="00D635B1">
            <w:pPr>
              <w:spacing w:after="0"/>
              <w:ind w:firstLine="0"/>
              <w:jc w:val="center"/>
              <w:rPr>
                <w:b/>
                <w:bCs/>
                <w:color w:val="000000"/>
              </w:rPr>
            </w:pPr>
            <w:r w:rsidRPr="00D635B1">
              <w:rPr>
                <w:b/>
                <w:bCs/>
                <w:color w:val="000000"/>
              </w:rPr>
              <w:t xml:space="preserve">Средний суммарный </w:t>
            </w:r>
            <w:proofErr w:type="spellStart"/>
            <w:r w:rsidRPr="00D635B1">
              <w:rPr>
                <w:b/>
                <w:bCs/>
                <w:color w:val="000000"/>
              </w:rPr>
              <w:t>недоотпуск</w:t>
            </w:r>
            <w:proofErr w:type="spellEnd"/>
            <w:r w:rsidRPr="00D635B1">
              <w:rPr>
                <w:b/>
                <w:bCs/>
                <w:color w:val="000000"/>
              </w:rPr>
              <w:t xml:space="preserve"> теплоты, Гкал/</w:t>
            </w:r>
            <w:proofErr w:type="spellStart"/>
            <w:r w:rsidRPr="00D635B1">
              <w:rPr>
                <w:b/>
                <w:bCs/>
                <w:color w:val="000000"/>
              </w:rPr>
              <w:t>от.период</w:t>
            </w:r>
            <w:proofErr w:type="spellEnd"/>
          </w:p>
        </w:tc>
      </w:tr>
      <w:tr w:rsidR="00D635B1" w:rsidRPr="00D635B1" w14:paraId="7885DB39" w14:textId="77777777" w:rsidTr="00D635B1">
        <w:trPr>
          <w:trHeight w:val="20"/>
        </w:trPr>
        <w:tc>
          <w:tcPr>
            <w:tcW w:w="295" w:type="pct"/>
            <w:shd w:val="clear" w:color="auto" w:fill="auto"/>
            <w:tcMar>
              <w:left w:w="28" w:type="dxa"/>
              <w:right w:w="28" w:type="dxa"/>
            </w:tcMar>
            <w:vAlign w:val="center"/>
            <w:hideMark/>
          </w:tcPr>
          <w:p w14:paraId="1C91C8B9" w14:textId="77777777" w:rsidR="00D635B1" w:rsidRPr="00D635B1" w:rsidRDefault="00D635B1" w:rsidP="00D635B1">
            <w:pPr>
              <w:spacing w:after="0"/>
              <w:ind w:firstLine="0"/>
              <w:jc w:val="center"/>
              <w:rPr>
                <w:color w:val="000000"/>
              </w:rPr>
            </w:pPr>
            <w:r w:rsidRPr="00D635B1">
              <w:rPr>
                <w:rFonts w:eastAsia="SimSun"/>
                <w:color w:val="000000"/>
                <w:lang w:val="en-US" w:eastAsia="zh-CN"/>
              </w:rPr>
              <w:t>3999</w:t>
            </w:r>
          </w:p>
        </w:tc>
        <w:tc>
          <w:tcPr>
            <w:tcW w:w="750" w:type="pct"/>
            <w:shd w:val="clear" w:color="auto" w:fill="auto"/>
            <w:tcMar>
              <w:left w:w="28" w:type="dxa"/>
              <w:right w:w="28" w:type="dxa"/>
            </w:tcMar>
            <w:vAlign w:val="center"/>
            <w:hideMark/>
          </w:tcPr>
          <w:p w14:paraId="1FCE1D01" w14:textId="77777777" w:rsidR="00D635B1" w:rsidRPr="00D635B1" w:rsidRDefault="00D635B1" w:rsidP="00D635B1">
            <w:pPr>
              <w:spacing w:after="0"/>
              <w:ind w:firstLine="0"/>
              <w:jc w:val="center"/>
              <w:rPr>
                <w:color w:val="000000"/>
              </w:rPr>
            </w:pPr>
            <w:proofErr w:type="spellStart"/>
            <w:r w:rsidRPr="00D635B1">
              <w:rPr>
                <w:rFonts w:eastAsia="SimSun"/>
                <w:color w:val="000000"/>
                <w:lang w:val="en-US" w:eastAsia="zh-CN"/>
              </w:rPr>
              <w:t>Заводская</w:t>
            </w:r>
            <w:proofErr w:type="spellEnd"/>
            <w:r w:rsidRPr="00D635B1">
              <w:rPr>
                <w:rFonts w:eastAsia="SimSun"/>
                <w:color w:val="000000"/>
                <w:lang w:val="en-US" w:eastAsia="zh-CN"/>
              </w:rPr>
              <w:t xml:space="preserve"> 5</w:t>
            </w:r>
          </w:p>
        </w:tc>
        <w:tc>
          <w:tcPr>
            <w:tcW w:w="846" w:type="pct"/>
            <w:shd w:val="clear" w:color="auto" w:fill="auto"/>
            <w:tcMar>
              <w:left w:w="28" w:type="dxa"/>
              <w:right w:w="28" w:type="dxa"/>
            </w:tcMar>
            <w:vAlign w:val="center"/>
            <w:hideMark/>
          </w:tcPr>
          <w:p w14:paraId="413B60E4" w14:textId="77777777" w:rsidR="00D635B1" w:rsidRPr="00D635B1" w:rsidRDefault="00D635B1" w:rsidP="00D635B1">
            <w:pPr>
              <w:spacing w:after="0"/>
              <w:ind w:firstLine="0"/>
              <w:jc w:val="center"/>
              <w:rPr>
                <w:color w:val="000000"/>
              </w:rPr>
            </w:pPr>
            <w:proofErr w:type="spellStart"/>
            <w:r w:rsidRPr="00D635B1">
              <w:rPr>
                <w:rFonts w:eastAsia="SimSun"/>
                <w:color w:val="000000"/>
                <w:lang w:val="en-US" w:eastAsia="zh-CN"/>
              </w:rPr>
              <w:t>Дет</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сад</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Светлячок</w:t>
            </w:r>
            <w:proofErr w:type="spellEnd"/>
            <w:r w:rsidRPr="00D635B1">
              <w:rPr>
                <w:rFonts w:eastAsia="SimSun"/>
                <w:color w:val="000000"/>
                <w:lang w:val="en-US" w:eastAsia="zh-CN"/>
              </w:rPr>
              <w:t>"</w:t>
            </w:r>
          </w:p>
        </w:tc>
        <w:tc>
          <w:tcPr>
            <w:tcW w:w="575" w:type="pct"/>
            <w:shd w:val="clear" w:color="auto" w:fill="auto"/>
            <w:tcMar>
              <w:left w:w="28" w:type="dxa"/>
              <w:right w:w="28" w:type="dxa"/>
            </w:tcMar>
            <w:vAlign w:val="center"/>
            <w:hideMark/>
          </w:tcPr>
          <w:p w14:paraId="1E00E724"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0,20</w:t>
            </w:r>
          </w:p>
        </w:tc>
        <w:tc>
          <w:tcPr>
            <w:tcW w:w="575" w:type="pct"/>
            <w:shd w:val="clear" w:color="auto" w:fill="auto"/>
            <w:tcMar>
              <w:left w:w="28" w:type="dxa"/>
              <w:right w:w="28" w:type="dxa"/>
            </w:tcMar>
            <w:vAlign w:val="center"/>
            <w:hideMark/>
          </w:tcPr>
          <w:p w14:paraId="23B02187"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c>
          <w:tcPr>
            <w:tcW w:w="575" w:type="pct"/>
            <w:shd w:val="clear" w:color="auto" w:fill="auto"/>
            <w:tcMar>
              <w:left w:w="28" w:type="dxa"/>
              <w:right w:w="28" w:type="dxa"/>
            </w:tcMar>
            <w:vAlign w:val="center"/>
            <w:hideMark/>
          </w:tcPr>
          <w:p w14:paraId="3702FC87"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c>
          <w:tcPr>
            <w:tcW w:w="564" w:type="pct"/>
            <w:shd w:val="clear" w:color="auto" w:fill="auto"/>
            <w:tcMar>
              <w:left w:w="28" w:type="dxa"/>
              <w:right w:w="28" w:type="dxa"/>
            </w:tcMar>
            <w:vAlign w:val="center"/>
            <w:hideMark/>
          </w:tcPr>
          <w:p w14:paraId="089EA1A3" w14:textId="77777777" w:rsidR="00D635B1" w:rsidRPr="00D635B1" w:rsidRDefault="00D635B1" w:rsidP="00D635B1">
            <w:pPr>
              <w:spacing w:after="0"/>
              <w:ind w:firstLine="0"/>
              <w:jc w:val="center"/>
              <w:rPr>
                <w:color w:val="000000"/>
              </w:rPr>
            </w:pPr>
            <w:r w:rsidRPr="00D635B1">
              <w:rPr>
                <w:rFonts w:eastAsia="SimSun"/>
                <w:color w:val="000000"/>
                <w:lang w:val="en-US" w:eastAsia="zh-CN"/>
              </w:rPr>
              <w:t>0,9999780</w:t>
            </w:r>
          </w:p>
        </w:tc>
        <w:tc>
          <w:tcPr>
            <w:tcW w:w="820" w:type="pct"/>
            <w:shd w:val="clear" w:color="auto" w:fill="auto"/>
            <w:tcMar>
              <w:left w:w="28" w:type="dxa"/>
              <w:right w:w="28" w:type="dxa"/>
            </w:tcMar>
            <w:vAlign w:val="center"/>
            <w:hideMark/>
          </w:tcPr>
          <w:p w14:paraId="48AB8E7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0,04</w:t>
            </w:r>
          </w:p>
        </w:tc>
      </w:tr>
      <w:tr w:rsidR="00D635B1" w:rsidRPr="00D635B1" w14:paraId="4B0246EC" w14:textId="77777777" w:rsidTr="00D635B1">
        <w:trPr>
          <w:trHeight w:val="20"/>
        </w:trPr>
        <w:tc>
          <w:tcPr>
            <w:tcW w:w="295" w:type="pct"/>
            <w:shd w:val="clear" w:color="auto" w:fill="auto"/>
            <w:tcMar>
              <w:left w:w="28" w:type="dxa"/>
              <w:right w:w="28" w:type="dxa"/>
            </w:tcMar>
            <w:vAlign w:val="center"/>
            <w:hideMark/>
          </w:tcPr>
          <w:p w14:paraId="4238120B" w14:textId="77777777" w:rsidR="00D635B1" w:rsidRPr="00D635B1" w:rsidRDefault="00D635B1" w:rsidP="00D635B1">
            <w:pPr>
              <w:spacing w:after="0"/>
              <w:ind w:firstLine="0"/>
              <w:jc w:val="center"/>
              <w:rPr>
                <w:color w:val="000000"/>
              </w:rPr>
            </w:pPr>
            <w:r w:rsidRPr="00D635B1">
              <w:rPr>
                <w:rFonts w:eastAsia="SimSun"/>
                <w:color w:val="000000"/>
                <w:lang w:val="en-US" w:eastAsia="zh-CN"/>
              </w:rPr>
              <w:t>4009</w:t>
            </w:r>
          </w:p>
        </w:tc>
        <w:tc>
          <w:tcPr>
            <w:tcW w:w="750" w:type="pct"/>
            <w:shd w:val="clear" w:color="auto" w:fill="auto"/>
            <w:tcMar>
              <w:left w:w="28" w:type="dxa"/>
              <w:right w:w="28" w:type="dxa"/>
            </w:tcMar>
            <w:vAlign w:val="center"/>
            <w:hideMark/>
          </w:tcPr>
          <w:p w14:paraId="7C18FF0B" w14:textId="77777777" w:rsidR="00D635B1" w:rsidRPr="00D635B1" w:rsidRDefault="00D635B1" w:rsidP="00D635B1">
            <w:pPr>
              <w:spacing w:after="0"/>
              <w:ind w:firstLine="0"/>
              <w:jc w:val="center"/>
              <w:rPr>
                <w:color w:val="000000"/>
              </w:rPr>
            </w:pPr>
            <w:proofErr w:type="spellStart"/>
            <w:r w:rsidRPr="00D635B1">
              <w:rPr>
                <w:rFonts w:eastAsia="SimSun"/>
                <w:color w:val="000000"/>
                <w:lang w:val="en-US" w:eastAsia="zh-CN"/>
              </w:rPr>
              <w:t>Пионерская</w:t>
            </w:r>
            <w:proofErr w:type="spellEnd"/>
            <w:r w:rsidRPr="00D635B1">
              <w:rPr>
                <w:rFonts w:eastAsia="SimSun"/>
                <w:color w:val="000000"/>
                <w:lang w:val="en-US" w:eastAsia="zh-CN"/>
              </w:rPr>
              <w:t xml:space="preserve"> 34</w:t>
            </w:r>
          </w:p>
        </w:tc>
        <w:tc>
          <w:tcPr>
            <w:tcW w:w="846" w:type="pct"/>
            <w:shd w:val="clear" w:color="auto" w:fill="auto"/>
            <w:tcMar>
              <w:left w:w="28" w:type="dxa"/>
              <w:right w:w="28" w:type="dxa"/>
            </w:tcMar>
            <w:vAlign w:val="center"/>
            <w:hideMark/>
          </w:tcPr>
          <w:p w14:paraId="65FD3B09"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c>
          <w:tcPr>
            <w:tcW w:w="575" w:type="pct"/>
            <w:shd w:val="clear" w:color="auto" w:fill="auto"/>
            <w:tcMar>
              <w:left w:w="28" w:type="dxa"/>
              <w:right w:w="28" w:type="dxa"/>
            </w:tcMar>
            <w:vAlign w:val="center"/>
            <w:hideMark/>
          </w:tcPr>
          <w:p w14:paraId="3ECEB3C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0,20</w:t>
            </w:r>
          </w:p>
        </w:tc>
        <w:tc>
          <w:tcPr>
            <w:tcW w:w="575" w:type="pct"/>
            <w:shd w:val="clear" w:color="auto" w:fill="auto"/>
            <w:tcMar>
              <w:left w:w="28" w:type="dxa"/>
              <w:right w:w="28" w:type="dxa"/>
            </w:tcMar>
            <w:vAlign w:val="center"/>
            <w:hideMark/>
          </w:tcPr>
          <w:p w14:paraId="1AD43F53"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c>
          <w:tcPr>
            <w:tcW w:w="575" w:type="pct"/>
            <w:shd w:val="clear" w:color="auto" w:fill="auto"/>
            <w:tcMar>
              <w:left w:w="28" w:type="dxa"/>
              <w:right w:w="28" w:type="dxa"/>
            </w:tcMar>
            <w:vAlign w:val="center"/>
            <w:hideMark/>
          </w:tcPr>
          <w:p w14:paraId="5B8E1F0E"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c>
          <w:tcPr>
            <w:tcW w:w="564" w:type="pct"/>
            <w:shd w:val="clear" w:color="auto" w:fill="auto"/>
            <w:tcMar>
              <w:left w:w="28" w:type="dxa"/>
              <w:right w:w="28" w:type="dxa"/>
            </w:tcMar>
            <w:vAlign w:val="center"/>
            <w:hideMark/>
          </w:tcPr>
          <w:p w14:paraId="764A35F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0,9999510</w:t>
            </w:r>
          </w:p>
        </w:tc>
        <w:tc>
          <w:tcPr>
            <w:tcW w:w="820" w:type="pct"/>
            <w:shd w:val="clear" w:color="auto" w:fill="auto"/>
            <w:tcMar>
              <w:left w:w="28" w:type="dxa"/>
              <w:right w:w="28" w:type="dxa"/>
            </w:tcMar>
            <w:vAlign w:val="center"/>
            <w:hideMark/>
          </w:tcPr>
          <w:p w14:paraId="180676A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0,04</w:t>
            </w:r>
          </w:p>
        </w:tc>
      </w:tr>
      <w:tr w:rsidR="00D635B1" w:rsidRPr="00D635B1" w14:paraId="478A4E6B" w14:textId="77777777" w:rsidTr="00D635B1">
        <w:trPr>
          <w:trHeight w:val="20"/>
        </w:trPr>
        <w:tc>
          <w:tcPr>
            <w:tcW w:w="295" w:type="pct"/>
            <w:shd w:val="clear" w:color="auto" w:fill="auto"/>
            <w:tcMar>
              <w:left w:w="28" w:type="dxa"/>
              <w:right w:w="28" w:type="dxa"/>
            </w:tcMar>
            <w:vAlign w:val="center"/>
          </w:tcPr>
          <w:p w14:paraId="3167A14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4013</w:t>
            </w:r>
          </w:p>
        </w:tc>
        <w:tc>
          <w:tcPr>
            <w:tcW w:w="750" w:type="pct"/>
            <w:shd w:val="clear" w:color="auto" w:fill="auto"/>
            <w:tcMar>
              <w:left w:w="28" w:type="dxa"/>
              <w:right w:w="28" w:type="dxa"/>
            </w:tcMar>
            <w:vAlign w:val="center"/>
          </w:tcPr>
          <w:p w14:paraId="6FA3F171"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Пионерская</w:t>
            </w:r>
            <w:proofErr w:type="spellEnd"/>
            <w:r w:rsidRPr="00D635B1">
              <w:rPr>
                <w:rFonts w:eastAsia="SimSun"/>
                <w:color w:val="000000"/>
                <w:lang w:val="en-US" w:eastAsia="zh-CN"/>
              </w:rPr>
              <w:t xml:space="preserve"> 36</w:t>
            </w:r>
          </w:p>
        </w:tc>
        <w:tc>
          <w:tcPr>
            <w:tcW w:w="846" w:type="pct"/>
            <w:shd w:val="clear" w:color="auto" w:fill="auto"/>
            <w:tcMar>
              <w:left w:w="28" w:type="dxa"/>
              <w:right w:w="28" w:type="dxa"/>
            </w:tcMar>
            <w:vAlign w:val="center"/>
          </w:tcPr>
          <w:p w14:paraId="7F728085"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Полиция</w:t>
            </w:r>
            <w:proofErr w:type="spellEnd"/>
          </w:p>
        </w:tc>
        <w:tc>
          <w:tcPr>
            <w:tcW w:w="575" w:type="pct"/>
            <w:shd w:val="clear" w:color="auto" w:fill="auto"/>
            <w:tcMar>
              <w:left w:w="28" w:type="dxa"/>
              <w:right w:w="28" w:type="dxa"/>
            </w:tcMar>
            <w:vAlign w:val="center"/>
          </w:tcPr>
          <w:p w14:paraId="66B973E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73A0ACC0"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76102C4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658044D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0,9999500</w:t>
            </w:r>
          </w:p>
        </w:tc>
        <w:tc>
          <w:tcPr>
            <w:tcW w:w="820" w:type="pct"/>
            <w:shd w:val="clear" w:color="auto" w:fill="auto"/>
            <w:tcMar>
              <w:left w:w="28" w:type="dxa"/>
              <w:right w:w="28" w:type="dxa"/>
            </w:tcMar>
            <w:vAlign w:val="center"/>
          </w:tcPr>
          <w:p w14:paraId="04DDAED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3A671B5A" w14:textId="77777777" w:rsidTr="00D635B1">
        <w:trPr>
          <w:trHeight w:val="20"/>
        </w:trPr>
        <w:tc>
          <w:tcPr>
            <w:tcW w:w="295" w:type="pct"/>
            <w:shd w:val="clear" w:color="auto" w:fill="auto"/>
            <w:tcMar>
              <w:left w:w="28" w:type="dxa"/>
              <w:right w:w="28" w:type="dxa"/>
            </w:tcMar>
            <w:vAlign w:val="center"/>
          </w:tcPr>
          <w:p w14:paraId="1FEF3B8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4017</w:t>
            </w:r>
          </w:p>
        </w:tc>
        <w:tc>
          <w:tcPr>
            <w:tcW w:w="750" w:type="pct"/>
            <w:shd w:val="clear" w:color="auto" w:fill="auto"/>
            <w:tcMar>
              <w:left w:w="28" w:type="dxa"/>
              <w:right w:w="28" w:type="dxa"/>
            </w:tcMar>
            <w:vAlign w:val="center"/>
          </w:tcPr>
          <w:p w14:paraId="37CCAAE0"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Пионерская</w:t>
            </w:r>
            <w:proofErr w:type="spellEnd"/>
            <w:r w:rsidRPr="00D635B1">
              <w:rPr>
                <w:rFonts w:eastAsia="SimSun"/>
                <w:color w:val="000000"/>
                <w:lang w:val="en-US" w:eastAsia="zh-CN"/>
              </w:rPr>
              <w:t xml:space="preserve"> 38</w:t>
            </w:r>
          </w:p>
        </w:tc>
        <w:tc>
          <w:tcPr>
            <w:tcW w:w="846" w:type="pct"/>
            <w:shd w:val="clear" w:color="auto" w:fill="auto"/>
            <w:tcMar>
              <w:left w:w="28" w:type="dxa"/>
              <w:right w:w="28" w:type="dxa"/>
            </w:tcMar>
            <w:vAlign w:val="center"/>
          </w:tcPr>
          <w:p w14:paraId="41C4299E"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Общежитие</w:t>
            </w:r>
            <w:proofErr w:type="spellEnd"/>
          </w:p>
        </w:tc>
        <w:tc>
          <w:tcPr>
            <w:tcW w:w="575" w:type="pct"/>
            <w:shd w:val="clear" w:color="auto" w:fill="auto"/>
            <w:tcMar>
              <w:left w:w="28" w:type="dxa"/>
              <w:right w:w="28" w:type="dxa"/>
            </w:tcMar>
            <w:vAlign w:val="center"/>
          </w:tcPr>
          <w:p w14:paraId="1D7D6ED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7012CD4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1C5B0BF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6BE5F7E3"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0,9999470</w:t>
            </w:r>
          </w:p>
        </w:tc>
        <w:tc>
          <w:tcPr>
            <w:tcW w:w="820" w:type="pct"/>
            <w:shd w:val="clear" w:color="auto" w:fill="auto"/>
            <w:tcMar>
              <w:left w:w="28" w:type="dxa"/>
              <w:right w:w="28" w:type="dxa"/>
            </w:tcMar>
            <w:vAlign w:val="center"/>
          </w:tcPr>
          <w:p w14:paraId="7063A96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5CECB7E1" w14:textId="77777777" w:rsidTr="00D635B1">
        <w:trPr>
          <w:trHeight w:val="20"/>
        </w:trPr>
        <w:tc>
          <w:tcPr>
            <w:tcW w:w="295" w:type="pct"/>
            <w:shd w:val="clear" w:color="auto" w:fill="auto"/>
            <w:tcMar>
              <w:left w:w="28" w:type="dxa"/>
              <w:right w:w="28" w:type="dxa"/>
            </w:tcMar>
            <w:vAlign w:val="center"/>
          </w:tcPr>
          <w:p w14:paraId="20912F6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4021</w:t>
            </w:r>
          </w:p>
        </w:tc>
        <w:tc>
          <w:tcPr>
            <w:tcW w:w="750" w:type="pct"/>
            <w:shd w:val="clear" w:color="auto" w:fill="auto"/>
            <w:tcMar>
              <w:left w:w="28" w:type="dxa"/>
              <w:right w:w="28" w:type="dxa"/>
            </w:tcMar>
            <w:vAlign w:val="center"/>
          </w:tcPr>
          <w:p w14:paraId="7CD5395E"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Советская</w:t>
            </w:r>
            <w:proofErr w:type="spellEnd"/>
            <w:r w:rsidRPr="00D635B1">
              <w:rPr>
                <w:rFonts w:eastAsia="SimSun"/>
                <w:color w:val="000000"/>
                <w:lang w:val="en-US" w:eastAsia="zh-CN"/>
              </w:rPr>
              <w:t xml:space="preserve"> 47</w:t>
            </w:r>
          </w:p>
        </w:tc>
        <w:tc>
          <w:tcPr>
            <w:tcW w:w="846" w:type="pct"/>
            <w:shd w:val="clear" w:color="auto" w:fill="auto"/>
            <w:tcMar>
              <w:left w:w="28" w:type="dxa"/>
              <w:right w:w="28" w:type="dxa"/>
            </w:tcMar>
            <w:vAlign w:val="center"/>
          </w:tcPr>
          <w:p w14:paraId="1B06C403"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Рамешковская</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средняя</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школа</w:t>
            </w:r>
            <w:proofErr w:type="spellEnd"/>
          </w:p>
        </w:tc>
        <w:tc>
          <w:tcPr>
            <w:tcW w:w="575" w:type="pct"/>
            <w:shd w:val="clear" w:color="auto" w:fill="auto"/>
            <w:tcMar>
              <w:left w:w="28" w:type="dxa"/>
              <w:right w:w="28" w:type="dxa"/>
            </w:tcMar>
            <w:vAlign w:val="center"/>
          </w:tcPr>
          <w:p w14:paraId="6D9A5A1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557FFF1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2A6B3A6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6EAB673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0,9999420</w:t>
            </w:r>
          </w:p>
        </w:tc>
        <w:tc>
          <w:tcPr>
            <w:tcW w:w="820" w:type="pct"/>
            <w:shd w:val="clear" w:color="auto" w:fill="auto"/>
            <w:tcMar>
              <w:left w:w="28" w:type="dxa"/>
              <w:right w:w="28" w:type="dxa"/>
            </w:tcMar>
            <w:vAlign w:val="center"/>
          </w:tcPr>
          <w:p w14:paraId="40A389D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34F9F20F" w14:textId="77777777" w:rsidTr="00D635B1">
        <w:trPr>
          <w:trHeight w:val="20"/>
        </w:trPr>
        <w:tc>
          <w:tcPr>
            <w:tcW w:w="295" w:type="pct"/>
            <w:shd w:val="clear" w:color="auto" w:fill="auto"/>
            <w:tcMar>
              <w:left w:w="28" w:type="dxa"/>
              <w:right w:w="28" w:type="dxa"/>
            </w:tcMar>
            <w:vAlign w:val="center"/>
          </w:tcPr>
          <w:p w14:paraId="00570F5B"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4023</w:t>
            </w:r>
          </w:p>
        </w:tc>
        <w:tc>
          <w:tcPr>
            <w:tcW w:w="750" w:type="pct"/>
            <w:shd w:val="clear" w:color="auto" w:fill="auto"/>
            <w:tcMar>
              <w:left w:w="28" w:type="dxa"/>
              <w:right w:w="28" w:type="dxa"/>
            </w:tcMar>
            <w:vAlign w:val="center"/>
          </w:tcPr>
          <w:p w14:paraId="26F4B6A7"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Советская</w:t>
            </w:r>
            <w:proofErr w:type="spellEnd"/>
            <w:r w:rsidRPr="00D635B1">
              <w:rPr>
                <w:rFonts w:eastAsia="SimSun"/>
                <w:color w:val="000000"/>
                <w:lang w:val="en-US" w:eastAsia="zh-CN"/>
              </w:rPr>
              <w:t xml:space="preserve"> 47</w:t>
            </w:r>
          </w:p>
        </w:tc>
        <w:tc>
          <w:tcPr>
            <w:tcW w:w="846" w:type="pct"/>
            <w:shd w:val="clear" w:color="auto" w:fill="auto"/>
            <w:tcMar>
              <w:left w:w="28" w:type="dxa"/>
              <w:right w:w="28" w:type="dxa"/>
            </w:tcMar>
            <w:vAlign w:val="center"/>
          </w:tcPr>
          <w:p w14:paraId="150FFF09"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Учительский</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дом</w:t>
            </w:r>
            <w:proofErr w:type="spellEnd"/>
          </w:p>
        </w:tc>
        <w:tc>
          <w:tcPr>
            <w:tcW w:w="575" w:type="pct"/>
            <w:shd w:val="clear" w:color="auto" w:fill="auto"/>
            <w:tcMar>
              <w:left w:w="28" w:type="dxa"/>
              <w:right w:w="28" w:type="dxa"/>
            </w:tcMar>
            <w:vAlign w:val="center"/>
          </w:tcPr>
          <w:p w14:paraId="21B7C06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215C275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675E6090"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2AAB6F5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0,9999400</w:t>
            </w:r>
          </w:p>
        </w:tc>
        <w:tc>
          <w:tcPr>
            <w:tcW w:w="820" w:type="pct"/>
            <w:shd w:val="clear" w:color="auto" w:fill="auto"/>
            <w:tcMar>
              <w:left w:w="28" w:type="dxa"/>
              <w:right w:w="28" w:type="dxa"/>
            </w:tcMar>
            <w:vAlign w:val="center"/>
          </w:tcPr>
          <w:p w14:paraId="0DDB668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441B3A96" w14:textId="77777777" w:rsidTr="00D635B1">
        <w:trPr>
          <w:trHeight w:val="20"/>
        </w:trPr>
        <w:tc>
          <w:tcPr>
            <w:tcW w:w="295" w:type="pct"/>
            <w:shd w:val="clear" w:color="auto" w:fill="auto"/>
            <w:tcMar>
              <w:left w:w="28" w:type="dxa"/>
              <w:right w:w="28" w:type="dxa"/>
            </w:tcMar>
            <w:vAlign w:val="center"/>
          </w:tcPr>
          <w:p w14:paraId="73C8042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4037</w:t>
            </w:r>
          </w:p>
        </w:tc>
        <w:tc>
          <w:tcPr>
            <w:tcW w:w="750" w:type="pct"/>
            <w:shd w:val="clear" w:color="auto" w:fill="auto"/>
            <w:tcMar>
              <w:left w:w="28" w:type="dxa"/>
              <w:right w:w="28" w:type="dxa"/>
            </w:tcMar>
            <w:vAlign w:val="center"/>
          </w:tcPr>
          <w:p w14:paraId="5B557E00"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Заводская</w:t>
            </w:r>
            <w:proofErr w:type="spellEnd"/>
            <w:r w:rsidRPr="00D635B1">
              <w:rPr>
                <w:rFonts w:eastAsia="SimSun"/>
                <w:color w:val="000000"/>
                <w:lang w:val="en-US" w:eastAsia="zh-CN"/>
              </w:rPr>
              <w:t xml:space="preserve"> 9А</w:t>
            </w:r>
          </w:p>
        </w:tc>
        <w:tc>
          <w:tcPr>
            <w:tcW w:w="846" w:type="pct"/>
            <w:shd w:val="clear" w:color="auto" w:fill="auto"/>
            <w:tcMar>
              <w:left w:w="28" w:type="dxa"/>
              <w:right w:w="28" w:type="dxa"/>
            </w:tcMar>
            <w:vAlign w:val="center"/>
          </w:tcPr>
          <w:p w14:paraId="79CFBAC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313E9E3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4A48B07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61A6DB8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5940FED8"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0,9999640</w:t>
            </w:r>
          </w:p>
        </w:tc>
        <w:tc>
          <w:tcPr>
            <w:tcW w:w="820" w:type="pct"/>
            <w:shd w:val="clear" w:color="auto" w:fill="auto"/>
            <w:tcMar>
              <w:left w:w="28" w:type="dxa"/>
              <w:right w:w="28" w:type="dxa"/>
            </w:tcMar>
            <w:vAlign w:val="center"/>
          </w:tcPr>
          <w:p w14:paraId="2D7D89C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09994842" w14:textId="77777777" w:rsidTr="00D635B1">
        <w:trPr>
          <w:trHeight w:val="20"/>
        </w:trPr>
        <w:tc>
          <w:tcPr>
            <w:tcW w:w="295" w:type="pct"/>
            <w:shd w:val="clear" w:color="auto" w:fill="auto"/>
            <w:tcMar>
              <w:left w:w="28" w:type="dxa"/>
              <w:right w:w="28" w:type="dxa"/>
            </w:tcMar>
            <w:vAlign w:val="center"/>
          </w:tcPr>
          <w:p w14:paraId="63A3552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4044</w:t>
            </w:r>
          </w:p>
        </w:tc>
        <w:tc>
          <w:tcPr>
            <w:tcW w:w="750" w:type="pct"/>
            <w:shd w:val="clear" w:color="auto" w:fill="auto"/>
            <w:tcMar>
              <w:left w:w="28" w:type="dxa"/>
              <w:right w:w="28" w:type="dxa"/>
            </w:tcMar>
            <w:vAlign w:val="center"/>
          </w:tcPr>
          <w:p w14:paraId="0C075A2B"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Заводская</w:t>
            </w:r>
            <w:proofErr w:type="spellEnd"/>
            <w:r w:rsidRPr="00D635B1">
              <w:rPr>
                <w:rFonts w:eastAsia="SimSun"/>
                <w:color w:val="000000"/>
                <w:lang w:val="en-US" w:eastAsia="zh-CN"/>
              </w:rPr>
              <w:t xml:space="preserve"> 7</w:t>
            </w:r>
          </w:p>
        </w:tc>
        <w:tc>
          <w:tcPr>
            <w:tcW w:w="846" w:type="pct"/>
            <w:shd w:val="clear" w:color="auto" w:fill="auto"/>
            <w:tcMar>
              <w:left w:w="28" w:type="dxa"/>
              <w:right w:w="28" w:type="dxa"/>
            </w:tcMar>
            <w:vAlign w:val="center"/>
          </w:tcPr>
          <w:p w14:paraId="111AEDA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511BE4D3"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36266598"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7A14441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7686332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0,9999470</w:t>
            </w:r>
          </w:p>
        </w:tc>
        <w:tc>
          <w:tcPr>
            <w:tcW w:w="820" w:type="pct"/>
            <w:shd w:val="clear" w:color="auto" w:fill="auto"/>
            <w:tcMar>
              <w:left w:w="28" w:type="dxa"/>
              <w:right w:w="28" w:type="dxa"/>
            </w:tcMar>
            <w:vAlign w:val="center"/>
          </w:tcPr>
          <w:p w14:paraId="15661DF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1846E1FB" w14:textId="77777777" w:rsidTr="00D635B1">
        <w:trPr>
          <w:trHeight w:val="20"/>
        </w:trPr>
        <w:tc>
          <w:tcPr>
            <w:tcW w:w="295" w:type="pct"/>
            <w:shd w:val="clear" w:color="auto" w:fill="auto"/>
            <w:tcMar>
              <w:left w:w="28" w:type="dxa"/>
              <w:right w:w="28" w:type="dxa"/>
            </w:tcMar>
            <w:vAlign w:val="center"/>
          </w:tcPr>
          <w:p w14:paraId="5875BB2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4048</w:t>
            </w:r>
          </w:p>
        </w:tc>
        <w:tc>
          <w:tcPr>
            <w:tcW w:w="750" w:type="pct"/>
            <w:shd w:val="clear" w:color="auto" w:fill="auto"/>
            <w:tcMar>
              <w:left w:w="28" w:type="dxa"/>
              <w:right w:w="28" w:type="dxa"/>
            </w:tcMar>
            <w:vAlign w:val="center"/>
          </w:tcPr>
          <w:p w14:paraId="379ABE2F"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Заводская</w:t>
            </w:r>
            <w:proofErr w:type="spellEnd"/>
            <w:r w:rsidRPr="00D635B1">
              <w:rPr>
                <w:rFonts w:eastAsia="SimSun"/>
                <w:color w:val="000000"/>
                <w:lang w:val="en-US" w:eastAsia="zh-CN"/>
              </w:rPr>
              <w:t xml:space="preserve"> 8</w:t>
            </w:r>
          </w:p>
        </w:tc>
        <w:tc>
          <w:tcPr>
            <w:tcW w:w="846" w:type="pct"/>
            <w:shd w:val="clear" w:color="auto" w:fill="auto"/>
            <w:tcMar>
              <w:left w:w="28" w:type="dxa"/>
              <w:right w:w="28" w:type="dxa"/>
            </w:tcMar>
            <w:vAlign w:val="center"/>
          </w:tcPr>
          <w:p w14:paraId="467EEF2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0EAABD50"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472D545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310A7DBB"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7A8631C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0,9999450</w:t>
            </w:r>
          </w:p>
        </w:tc>
        <w:tc>
          <w:tcPr>
            <w:tcW w:w="820" w:type="pct"/>
            <w:shd w:val="clear" w:color="auto" w:fill="auto"/>
            <w:tcMar>
              <w:left w:w="28" w:type="dxa"/>
              <w:right w:w="28" w:type="dxa"/>
            </w:tcMar>
            <w:vAlign w:val="center"/>
          </w:tcPr>
          <w:p w14:paraId="09302D4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r w:rsidR="00D635B1" w:rsidRPr="00D635B1" w14:paraId="06A4F233" w14:textId="77777777" w:rsidTr="00D635B1">
        <w:trPr>
          <w:trHeight w:val="20"/>
        </w:trPr>
        <w:tc>
          <w:tcPr>
            <w:tcW w:w="295" w:type="pct"/>
            <w:shd w:val="clear" w:color="auto" w:fill="auto"/>
            <w:tcMar>
              <w:left w:w="28" w:type="dxa"/>
              <w:right w:w="28" w:type="dxa"/>
            </w:tcMar>
            <w:vAlign w:val="center"/>
          </w:tcPr>
          <w:p w14:paraId="7258091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4050</w:t>
            </w:r>
          </w:p>
        </w:tc>
        <w:tc>
          <w:tcPr>
            <w:tcW w:w="750" w:type="pct"/>
            <w:shd w:val="clear" w:color="auto" w:fill="auto"/>
            <w:tcMar>
              <w:left w:w="28" w:type="dxa"/>
              <w:right w:w="28" w:type="dxa"/>
            </w:tcMar>
            <w:vAlign w:val="center"/>
          </w:tcPr>
          <w:p w14:paraId="366185F5"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Заводская</w:t>
            </w:r>
            <w:proofErr w:type="spellEnd"/>
            <w:r w:rsidRPr="00D635B1">
              <w:rPr>
                <w:rFonts w:eastAsia="SimSun"/>
                <w:color w:val="000000"/>
                <w:lang w:val="en-US" w:eastAsia="zh-CN"/>
              </w:rPr>
              <w:t xml:space="preserve"> 9</w:t>
            </w:r>
          </w:p>
        </w:tc>
        <w:tc>
          <w:tcPr>
            <w:tcW w:w="846" w:type="pct"/>
            <w:shd w:val="clear" w:color="auto" w:fill="auto"/>
            <w:tcMar>
              <w:left w:w="28" w:type="dxa"/>
              <w:right w:w="28" w:type="dxa"/>
            </w:tcMar>
            <w:vAlign w:val="center"/>
          </w:tcPr>
          <w:p w14:paraId="565CD04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41B04B6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0,20</w:t>
            </w:r>
          </w:p>
        </w:tc>
        <w:tc>
          <w:tcPr>
            <w:tcW w:w="575" w:type="pct"/>
            <w:shd w:val="clear" w:color="auto" w:fill="auto"/>
            <w:tcMar>
              <w:left w:w="28" w:type="dxa"/>
              <w:right w:w="28" w:type="dxa"/>
            </w:tcMar>
            <w:vAlign w:val="center"/>
          </w:tcPr>
          <w:p w14:paraId="23498D0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75" w:type="pct"/>
            <w:shd w:val="clear" w:color="auto" w:fill="auto"/>
            <w:tcMar>
              <w:left w:w="28" w:type="dxa"/>
              <w:right w:w="28" w:type="dxa"/>
            </w:tcMar>
            <w:vAlign w:val="center"/>
          </w:tcPr>
          <w:p w14:paraId="57B5155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 </w:t>
            </w:r>
          </w:p>
        </w:tc>
        <w:tc>
          <w:tcPr>
            <w:tcW w:w="564" w:type="pct"/>
            <w:shd w:val="clear" w:color="auto" w:fill="auto"/>
            <w:tcMar>
              <w:left w:w="28" w:type="dxa"/>
              <w:right w:w="28" w:type="dxa"/>
            </w:tcMar>
            <w:vAlign w:val="center"/>
          </w:tcPr>
          <w:p w14:paraId="5901BBB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0,9999410</w:t>
            </w:r>
          </w:p>
        </w:tc>
        <w:tc>
          <w:tcPr>
            <w:tcW w:w="820" w:type="pct"/>
            <w:shd w:val="clear" w:color="auto" w:fill="auto"/>
            <w:tcMar>
              <w:left w:w="28" w:type="dxa"/>
              <w:right w:w="28" w:type="dxa"/>
            </w:tcMar>
            <w:vAlign w:val="center"/>
          </w:tcPr>
          <w:p w14:paraId="328A81D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0,04</w:t>
            </w:r>
          </w:p>
        </w:tc>
      </w:tr>
    </w:tbl>
    <w:p w14:paraId="00EC4C1F" w14:textId="77777777" w:rsidR="00D635B1" w:rsidRPr="00D635B1" w:rsidRDefault="00D635B1" w:rsidP="00D635B1">
      <w:pPr>
        <w:spacing w:after="0"/>
        <w:rPr>
          <w:color w:val="000000" w:themeColor="text1"/>
          <w:sz w:val="28"/>
          <w:szCs w:val="28"/>
        </w:rPr>
      </w:pPr>
    </w:p>
    <w:p w14:paraId="04310095" w14:textId="7A675397" w:rsidR="00D635B1" w:rsidRPr="00D635B1" w:rsidRDefault="00D635B1" w:rsidP="00D635B1">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14</w:t>
      </w:r>
      <w:r w:rsidRPr="002A14AE">
        <w:rPr>
          <w:b/>
          <w:bCs/>
          <w:sz w:val="28"/>
          <w:szCs w:val="28"/>
        </w:rPr>
        <w:fldChar w:fldCharType="end"/>
      </w:r>
      <w:r>
        <w:rPr>
          <w:b/>
          <w:bCs/>
          <w:sz w:val="28"/>
          <w:szCs w:val="28"/>
        </w:rPr>
        <w:t xml:space="preserve">. </w:t>
      </w:r>
      <w:r w:rsidRPr="00D635B1">
        <w:rPr>
          <w:b/>
          <w:bCs/>
          <w:sz w:val="28"/>
          <w:szCs w:val="28"/>
        </w:rPr>
        <w:t>Расчет потерь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4"/>
        <w:gridCol w:w="2006"/>
      </w:tblGrid>
      <w:tr w:rsidR="00D635B1" w:rsidRPr="00D635B1" w14:paraId="48EF3982" w14:textId="77777777" w:rsidTr="00D635B1">
        <w:trPr>
          <w:trHeight w:val="20"/>
          <w:tblHeader/>
        </w:trPr>
        <w:tc>
          <w:tcPr>
            <w:tcW w:w="4311" w:type="pct"/>
            <w:tcMar>
              <w:left w:w="28" w:type="dxa"/>
              <w:right w:w="28" w:type="dxa"/>
            </w:tcMar>
            <w:vAlign w:val="center"/>
            <w:hideMark/>
          </w:tcPr>
          <w:p w14:paraId="66EFF3E6" w14:textId="77777777" w:rsidR="00D635B1" w:rsidRPr="00D635B1" w:rsidRDefault="00D635B1" w:rsidP="00D635B1">
            <w:pPr>
              <w:spacing w:after="0"/>
              <w:ind w:firstLine="0"/>
              <w:jc w:val="center"/>
              <w:rPr>
                <w:b/>
                <w:bCs/>
                <w:color w:val="000000"/>
              </w:rPr>
            </w:pPr>
            <w:r w:rsidRPr="00D635B1">
              <w:rPr>
                <w:b/>
                <w:bCs/>
                <w:color w:val="000000"/>
              </w:rPr>
              <w:t>Параметр</w:t>
            </w:r>
          </w:p>
        </w:tc>
        <w:tc>
          <w:tcPr>
            <w:tcW w:w="689" w:type="pct"/>
            <w:tcMar>
              <w:left w:w="28" w:type="dxa"/>
              <w:right w:w="28" w:type="dxa"/>
            </w:tcMar>
            <w:vAlign w:val="center"/>
            <w:hideMark/>
          </w:tcPr>
          <w:p w14:paraId="1E6CA47E" w14:textId="77777777" w:rsidR="00D635B1" w:rsidRPr="00D635B1" w:rsidRDefault="00D635B1" w:rsidP="00D635B1">
            <w:pPr>
              <w:spacing w:after="0"/>
              <w:ind w:firstLine="0"/>
              <w:jc w:val="center"/>
              <w:rPr>
                <w:b/>
                <w:bCs/>
                <w:color w:val="000000"/>
              </w:rPr>
            </w:pPr>
            <w:r w:rsidRPr="00D635B1">
              <w:rPr>
                <w:b/>
                <w:bCs/>
                <w:color w:val="000000"/>
              </w:rPr>
              <w:t>Значение</w:t>
            </w:r>
          </w:p>
        </w:tc>
      </w:tr>
      <w:tr w:rsidR="00D635B1" w:rsidRPr="00D635B1" w14:paraId="668305D9" w14:textId="77777777" w:rsidTr="00D635B1">
        <w:trPr>
          <w:trHeight w:val="20"/>
        </w:trPr>
        <w:tc>
          <w:tcPr>
            <w:tcW w:w="4311" w:type="pct"/>
            <w:tcMar>
              <w:left w:w="28" w:type="dxa"/>
              <w:right w:w="28" w:type="dxa"/>
            </w:tcMar>
            <w:vAlign w:val="center"/>
            <w:hideMark/>
          </w:tcPr>
          <w:p w14:paraId="1C7E11DC" w14:textId="77777777" w:rsidR="00D635B1" w:rsidRPr="00D635B1" w:rsidRDefault="00D635B1" w:rsidP="00D635B1">
            <w:pPr>
              <w:spacing w:after="0"/>
              <w:ind w:firstLine="0"/>
              <w:jc w:val="center"/>
              <w:rPr>
                <w:color w:val="000000"/>
              </w:rPr>
            </w:pPr>
            <w:r w:rsidRPr="00D635B1">
              <w:rPr>
                <w:color w:val="000000"/>
              </w:rPr>
              <w:t>Количество жителей</w:t>
            </w:r>
          </w:p>
        </w:tc>
        <w:tc>
          <w:tcPr>
            <w:tcW w:w="689" w:type="pct"/>
            <w:tcMar>
              <w:left w:w="28" w:type="dxa"/>
              <w:right w:w="28" w:type="dxa"/>
            </w:tcMar>
            <w:vAlign w:val="center"/>
            <w:hideMark/>
          </w:tcPr>
          <w:p w14:paraId="2B7FF266" w14:textId="77777777" w:rsidR="00D635B1" w:rsidRPr="00D635B1" w:rsidRDefault="00D635B1" w:rsidP="00D635B1">
            <w:pPr>
              <w:spacing w:after="0"/>
              <w:ind w:firstLine="0"/>
              <w:jc w:val="center"/>
              <w:rPr>
                <w:color w:val="000000"/>
              </w:rPr>
            </w:pPr>
            <w:r w:rsidRPr="00D635B1">
              <w:rPr>
                <w:rFonts w:eastAsia="SimSun"/>
                <w:color w:val="000000"/>
                <w:lang w:val="en-US" w:eastAsia="zh-CN"/>
              </w:rPr>
              <w:t> </w:t>
            </w:r>
          </w:p>
        </w:tc>
      </w:tr>
      <w:tr w:rsidR="00D635B1" w:rsidRPr="00D635B1" w14:paraId="5F88F103" w14:textId="77777777" w:rsidTr="00D635B1">
        <w:trPr>
          <w:trHeight w:val="20"/>
        </w:trPr>
        <w:tc>
          <w:tcPr>
            <w:tcW w:w="4311" w:type="pct"/>
            <w:tcMar>
              <w:left w:w="28" w:type="dxa"/>
              <w:right w:w="28" w:type="dxa"/>
            </w:tcMar>
            <w:vAlign w:val="center"/>
            <w:hideMark/>
          </w:tcPr>
          <w:p w14:paraId="4B844B05" w14:textId="77777777" w:rsidR="00D635B1" w:rsidRPr="00D635B1" w:rsidRDefault="00D635B1" w:rsidP="00D635B1">
            <w:pPr>
              <w:spacing w:after="0"/>
              <w:ind w:firstLine="0"/>
              <w:jc w:val="center"/>
              <w:rPr>
                <w:color w:val="000000"/>
              </w:rPr>
            </w:pPr>
            <w:r w:rsidRPr="00D635B1">
              <w:rPr>
                <w:color w:val="000000"/>
              </w:rPr>
              <w:t>Суммарная нагрузка на отопление, Гкал/ч</w:t>
            </w:r>
          </w:p>
        </w:tc>
        <w:tc>
          <w:tcPr>
            <w:tcW w:w="689" w:type="pct"/>
            <w:tcMar>
              <w:left w:w="28" w:type="dxa"/>
              <w:right w:w="28" w:type="dxa"/>
            </w:tcMar>
            <w:vAlign w:val="center"/>
            <w:hideMark/>
          </w:tcPr>
          <w:p w14:paraId="2D3EDBF4" w14:textId="77777777" w:rsidR="00D635B1" w:rsidRPr="00D635B1" w:rsidRDefault="00D635B1" w:rsidP="00D635B1">
            <w:pPr>
              <w:spacing w:after="0"/>
              <w:ind w:firstLine="0"/>
              <w:jc w:val="center"/>
              <w:rPr>
                <w:color w:val="000000"/>
              </w:rPr>
            </w:pPr>
            <w:r w:rsidRPr="00D635B1">
              <w:rPr>
                <w:rFonts w:eastAsia="SimSun"/>
                <w:color w:val="000000"/>
                <w:lang w:val="en-US" w:eastAsia="zh-CN"/>
              </w:rPr>
              <w:t>0,40</w:t>
            </w:r>
          </w:p>
        </w:tc>
      </w:tr>
      <w:tr w:rsidR="00D635B1" w:rsidRPr="00D635B1" w14:paraId="2673CC17" w14:textId="77777777" w:rsidTr="00D635B1">
        <w:trPr>
          <w:trHeight w:val="20"/>
        </w:trPr>
        <w:tc>
          <w:tcPr>
            <w:tcW w:w="4311" w:type="pct"/>
            <w:tcMar>
              <w:left w:w="28" w:type="dxa"/>
              <w:right w:w="28" w:type="dxa"/>
            </w:tcMar>
            <w:vAlign w:val="center"/>
            <w:hideMark/>
          </w:tcPr>
          <w:p w14:paraId="2392E3F9" w14:textId="77777777" w:rsidR="00D635B1" w:rsidRPr="00D635B1" w:rsidRDefault="00D635B1" w:rsidP="00D635B1">
            <w:pPr>
              <w:spacing w:after="0"/>
              <w:ind w:firstLine="0"/>
              <w:jc w:val="center"/>
              <w:rPr>
                <w:color w:val="000000"/>
              </w:rPr>
            </w:pPr>
            <w:r w:rsidRPr="00D635B1">
              <w:rPr>
                <w:color w:val="000000"/>
              </w:rPr>
              <w:t>Нагрузка на отопление (независимая), Гкал/ч</w:t>
            </w:r>
          </w:p>
        </w:tc>
        <w:tc>
          <w:tcPr>
            <w:tcW w:w="689" w:type="pct"/>
            <w:tcMar>
              <w:left w:w="28" w:type="dxa"/>
              <w:right w:w="28" w:type="dxa"/>
            </w:tcMar>
            <w:vAlign w:val="center"/>
            <w:hideMark/>
          </w:tcPr>
          <w:p w14:paraId="55407FC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w:t>
            </w:r>
          </w:p>
        </w:tc>
      </w:tr>
      <w:tr w:rsidR="00D635B1" w:rsidRPr="00D635B1" w14:paraId="17A583CE" w14:textId="77777777" w:rsidTr="00D635B1">
        <w:trPr>
          <w:trHeight w:val="20"/>
        </w:trPr>
        <w:tc>
          <w:tcPr>
            <w:tcW w:w="4311" w:type="pct"/>
            <w:tcMar>
              <w:left w:w="28" w:type="dxa"/>
              <w:right w:w="28" w:type="dxa"/>
            </w:tcMar>
            <w:vAlign w:val="center"/>
            <w:hideMark/>
          </w:tcPr>
          <w:p w14:paraId="4369686B" w14:textId="77777777" w:rsidR="00D635B1" w:rsidRPr="00D635B1" w:rsidRDefault="00D635B1" w:rsidP="00D635B1">
            <w:pPr>
              <w:spacing w:after="0"/>
              <w:ind w:firstLine="0"/>
              <w:jc w:val="center"/>
              <w:rPr>
                <w:color w:val="000000"/>
              </w:rPr>
            </w:pPr>
            <w:r w:rsidRPr="00D635B1">
              <w:rPr>
                <w:color w:val="000000"/>
              </w:rPr>
              <w:t>Нагрузка на отопление (зависимая), Гкал/ч</w:t>
            </w:r>
          </w:p>
        </w:tc>
        <w:tc>
          <w:tcPr>
            <w:tcW w:w="689" w:type="pct"/>
            <w:tcMar>
              <w:left w:w="28" w:type="dxa"/>
              <w:right w:w="28" w:type="dxa"/>
            </w:tcMar>
            <w:vAlign w:val="center"/>
            <w:hideMark/>
          </w:tcPr>
          <w:p w14:paraId="3DD7B773" w14:textId="77777777" w:rsidR="00D635B1" w:rsidRPr="00D635B1" w:rsidRDefault="00D635B1" w:rsidP="00D635B1">
            <w:pPr>
              <w:spacing w:after="0"/>
              <w:ind w:firstLine="0"/>
              <w:jc w:val="center"/>
              <w:rPr>
                <w:color w:val="000000"/>
              </w:rPr>
            </w:pPr>
            <w:r w:rsidRPr="00D635B1">
              <w:rPr>
                <w:rFonts w:eastAsia="SimSun"/>
                <w:color w:val="000000"/>
                <w:lang w:val="en-US" w:eastAsia="zh-CN"/>
              </w:rPr>
              <w:t>0,40</w:t>
            </w:r>
          </w:p>
        </w:tc>
      </w:tr>
      <w:tr w:rsidR="00D635B1" w:rsidRPr="00D635B1" w14:paraId="0BA4EC04" w14:textId="77777777" w:rsidTr="00D635B1">
        <w:trPr>
          <w:trHeight w:val="20"/>
        </w:trPr>
        <w:tc>
          <w:tcPr>
            <w:tcW w:w="4311" w:type="pct"/>
            <w:tcMar>
              <w:left w:w="28" w:type="dxa"/>
              <w:right w:w="28" w:type="dxa"/>
            </w:tcMar>
            <w:vAlign w:val="center"/>
            <w:hideMark/>
          </w:tcPr>
          <w:p w14:paraId="43BE452F" w14:textId="77777777" w:rsidR="00D635B1" w:rsidRPr="00D635B1" w:rsidRDefault="00D635B1" w:rsidP="00D635B1">
            <w:pPr>
              <w:spacing w:after="0"/>
              <w:ind w:firstLine="0"/>
              <w:jc w:val="center"/>
              <w:rPr>
                <w:color w:val="000000"/>
              </w:rPr>
            </w:pPr>
            <w:r w:rsidRPr="00D635B1">
              <w:rPr>
                <w:color w:val="000000"/>
              </w:rPr>
              <w:t>Суммарная нагрузка на вентиляцию, Гкал/ч</w:t>
            </w:r>
          </w:p>
        </w:tc>
        <w:tc>
          <w:tcPr>
            <w:tcW w:w="689" w:type="pct"/>
            <w:tcMar>
              <w:left w:w="28" w:type="dxa"/>
              <w:right w:w="28" w:type="dxa"/>
            </w:tcMar>
            <w:vAlign w:val="center"/>
            <w:hideMark/>
          </w:tcPr>
          <w:p w14:paraId="7571039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w:t>
            </w:r>
          </w:p>
        </w:tc>
      </w:tr>
      <w:tr w:rsidR="00D635B1" w:rsidRPr="00D635B1" w14:paraId="41FE9727" w14:textId="77777777" w:rsidTr="00D635B1">
        <w:trPr>
          <w:trHeight w:val="20"/>
        </w:trPr>
        <w:tc>
          <w:tcPr>
            <w:tcW w:w="4311" w:type="pct"/>
            <w:tcMar>
              <w:left w:w="28" w:type="dxa"/>
              <w:right w:w="28" w:type="dxa"/>
            </w:tcMar>
            <w:vAlign w:val="center"/>
            <w:hideMark/>
          </w:tcPr>
          <w:p w14:paraId="50FF15AA" w14:textId="77777777" w:rsidR="00D635B1" w:rsidRPr="00D635B1" w:rsidRDefault="00D635B1" w:rsidP="00D635B1">
            <w:pPr>
              <w:spacing w:after="0"/>
              <w:ind w:firstLine="0"/>
              <w:jc w:val="center"/>
              <w:rPr>
                <w:color w:val="000000"/>
              </w:rPr>
            </w:pPr>
            <w:r w:rsidRPr="00D635B1">
              <w:rPr>
                <w:color w:val="000000"/>
              </w:rPr>
              <w:t>Нагрузка на вентиляцию (независимая), Гкал/ч</w:t>
            </w:r>
          </w:p>
        </w:tc>
        <w:tc>
          <w:tcPr>
            <w:tcW w:w="689" w:type="pct"/>
            <w:tcMar>
              <w:left w:w="28" w:type="dxa"/>
              <w:right w:w="28" w:type="dxa"/>
            </w:tcMar>
            <w:vAlign w:val="center"/>
            <w:hideMark/>
          </w:tcPr>
          <w:p w14:paraId="64EF0E2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w:t>
            </w:r>
          </w:p>
        </w:tc>
      </w:tr>
      <w:tr w:rsidR="00D635B1" w:rsidRPr="00D635B1" w14:paraId="37B26F70" w14:textId="77777777" w:rsidTr="00D635B1">
        <w:trPr>
          <w:trHeight w:val="20"/>
        </w:trPr>
        <w:tc>
          <w:tcPr>
            <w:tcW w:w="4311" w:type="pct"/>
            <w:tcMar>
              <w:left w:w="28" w:type="dxa"/>
              <w:right w:w="28" w:type="dxa"/>
            </w:tcMar>
            <w:vAlign w:val="center"/>
            <w:hideMark/>
          </w:tcPr>
          <w:p w14:paraId="5EF99AB8" w14:textId="77777777" w:rsidR="00D635B1" w:rsidRPr="00D635B1" w:rsidRDefault="00D635B1" w:rsidP="00D635B1">
            <w:pPr>
              <w:spacing w:after="0"/>
              <w:ind w:firstLine="0"/>
              <w:jc w:val="center"/>
              <w:rPr>
                <w:color w:val="000000"/>
              </w:rPr>
            </w:pPr>
            <w:r w:rsidRPr="00D635B1">
              <w:rPr>
                <w:color w:val="000000"/>
              </w:rPr>
              <w:t>Нагрузка на вентиляцию (зависимая), Гкал/ч</w:t>
            </w:r>
          </w:p>
        </w:tc>
        <w:tc>
          <w:tcPr>
            <w:tcW w:w="689" w:type="pct"/>
            <w:tcMar>
              <w:left w:w="28" w:type="dxa"/>
              <w:right w:w="28" w:type="dxa"/>
            </w:tcMar>
            <w:vAlign w:val="center"/>
            <w:hideMark/>
          </w:tcPr>
          <w:p w14:paraId="28B15FBC" w14:textId="77777777" w:rsidR="00D635B1" w:rsidRPr="00D635B1" w:rsidRDefault="00D635B1" w:rsidP="00D635B1">
            <w:pPr>
              <w:spacing w:after="0"/>
              <w:ind w:firstLine="0"/>
              <w:jc w:val="center"/>
              <w:rPr>
                <w:color w:val="000000"/>
              </w:rPr>
            </w:pPr>
            <w:r w:rsidRPr="00D635B1">
              <w:rPr>
                <w:rFonts w:eastAsia="SimSun"/>
                <w:color w:val="000000"/>
                <w:lang w:val="en-US" w:eastAsia="zh-CN"/>
              </w:rPr>
              <w:t>0</w:t>
            </w:r>
          </w:p>
        </w:tc>
      </w:tr>
      <w:tr w:rsidR="00D635B1" w:rsidRPr="00D635B1" w14:paraId="2866CBBD" w14:textId="77777777" w:rsidTr="00D635B1">
        <w:trPr>
          <w:trHeight w:val="20"/>
        </w:trPr>
        <w:tc>
          <w:tcPr>
            <w:tcW w:w="4311" w:type="pct"/>
            <w:tcMar>
              <w:left w:w="28" w:type="dxa"/>
              <w:right w:w="28" w:type="dxa"/>
            </w:tcMar>
            <w:vAlign w:val="center"/>
            <w:hideMark/>
          </w:tcPr>
          <w:p w14:paraId="5369E1BF" w14:textId="77777777" w:rsidR="00D635B1" w:rsidRPr="00D635B1" w:rsidRDefault="00D635B1" w:rsidP="00D635B1">
            <w:pPr>
              <w:spacing w:after="0"/>
              <w:ind w:firstLine="0"/>
              <w:jc w:val="center"/>
              <w:rPr>
                <w:color w:val="000000"/>
              </w:rPr>
            </w:pPr>
            <w:r w:rsidRPr="00D635B1">
              <w:rPr>
                <w:color w:val="000000"/>
              </w:rPr>
              <w:t>Суммарная нагрузка на ГВС, Гкал/ч</w:t>
            </w:r>
          </w:p>
        </w:tc>
        <w:tc>
          <w:tcPr>
            <w:tcW w:w="689" w:type="pct"/>
            <w:tcMar>
              <w:left w:w="28" w:type="dxa"/>
              <w:right w:w="28" w:type="dxa"/>
            </w:tcMar>
            <w:vAlign w:val="center"/>
            <w:hideMark/>
          </w:tcPr>
          <w:p w14:paraId="20062FDC"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w:t>
            </w:r>
          </w:p>
        </w:tc>
      </w:tr>
      <w:tr w:rsidR="00D635B1" w:rsidRPr="00D635B1" w14:paraId="661067AF" w14:textId="77777777" w:rsidTr="00D635B1">
        <w:trPr>
          <w:trHeight w:val="20"/>
        </w:trPr>
        <w:tc>
          <w:tcPr>
            <w:tcW w:w="4311" w:type="pct"/>
            <w:tcMar>
              <w:left w:w="28" w:type="dxa"/>
              <w:right w:w="28" w:type="dxa"/>
            </w:tcMar>
            <w:vAlign w:val="center"/>
            <w:hideMark/>
          </w:tcPr>
          <w:p w14:paraId="0AA2C9B6" w14:textId="77777777" w:rsidR="00D635B1" w:rsidRPr="00D635B1" w:rsidRDefault="00D635B1" w:rsidP="00D635B1">
            <w:pPr>
              <w:spacing w:after="0"/>
              <w:ind w:firstLine="0"/>
              <w:jc w:val="center"/>
              <w:rPr>
                <w:color w:val="000000"/>
              </w:rPr>
            </w:pPr>
            <w:r w:rsidRPr="00D635B1">
              <w:rPr>
                <w:color w:val="000000"/>
              </w:rPr>
              <w:t>Нагрузка на ГВС (открытая), Гкал/ч</w:t>
            </w:r>
          </w:p>
        </w:tc>
        <w:tc>
          <w:tcPr>
            <w:tcW w:w="689" w:type="pct"/>
            <w:tcMar>
              <w:left w:w="28" w:type="dxa"/>
              <w:right w:w="28" w:type="dxa"/>
            </w:tcMar>
            <w:vAlign w:val="center"/>
            <w:hideMark/>
          </w:tcPr>
          <w:p w14:paraId="2220F980"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w:t>
            </w:r>
          </w:p>
        </w:tc>
      </w:tr>
      <w:tr w:rsidR="00D635B1" w:rsidRPr="00D635B1" w14:paraId="5FFA1BB3" w14:textId="77777777" w:rsidTr="00D635B1">
        <w:trPr>
          <w:trHeight w:val="20"/>
        </w:trPr>
        <w:tc>
          <w:tcPr>
            <w:tcW w:w="4311" w:type="pct"/>
            <w:tcMar>
              <w:left w:w="28" w:type="dxa"/>
              <w:right w:w="28" w:type="dxa"/>
            </w:tcMar>
            <w:vAlign w:val="center"/>
            <w:hideMark/>
          </w:tcPr>
          <w:p w14:paraId="1E6689A8" w14:textId="77777777" w:rsidR="00D635B1" w:rsidRPr="00D635B1" w:rsidRDefault="00D635B1" w:rsidP="00D635B1">
            <w:pPr>
              <w:spacing w:after="0"/>
              <w:ind w:firstLine="0"/>
              <w:jc w:val="center"/>
              <w:rPr>
                <w:color w:val="000000"/>
              </w:rPr>
            </w:pPr>
            <w:r w:rsidRPr="00D635B1">
              <w:rPr>
                <w:color w:val="000000"/>
              </w:rPr>
              <w:t>Нагрузка на ГВС (закрытая), Гкал/ч</w:t>
            </w:r>
          </w:p>
        </w:tc>
        <w:tc>
          <w:tcPr>
            <w:tcW w:w="689" w:type="pct"/>
            <w:tcMar>
              <w:left w:w="28" w:type="dxa"/>
              <w:right w:w="28" w:type="dxa"/>
            </w:tcMar>
            <w:vAlign w:val="center"/>
            <w:hideMark/>
          </w:tcPr>
          <w:p w14:paraId="5EBBA6C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w:t>
            </w:r>
          </w:p>
        </w:tc>
      </w:tr>
      <w:tr w:rsidR="00D635B1" w:rsidRPr="00D635B1" w14:paraId="090C091B" w14:textId="77777777" w:rsidTr="00D635B1">
        <w:trPr>
          <w:trHeight w:val="20"/>
        </w:trPr>
        <w:tc>
          <w:tcPr>
            <w:tcW w:w="4311" w:type="pct"/>
            <w:tcMar>
              <w:left w:w="28" w:type="dxa"/>
              <w:right w:w="28" w:type="dxa"/>
            </w:tcMar>
            <w:vAlign w:val="center"/>
            <w:hideMark/>
          </w:tcPr>
          <w:p w14:paraId="19058217" w14:textId="77777777" w:rsidR="00D635B1" w:rsidRPr="00D635B1" w:rsidRDefault="00D635B1" w:rsidP="00D635B1">
            <w:pPr>
              <w:spacing w:after="0"/>
              <w:ind w:firstLine="0"/>
              <w:jc w:val="center"/>
              <w:rPr>
                <w:color w:val="000000"/>
              </w:rPr>
            </w:pPr>
            <w:r w:rsidRPr="00D635B1">
              <w:rPr>
                <w:color w:val="000000"/>
              </w:rPr>
              <w:t>Объем воды в подающем тр., куб.м</w:t>
            </w:r>
          </w:p>
        </w:tc>
        <w:tc>
          <w:tcPr>
            <w:tcW w:w="689" w:type="pct"/>
            <w:tcMar>
              <w:left w:w="28" w:type="dxa"/>
              <w:right w:w="28" w:type="dxa"/>
            </w:tcMar>
            <w:vAlign w:val="center"/>
            <w:hideMark/>
          </w:tcPr>
          <w:p w14:paraId="035C5A97" w14:textId="77777777" w:rsidR="00D635B1" w:rsidRPr="00D635B1" w:rsidRDefault="00D635B1" w:rsidP="00D635B1">
            <w:pPr>
              <w:spacing w:after="0"/>
              <w:ind w:firstLine="0"/>
              <w:jc w:val="center"/>
              <w:rPr>
                <w:color w:val="000000"/>
              </w:rPr>
            </w:pPr>
            <w:r w:rsidRPr="00D635B1">
              <w:rPr>
                <w:rFonts w:eastAsia="SimSun"/>
                <w:color w:val="000000"/>
                <w:lang w:val="en-US" w:eastAsia="zh-CN"/>
              </w:rPr>
              <w:t>11,7</w:t>
            </w:r>
          </w:p>
        </w:tc>
      </w:tr>
      <w:tr w:rsidR="00D635B1" w:rsidRPr="00D635B1" w14:paraId="16725AC4" w14:textId="77777777" w:rsidTr="00D635B1">
        <w:trPr>
          <w:trHeight w:val="20"/>
        </w:trPr>
        <w:tc>
          <w:tcPr>
            <w:tcW w:w="4311" w:type="pct"/>
            <w:tcMar>
              <w:left w:w="28" w:type="dxa"/>
              <w:right w:w="28" w:type="dxa"/>
            </w:tcMar>
            <w:vAlign w:val="center"/>
            <w:hideMark/>
          </w:tcPr>
          <w:p w14:paraId="2DC617C4" w14:textId="77777777" w:rsidR="00D635B1" w:rsidRPr="00D635B1" w:rsidRDefault="00D635B1" w:rsidP="00D635B1">
            <w:pPr>
              <w:spacing w:after="0"/>
              <w:ind w:firstLine="0"/>
              <w:jc w:val="center"/>
              <w:rPr>
                <w:color w:val="000000"/>
              </w:rPr>
            </w:pPr>
            <w:r w:rsidRPr="00D635B1">
              <w:rPr>
                <w:color w:val="000000"/>
              </w:rPr>
              <w:t>Объем воды в обратном тр., куб.м</w:t>
            </w:r>
          </w:p>
        </w:tc>
        <w:tc>
          <w:tcPr>
            <w:tcW w:w="689" w:type="pct"/>
            <w:tcMar>
              <w:left w:w="28" w:type="dxa"/>
              <w:right w:w="28" w:type="dxa"/>
            </w:tcMar>
            <w:vAlign w:val="center"/>
            <w:hideMark/>
          </w:tcPr>
          <w:p w14:paraId="238A9492" w14:textId="77777777" w:rsidR="00D635B1" w:rsidRPr="00D635B1" w:rsidRDefault="00D635B1" w:rsidP="00D635B1">
            <w:pPr>
              <w:spacing w:after="0"/>
              <w:ind w:firstLine="0"/>
              <w:jc w:val="center"/>
              <w:rPr>
                <w:color w:val="000000"/>
              </w:rPr>
            </w:pPr>
            <w:r w:rsidRPr="00D635B1">
              <w:rPr>
                <w:rFonts w:eastAsia="SimSun"/>
                <w:color w:val="000000"/>
                <w:lang w:val="en-US" w:eastAsia="zh-CN"/>
              </w:rPr>
              <w:t>11,7</w:t>
            </w:r>
          </w:p>
        </w:tc>
      </w:tr>
      <w:tr w:rsidR="00D635B1" w:rsidRPr="00D635B1" w14:paraId="234D7C43" w14:textId="77777777" w:rsidTr="00D635B1">
        <w:trPr>
          <w:trHeight w:val="20"/>
        </w:trPr>
        <w:tc>
          <w:tcPr>
            <w:tcW w:w="4311" w:type="pct"/>
            <w:tcMar>
              <w:left w:w="28" w:type="dxa"/>
              <w:right w:w="28" w:type="dxa"/>
            </w:tcMar>
            <w:vAlign w:val="center"/>
            <w:hideMark/>
          </w:tcPr>
          <w:p w14:paraId="3C10CDBF" w14:textId="77777777" w:rsidR="00D635B1" w:rsidRPr="00D635B1" w:rsidRDefault="00D635B1" w:rsidP="00D635B1">
            <w:pPr>
              <w:spacing w:after="0"/>
              <w:ind w:firstLine="0"/>
              <w:jc w:val="center"/>
              <w:rPr>
                <w:color w:val="000000"/>
              </w:rPr>
            </w:pPr>
            <w:r w:rsidRPr="00D635B1">
              <w:rPr>
                <w:color w:val="000000"/>
              </w:rPr>
              <w:t>Объем воды в системе отопления, куб.м</w:t>
            </w:r>
          </w:p>
        </w:tc>
        <w:tc>
          <w:tcPr>
            <w:tcW w:w="689" w:type="pct"/>
            <w:tcMar>
              <w:left w:w="28" w:type="dxa"/>
              <w:right w:w="28" w:type="dxa"/>
            </w:tcMar>
            <w:vAlign w:val="center"/>
            <w:hideMark/>
          </w:tcPr>
          <w:p w14:paraId="6BB1E93B" w14:textId="77777777" w:rsidR="00D635B1" w:rsidRPr="00D635B1" w:rsidRDefault="00D635B1" w:rsidP="00D635B1">
            <w:pPr>
              <w:spacing w:after="0"/>
              <w:ind w:firstLine="0"/>
              <w:jc w:val="center"/>
              <w:rPr>
                <w:color w:val="000000"/>
              </w:rPr>
            </w:pPr>
            <w:r w:rsidRPr="00D635B1">
              <w:rPr>
                <w:rFonts w:eastAsia="SimSun"/>
                <w:color w:val="000000"/>
                <w:lang w:val="en-US" w:eastAsia="zh-CN"/>
              </w:rPr>
              <w:t>12,0</w:t>
            </w:r>
          </w:p>
        </w:tc>
      </w:tr>
      <w:tr w:rsidR="00D635B1" w:rsidRPr="00D635B1" w14:paraId="3A7845B4" w14:textId="77777777" w:rsidTr="00D635B1">
        <w:trPr>
          <w:trHeight w:val="20"/>
        </w:trPr>
        <w:tc>
          <w:tcPr>
            <w:tcW w:w="4311" w:type="pct"/>
            <w:tcMar>
              <w:left w:w="28" w:type="dxa"/>
              <w:right w:w="28" w:type="dxa"/>
            </w:tcMar>
            <w:vAlign w:val="center"/>
            <w:hideMark/>
          </w:tcPr>
          <w:p w14:paraId="6EA4EBAE" w14:textId="77777777" w:rsidR="00D635B1" w:rsidRPr="00D635B1" w:rsidRDefault="00D635B1" w:rsidP="00D635B1">
            <w:pPr>
              <w:spacing w:after="0"/>
              <w:ind w:firstLine="0"/>
              <w:jc w:val="center"/>
              <w:rPr>
                <w:color w:val="000000"/>
              </w:rPr>
            </w:pPr>
            <w:r w:rsidRPr="00D635B1">
              <w:rPr>
                <w:color w:val="000000"/>
              </w:rPr>
              <w:lastRenderedPageBreak/>
              <w:t>Объем воды в системе вентиляции, куб.м</w:t>
            </w:r>
          </w:p>
        </w:tc>
        <w:tc>
          <w:tcPr>
            <w:tcW w:w="689" w:type="pct"/>
            <w:tcMar>
              <w:left w:w="28" w:type="dxa"/>
              <w:right w:w="28" w:type="dxa"/>
            </w:tcMar>
            <w:vAlign w:val="center"/>
            <w:hideMark/>
          </w:tcPr>
          <w:p w14:paraId="47F26E24"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w:t>
            </w:r>
          </w:p>
        </w:tc>
      </w:tr>
      <w:tr w:rsidR="00D635B1" w:rsidRPr="00D635B1" w14:paraId="6855099C" w14:textId="77777777" w:rsidTr="00D635B1">
        <w:trPr>
          <w:trHeight w:val="20"/>
        </w:trPr>
        <w:tc>
          <w:tcPr>
            <w:tcW w:w="4311" w:type="pct"/>
            <w:tcMar>
              <w:left w:w="28" w:type="dxa"/>
              <w:right w:w="28" w:type="dxa"/>
            </w:tcMar>
            <w:vAlign w:val="center"/>
            <w:hideMark/>
          </w:tcPr>
          <w:p w14:paraId="3316D013" w14:textId="77777777" w:rsidR="00D635B1" w:rsidRPr="00D635B1" w:rsidRDefault="00D635B1" w:rsidP="00D635B1">
            <w:pPr>
              <w:spacing w:after="0"/>
              <w:ind w:firstLine="0"/>
              <w:jc w:val="center"/>
              <w:rPr>
                <w:color w:val="000000"/>
              </w:rPr>
            </w:pPr>
            <w:r w:rsidRPr="00D635B1">
              <w:rPr>
                <w:color w:val="000000"/>
              </w:rPr>
              <w:t>Объем воды в системе ГВС, куб.м</w:t>
            </w:r>
          </w:p>
        </w:tc>
        <w:tc>
          <w:tcPr>
            <w:tcW w:w="689" w:type="pct"/>
            <w:tcMar>
              <w:left w:w="28" w:type="dxa"/>
              <w:right w:w="28" w:type="dxa"/>
            </w:tcMar>
            <w:vAlign w:val="center"/>
            <w:hideMark/>
          </w:tcPr>
          <w:p w14:paraId="0D393FE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w:t>
            </w:r>
          </w:p>
        </w:tc>
      </w:tr>
      <w:tr w:rsidR="00D635B1" w:rsidRPr="00D635B1" w14:paraId="00CE45CC" w14:textId="77777777" w:rsidTr="00D635B1">
        <w:trPr>
          <w:trHeight w:val="20"/>
        </w:trPr>
        <w:tc>
          <w:tcPr>
            <w:tcW w:w="4311" w:type="pct"/>
            <w:tcMar>
              <w:left w:w="28" w:type="dxa"/>
              <w:right w:w="28" w:type="dxa"/>
            </w:tcMar>
            <w:vAlign w:val="center"/>
            <w:hideMark/>
          </w:tcPr>
          <w:p w14:paraId="215E8236" w14:textId="77777777" w:rsidR="00D635B1" w:rsidRPr="00D635B1" w:rsidRDefault="00D635B1" w:rsidP="00D635B1">
            <w:pPr>
              <w:spacing w:after="0"/>
              <w:ind w:firstLine="0"/>
              <w:jc w:val="center"/>
              <w:rPr>
                <w:color w:val="000000"/>
              </w:rPr>
            </w:pPr>
            <w:r w:rsidRPr="00D635B1">
              <w:rPr>
                <w:color w:val="000000"/>
              </w:rPr>
              <w:t>Суммарный объем воды, куб. м</w:t>
            </w:r>
          </w:p>
        </w:tc>
        <w:tc>
          <w:tcPr>
            <w:tcW w:w="689" w:type="pct"/>
            <w:tcMar>
              <w:left w:w="28" w:type="dxa"/>
              <w:right w:w="28" w:type="dxa"/>
            </w:tcMar>
            <w:vAlign w:val="center"/>
            <w:hideMark/>
          </w:tcPr>
          <w:p w14:paraId="41B6119B" w14:textId="77777777" w:rsidR="00D635B1" w:rsidRPr="00D635B1" w:rsidRDefault="00D635B1" w:rsidP="00D635B1">
            <w:pPr>
              <w:spacing w:after="0"/>
              <w:ind w:firstLine="0"/>
              <w:jc w:val="center"/>
              <w:rPr>
                <w:color w:val="000000"/>
              </w:rPr>
            </w:pPr>
            <w:r w:rsidRPr="00D635B1">
              <w:rPr>
                <w:rFonts w:eastAsia="SimSun"/>
                <w:color w:val="000000"/>
                <w:lang w:val="en-US" w:eastAsia="zh-CN"/>
              </w:rPr>
              <w:t>35,4</w:t>
            </w:r>
          </w:p>
        </w:tc>
      </w:tr>
    </w:tbl>
    <w:p w14:paraId="4C4666EE" w14:textId="7F79B874" w:rsidR="00D635B1" w:rsidRPr="00D635B1" w:rsidRDefault="00D635B1" w:rsidP="00D635B1">
      <w:pPr>
        <w:spacing w:after="0"/>
        <w:rPr>
          <w:color w:val="000000" w:themeColor="text1"/>
          <w:sz w:val="28"/>
          <w:szCs w:val="28"/>
        </w:rPr>
      </w:pPr>
    </w:p>
    <w:p w14:paraId="43E7A969" w14:textId="394CF9A8" w:rsidR="00D635B1" w:rsidRPr="00D635B1" w:rsidRDefault="00D635B1" w:rsidP="00D635B1">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15</w:t>
      </w:r>
      <w:r w:rsidRPr="002A14AE">
        <w:rPr>
          <w:b/>
          <w:bCs/>
          <w:sz w:val="28"/>
          <w:szCs w:val="28"/>
        </w:rPr>
        <w:fldChar w:fldCharType="end"/>
      </w:r>
      <w:r>
        <w:rPr>
          <w:b/>
          <w:bCs/>
          <w:sz w:val="28"/>
          <w:szCs w:val="28"/>
        </w:rPr>
        <w:t xml:space="preserve">. </w:t>
      </w:r>
      <w:r w:rsidRPr="00D635B1">
        <w:rPr>
          <w:b/>
          <w:bCs/>
          <w:sz w:val="28"/>
          <w:szCs w:val="28"/>
        </w:rPr>
        <w:t>Перечень отключенных трубопроводов по результатам моделирования аварийной ситуации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900"/>
        <w:gridCol w:w="1187"/>
        <w:gridCol w:w="1351"/>
        <w:gridCol w:w="1314"/>
        <w:gridCol w:w="1314"/>
        <w:gridCol w:w="1392"/>
        <w:gridCol w:w="1484"/>
        <w:gridCol w:w="1380"/>
        <w:gridCol w:w="1160"/>
        <w:gridCol w:w="1198"/>
        <w:gridCol w:w="1189"/>
      </w:tblGrid>
      <w:tr w:rsidR="00D635B1" w:rsidRPr="00D635B1" w14:paraId="6AC77F26" w14:textId="77777777" w:rsidTr="00B143EF">
        <w:trPr>
          <w:cantSplit/>
          <w:trHeight w:val="2022"/>
          <w:tblHeader/>
        </w:trPr>
        <w:tc>
          <w:tcPr>
            <w:tcW w:w="675" w:type="dxa"/>
            <w:shd w:val="clear" w:color="auto" w:fill="auto"/>
            <w:tcMar>
              <w:left w:w="28" w:type="dxa"/>
              <w:right w:w="28" w:type="dxa"/>
            </w:tcMar>
            <w:textDirection w:val="btLr"/>
            <w:vAlign w:val="center"/>
            <w:hideMark/>
          </w:tcPr>
          <w:p w14:paraId="295AFFC8" w14:textId="77777777" w:rsidR="00D635B1" w:rsidRPr="00D635B1" w:rsidRDefault="00D635B1" w:rsidP="00B143EF">
            <w:pPr>
              <w:spacing w:after="0"/>
              <w:ind w:left="113" w:right="113" w:firstLine="0"/>
              <w:jc w:val="center"/>
              <w:rPr>
                <w:b/>
                <w:bCs/>
                <w:color w:val="000000"/>
              </w:rPr>
            </w:pPr>
            <w:r w:rsidRPr="00D635B1">
              <w:rPr>
                <w:rFonts w:eastAsia="SimSun"/>
                <w:b/>
                <w:bCs/>
                <w:color w:val="000000"/>
                <w:lang w:val="en-US" w:eastAsia="zh-CN"/>
              </w:rPr>
              <w:t>Sys</w:t>
            </w:r>
          </w:p>
        </w:tc>
        <w:tc>
          <w:tcPr>
            <w:tcW w:w="880" w:type="dxa"/>
            <w:shd w:val="clear" w:color="auto" w:fill="auto"/>
            <w:tcMar>
              <w:left w:w="28" w:type="dxa"/>
              <w:right w:w="28" w:type="dxa"/>
            </w:tcMar>
            <w:textDirection w:val="btLr"/>
            <w:vAlign w:val="center"/>
            <w:hideMark/>
          </w:tcPr>
          <w:p w14:paraId="23135EF2"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Наименование</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начала</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участка</w:t>
            </w:r>
            <w:proofErr w:type="spellEnd"/>
          </w:p>
        </w:tc>
        <w:tc>
          <w:tcPr>
            <w:tcW w:w="1161" w:type="dxa"/>
            <w:shd w:val="clear" w:color="auto" w:fill="auto"/>
            <w:tcMar>
              <w:left w:w="28" w:type="dxa"/>
              <w:right w:w="28" w:type="dxa"/>
            </w:tcMar>
            <w:textDirection w:val="btLr"/>
            <w:vAlign w:val="center"/>
            <w:hideMark/>
          </w:tcPr>
          <w:p w14:paraId="392E21BD"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Наименование</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конца</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участка</w:t>
            </w:r>
            <w:proofErr w:type="spellEnd"/>
          </w:p>
        </w:tc>
        <w:tc>
          <w:tcPr>
            <w:tcW w:w="1321" w:type="dxa"/>
            <w:shd w:val="clear" w:color="auto" w:fill="auto"/>
            <w:tcMar>
              <w:left w:w="28" w:type="dxa"/>
              <w:right w:w="28" w:type="dxa"/>
            </w:tcMar>
            <w:textDirection w:val="btLr"/>
            <w:vAlign w:val="center"/>
            <w:hideMark/>
          </w:tcPr>
          <w:p w14:paraId="39D10F80"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Длина</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участка</w:t>
            </w:r>
            <w:proofErr w:type="spellEnd"/>
            <w:r w:rsidRPr="00D635B1">
              <w:rPr>
                <w:rFonts w:eastAsia="SimSun"/>
                <w:b/>
                <w:bCs/>
                <w:color w:val="000000"/>
                <w:lang w:val="en-US" w:eastAsia="zh-CN"/>
              </w:rPr>
              <w:t>, м</w:t>
            </w:r>
          </w:p>
        </w:tc>
        <w:tc>
          <w:tcPr>
            <w:tcW w:w="1285" w:type="dxa"/>
            <w:shd w:val="clear" w:color="auto" w:fill="auto"/>
            <w:tcMar>
              <w:left w:w="28" w:type="dxa"/>
              <w:right w:w="28" w:type="dxa"/>
            </w:tcMar>
            <w:textDirection w:val="btLr"/>
            <w:vAlign w:val="center"/>
            <w:hideMark/>
          </w:tcPr>
          <w:p w14:paraId="244C720D"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eastAsia="zh-CN"/>
              </w:rPr>
              <w:t>Внут</w:t>
            </w:r>
            <w:proofErr w:type="spellEnd"/>
            <w:r w:rsidRPr="00D635B1">
              <w:rPr>
                <w:rFonts w:eastAsia="SimSun"/>
                <w:b/>
                <w:bCs/>
                <w:color w:val="000000"/>
                <w:lang w:val="en-US" w:eastAsia="zh-CN"/>
              </w:rPr>
              <w:t>p</w:t>
            </w:r>
            <w:proofErr w:type="spellStart"/>
            <w:r w:rsidRPr="00D635B1">
              <w:rPr>
                <w:rFonts w:eastAsia="SimSun"/>
                <w:b/>
                <w:bCs/>
                <w:color w:val="000000"/>
                <w:lang w:eastAsia="zh-CN"/>
              </w:rPr>
              <w:t>енний</w:t>
            </w:r>
            <w:proofErr w:type="spellEnd"/>
            <w:r w:rsidRPr="00D635B1">
              <w:rPr>
                <w:rFonts w:eastAsia="SimSun"/>
                <w:b/>
                <w:bCs/>
                <w:color w:val="000000"/>
                <w:lang w:eastAsia="zh-CN"/>
              </w:rPr>
              <w:t xml:space="preserve"> </w:t>
            </w:r>
            <w:proofErr w:type="spellStart"/>
            <w:r w:rsidRPr="00D635B1">
              <w:rPr>
                <w:rFonts w:eastAsia="SimSun"/>
                <w:b/>
                <w:bCs/>
                <w:color w:val="000000"/>
                <w:lang w:eastAsia="zh-CN"/>
              </w:rPr>
              <w:t>диамет</w:t>
            </w:r>
            <w:proofErr w:type="spellEnd"/>
            <w:r w:rsidRPr="00D635B1">
              <w:rPr>
                <w:rFonts w:eastAsia="SimSun"/>
                <w:b/>
                <w:bCs/>
                <w:color w:val="000000"/>
                <w:lang w:val="en-US" w:eastAsia="zh-CN"/>
              </w:rPr>
              <w:t>p</w:t>
            </w:r>
            <w:r w:rsidRPr="00D635B1">
              <w:rPr>
                <w:rFonts w:eastAsia="SimSun"/>
                <w:b/>
                <w:bCs/>
                <w:color w:val="000000"/>
                <w:lang w:eastAsia="zh-CN"/>
              </w:rPr>
              <w:t xml:space="preserve"> подающего т</w:t>
            </w:r>
            <w:r w:rsidRPr="00D635B1">
              <w:rPr>
                <w:rFonts w:eastAsia="SimSun"/>
                <w:b/>
                <w:bCs/>
                <w:color w:val="000000"/>
                <w:lang w:val="en-US" w:eastAsia="zh-CN"/>
              </w:rPr>
              <w:t>p</w:t>
            </w:r>
            <w:proofErr w:type="spellStart"/>
            <w:r w:rsidRPr="00D635B1">
              <w:rPr>
                <w:rFonts w:eastAsia="SimSun"/>
                <w:b/>
                <w:bCs/>
                <w:color w:val="000000"/>
                <w:lang w:eastAsia="zh-CN"/>
              </w:rPr>
              <w:t>убоп</w:t>
            </w:r>
            <w:proofErr w:type="spellEnd"/>
            <w:r w:rsidRPr="00D635B1">
              <w:rPr>
                <w:rFonts w:eastAsia="SimSun"/>
                <w:b/>
                <w:bCs/>
                <w:color w:val="000000"/>
                <w:lang w:val="en-US" w:eastAsia="zh-CN"/>
              </w:rPr>
              <w:t>p</w:t>
            </w:r>
            <w:r w:rsidRPr="00D635B1">
              <w:rPr>
                <w:rFonts w:eastAsia="SimSun"/>
                <w:b/>
                <w:bCs/>
                <w:color w:val="000000"/>
                <w:lang w:eastAsia="zh-CN"/>
              </w:rPr>
              <w:t>овода, м</w:t>
            </w:r>
          </w:p>
        </w:tc>
        <w:tc>
          <w:tcPr>
            <w:tcW w:w="1285" w:type="dxa"/>
            <w:shd w:val="clear" w:color="auto" w:fill="auto"/>
            <w:tcMar>
              <w:left w:w="28" w:type="dxa"/>
              <w:right w:w="28" w:type="dxa"/>
            </w:tcMar>
            <w:textDirection w:val="btLr"/>
            <w:vAlign w:val="center"/>
            <w:hideMark/>
          </w:tcPr>
          <w:p w14:paraId="23C01A51" w14:textId="77777777" w:rsidR="00D635B1" w:rsidRPr="00D635B1" w:rsidRDefault="00D635B1" w:rsidP="00B143EF">
            <w:pPr>
              <w:spacing w:after="0"/>
              <w:ind w:left="113" w:right="113" w:firstLine="0"/>
              <w:jc w:val="center"/>
              <w:rPr>
                <w:b/>
                <w:bCs/>
                <w:color w:val="000000"/>
              </w:rPr>
            </w:pPr>
            <w:r w:rsidRPr="00D635B1">
              <w:rPr>
                <w:rFonts w:eastAsia="SimSun"/>
                <w:b/>
                <w:bCs/>
                <w:color w:val="000000"/>
                <w:lang w:eastAsia="zh-CN"/>
              </w:rPr>
              <w:t>Внутренний диаметр обратного трубопровода, м</w:t>
            </w:r>
          </w:p>
        </w:tc>
        <w:tc>
          <w:tcPr>
            <w:tcW w:w="1361" w:type="dxa"/>
            <w:shd w:val="clear" w:color="auto" w:fill="auto"/>
            <w:tcMar>
              <w:left w:w="28" w:type="dxa"/>
              <w:right w:w="28" w:type="dxa"/>
            </w:tcMar>
            <w:textDirection w:val="btLr"/>
            <w:vAlign w:val="center"/>
            <w:hideMark/>
          </w:tcPr>
          <w:p w14:paraId="1BBE54BE"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Период</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эксплуатации</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лет</w:t>
            </w:r>
            <w:proofErr w:type="spellEnd"/>
          </w:p>
        </w:tc>
        <w:tc>
          <w:tcPr>
            <w:tcW w:w="1451" w:type="dxa"/>
            <w:shd w:val="clear" w:color="auto" w:fill="auto"/>
            <w:tcMar>
              <w:left w:w="28" w:type="dxa"/>
              <w:right w:w="28" w:type="dxa"/>
            </w:tcMar>
            <w:textDirection w:val="btLr"/>
            <w:vAlign w:val="center"/>
            <w:hideMark/>
          </w:tcPr>
          <w:p w14:paraId="6FC5C327"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Время</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восстановления</w:t>
            </w:r>
            <w:proofErr w:type="spellEnd"/>
            <w:r w:rsidRPr="00D635B1">
              <w:rPr>
                <w:rFonts w:eastAsia="SimSun"/>
                <w:b/>
                <w:bCs/>
                <w:color w:val="000000"/>
                <w:lang w:val="en-US" w:eastAsia="zh-CN"/>
              </w:rPr>
              <w:t>, ч</w:t>
            </w:r>
          </w:p>
        </w:tc>
        <w:tc>
          <w:tcPr>
            <w:tcW w:w="1349" w:type="dxa"/>
            <w:shd w:val="clear" w:color="auto" w:fill="auto"/>
            <w:tcMar>
              <w:left w:w="28" w:type="dxa"/>
              <w:right w:w="28" w:type="dxa"/>
            </w:tcMar>
            <w:textDirection w:val="btLr"/>
            <w:vAlign w:val="center"/>
            <w:hideMark/>
          </w:tcPr>
          <w:p w14:paraId="10DCAFF9"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Интенсивность</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восстановления</w:t>
            </w:r>
            <w:proofErr w:type="spellEnd"/>
            <w:r w:rsidRPr="00D635B1">
              <w:rPr>
                <w:rFonts w:eastAsia="SimSun"/>
                <w:b/>
                <w:bCs/>
                <w:color w:val="000000"/>
                <w:lang w:val="en-US" w:eastAsia="zh-CN"/>
              </w:rPr>
              <w:t>, 1/ч</w:t>
            </w:r>
          </w:p>
        </w:tc>
        <w:tc>
          <w:tcPr>
            <w:tcW w:w="1134" w:type="dxa"/>
            <w:shd w:val="clear" w:color="auto" w:fill="auto"/>
            <w:tcMar>
              <w:left w:w="28" w:type="dxa"/>
              <w:right w:w="28" w:type="dxa"/>
            </w:tcMar>
            <w:textDirection w:val="btLr"/>
            <w:vAlign w:val="center"/>
            <w:hideMark/>
          </w:tcPr>
          <w:p w14:paraId="7D57A038"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Интенсивность</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отказов</w:t>
            </w:r>
            <w:proofErr w:type="spellEnd"/>
            <w:r w:rsidRPr="00D635B1">
              <w:rPr>
                <w:rFonts w:eastAsia="SimSun"/>
                <w:b/>
                <w:bCs/>
                <w:color w:val="000000"/>
                <w:lang w:val="en-US" w:eastAsia="zh-CN"/>
              </w:rPr>
              <w:t>, 1/(</w:t>
            </w:r>
            <w:proofErr w:type="spellStart"/>
            <w:r w:rsidRPr="00D635B1">
              <w:rPr>
                <w:rFonts w:eastAsia="SimSun"/>
                <w:b/>
                <w:bCs/>
                <w:color w:val="000000"/>
                <w:lang w:val="en-US" w:eastAsia="zh-CN"/>
              </w:rPr>
              <w:t>км</w:t>
            </w:r>
            <w:proofErr w:type="spellEnd"/>
            <w:r w:rsidRPr="00D635B1">
              <w:rPr>
                <w:rFonts w:eastAsia="SimSun"/>
                <w:b/>
                <w:bCs/>
                <w:color w:val="000000"/>
                <w:lang w:val="en-US" w:eastAsia="zh-CN"/>
              </w:rPr>
              <w:t>*ч)</w:t>
            </w:r>
          </w:p>
        </w:tc>
        <w:tc>
          <w:tcPr>
            <w:tcW w:w="1171" w:type="dxa"/>
            <w:shd w:val="clear" w:color="auto" w:fill="auto"/>
            <w:tcMar>
              <w:left w:w="28" w:type="dxa"/>
              <w:right w:w="28" w:type="dxa"/>
            </w:tcMar>
            <w:textDirection w:val="btLr"/>
            <w:vAlign w:val="center"/>
            <w:hideMark/>
          </w:tcPr>
          <w:p w14:paraId="25AA9076"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Поток</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отказов</w:t>
            </w:r>
            <w:proofErr w:type="spellEnd"/>
            <w:r w:rsidRPr="00D635B1">
              <w:rPr>
                <w:rFonts w:eastAsia="SimSun"/>
                <w:b/>
                <w:bCs/>
                <w:color w:val="000000"/>
                <w:lang w:val="en-US" w:eastAsia="zh-CN"/>
              </w:rPr>
              <w:t>, 1/ч</w:t>
            </w:r>
          </w:p>
        </w:tc>
        <w:tc>
          <w:tcPr>
            <w:tcW w:w="1163" w:type="dxa"/>
            <w:shd w:val="clear" w:color="auto" w:fill="auto"/>
            <w:tcMar>
              <w:left w:w="28" w:type="dxa"/>
              <w:right w:w="28" w:type="dxa"/>
            </w:tcMar>
            <w:textDirection w:val="btLr"/>
            <w:vAlign w:val="center"/>
            <w:hideMark/>
          </w:tcPr>
          <w:p w14:paraId="1B74CC1F" w14:textId="77777777" w:rsidR="00D635B1" w:rsidRPr="00D635B1" w:rsidRDefault="00D635B1" w:rsidP="00B143EF">
            <w:pPr>
              <w:spacing w:after="0"/>
              <w:ind w:left="113" w:right="113" w:firstLine="0"/>
              <w:jc w:val="center"/>
              <w:rPr>
                <w:b/>
                <w:bCs/>
                <w:color w:val="000000"/>
              </w:rPr>
            </w:pPr>
            <w:proofErr w:type="spellStart"/>
            <w:r w:rsidRPr="00D635B1">
              <w:rPr>
                <w:rFonts w:eastAsia="SimSun"/>
                <w:b/>
                <w:bCs/>
                <w:color w:val="000000"/>
                <w:lang w:val="en-US" w:eastAsia="zh-CN"/>
              </w:rPr>
              <w:t>Вероятность</w:t>
            </w:r>
            <w:proofErr w:type="spellEnd"/>
            <w:r w:rsidRPr="00D635B1">
              <w:rPr>
                <w:rFonts w:eastAsia="SimSun"/>
                <w:b/>
                <w:bCs/>
                <w:color w:val="000000"/>
                <w:lang w:val="en-US" w:eastAsia="zh-CN"/>
              </w:rPr>
              <w:t xml:space="preserve"> </w:t>
            </w:r>
            <w:proofErr w:type="spellStart"/>
            <w:r w:rsidRPr="00D635B1">
              <w:rPr>
                <w:rFonts w:eastAsia="SimSun"/>
                <w:b/>
                <w:bCs/>
                <w:color w:val="000000"/>
                <w:lang w:val="en-US" w:eastAsia="zh-CN"/>
              </w:rPr>
              <w:t>отказа</w:t>
            </w:r>
            <w:proofErr w:type="spellEnd"/>
          </w:p>
        </w:tc>
      </w:tr>
      <w:tr w:rsidR="00D635B1" w:rsidRPr="00D635B1" w14:paraId="5AF9F939" w14:textId="77777777" w:rsidTr="00B143EF">
        <w:trPr>
          <w:trHeight w:val="20"/>
        </w:trPr>
        <w:tc>
          <w:tcPr>
            <w:tcW w:w="675" w:type="dxa"/>
            <w:shd w:val="clear" w:color="auto" w:fill="auto"/>
            <w:tcMar>
              <w:left w:w="28" w:type="dxa"/>
              <w:right w:w="28" w:type="dxa"/>
            </w:tcMar>
            <w:vAlign w:val="center"/>
            <w:hideMark/>
          </w:tcPr>
          <w:p w14:paraId="0265D65C"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4549</w:t>
            </w:r>
          </w:p>
        </w:tc>
        <w:tc>
          <w:tcPr>
            <w:tcW w:w="880" w:type="dxa"/>
            <w:shd w:val="clear" w:color="auto" w:fill="auto"/>
            <w:tcMar>
              <w:left w:w="28" w:type="dxa"/>
              <w:right w:w="28" w:type="dxa"/>
            </w:tcMar>
            <w:vAlign w:val="center"/>
            <w:hideMark/>
          </w:tcPr>
          <w:p w14:paraId="17DD3D26" w14:textId="77777777" w:rsidR="00D635B1" w:rsidRPr="00D635B1" w:rsidRDefault="00D635B1" w:rsidP="00D635B1">
            <w:pPr>
              <w:spacing w:after="0"/>
              <w:ind w:firstLine="0"/>
              <w:jc w:val="center"/>
              <w:rPr>
                <w:color w:val="000000"/>
              </w:rPr>
            </w:pPr>
            <w:r w:rsidRPr="00D635B1">
              <w:rPr>
                <w:rFonts w:eastAsia="SimSun"/>
                <w:color w:val="000000"/>
                <w:lang w:val="en-US" w:eastAsia="zh-CN"/>
              </w:rPr>
              <w:t>уз6</w:t>
            </w:r>
          </w:p>
        </w:tc>
        <w:tc>
          <w:tcPr>
            <w:tcW w:w="1161" w:type="dxa"/>
            <w:shd w:val="clear" w:color="auto" w:fill="auto"/>
            <w:tcMar>
              <w:left w:w="28" w:type="dxa"/>
              <w:right w:w="28" w:type="dxa"/>
            </w:tcMar>
            <w:vAlign w:val="center"/>
            <w:hideMark/>
          </w:tcPr>
          <w:p w14:paraId="1D7F975A"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ТК-2</w:t>
            </w:r>
          </w:p>
        </w:tc>
        <w:tc>
          <w:tcPr>
            <w:tcW w:w="1321" w:type="dxa"/>
            <w:shd w:val="clear" w:color="auto" w:fill="auto"/>
            <w:tcMar>
              <w:left w:w="28" w:type="dxa"/>
              <w:right w:w="28" w:type="dxa"/>
            </w:tcMar>
            <w:vAlign w:val="center"/>
            <w:hideMark/>
          </w:tcPr>
          <w:p w14:paraId="42DE192F" w14:textId="77777777" w:rsidR="00D635B1" w:rsidRPr="00D635B1" w:rsidRDefault="00D635B1" w:rsidP="00D635B1">
            <w:pPr>
              <w:spacing w:after="0"/>
              <w:ind w:firstLine="0"/>
              <w:jc w:val="center"/>
              <w:rPr>
                <w:color w:val="000000"/>
              </w:rPr>
            </w:pPr>
            <w:r w:rsidRPr="00D635B1">
              <w:rPr>
                <w:rFonts w:eastAsia="SimSun"/>
                <w:color w:val="000000"/>
                <w:lang w:val="en-US" w:eastAsia="zh-CN"/>
              </w:rPr>
              <w:t>88,00</w:t>
            </w:r>
          </w:p>
        </w:tc>
        <w:tc>
          <w:tcPr>
            <w:tcW w:w="1285" w:type="dxa"/>
            <w:shd w:val="clear" w:color="auto" w:fill="auto"/>
            <w:tcMar>
              <w:left w:w="28" w:type="dxa"/>
              <w:right w:w="28" w:type="dxa"/>
            </w:tcMar>
            <w:vAlign w:val="center"/>
            <w:hideMark/>
          </w:tcPr>
          <w:p w14:paraId="5D78F079"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285" w:type="dxa"/>
            <w:shd w:val="clear" w:color="auto" w:fill="auto"/>
            <w:tcMar>
              <w:left w:w="28" w:type="dxa"/>
              <w:right w:w="28" w:type="dxa"/>
            </w:tcMar>
            <w:vAlign w:val="center"/>
            <w:hideMark/>
          </w:tcPr>
          <w:p w14:paraId="03AE27F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361" w:type="dxa"/>
            <w:shd w:val="clear" w:color="auto" w:fill="auto"/>
            <w:tcMar>
              <w:left w:w="28" w:type="dxa"/>
              <w:right w:w="28" w:type="dxa"/>
            </w:tcMar>
            <w:vAlign w:val="center"/>
            <w:hideMark/>
          </w:tcPr>
          <w:p w14:paraId="4B406960"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hideMark/>
          </w:tcPr>
          <w:p w14:paraId="011773A0" w14:textId="77777777" w:rsidR="00D635B1" w:rsidRPr="00D635B1" w:rsidRDefault="00D635B1" w:rsidP="00D635B1">
            <w:pPr>
              <w:spacing w:after="0"/>
              <w:ind w:firstLine="0"/>
              <w:jc w:val="center"/>
              <w:rPr>
                <w:color w:val="000000"/>
              </w:rPr>
            </w:pPr>
            <w:r w:rsidRPr="00D635B1">
              <w:rPr>
                <w:rFonts w:eastAsia="SimSun"/>
                <w:color w:val="000000"/>
                <w:lang w:val="en-US" w:eastAsia="zh-CN"/>
              </w:rPr>
              <w:t>14,38</w:t>
            </w:r>
          </w:p>
        </w:tc>
        <w:tc>
          <w:tcPr>
            <w:tcW w:w="1349" w:type="dxa"/>
            <w:shd w:val="clear" w:color="auto" w:fill="auto"/>
            <w:tcMar>
              <w:left w:w="28" w:type="dxa"/>
              <w:right w:w="28" w:type="dxa"/>
            </w:tcMar>
            <w:vAlign w:val="center"/>
            <w:hideMark/>
          </w:tcPr>
          <w:p w14:paraId="7BBB7C3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0,0695390</w:t>
            </w:r>
          </w:p>
        </w:tc>
        <w:tc>
          <w:tcPr>
            <w:tcW w:w="1134" w:type="dxa"/>
            <w:shd w:val="clear" w:color="auto" w:fill="auto"/>
            <w:tcMar>
              <w:left w:w="28" w:type="dxa"/>
              <w:right w:w="28" w:type="dxa"/>
            </w:tcMar>
            <w:vAlign w:val="center"/>
            <w:hideMark/>
          </w:tcPr>
          <w:p w14:paraId="629A3C6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0,0002257</w:t>
            </w:r>
          </w:p>
        </w:tc>
        <w:tc>
          <w:tcPr>
            <w:tcW w:w="1171" w:type="dxa"/>
            <w:shd w:val="clear" w:color="auto" w:fill="auto"/>
            <w:tcMar>
              <w:left w:w="28" w:type="dxa"/>
              <w:right w:w="28" w:type="dxa"/>
            </w:tcMar>
            <w:vAlign w:val="center"/>
            <w:hideMark/>
          </w:tcPr>
          <w:p w14:paraId="520D082C"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0,0000199</w:t>
            </w:r>
          </w:p>
        </w:tc>
        <w:tc>
          <w:tcPr>
            <w:tcW w:w="1163" w:type="dxa"/>
            <w:shd w:val="clear" w:color="auto" w:fill="auto"/>
            <w:tcMar>
              <w:left w:w="28" w:type="dxa"/>
              <w:right w:w="28" w:type="dxa"/>
            </w:tcMar>
            <w:vAlign w:val="center"/>
            <w:hideMark/>
          </w:tcPr>
          <w:p w14:paraId="58FF735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0,0002841</w:t>
            </w:r>
          </w:p>
        </w:tc>
      </w:tr>
      <w:tr w:rsidR="00D635B1" w:rsidRPr="00D635B1" w14:paraId="3A3B9F00" w14:textId="77777777" w:rsidTr="00B143EF">
        <w:trPr>
          <w:trHeight w:val="20"/>
        </w:trPr>
        <w:tc>
          <w:tcPr>
            <w:tcW w:w="675" w:type="dxa"/>
            <w:shd w:val="clear" w:color="auto" w:fill="auto"/>
            <w:tcMar>
              <w:left w:w="28" w:type="dxa"/>
              <w:right w:w="28" w:type="dxa"/>
            </w:tcMar>
            <w:vAlign w:val="center"/>
            <w:hideMark/>
          </w:tcPr>
          <w:p w14:paraId="42DAE742"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4557</w:t>
            </w:r>
          </w:p>
        </w:tc>
        <w:tc>
          <w:tcPr>
            <w:tcW w:w="880" w:type="dxa"/>
            <w:shd w:val="clear" w:color="auto" w:fill="auto"/>
            <w:tcMar>
              <w:left w:w="28" w:type="dxa"/>
              <w:right w:w="28" w:type="dxa"/>
            </w:tcMar>
            <w:vAlign w:val="center"/>
            <w:hideMark/>
          </w:tcPr>
          <w:p w14:paraId="62E6A9DD"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ТК-2</w:t>
            </w:r>
          </w:p>
        </w:tc>
        <w:tc>
          <w:tcPr>
            <w:tcW w:w="1161" w:type="dxa"/>
            <w:shd w:val="clear" w:color="auto" w:fill="auto"/>
            <w:tcMar>
              <w:left w:w="28" w:type="dxa"/>
              <w:right w:w="28" w:type="dxa"/>
            </w:tcMar>
            <w:vAlign w:val="center"/>
            <w:hideMark/>
          </w:tcPr>
          <w:p w14:paraId="460F69C9" w14:textId="77777777" w:rsidR="00D635B1" w:rsidRPr="00D635B1" w:rsidRDefault="00D635B1" w:rsidP="00D635B1">
            <w:pPr>
              <w:spacing w:after="0"/>
              <w:ind w:firstLine="0"/>
              <w:jc w:val="center"/>
              <w:rPr>
                <w:color w:val="000000"/>
              </w:rPr>
            </w:pPr>
            <w:r w:rsidRPr="00D635B1">
              <w:rPr>
                <w:rFonts w:eastAsia="SimSun"/>
                <w:color w:val="000000"/>
                <w:lang w:val="en-US" w:eastAsia="zh-CN"/>
              </w:rPr>
              <w:t>уз10</w:t>
            </w:r>
          </w:p>
        </w:tc>
        <w:tc>
          <w:tcPr>
            <w:tcW w:w="1321" w:type="dxa"/>
            <w:shd w:val="clear" w:color="auto" w:fill="auto"/>
            <w:tcMar>
              <w:left w:w="28" w:type="dxa"/>
              <w:right w:w="28" w:type="dxa"/>
            </w:tcMar>
            <w:vAlign w:val="center"/>
            <w:hideMark/>
          </w:tcPr>
          <w:p w14:paraId="585A3071" w14:textId="77777777" w:rsidR="00D635B1" w:rsidRPr="00D635B1" w:rsidRDefault="00D635B1" w:rsidP="00D635B1">
            <w:pPr>
              <w:spacing w:after="0"/>
              <w:ind w:firstLine="0"/>
              <w:jc w:val="center"/>
              <w:rPr>
                <w:color w:val="000000"/>
              </w:rPr>
            </w:pPr>
            <w:r w:rsidRPr="00D635B1">
              <w:rPr>
                <w:rFonts w:eastAsia="SimSun"/>
                <w:color w:val="000000"/>
                <w:lang w:val="en-US" w:eastAsia="zh-CN"/>
              </w:rPr>
              <w:t>78,00</w:t>
            </w:r>
          </w:p>
        </w:tc>
        <w:tc>
          <w:tcPr>
            <w:tcW w:w="1285" w:type="dxa"/>
            <w:shd w:val="clear" w:color="auto" w:fill="auto"/>
            <w:tcMar>
              <w:left w:w="28" w:type="dxa"/>
              <w:right w:w="28" w:type="dxa"/>
            </w:tcMar>
            <w:vAlign w:val="center"/>
            <w:hideMark/>
          </w:tcPr>
          <w:p w14:paraId="1701328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285" w:type="dxa"/>
            <w:shd w:val="clear" w:color="auto" w:fill="auto"/>
            <w:tcMar>
              <w:left w:w="28" w:type="dxa"/>
              <w:right w:w="28" w:type="dxa"/>
            </w:tcMar>
            <w:vAlign w:val="center"/>
            <w:hideMark/>
          </w:tcPr>
          <w:p w14:paraId="23FBFF7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361" w:type="dxa"/>
            <w:shd w:val="clear" w:color="auto" w:fill="auto"/>
            <w:tcMar>
              <w:left w:w="28" w:type="dxa"/>
              <w:right w:w="28" w:type="dxa"/>
            </w:tcMar>
            <w:vAlign w:val="center"/>
            <w:hideMark/>
          </w:tcPr>
          <w:p w14:paraId="15856330"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hideMark/>
          </w:tcPr>
          <w:p w14:paraId="393AD6D2" w14:textId="77777777" w:rsidR="00D635B1" w:rsidRPr="00D635B1" w:rsidRDefault="00D635B1" w:rsidP="00D635B1">
            <w:pPr>
              <w:spacing w:after="0"/>
              <w:ind w:firstLine="0"/>
              <w:jc w:val="center"/>
              <w:rPr>
                <w:color w:val="000000"/>
              </w:rPr>
            </w:pPr>
            <w:r w:rsidRPr="00D635B1">
              <w:rPr>
                <w:rFonts w:eastAsia="SimSun"/>
                <w:color w:val="000000"/>
                <w:lang w:val="en-US" w:eastAsia="zh-CN"/>
              </w:rPr>
              <w:t>14,38</w:t>
            </w:r>
          </w:p>
        </w:tc>
        <w:tc>
          <w:tcPr>
            <w:tcW w:w="1349" w:type="dxa"/>
            <w:shd w:val="clear" w:color="auto" w:fill="auto"/>
            <w:tcMar>
              <w:left w:w="28" w:type="dxa"/>
              <w:right w:w="28" w:type="dxa"/>
            </w:tcMar>
            <w:vAlign w:val="center"/>
            <w:hideMark/>
          </w:tcPr>
          <w:p w14:paraId="214FFA7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0,0695390</w:t>
            </w:r>
          </w:p>
        </w:tc>
        <w:tc>
          <w:tcPr>
            <w:tcW w:w="1134" w:type="dxa"/>
            <w:shd w:val="clear" w:color="auto" w:fill="auto"/>
            <w:tcMar>
              <w:left w:w="28" w:type="dxa"/>
              <w:right w:w="28" w:type="dxa"/>
            </w:tcMar>
            <w:vAlign w:val="center"/>
            <w:hideMark/>
          </w:tcPr>
          <w:p w14:paraId="1448D90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0,0002257</w:t>
            </w:r>
          </w:p>
        </w:tc>
        <w:tc>
          <w:tcPr>
            <w:tcW w:w="1171" w:type="dxa"/>
            <w:shd w:val="clear" w:color="auto" w:fill="auto"/>
            <w:tcMar>
              <w:left w:w="28" w:type="dxa"/>
              <w:right w:w="28" w:type="dxa"/>
            </w:tcMar>
            <w:vAlign w:val="center"/>
            <w:hideMark/>
          </w:tcPr>
          <w:p w14:paraId="49BB0962"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0,0000176</w:t>
            </w:r>
          </w:p>
        </w:tc>
        <w:tc>
          <w:tcPr>
            <w:tcW w:w="1163" w:type="dxa"/>
            <w:shd w:val="clear" w:color="auto" w:fill="auto"/>
            <w:tcMar>
              <w:left w:w="28" w:type="dxa"/>
              <w:right w:w="28" w:type="dxa"/>
            </w:tcMar>
            <w:vAlign w:val="center"/>
            <w:hideMark/>
          </w:tcPr>
          <w:p w14:paraId="2763C9A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0,0002518</w:t>
            </w:r>
          </w:p>
        </w:tc>
      </w:tr>
      <w:tr w:rsidR="00D635B1" w:rsidRPr="00D635B1" w14:paraId="6C0E3229" w14:textId="77777777" w:rsidTr="00B143EF">
        <w:trPr>
          <w:trHeight w:val="20"/>
        </w:trPr>
        <w:tc>
          <w:tcPr>
            <w:tcW w:w="675" w:type="dxa"/>
            <w:shd w:val="clear" w:color="auto" w:fill="auto"/>
            <w:tcMar>
              <w:left w:w="28" w:type="dxa"/>
              <w:right w:w="28" w:type="dxa"/>
            </w:tcMar>
            <w:vAlign w:val="center"/>
            <w:hideMark/>
          </w:tcPr>
          <w:p w14:paraId="1C4F9799"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4561</w:t>
            </w:r>
          </w:p>
        </w:tc>
        <w:tc>
          <w:tcPr>
            <w:tcW w:w="880" w:type="dxa"/>
            <w:shd w:val="clear" w:color="auto" w:fill="auto"/>
            <w:tcMar>
              <w:left w:w="28" w:type="dxa"/>
              <w:right w:w="28" w:type="dxa"/>
            </w:tcMar>
            <w:vAlign w:val="center"/>
            <w:hideMark/>
          </w:tcPr>
          <w:p w14:paraId="34777ED5" w14:textId="77777777" w:rsidR="00D635B1" w:rsidRPr="00D635B1" w:rsidRDefault="00D635B1" w:rsidP="00D635B1">
            <w:pPr>
              <w:spacing w:after="0"/>
              <w:ind w:firstLine="0"/>
              <w:jc w:val="center"/>
              <w:rPr>
                <w:color w:val="000000"/>
              </w:rPr>
            </w:pPr>
            <w:r w:rsidRPr="00D635B1">
              <w:rPr>
                <w:rFonts w:eastAsia="SimSun"/>
                <w:color w:val="000000"/>
                <w:lang w:val="en-US" w:eastAsia="zh-CN"/>
              </w:rPr>
              <w:t>уз10</w:t>
            </w:r>
          </w:p>
        </w:tc>
        <w:tc>
          <w:tcPr>
            <w:tcW w:w="1161" w:type="dxa"/>
            <w:shd w:val="clear" w:color="auto" w:fill="auto"/>
            <w:tcMar>
              <w:left w:w="28" w:type="dxa"/>
              <w:right w:w="28" w:type="dxa"/>
            </w:tcMar>
            <w:vAlign w:val="center"/>
            <w:hideMark/>
          </w:tcPr>
          <w:p w14:paraId="67497855"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ТК-3</w:t>
            </w:r>
          </w:p>
        </w:tc>
        <w:tc>
          <w:tcPr>
            <w:tcW w:w="1321" w:type="dxa"/>
            <w:shd w:val="clear" w:color="auto" w:fill="auto"/>
            <w:tcMar>
              <w:left w:w="28" w:type="dxa"/>
              <w:right w:w="28" w:type="dxa"/>
            </w:tcMar>
            <w:vAlign w:val="center"/>
            <w:hideMark/>
          </w:tcPr>
          <w:p w14:paraId="089A559C" w14:textId="77777777" w:rsidR="00D635B1" w:rsidRPr="00D635B1" w:rsidRDefault="00D635B1" w:rsidP="00D635B1">
            <w:pPr>
              <w:spacing w:after="0"/>
              <w:ind w:firstLine="0"/>
              <w:jc w:val="center"/>
              <w:rPr>
                <w:color w:val="000000"/>
              </w:rPr>
            </w:pPr>
            <w:r w:rsidRPr="00D635B1">
              <w:rPr>
                <w:rFonts w:eastAsia="SimSun"/>
                <w:color w:val="000000"/>
                <w:lang w:val="en-US" w:eastAsia="zh-CN"/>
              </w:rPr>
              <w:t>74,00</w:t>
            </w:r>
          </w:p>
        </w:tc>
        <w:tc>
          <w:tcPr>
            <w:tcW w:w="1285" w:type="dxa"/>
            <w:shd w:val="clear" w:color="auto" w:fill="auto"/>
            <w:tcMar>
              <w:left w:w="28" w:type="dxa"/>
              <w:right w:w="28" w:type="dxa"/>
            </w:tcMar>
            <w:vAlign w:val="center"/>
            <w:hideMark/>
          </w:tcPr>
          <w:p w14:paraId="23D2F76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285" w:type="dxa"/>
            <w:shd w:val="clear" w:color="auto" w:fill="auto"/>
            <w:tcMar>
              <w:left w:w="28" w:type="dxa"/>
              <w:right w:w="28" w:type="dxa"/>
            </w:tcMar>
            <w:vAlign w:val="center"/>
            <w:hideMark/>
          </w:tcPr>
          <w:p w14:paraId="6F69C098"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361" w:type="dxa"/>
            <w:shd w:val="clear" w:color="auto" w:fill="auto"/>
            <w:tcMar>
              <w:left w:w="28" w:type="dxa"/>
              <w:right w:w="28" w:type="dxa"/>
            </w:tcMar>
            <w:vAlign w:val="center"/>
            <w:hideMark/>
          </w:tcPr>
          <w:p w14:paraId="470E7E6E"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hideMark/>
          </w:tcPr>
          <w:p w14:paraId="12151B81" w14:textId="77777777" w:rsidR="00D635B1" w:rsidRPr="00D635B1" w:rsidRDefault="00D635B1" w:rsidP="00D635B1">
            <w:pPr>
              <w:spacing w:after="0"/>
              <w:ind w:firstLine="0"/>
              <w:jc w:val="center"/>
              <w:rPr>
                <w:color w:val="000000"/>
              </w:rPr>
            </w:pPr>
            <w:r w:rsidRPr="00D635B1">
              <w:rPr>
                <w:rFonts w:eastAsia="SimSun"/>
                <w:color w:val="000000"/>
                <w:lang w:val="en-US" w:eastAsia="zh-CN"/>
              </w:rPr>
              <w:t>14,38</w:t>
            </w:r>
          </w:p>
        </w:tc>
        <w:tc>
          <w:tcPr>
            <w:tcW w:w="1349" w:type="dxa"/>
            <w:shd w:val="clear" w:color="auto" w:fill="auto"/>
            <w:tcMar>
              <w:left w:w="28" w:type="dxa"/>
              <w:right w:w="28" w:type="dxa"/>
            </w:tcMar>
            <w:vAlign w:val="center"/>
            <w:hideMark/>
          </w:tcPr>
          <w:p w14:paraId="4ECCD9A9"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0,0695390</w:t>
            </w:r>
          </w:p>
        </w:tc>
        <w:tc>
          <w:tcPr>
            <w:tcW w:w="1134" w:type="dxa"/>
            <w:shd w:val="clear" w:color="auto" w:fill="auto"/>
            <w:tcMar>
              <w:left w:w="28" w:type="dxa"/>
              <w:right w:w="28" w:type="dxa"/>
            </w:tcMar>
            <w:vAlign w:val="center"/>
            <w:hideMark/>
          </w:tcPr>
          <w:p w14:paraId="23C7124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0,0002257</w:t>
            </w:r>
          </w:p>
        </w:tc>
        <w:tc>
          <w:tcPr>
            <w:tcW w:w="1171" w:type="dxa"/>
            <w:shd w:val="clear" w:color="auto" w:fill="auto"/>
            <w:tcMar>
              <w:left w:w="28" w:type="dxa"/>
              <w:right w:w="28" w:type="dxa"/>
            </w:tcMar>
            <w:vAlign w:val="center"/>
            <w:hideMark/>
          </w:tcPr>
          <w:p w14:paraId="2714ADC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0,0000167</w:t>
            </w:r>
          </w:p>
        </w:tc>
        <w:tc>
          <w:tcPr>
            <w:tcW w:w="1163" w:type="dxa"/>
            <w:shd w:val="clear" w:color="auto" w:fill="auto"/>
            <w:tcMar>
              <w:left w:w="28" w:type="dxa"/>
              <w:right w:w="28" w:type="dxa"/>
            </w:tcMar>
            <w:vAlign w:val="center"/>
            <w:hideMark/>
          </w:tcPr>
          <w:p w14:paraId="5F5C1E9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0,0002389</w:t>
            </w:r>
          </w:p>
        </w:tc>
      </w:tr>
      <w:tr w:rsidR="00D635B1" w:rsidRPr="00D635B1" w14:paraId="275CC8C1" w14:textId="77777777" w:rsidTr="00B143EF">
        <w:trPr>
          <w:trHeight w:val="20"/>
        </w:trPr>
        <w:tc>
          <w:tcPr>
            <w:tcW w:w="675" w:type="dxa"/>
            <w:shd w:val="clear" w:color="auto" w:fill="auto"/>
            <w:tcMar>
              <w:left w:w="28" w:type="dxa"/>
              <w:right w:w="28" w:type="dxa"/>
            </w:tcMar>
            <w:vAlign w:val="center"/>
            <w:hideMark/>
          </w:tcPr>
          <w:p w14:paraId="77A74EA5"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4567</w:t>
            </w:r>
          </w:p>
        </w:tc>
        <w:tc>
          <w:tcPr>
            <w:tcW w:w="880" w:type="dxa"/>
            <w:shd w:val="clear" w:color="auto" w:fill="auto"/>
            <w:tcMar>
              <w:left w:w="28" w:type="dxa"/>
              <w:right w:w="28" w:type="dxa"/>
            </w:tcMar>
            <w:vAlign w:val="center"/>
            <w:hideMark/>
          </w:tcPr>
          <w:p w14:paraId="6881049A"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ТК-3</w:t>
            </w:r>
          </w:p>
        </w:tc>
        <w:tc>
          <w:tcPr>
            <w:tcW w:w="1161" w:type="dxa"/>
            <w:shd w:val="clear" w:color="auto" w:fill="auto"/>
            <w:tcMar>
              <w:left w:w="28" w:type="dxa"/>
              <w:right w:w="28" w:type="dxa"/>
            </w:tcMar>
            <w:vAlign w:val="center"/>
            <w:hideMark/>
          </w:tcPr>
          <w:p w14:paraId="389A811B"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ТК-7</w:t>
            </w:r>
          </w:p>
        </w:tc>
        <w:tc>
          <w:tcPr>
            <w:tcW w:w="1321" w:type="dxa"/>
            <w:shd w:val="clear" w:color="auto" w:fill="auto"/>
            <w:tcMar>
              <w:left w:w="28" w:type="dxa"/>
              <w:right w:w="28" w:type="dxa"/>
            </w:tcMar>
            <w:vAlign w:val="center"/>
            <w:hideMark/>
          </w:tcPr>
          <w:p w14:paraId="1A57B7A3" w14:textId="77777777" w:rsidR="00D635B1" w:rsidRPr="00D635B1" w:rsidRDefault="00D635B1" w:rsidP="00D635B1">
            <w:pPr>
              <w:spacing w:after="0"/>
              <w:ind w:firstLine="0"/>
              <w:jc w:val="center"/>
              <w:rPr>
                <w:color w:val="000000"/>
              </w:rPr>
            </w:pPr>
            <w:r w:rsidRPr="00D635B1">
              <w:rPr>
                <w:rFonts w:eastAsia="SimSun"/>
                <w:color w:val="000000"/>
                <w:lang w:val="en-US" w:eastAsia="zh-CN"/>
              </w:rPr>
              <w:t>152,00</w:t>
            </w:r>
          </w:p>
        </w:tc>
        <w:tc>
          <w:tcPr>
            <w:tcW w:w="1285" w:type="dxa"/>
            <w:shd w:val="clear" w:color="auto" w:fill="auto"/>
            <w:tcMar>
              <w:left w:w="28" w:type="dxa"/>
              <w:right w:w="28" w:type="dxa"/>
            </w:tcMar>
            <w:vAlign w:val="center"/>
            <w:hideMark/>
          </w:tcPr>
          <w:p w14:paraId="322C9EF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285" w:type="dxa"/>
            <w:shd w:val="clear" w:color="auto" w:fill="auto"/>
            <w:tcMar>
              <w:left w:w="28" w:type="dxa"/>
              <w:right w:w="28" w:type="dxa"/>
            </w:tcMar>
            <w:vAlign w:val="center"/>
            <w:hideMark/>
          </w:tcPr>
          <w:p w14:paraId="74DC2148"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0,26</w:t>
            </w:r>
          </w:p>
        </w:tc>
        <w:tc>
          <w:tcPr>
            <w:tcW w:w="1361" w:type="dxa"/>
            <w:shd w:val="clear" w:color="auto" w:fill="auto"/>
            <w:tcMar>
              <w:left w:w="28" w:type="dxa"/>
              <w:right w:w="28" w:type="dxa"/>
            </w:tcMar>
            <w:vAlign w:val="center"/>
            <w:hideMark/>
          </w:tcPr>
          <w:p w14:paraId="3BF5AB09"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hideMark/>
          </w:tcPr>
          <w:p w14:paraId="5AAF570D" w14:textId="77777777" w:rsidR="00D635B1" w:rsidRPr="00D635B1" w:rsidRDefault="00D635B1" w:rsidP="00D635B1">
            <w:pPr>
              <w:spacing w:after="0"/>
              <w:ind w:firstLine="0"/>
              <w:jc w:val="center"/>
              <w:rPr>
                <w:color w:val="000000"/>
              </w:rPr>
            </w:pPr>
            <w:r w:rsidRPr="00D635B1">
              <w:rPr>
                <w:rFonts w:eastAsia="SimSun"/>
                <w:color w:val="000000"/>
                <w:lang w:val="en-US" w:eastAsia="zh-CN"/>
              </w:rPr>
              <w:t>14,38</w:t>
            </w:r>
          </w:p>
        </w:tc>
        <w:tc>
          <w:tcPr>
            <w:tcW w:w="1349" w:type="dxa"/>
            <w:shd w:val="clear" w:color="auto" w:fill="auto"/>
            <w:tcMar>
              <w:left w:w="28" w:type="dxa"/>
              <w:right w:w="28" w:type="dxa"/>
            </w:tcMar>
            <w:vAlign w:val="center"/>
            <w:hideMark/>
          </w:tcPr>
          <w:p w14:paraId="13AB8550"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0,0695390</w:t>
            </w:r>
          </w:p>
        </w:tc>
        <w:tc>
          <w:tcPr>
            <w:tcW w:w="1134" w:type="dxa"/>
            <w:shd w:val="clear" w:color="auto" w:fill="auto"/>
            <w:tcMar>
              <w:left w:w="28" w:type="dxa"/>
              <w:right w:w="28" w:type="dxa"/>
            </w:tcMar>
            <w:vAlign w:val="center"/>
            <w:hideMark/>
          </w:tcPr>
          <w:p w14:paraId="3625FDA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0,0002257</w:t>
            </w:r>
          </w:p>
        </w:tc>
        <w:tc>
          <w:tcPr>
            <w:tcW w:w="1171" w:type="dxa"/>
            <w:shd w:val="clear" w:color="auto" w:fill="auto"/>
            <w:tcMar>
              <w:left w:w="28" w:type="dxa"/>
              <w:right w:w="28" w:type="dxa"/>
            </w:tcMar>
            <w:vAlign w:val="center"/>
            <w:hideMark/>
          </w:tcPr>
          <w:p w14:paraId="6A80638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0,0000343</w:t>
            </w:r>
          </w:p>
        </w:tc>
        <w:tc>
          <w:tcPr>
            <w:tcW w:w="1163" w:type="dxa"/>
            <w:shd w:val="clear" w:color="auto" w:fill="auto"/>
            <w:tcMar>
              <w:left w:w="28" w:type="dxa"/>
              <w:right w:w="28" w:type="dxa"/>
            </w:tcMar>
            <w:vAlign w:val="center"/>
            <w:hideMark/>
          </w:tcPr>
          <w:p w14:paraId="5A7721E9"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0,0004908</w:t>
            </w:r>
          </w:p>
        </w:tc>
      </w:tr>
      <w:tr w:rsidR="00D635B1" w:rsidRPr="00D635B1" w14:paraId="2A66661E" w14:textId="77777777" w:rsidTr="00B143EF">
        <w:trPr>
          <w:trHeight w:val="20"/>
        </w:trPr>
        <w:tc>
          <w:tcPr>
            <w:tcW w:w="675" w:type="dxa"/>
            <w:shd w:val="clear" w:color="auto" w:fill="auto"/>
            <w:tcMar>
              <w:left w:w="28" w:type="dxa"/>
              <w:right w:w="28" w:type="dxa"/>
            </w:tcMar>
            <w:vAlign w:val="center"/>
            <w:hideMark/>
          </w:tcPr>
          <w:p w14:paraId="2D8E572D"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4571</w:t>
            </w:r>
          </w:p>
        </w:tc>
        <w:tc>
          <w:tcPr>
            <w:tcW w:w="880" w:type="dxa"/>
            <w:shd w:val="clear" w:color="auto" w:fill="auto"/>
            <w:tcMar>
              <w:left w:w="28" w:type="dxa"/>
              <w:right w:w="28" w:type="dxa"/>
            </w:tcMar>
            <w:vAlign w:val="center"/>
            <w:hideMark/>
          </w:tcPr>
          <w:p w14:paraId="48B322A1"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ТК-7</w:t>
            </w:r>
          </w:p>
        </w:tc>
        <w:tc>
          <w:tcPr>
            <w:tcW w:w="1161" w:type="dxa"/>
            <w:shd w:val="clear" w:color="auto" w:fill="auto"/>
            <w:tcMar>
              <w:left w:w="28" w:type="dxa"/>
              <w:right w:w="28" w:type="dxa"/>
            </w:tcMar>
            <w:vAlign w:val="center"/>
            <w:hideMark/>
          </w:tcPr>
          <w:p w14:paraId="1B4446B1" w14:textId="77777777" w:rsidR="00D635B1" w:rsidRPr="00D635B1" w:rsidRDefault="00D635B1" w:rsidP="00D635B1">
            <w:pPr>
              <w:spacing w:after="0"/>
              <w:ind w:firstLine="0"/>
              <w:jc w:val="center"/>
              <w:rPr>
                <w:color w:val="000000"/>
              </w:rPr>
            </w:pPr>
            <w:r w:rsidRPr="00D635B1">
              <w:rPr>
                <w:rFonts w:eastAsia="SimSun"/>
                <w:color w:val="000000"/>
                <w:lang w:val="en-US" w:eastAsia="zh-CN"/>
              </w:rPr>
              <w:t>ТК-4</w:t>
            </w:r>
          </w:p>
        </w:tc>
        <w:tc>
          <w:tcPr>
            <w:tcW w:w="1321" w:type="dxa"/>
            <w:shd w:val="clear" w:color="auto" w:fill="auto"/>
            <w:tcMar>
              <w:left w:w="28" w:type="dxa"/>
              <w:right w:w="28" w:type="dxa"/>
            </w:tcMar>
            <w:vAlign w:val="center"/>
            <w:hideMark/>
          </w:tcPr>
          <w:p w14:paraId="2558C3BA" w14:textId="77777777" w:rsidR="00D635B1" w:rsidRPr="00D635B1" w:rsidRDefault="00D635B1" w:rsidP="00D635B1">
            <w:pPr>
              <w:spacing w:after="0"/>
              <w:ind w:firstLine="0"/>
              <w:jc w:val="center"/>
              <w:rPr>
                <w:color w:val="000000"/>
              </w:rPr>
            </w:pPr>
            <w:r w:rsidRPr="00D635B1">
              <w:rPr>
                <w:rFonts w:eastAsia="SimSun"/>
                <w:color w:val="000000"/>
                <w:lang w:val="en-US" w:eastAsia="zh-CN"/>
              </w:rPr>
              <w:t>46,00</w:t>
            </w:r>
          </w:p>
        </w:tc>
        <w:tc>
          <w:tcPr>
            <w:tcW w:w="1285" w:type="dxa"/>
            <w:shd w:val="clear" w:color="auto" w:fill="auto"/>
            <w:tcMar>
              <w:left w:w="28" w:type="dxa"/>
              <w:right w:w="28" w:type="dxa"/>
            </w:tcMar>
            <w:vAlign w:val="center"/>
            <w:hideMark/>
          </w:tcPr>
          <w:p w14:paraId="59597EB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w:t>
            </w:r>
          </w:p>
        </w:tc>
        <w:tc>
          <w:tcPr>
            <w:tcW w:w="1285" w:type="dxa"/>
            <w:shd w:val="clear" w:color="auto" w:fill="auto"/>
            <w:tcMar>
              <w:left w:w="28" w:type="dxa"/>
              <w:right w:w="28" w:type="dxa"/>
            </w:tcMar>
            <w:vAlign w:val="center"/>
            <w:hideMark/>
          </w:tcPr>
          <w:p w14:paraId="595F7C5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w:t>
            </w:r>
          </w:p>
        </w:tc>
        <w:tc>
          <w:tcPr>
            <w:tcW w:w="1361" w:type="dxa"/>
            <w:shd w:val="clear" w:color="auto" w:fill="auto"/>
            <w:tcMar>
              <w:left w:w="28" w:type="dxa"/>
              <w:right w:w="28" w:type="dxa"/>
            </w:tcMar>
            <w:vAlign w:val="center"/>
            <w:hideMark/>
          </w:tcPr>
          <w:p w14:paraId="3F31D61E"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hideMark/>
          </w:tcPr>
          <w:p w14:paraId="75F025CC" w14:textId="77777777" w:rsidR="00D635B1" w:rsidRPr="00D635B1" w:rsidRDefault="00D635B1" w:rsidP="00D635B1">
            <w:pPr>
              <w:spacing w:after="0"/>
              <w:ind w:firstLine="0"/>
              <w:jc w:val="center"/>
              <w:rPr>
                <w:color w:val="000000"/>
              </w:rPr>
            </w:pPr>
            <w:r w:rsidRPr="00D635B1">
              <w:rPr>
                <w:rFonts w:eastAsia="SimSun"/>
                <w:color w:val="000000"/>
                <w:lang w:val="en-US" w:eastAsia="zh-CN"/>
              </w:rPr>
              <w:t>12,06</w:t>
            </w:r>
          </w:p>
        </w:tc>
        <w:tc>
          <w:tcPr>
            <w:tcW w:w="1349" w:type="dxa"/>
            <w:shd w:val="clear" w:color="auto" w:fill="auto"/>
            <w:tcMar>
              <w:left w:w="28" w:type="dxa"/>
              <w:right w:w="28" w:type="dxa"/>
            </w:tcMar>
            <w:vAlign w:val="center"/>
            <w:hideMark/>
          </w:tcPr>
          <w:p w14:paraId="18E6E85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0,0828850</w:t>
            </w:r>
          </w:p>
        </w:tc>
        <w:tc>
          <w:tcPr>
            <w:tcW w:w="1134" w:type="dxa"/>
            <w:shd w:val="clear" w:color="auto" w:fill="auto"/>
            <w:tcMar>
              <w:left w:w="28" w:type="dxa"/>
              <w:right w:w="28" w:type="dxa"/>
            </w:tcMar>
            <w:vAlign w:val="center"/>
            <w:hideMark/>
          </w:tcPr>
          <w:p w14:paraId="6D6C145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0,0002257</w:t>
            </w:r>
          </w:p>
        </w:tc>
        <w:tc>
          <w:tcPr>
            <w:tcW w:w="1171" w:type="dxa"/>
            <w:shd w:val="clear" w:color="auto" w:fill="auto"/>
            <w:tcMar>
              <w:left w:w="28" w:type="dxa"/>
              <w:right w:w="28" w:type="dxa"/>
            </w:tcMar>
            <w:vAlign w:val="center"/>
            <w:hideMark/>
          </w:tcPr>
          <w:p w14:paraId="66562DE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0,0000104</w:t>
            </w:r>
          </w:p>
        </w:tc>
        <w:tc>
          <w:tcPr>
            <w:tcW w:w="1163" w:type="dxa"/>
            <w:shd w:val="clear" w:color="auto" w:fill="auto"/>
            <w:tcMar>
              <w:left w:w="28" w:type="dxa"/>
              <w:right w:w="28" w:type="dxa"/>
            </w:tcMar>
            <w:vAlign w:val="center"/>
            <w:hideMark/>
          </w:tcPr>
          <w:p w14:paraId="132C6D3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0,0001246</w:t>
            </w:r>
          </w:p>
        </w:tc>
      </w:tr>
      <w:tr w:rsidR="00D635B1" w:rsidRPr="00D635B1" w14:paraId="5CB79B70" w14:textId="77777777" w:rsidTr="00B143EF">
        <w:trPr>
          <w:trHeight w:val="20"/>
        </w:trPr>
        <w:tc>
          <w:tcPr>
            <w:tcW w:w="675" w:type="dxa"/>
            <w:shd w:val="clear" w:color="auto" w:fill="auto"/>
            <w:tcMar>
              <w:left w:w="28" w:type="dxa"/>
              <w:right w:w="28" w:type="dxa"/>
            </w:tcMar>
            <w:vAlign w:val="center"/>
          </w:tcPr>
          <w:p w14:paraId="35685AE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4573</w:t>
            </w:r>
          </w:p>
        </w:tc>
        <w:tc>
          <w:tcPr>
            <w:tcW w:w="880" w:type="dxa"/>
            <w:shd w:val="clear" w:color="auto" w:fill="auto"/>
            <w:tcMar>
              <w:left w:w="28" w:type="dxa"/>
              <w:right w:w="28" w:type="dxa"/>
            </w:tcMar>
            <w:vAlign w:val="center"/>
          </w:tcPr>
          <w:p w14:paraId="7F7406C3"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ТК-4</w:t>
            </w:r>
          </w:p>
        </w:tc>
        <w:tc>
          <w:tcPr>
            <w:tcW w:w="1161" w:type="dxa"/>
            <w:shd w:val="clear" w:color="auto" w:fill="auto"/>
            <w:tcMar>
              <w:left w:w="28" w:type="dxa"/>
              <w:right w:w="28" w:type="dxa"/>
            </w:tcMar>
            <w:vAlign w:val="center"/>
          </w:tcPr>
          <w:p w14:paraId="2134658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ТК-5</w:t>
            </w:r>
          </w:p>
        </w:tc>
        <w:tc>
          <w:tcPr>
            <w:tcW w:w="1321" w:type="dxa"/>
            <w:shd w:val="clear" w:color="auto" w:fill="auto"/>
            <w:tcMar>
              <w:left w:w="28" w:type="dxa"/>
              <w:right w:w="28" w:type="dxa"/>
            </w:tcMar>
            <w:vAlign w:val="center"/>
          </w:tcPr>
          <w:p w14:paraId="7228655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14,00</w:t>
            </w:r>
          </w:p>
        </w:tc>
        <w:tc>
          <w:tcPr>
            <w:tcW w:w="1285" w:type="dxa"/>
            <w:shd w:val="clear" w:color="auto" w:fill="auto"/>
            <w:tcMar>
              <w:left w:w="28" w:type="dxa"/>
              <w:right w:w="28" w:type="dxa"/>
            </w:tcMar>
            <w:vAlign w:val="center"/>
          </w:tcPr>
          <w:p w14:paraId="12C42D9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0B14FCC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3F33183E"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2635DF36"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7BC0E88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32A5F2BD"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235E1933"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0,0000032</w:t>
            </w:r>
          </w:p>
        </w:tc>
        <w:tc>
          <w:tcPr>
            <w:tcW w:w="1163" w:type="dxa"/>
            <w:shd w:val="clear" w:color="auto" w:fill="auto"/>
            <w:tcMar>
              <w:left w:w="28" w:type="dxa"/>
              <w:right w:w="28" w:type="dxa"/>
            </w:tcMar>
            <w:vAlign w:val="center"/>
          </w:tcPr>
          <w:p w14:paraId="6BF97984"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0,0000144</w:t>
            </w:r>
          </w:p>
        </w:tc>
      </w:tr>
      <w:tr w:rsidR="00D635B1" w:rsidRPr="00D635B1" w14:paraId="5FFB7F03" w14:textId="77777777" w:rsidTr="00B143EF">
        <w:trPr>
          <w:trHeight w:val="20"/>
        </w:trPr>
        <w:tc>
          <w:tcPr>
            <w:tcW w:w="675" w:type="dxa"/>
            <w:shd w:val="clear" w:color="auto" w:fill="auto"/>
            <w:tcMar>
              <w:left w:w="28" w:type="dxa"/>
              <w:right w:w="28" w:type="dxa"/>
            </w:tcMar>
            <w:vAlign w:val="center"/>
          </w:tcPr>
          <w:p w14:paraId="0AD2F37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4579</w:t>
            </w:r>
          </w:p>
        </w:tc>
        <w:tc>
          <w:tcPr>
            <w:tcW w:w="880" w:type="dxa"/>
            <w:shd w:val="clear" w:color="auto" w:fill="auto"/>
            <w:tcMar>
              <w:left w:w="28" w:type="dxa"/>
              <w:right w:w="28" w:type="dxa"/>
            </w:tcMar>
            <w:vAlign w:val="center"/>
          </w:tcPr>
          <w:p w14:paraId="59D3565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ТК-4</w:t>
            </w:r>
          </w:p>
        </w:tc>
        <w:tc>
          <w:tcPr>
            <w:tcW w:w="1161" w:type="dxa"/>
            <w:shd w:val="clear" w:color="auto" w:fill="auto"/>
            <w:tcMar>
              <w:left w:w="28" w:type="dxa"/>
              <w:right w:w="28" w:type="dxa"/>
            </w:tcMar>
            <w:vAlign w:val="center"/>
          </w:tcPr>
          <w:p w14:paraId="1BA49C08"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ТК-6</w:t>
            </w:r>
          </w:p>
        </w:tc>
        <w:tc>
          <w:tcPr>
            <w:tcW w:w="1321" w:type="dxa"/>
            <w:shd w:val="clear" w:color="auto" w:fill="auto"/>
            <w:tcMar>
              <w:left w:w="28" w:type="dxa"/>
              <w:right w:w="28" w:type="dxa"/>
            </w:tcMar>
            <w:vAlign w:val="center"/>
          </w:tcPr>
          <w:p w14:paraId="15029083"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50,00</w:t>
            </w:r>
          </w:p>
        </w:tc>
        <w:tc>
          <w:tcPr>
            <w:tcW w:w="1285" w:type="dxa"/>
            <w:shd w:val="clear" w:color="auto" w:fill="auto"/>
            <w:tcMar>
              <w:left w:w="28" w:type="dxa"/>
              <w:right w:w="28" w:type="dxa"/>
            </w:tcMar>
            <w:vAlign w:val="center"/>
          </w:tcPr>
          <w:p w14:paraId="1E6EAE8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17297E8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2DE8D272"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57DE367B"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02DCE913"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6FE62FF4"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6CCA8A5E"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0,0000113</w:t>
            </w:r>
          </w:p>
        </w:tc>
        <w:tc>
          <w:tcPr>
            <w:tcW w:w="1163" w:type="dxa"/>
            <w:shd w:val="clear" w:color="auto" w:fill="auto"/>
            <w:tcMar>
              <w:left w:w="28" w:type="dxa"/>
              <w:right w:w="28" w:type="dxa"/>
            </w:tcMar>
            <w:vAlign w:val="center"/>
          </w:tcPr>
          <w:p w14:paraId="312B2A1E"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0,0000514</w:t>
            </w:r>
          </w:p>
        </w:tc>
      </w:tr>
      <w:tr w:rsidR="00D635B1" w:rsidRPr="00D635B1" w14:paraId="6B139A18" w14:textId="77777777" w:rsidTr="00B143EF">
        <w:trPr>
          <w:trHeight w:val="20"/>
        </w:trPr>
        <w:tc>
          <w:tcPr>
            <w:tcW w:w="675" w:type="dxa"/>
            <w:shd w:val="clear" w:color="auto" w:fill="auto"/>
            <w:tcMar>
              <w:left w:w="28" w:type="dxa"/>
              <w:right w:w="28" w:type="dxa"/>
            </w:tcMar>
            <w:vAlign w:val="center"/>
          </w:tcPr>
          <w:p w14:paraId="4E44862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4551</w:t>
            </w:r>
          </w:p>
        </w:tc>
        <w:tc>
          <w:tcPr>
            <w:tcW w:w="880" w:type="dxa"/>
            <w:shd w:val="clear" w:color="auto" w:fill="auto"/>
            <w:tcMar>
              <w:left w:w="28" w:type="dxa"/>
              <w:right w:w="28" w:type="dxa"/>
            </w:tcMar>
            <w:vAlign w:val="center"/>
          </w:tcPr>
          <w:p w14:paraId="35DC88B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ТК-2</w:t>
            </w:r>
          </w:p>
        </w:tc>
        <w:tc>
          <w:tcPr>
            <w:tcW w:w="1161" w:type="dxa"/>
            <w:shd w:val="clear" w:color="auto" w:fill="auto"/>
            <w:tcMar>
              <w:left w:w="28" w:type="dxa"/>
              <w:right w:w="28" w:type="dxa"/>
            </w:tcMar>
            <w:vAlign w:val="center"/>
          </w:tcPr>
          <w:p w14:paraId="6875FE4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уз9</w:t>
            </w:r>
          </w:p>
        </w:tc>
        <w:tc>
          <w:tcPr>
            <w:tcW w:w="1321" w:type="dxa"/>
            <w:shd w:val="clear" w:color="auto" w:fill="auto"/>
            <w:tcMar>
              <w:left w:w="28" w:type="dxa"/>
              <w:right w:w="28" w:type="dxa"/>
            </w:tcMar>
            <w:vAlign w:val="center"/>
          </w:tcPr>
          <w:p w14:paraId="11A8677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12,00</w:t>
            </w:r>
          </w:p>
        </w:tc>
        <w:tc>
          <w:tcPr>
            <w:tcW w:w="1285" w:type="dxa"/>
            <w:shd w:val="clear" w:color="auto" w:fill="auto"/>
            <w:tcMar>
              <w:left w:w="28" w:type="dxa"/>
              <w:right w:w="28" w:type="dxa"/>
            </w:tcMar>
            <w:vAlign w:val="center"/>
          </w:tcPr>
          <w:p w14:paraId="04964E9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285" w:type="dxa"/>
            <w:shd w:val="clear" w:color="auto" w:fill="auto"/>
            <w:tcMar>
              <w:left w:w="28" w:type="dxa"/>
              <w:right w:w="28" w:type="dxa"/>
            </w:tcMar>
            <w:vAlign w:val="center"/>
          </w:tcPr>
          <w:p w14:paraId="1551FB8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361" w:type="dxa"/>
            <w:shd w:val="clear" w:color="auto" w:fill="auto"/>
            <w:tcMar>
              <w:left w:w="28" w:type="dxa"/>
              <w:right w:w="28" w:type="dxa"/>
            </w:tcMar>
            <w:vAlign w:val="center"/>
          </w:tcPr>
          <w:p w14:paraId="052C445E"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0E476C18" w14:textId="77777777" w:rsidR="00D635B1" w:rsidRPr="00D635B1" w:rsidRDefault="00D635B1" w:rsidP="00D635B1">
            <w:pPr>
              <w:spacing w:after="0"/>
              <w:ind w:firstLine="0"/>
              <w:jc w:val="center"/>
              <w:rPr>
                <w:color w:val="000000"/>
              </w:rPr>
            </w:pPr>
            <w:r w:rsidRPr="00D635B1">
              <w:rPr>
                <w:rFonts w:eastAsia="SimSun"/>
                <w:color w:val="000000"/>
                <w:lang w:val="en-US" w:eastAsia="zh-CN"/>
              </w:rPr>
              <w:t>6,71</w:t>
            </w:r>
          </w:p>
        </w:tc>
        <w:tc>
          <w:tcPr>
            <w:tcW w:w="1349" w:type="dxa"/>
            <w:shd w:val="clear" w:color="auto" w:fill="auto"/>
            <w:tcMar>
              <w:left w:w="28" w:type="dxa"/>
              <w:right w:w="28" w:type="dxa"/>
            </w:tcMar>
            <w:vAlign w:val="center"/>
          </w:tcPr>
          <w:p w14:paraId="650A930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0,1489470</w:t>
            </w:r>
          </w:p>
        </w:tc>
        <w:tc>
          <w:tcPr>
            <w:tcW w:w="1134" w:type="dxa"/>
            <w:shd w:val="clear" w:color="auto" w:fill="auto"/>
            <w:tcMar>
              <w:left w:w="28" w:type="dxa"/>
              <w:right w:w="28" w:type="dxa"/>
            </w:tcMar>
            <w:vAlign w:val="center"/>
          </w:tcPr>
          <w:p w14:paraId="61B88515"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7ED6604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0,0000027</w:t>
            </w:r>
          </w:p>
        </w:tc>
        <w:tc>
          <w:tcPr>
            <w:tcW w:w="1163" w:type="dxa"/>
            <w:shd w:val="clear" w:color="auto" w:fill="auto"/>
            <w:tcMar>
              <w:left w:w="28" w:type="dxa"/>
              <w:right w:w="28" w:type="dxa"/>
            </w:tcMar>
            <w:vAlign w:val="center"/>
          </w:tcPr>
          <w:p w14:paraId="013861F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0,0000181</w:t>
            </w:r>
          </w:p>
        </w:tc>
      </w:tr>
      <w:tr w:rsidR="00D635B1" w:rsidRPr="00D635B1" w14:paraId="26F6E05A" w14:textId="77777777" w:rsidTr="00B143EF">
        <w:trPr>
          <w:trHeight w:val="20"/>
        </w:trPr>
        <w:tc>
          <w:tcPr>
            <w:tcW w:w="675" w:type="dxa"/>
            <w:shd w:val="clear" w:color="auto" w:fill="auto"/>
            <w:tcMar>
              <w:left w:w="28" w:type="dxa"/>
              <w:right w:w="28" w:type="dxa"/>
            </w:tcMar>
            <w:vAlign w:val="center"/>
          </w:tcPr>
          <w:p w14:paraId="6A0B889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4565</w:t>
            </w:r>
          </w:p>
        </w:tc>
        <w:tc>
          <w:tcPr>
            <w:tcW w:w="880" w:type="dxa"/>
            <w:shd w:val="clear" w:color="auto" w:fill="auto"/>
            <w:tcMar>
              <w:left w:w="28" w:type="dxa"/>
              <w:right w:w="28" w:type="dxa"/>
            </w:tcMar>
            <w:vAlign w:val="center"/>
          </w:tcPr>
          <w:p w14:paraId="578440F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ТК-3</w:t>
            </w:r>
          </w:p>
        </w:tc>
        <w:tc>
          <w:tcPr>
            <w:tcW w:w="1161" w:type="dxa"/>
            <w:shd w:val="clear" w:color="auto" w:fill="auto"/>
            <w:tcMar>
              <w:left w:w="28" w:type="dxa"/>
              <w:right w:w="28" w:type="dxa"/>
            </w:tcMar>
            <w:vAlign w:val="center"/>
          </w:tcPr>
          <w:p w14:paraId="07BCB5A6"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11</w:t>
            </w:r>
          </w:p>
        </w:tc>
        <w:tc>
          <w:tcPr>
            <w:tcW w:w="1321" w:type="dxa"/>
            <w:shd w:val="clear" w:color="auto" w:fill="auto"/>
            <w:tcMar>
              <w:left w:w="28" w:type="dxa"/>
              <w:right w:w="28" w:type="dxa"/>
            </w:tcMar>
            <w:vAlign w:val="center"/>
          </w:tcPr>
          <w:p w14:paraId="6D914F15"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30,00</w:t>
            </w:r>
          </w:p>
        </w:tc>
        <w:tc>
          <w:tcPr>
            <w:tcW w:w="1285" w:type="dxa"/>
            <w:shd w:val="clear" w:color="auto" w:fill="auto"/>
            <w:tcMar>
              <w:left w:w="28" w:type="dxa"/>
              <w:right w:w="28" w:type="dxa"/>
            </w:tcMar>
            <w:vAlign w:val="center"/>
          </w:tcPr>
          <w:p w14:paraId="7A93D82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285" w:type="dxa"/>
            <w:shd w:val="clear" w:color="auto" w:fill="auto"/>
            <w:tcMar>
              <w:left w:w="28" w:type="dxa"/>
              <w:right w:w="28" w:type="dxa"/>
            </w:tcMar>
            <w:vAlign w:val="center"/>
          </w:tcPr>
          <w:p w14:paraId="14D8565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361" w:type="dxa"/>
            <w:shd w:val="clear" w:color="auto" w:fill="auto"/>
            <w:tcMar>
              <w:left w:w="28" w:type="dxa"/>
              <w:right w:w="28" w:type="dxa"/>
            </w:tcMar>
            <w:vAlign w:val="center"/>
          </w:tcPr>
          <w:p w14:paraId="4A7613E9"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2EE6C197" w14:textId="77777777" w:rsidR="00D635B1" w:rsidRPr="00D635B1" w:rsidRDefault="00D635B1" w:rsidP="00D635B1">
            <w:pPr>
              <w:spacing w:after="0"/>
              <w:ind w:firstLine="0"/>
              <w:jc w:val="center"/>
              <w:rPr>
                <w:color w:val="000000"/>
              </w:rPr>
            </w:pPr>
            <w:r w:rsidRPr="00D635B1">
              <w:rPr>
                <w:rFonts w:eastAsia="SimSun"/>
                <w:color w:val="000000"/>
                <w:lang w:val="en-US" w:eastAsia="zh-CN"/>
              </w:rPr>
              <w:t>6,74</w:t>
            </w:r>
          </w:p>
        </w:tc>
        <w:tc>
          <w:tcPr>
            <w:tcW w:w="1349" w:type="dxa"/>
            <w:shd w:val="clear" w:color="auto" w:fill="auto"/>
            <w:tcMar>
              <w:left w:w="28" w:type="dxa"/>
              <w:right w:w="28" w:type="dxa"/>
            </w:tcMar>
            <w:vAlign w:val="center"/>
          </w:tcPr>
          <w:p w14:paraId="659D7F91"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0,1483510</w:t>
            </w:r>
          </w:p>
        </w:tc>
        <w:tc>
          <w:tcPr>
            <w:tcW w:w="1134" w:type="dxa"/>
            <w:shd w:val="clear" w:color="auto" w:fill="auto"/>
            <w:tcMar>
              <w:left w:w="28" w:type="dxa"/>
              <w:right w:w="28" w:type="dxa"/>
            </w:tcMar>
            <w:vAlign w:val="center"/>
          </w:tcPr>
          <w:p w14:paraId="6633C2FA"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6ACBE0D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0,0000068</w:t>
            </w:r>
          </w:p>
        </w:tc>
        <w:tc>
          <w:tcPr>
            <w:tcW w:w="1163" w:type="dxa"/>
            <w:shd w:val="clear" w:color="auto" w:fill="auto"/>
            <w:tcMar>
              <w:left w:w="28" w:type="dxa"/>
              <w:right w:w="28" w:type="dxa"/>
            </w:tcMar>
            <w:vAlign w:val="center"/>
          </w:tcPr>
          <w:p w14:paraId="2A7D60C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0,0000454</w:t>
            </w:r>
          </w:p>
        </w:tc>
      </w:tr>
      <w:tr w:rsidR="00D635B1" w:rsidRPr="00D635B1" w14:paraId="76E6C27F" w14:textId="77777777" w:rsidTr="00B143EF">
        <w:trPr>
          <w:trHeight w:val="20"/>
        </w:trPr>
        <w:tc>
          <w:tcPr>
            <w:tcW w:w="675" w:type="dxa"/>
            <w:shd w:val="clear" w:color="auto" w:fill="auto"/>
            <w:tcMar>
              <w:left w:w="28" w:type="dxa"/>
              <w:right w:w="28" w:type="dxa"/>
            </w:tcMar>
            <w:vAlign w:val="center"/>
          </w:tcPr>
          <w:p w14:paraId="6809B4A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4559</w:t>
            </w:r>
          </w:p>
        </w:tc>
        <w:tc>
          <w:tcPr>
            <w:tcW w:w="880" w:type="dxa"/>
            <w:shd w:val="clear" w:color="auto" w:fill="auto"/>
            <w:tcMar>
              <w:left w:w="28" w:type="dxa"/>
              <w:right w:w="28" w:type="dxa"/>
            </w:tcMar>
            <w:vAlign w:val="center"/>
          </w:tcPr>
          <w:p w14:paraId="57649AA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уз10</w:t>
            </w:r>
          </w:p>
        </w:tc>
        <w:tc>
          <w:tcPr>
            <w:tcW w:w="1161" w:type="dxa"/>
            <w:shd w:val="clear" w:color="auto" w:fill="auto"/>
            <w:tcMar>
              <w:left w:w="28" w:type="dxa"/>
              <w:right w:w="28" w:type="dxa"/>
            </w:tcMar>
            <w:vAlign w:val="center"/>
          </w:tcPr>
          <w:p w14:paraId="498EAC2C"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9А</w:t>
            </w:r>
          </w:p>
        </w:tc>
        <w:tc>
          <w:tcPr>
            <w:tcW w:w="1321" w:type="dxa"/>
            <w:shd w:val="clear" w:color="auto" w:fill="auto"/>
            <w:tcMar>
              <w:left w:w="28" w:type="dxa"/>
              <w:right w:w="28" w:type="dxa"/>
            </w:tcMar>
            <w:vAlign w:val="center"/>
          </w:tcPr>
          <w:p w14:paraId="016FFF3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12,00</w:t>
            </w:r>
          </w:p>
        </w:tc>
        <w:tc>
          <w:tcPr>
            <w:tcW w:w="1285" w:type="dxa"/>
            <w:shd w:val="clear" w:color="auto" w:fill="auto"/>
            <w:tcMar>
              <w:left w:w="28" w:type="dxa"/>
              <w:right w:w="28" w:type="dxa"/>
            </w:tcMar>
            <w:vAlign w:val="center"/>
          </w:tcPr>
          <w:p w14:paraId="409E6B5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285" w:type="dxa"/>
            <w:shd w:val="clear" w:color="auto" w:fill="auto"/>
            <w:tcMar>
              <w:left w:w="28" w:type="dxa"/>
              <w:right w:w="28" w:type="dxa"/>
            </w:tcMar>
            <w:vAlign w:val="center"/>
          </w:tcPr>
          <w:p w14:paraId="1888052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361" w:type="dxa"/>
            <w:shd w:val="clear" w:color="auto" w:fill="auto"/>
            <w:tcMar>
              <w:left w:w="28" w:type="dxa"/>
              <w:right w:w="28" w:type="dxa"/>
            </w:tcMar>
            <w:vAlign w:val="center"/>
          </w:tcPr>
          <w:p w14:paraId="353B733A"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44C056C8" w14:textId="77777777" w:rsidR="00D635B1" w:rsidRPr="00D635B1" w:rsidRDefault="00D635B1" w:rsidP="00D635B1">
            <w:pPr>
              <w:spacing w:after="0"/>
              <w:ind w:firstLine="0"/>
              <w:jc w:val="center"/>
              <w:rPr>
                <w:color w:val="000000"/>
              </w:rPr>
            </w:pPr>
            <w:r w:rsidRPr="00D635B1">
              <w:rPr>
                <w:rFonts w:eastAsia="SimSun"/>
                <w:color w:val="000000"/>
                <w:lang w:val="en-US" w:eastAsia="zh-CN"/>
              </w:rPr>
              <w:t>6,75</w:t>
            </w:r>
          </w:p>
        </w:tc>
        <w:tc>
          <w:tcPr>
            <w:tcW w:w="1349" w:type="dxa"/>
            <w:shd w:val="clear" w:color="auto" w:fill="auto"/>
            <w:tcMar>
              <w:left w:w="28" w:type="dxa"/>
              <w:right w:w="28" w:type="dxa"/>
            </w:tcMar>
            <w:vAlign w:val="center"/>
          </w:tcPr>
          <w:p w14:paraId="21CE00E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0,1482150</w:t>
            </w:r>
          </w:p>
        </w:tc>
        <w:tc>
          <w:tcPr>
            <w:tcW w:w="1134" w:type="dxa"/>
            <w:shd w:val="clear" w:color="auto" w:fill="auto"/>
            <w:tcMar>
              <w:left w:w="28" w:type="dxa"/>
              <w:right w:w="28" w:type="dxa"/>
            </w:tcMar>
            <w:vAlign w:val="center"/>
          </w:tcPr>
          <w:p w14:paraId="7705C4B5"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33583A5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0,0000027</w:t>
            </w:r>
          </w:p>
        </w:tc>
        <w:tc>
          <w:tcPr>
            <w:tcW w:w="1163" w:type="dxa"/>
            <w:shd w:val="clear" w:color="auto" w:fill="auto"/>
            <w:tcMar>
              <w:left w:w="28" w:type="dxa"/>
              <w:right w:w="28" w:type="dxa"/>
            </w:tcMar>
            <w:vAlign w:val="center"/>
          </w:tcPr>
          <w:p w14:paraId="5AC29BF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0,0000182</w:t>
            </w:r>
          </w:p>
        </w:tc>
      </w:tr>
      <w:tr w:rsidR="00D635B1" w:rsidRPr="00D635B1" w14:paraId="00ACB994" w14:textId="77777777" w:rsidTr="00B143EF">
        <w:trPr>
          <w:trHeight w:val="20"/>
        </w:trPr>
        <w:tc>
          <w:tcPr>
            <w:tcW w:w="675" w:type="dxa"/>
            <w:shd w:val="clear" w:color="auto" w:fill="auto"/>
            <w:tcMar>
              <w:left w:w="28" w:type="dxa"/>
              <w:right w:w="28" w:type="dxa"/>
            </w:tcMar>
            <w:vAlign w:val="center"/>
          </w:tcPr>
          <w:p w14:paraId="0DC08BE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4581</w:t>
            </w:r>
          </w:p>
        </w:tc>
        <w:tc>
          <w:tcPr>
            <w:tcW w:w="880" w:type="dxa"/>
            <w:shd w:val="clear" w:color="auto" w:fill="auto"/>
            <w:tcMar>
              <w:left w:w="28" w:type="dxa"/>
              <w:right w:w="28" w:type="dxa"/>
            </w:tcMar>
            <w:vAlign w:val="center"/>
          </w:tcPr>
          <w:p w14:paraId="2EC504C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ТК-6</w:t>
            </w:r>
          </w:p>
        </w:tc>
        <w:tc>
          <w:tcPr>
            <w:tcW w:w="1161" w:type="dxa"/>
            <w:shd w:val="clear" w:color="auto" w:fill="auto"/>
            <w:tcMar>
              <w:left w:w="28" w:type="dxa"/>
              <w:right w:w="28" w:type="dxa"/>
            </w:tcMar>
            <w:vAlign w:val="center"/>
          </w:tcPr>
          <w:p w14:paraId="5755F00F"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15</w:t>
            </w:r>
          </w:p>
        </w:tc>
        <w:tc>
          <w:tcPr>
            <w:tcW w:w="1321" w:type="dxa"/>
            <w:shd w:val="clear" w:color="auto" w:fill="auto"/>
            <w:tcMar>
              <w:left w:w="28" w:type="dxa"/>
              <w:right w:w="28" w:type="dxa"/>
            </w:tcMar>
            <w:vAlign w:val="center"/>
          </w:tcPr>
          <w:p w14:paraId="16E7432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42,00</w:t>
            </w:r>
          </w:p>
        </w:tc>
        <w:tc>
          <w:tcPr>
            <w:tcW w:w="1285" w:type="dxa"/>
            <w:shd w:val="clear" w:color="auto" w:fill="auto"/>
            <w:tcMar>
              <w:left w:w="28" w:type="dxa"/>
              <w:right w:w="28" w:type="dxa"/>
            </w:tcMar>
            <w:vAlign w:val="center"/>
          </w:tcPr>
          <w:p w14:paraId="4107B82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6030CEF0"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4B7FC96B"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005EEDDC"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54D7B82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72C1C3CE"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0E81B12C"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0,0000095</w:t>
            </w:r>
          </w:p>
        </w:tc>
        <w:tc>
          <w:tcPr>
            <w:tcW w:w="1163" w:type="dxa"/>
            <w:shd w:val="clear" w:color="auto" w:fill="auto"/>
            <w:tcMar>
              <w:left w:w="28" w:type="dxa"/>
              <w:right w:w="28" w:type="dxa"/>
            </w:tcMar>
            <w:vAlign w:val="center"/>
          </w:tcPr>
          <w:p w14:paraId="207697D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0,0000432</w:t>
            </w:r>
          </w:p>
        </w:tc>
      </w:tr>
      <w:tr w:rsidR="00D635B1" w:rsidRPr="00D635B1" w14:paraId="49B6A693" w14:textId="77777777" w:rsidTr="00B143EF">
        <w:trPr>
          <w:trHeight w:val="20"/>
        </w:trPr>
        <w:tc>
          <w:tcPr>
            <w:tcW w:w="675" w:type="dxa"/>
            <w:shd w:val="clear" w:color="auto" w:fill="auto"/>
            <w:tcMar>
              <w:left w:w="28" w:type="dxa"/>
              <w:right w:w="28" w:type="dxa"/>
            </w:tcMar>
            <w:vAlign w:val="center"/>
          </w:tcPr>
          <w:p w14:paraId="7D581065"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4569</w:t>
            </w:r>
          </w:p>
        </w:tc>
        <w:tc>
          <w:tcPr>
            <w:tcW w:w="880" w:type="dxa"/>
            <w:shd w:val="clear" w:color="auto" w:fill="auto"/>
            <w:tcMar>
              <w:left w:w="28" w:type="dxa"/>
              <w:right w:w="28" w:type="dxa"/>
            </w:tcMar>
            <w:vAlign w:val="center"/>
          </w:tcPr>
          <w:p w14:paraId="3679E44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ТК-7</w:t>
            </w:r>
          </w:p>
        </w:tc>
        <w:tc>
          <w:tcPr>
            <w:tcW w:w="1161" w:type="dxa"/>
            <w:shd w:val="clear" w:color="auto" w:fill="auto"/>
            <w:tcMar>
              <w:left w:w="28" w:type="dxa"/>
              <w:right w:w="28" w:type="dxa"/>
            </w:tcMar>
            <w:vAlign w:val="center"/>
          </w:tcPr>
          <w:p w14:paraId="7D37919E"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13</w:t>
            </w:r>
          </w:p>
        </w:tc>
        <w:tc>
          <w:tcPr>
            <w:tcW w:w="1321" w:type="dxa"/>
            <w:shd w:val="clear" w:color="auto" w:fill="auto"/>
            <w:tcMar>
              <w:left w:w="28" w:type="dxa"/>
              <w:right w:w="28" w:type="dxa"/>
            </w:tcMar>
            <w:vAlign w:val="center"/>
          </w:tcPr>
          <w:p w14:paraId="57DA571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30,00</w:t>
            </w:r>
          </w:p>
        </w:tc>
        <w:tc>
          <w:tcPr>
            <w:tcW w:w="1285" w:type="dxa"/>
            <w:shd w:val="clear" w:color="auto" w:fill="auto"/>
            <w:tcMar>
              <w:left w:w="28" w:type="dxa"/>
              <w:right w:w="28" w:type="dxa"/>
            </w:tcMar>
            <w:vAlign w:val="center"/>
          </w:tcPr>
          <w:p w14:paraId="6E4B7DB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285" w:type="dxa"/>
            <w:shd w:val="clear" w:color="auto" w:fill="auto"/>
            <w:tcMar>
              <w:left w:w="28" w:type="dxa"/>
              <w:right w:w="28" w:type="dxa"/>
            </w:tcMar>
            <w:vAlign w:val="center"/>
          </w:tcPr>
          <w:p w14:paraId="6121F0E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361" w:type="dxa"/>
            <w:shd w:val="clear" w:color="auto" w:fill="auto"/>
            <w:tcMar>
              <w:left w:w="28" w:type="dxa"/>
              <w:right w:w="28" w:type="dxa"/>
            </w:tcMar>
            <w:vAlign w:val="center"/>
          </w:tcPr>
          <w:p w14:paraId="6E24973A"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0CCA71D4" w14:textId="77777777" w:rsidR="00D635B1" w:rsidRPr="00D635B1" w:rsidRDefault="00D635B1" w:rsidP="00D635B1">
            <w:pPr>
              <w:spacing w:after="0"/>
              <w:ind w:firstLine="0"/>
              <w:jc w:val="center"/>
              <w:rPr>
                <w:color w:val="000000"/>
              </w:rPr>
            </w:pPr>
            <w:r w:rsidRPr="00D635B1">
              <w:rPr>
                <w:rFonts w:eastAsia="SimSun"/>
                <w:color w:val="000000"/>
                <w:lang w:val="en-US" w:eastAsia="zh-CN"/>
              </w:rPr>
              <w:t>6,74</w:t>
            </w:r>
          </w:p>
        </w:tc>
        <w:tc>
          <w:tcPr>
            <w:tcW w:w="1349" w:type="dxa"/>
            <w:shd w:val="clear" w:color="auto" w:fill="auto"/>
            <w:tcMar>
              <w:left w:w="28" w:type="dxa"/>
              <w:right w:w="28" w:type="dxa"/>
            </w:tcMar>
            <w:vAlign w:val="center"/>
          </w:tcPr>
          <w:p w14:paraId="4D7D78E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0,1483510</w:t>
            </w:r>
          </w:p>
        </w:tc>
        <w:tc>
          <w:tcPr>
            <w:tcW w:w="1134" w:type="dxa"/>
            <w:shd w:val="clear" w:color="auto" w:fill="auto"/>
            <w:tcMar>
              <w:left w:w="28" w:type="dxa"/>
              <w:right w:w="28" w:type="dxa"/>
            </w:tcMar>
            <w:vAlign w:val="center"/>
          </w:tcPr>
          <w:p w14:paraId="61941A2C"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09BCE52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0,0000068</w:t>
            </w:r>
          </w:p>
        </w:tc>
        <w:tc>
          <w:tcPr>
            <w:tcW w:w="1163" w:type="dxa"/>
            <w:shd w:val="clear" w:color="auto" w:fill="auto"/>
            <w:tcMar>
              <w:left w:w="28" w:type="dxa"/>
              <w:right w:w="28" w:type="dxa"/>
            </w:tcMar>
            <w:vAlign w:val="center"/>
          </w:tcPr>
          <w:p w14:paraId="2EB0A4FF"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0,0000454</w:t>
            </w:r>
          </w:p>
        </w:tc>
      </w:tr>
      <w:tr w:rsidR="00D635B1" w:rsidRPr="00D635B1" w14:paraId="56FF5231" w14:textId="77777777" w:rsidTr="00B143EF">
        <w:trPr>
          <w:trHeight w:val="20"/>
        </w:trPr>
        <w:tc>
          <w:tcPr>
            <w:tcW w:w="675" w:type="dxa"/>
            <w:shd w:val="clear" w:color="auto" w:fill="auto"/>
            <w:tcMar>
              <w:left w:w="28" w:type="dxa"/>
              <w:right w:w="28" w:type="dxa"/>
            </w:tcMar>
            <w:vAlign w:val="center"/>
          </w:tcPr>
          <w:p w14:paraId="7F212A5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4577</w:t>
            </w:r>
          </w:p>
        </w:tc>
        <w:tc>
          <w:tcPr>
            <w:tcW w:w="880" w:type="dxa"/>
            <w:shd w:val="clear" w:color="auto" w:fill="auto"/>
            <w:tcMar>
              <w:left w:w="28" w:type="dxa"/>
              <w:right w:w="28" w:type="dxa"/>
            </w:tcMar>
            <w:vAlign w:val="center"/>
          </w:tcPr>
          <w:p w14:paraId="3663579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ТК-5</w:t>
            </w:r>
          </w:p>
        </w:tc>
        <w:tc>
          <w:tcPr>
            <w:tcW w:w="1161" w:type="dxa"/>
            <w:shd w:val="clear" w:color="auto" w:fill="auto"/>
            <w:tcMar>
              <w:left w:w="28" w:type="dxa"/>
              <w:right w:w="28" w:type="dxa"/>
            </w:tcMar>
            <w:vAlign w:val="center"/>
          </w:tcPr>
          <w:p w14:paraId="1C2487BD"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17</w:t>
            </w:r>
          </w:p>
        </w:tc>
        <w:tc>
          <w:tcPr>
            <w:tcW w:w="1321" w:type="dxa"/>
            <w:shd w:val="clear" w:color="auto" w:fill="auto"/>
            <w:tcMar>
              <w:left w:w="28" w:type="dxa"/>
              <w:right w:w="28" w:type="dxa"/>
            </w:tcMar>
            <w:vAlign w:val="center"/>
          </w:tcPr>
          <w:p w14:paraId="40781A8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8,00</w:t>
            </w:r>
          </w:p>
        </w:tc>
        <w:tc>
          <w:tcPr>
            <w:tcW w:w="1285" w:type="dxa"/>
            <w:shd w:val="clear" w:color="auto" w:fill="auto"/>
            <w:tcMar>
              <w:left w:w="28" w:type="dxa"/>
              <w:right w:w="28" w:type="dxa"/>
            </w:tcMar>
            <w:vAlign w:val="center"/>
          </w:tcPr>
          <w:p w14:paraId="5A9D8D38"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693F8CA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460512A1"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4BA88A65"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1BD231B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69C9F7F8"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043AD1A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0,0000018</w:t>
            </w:r>
          </w:p>
        </w:tc>
        <w:tc>
          <w:tcPr>
            <w:tcW w:w="1163" w:type="dxa"/>
            <w:shd w:val="clear" w:color="auto" w:fill="auto"/>
            <w:tcMar>
              <w:left w:w="28" w:type="dxa"/>
              <w:right w:w="28" w:type="dxa"/>
            </w:tcMar>
            <w:vAlign w:val="center"/>
          </w:tcPr>
          <w:p w14:paraId="5F8A482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0,0000082</w:t>
            </w:r>
          </w:p>
        </w:tc>
      </w:tr>
      <w:tr w:rsidR="00D635B1" w:rsidRPr="00D635B1" w14:paraId="2C2E4160" w14:textId="77777777" w:rsidTr="00B143EF">
        <w:trPr>
          <w:trHeight w:val="20"/>
        </w:trPr>
        <w:tc>
          <w:tcPr>
            <w:tcW w:w="675" w:type="dxa"/>
            <w:shd w:val="clear" w:color="auto" w:fill="auto"/>
            <w:tcMar>
              <w:left w:w="28" w:type="dxa"/>
              <w:right w:w="28" w:type="dxa"/>
            </w:tcMar>
            <w:vAlign w:val="center"/>
          </w:tcPr>
          <w:p w14:paraId="1C0100F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4583</w:t>
            </w:r>
          </w:p>
        </w:tc>
        <w:tc>
          <w:tcPr>
            <w:tcW w:w="880" w:type="dxa"/>
            <w:shd w:val="clear" w:color="auto" w:fill="auto"/>
            <w:tcMar>
              <w:left w:w="28" w:type="dxa"/>
              <w:right w:w="28" w:type="dxa"/>
            </w:tcMar>
            <w:vAlign w:val="center"/>
          </w:tcPr>
          <w:p w14:paraId="6D8EAB1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ТК-5</w:t>
            </w:r>
          </w:p>
        </w:tc>
        <w:tc>
          <w:tcPr>
            <w:tcW w:w="1161" w:type="dxa"/>
            <w:shd w:val="clear" w:color="auto" w:fill="auto"/>
            <w:tcMar>
              <w:left w:w="28" w:type="dxa"/>
              <w:right w:w="28" w:type="dxa"/>
            </w:tcMar>
            <w:vAlign w:val="center"/>
          </w:tcPr>
          <w:p w14:paraId="154592E1"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Своб</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пер</w:t>
            </w:r>
            <w:proofErr w:type="spellEnd"/>
            <w:r w:rsidRPr="00D635B1">
              <w:rPr>
                <w:rFonts w:eastAsia="SimSun"/>
                <w:color w:val="000000"/>
                <w:lang w:val="en-US" w:eastAsia="zh-CN"/>
              </w:rPr>
              <w:t>. 4</w:t>
            </w:r>
          </w:p>
        </w:tc>
        <w:tc>
          <w:tcPr>
            <w:tcW w:w="1321" w:type="dxa"/>
            <w:shd w:val="clear" w:color="auto" w:fill="auto"/>
            <w:tcMar>
              <w:left w:w="28" w:type="dxa"/>
              <w:right w:w="28" w:type="dxa"/>
            </w:tcMar>
            <w:vAlign w:val="center"/>
          </w:tcPr>
          <w:p w14:paraId="2920843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104,00</w:t>
            </w:r>
          </w:p>
        </w:tc>
        <w:tc>
          <w:tcPr>
            <w:tcW w:w="1285" w:type="dxa"/>
            <w:shd w:val="clear" w:color="auto" w:fill="auto"/>
            <w:tcMar>
              <w:left w:w="28" w:type="dxa"/>
              <w:right w:w="28" w:type="dxa"/>
            </w:tcMar>
            <w:vAlign w:val="center"/>
          </w:tcPr>
          <w:p w14:paraId="5F7C76C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44E5EA3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4356263A"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5B056366"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78C32235"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71044981"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4C84DC9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0,0000235</w:t>
            </w:r>
          </w:p>
        </w:tc>
        <w:tc>
          <w:tcPr>
            <w:tcW w:w="1163" w:type="dxa"/>
            <w:shd w:val="clear" w:color="auto" w:fill="auto"/>
            <w:tcMar>
              <w:left w:w="28" w:type="dxa"/>
              <w:right w:w="28" w:type="dxa"/>
            </w:tcMar>
            <w:vAlign w:val="center"/>
          </w:tcPr>
          <w:p w14:paraId="20104B8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0,0001069</w:t>
            </w:r>
          </w:p>
        </w:tc>
      </w:tr>
      <w:tr w:rsidR="00D635B1" w:rsidRPr="00D635B1" w14:paraId="7142AC90" w14:textId="77777777" w:rsidTr="00B143EF">
        <w:trPr>
          <w:trHeight w:val="20"/>
        </w:trPr>
        <w:tc>
          <w:tcPr>
            <w:tcW w:w="675" w:type="dxa"/>
            <w:shd w:val="clear" w:color="auto" w:fill="auto"/>
            <w:tcMar>
              <w:left w:w="28" w:type="dxa"/>
              <w:right w:w="28" w:type="dxa"/>
            </w:tcMar>
            <w:vAlign w:val="center"/>
          </w:tcPr>
          <w:p w14:paraId="058ED6B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4555</w:t>
            </w:r>
          </w:p>
        </w:tc>
        <w:tc>
          <w:tcPr>
            <w:tcW w:w="880" w:type="dxa"/>
            <w:shd w:val="clear" w:color="auto" w:fill="auto"/>
            <w:tcMar>
              <w:left w:w="28" w:type="dxa"/>
              <w:right w:w="28" w:type="dxa"/>
            </w:tcMar>
            <w:vAlign w:val="center"/>
          </w:tcPr>
          <w:p w14:paraId="53D01853"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уз9</w:t>
            </w:r>
          </w:p>
        </w:tc>
        <w:tc>
          <w:tcPr>
            <w:tcW w:w="1161" w:type="dxa"/>
            <w:shd w:val="clear" w:color="auto" w:fill="auto"/>
            <w:tcMar>
              <w:left w:w="28" w:type="dxa"/>
              <w:right w:w="28" w:type="dxa"/>
            </w:tcMar>
            <w:vAlign w:val="center"/>
          </w:tcPr>
          <w:p w14:paraId="71420CEE"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8</w:t>
            </w:r>
          </w:p>
        </w:tc>
        <w:tc>
          <w:tcPr>
            <w:tcW w:w="1321" w:type="dxa"/>
            <w:shd w:val="clear" w:color="auto" w:fill="auto"/>
            <w:tcMar>
              <w:left w:w="28" w:type="dxa"/>
              <w:right w:w="28" w:type="dxa"/>
            </w:tcMar>
            <w:vAlign w:val="center"/>
          </w:tcPr>
          <w:p w14:paraId="0DF6EC1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96,00</w:t>
            </w:r>
          </w:p>
        </w:tc>
        <w:tc>
          <w:tcPr>
            <w:tcW w:w="1285" w:type="dxa"/>
            <w:shd w:val="clear" w:color="auto" w:fill="auto"/>
            <w:tcMar>
              <w:left w:w="28" w:type="dxa"/>
              <w:right w:w="28" w:type="dxa"/>
            </w:tcMar>
            <w:vAlign w:val="center"/>
          </w:tcPr>
          <w:p w14:paraId="54CB075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285" w:type="dxa"/>
            <w:shd w:val="clear" w:color="auto" w:fill="auto"/>
            <w:tcMar>
              <w:left w:w="28" w:type="dxa"/>
              <w:right w:w="28" w:type="dxa"/>
            </w:tcMar>
            <w:vAlign w:val="center"/>
          </w:tcPr>
          <w:p w14:paraId="0BE5732B"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0,10</w:t>
            </w:r>
          </w:p>
        </w:tc>
        <w:tc>
          <w:tcPr>
            <w:tcW w:w="1361" w:type="dxa"/>
            <w:shd w:val="clear" w:color="auto" w:fill="auto"/>
            <w:tcMar>
              <w:left w:w="28" w:type="dxa"/>
              <w:right w:w="28" w:type="dxa"/>
            </w:tcMar>
            <w:vAlign w:val="center"/>
          </w:tcPr>
          <w:p w14:paraId="7C7FF4EF"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53E47D7E" w14:textId="77777777" w:rsidR="00D635B1" w:rsidRPr="00D635B1" w:rsidRDefault="00D635B1" w:rsidP="00D635B1">
            <w:pPr>
              <w:spacing w:after="0"/>
              <w:ind w:firstLine="0"/>
              <w:jc w:val="center"/>
              <w:rPr>
                <w:color w:val="000000"/>
              </w:rPr>
            </w:pPr>
            <w:r w:rsidRPr="00D635B1">
              <w:rPr>
                <w:rFonts w:eastAsia="SimSun"/>
                <w:color w:val="000000"/>
                <w:lang w:val="en-US" w:eastAsia="zh-CN"/>
              </w:rPr>
              <w:t>6,71</w:t>
            </w:r>
          </w:p>
        </w:tc>
        <w:tc>
          <w:tcPr>
            <w:tcW w:w="1349" w:type="dxa"/>
            <w:shd w:val="clear" w:color="auto" w:fill="auto"/>
            <w:tcMar>
              <w:left w:w="28" w:type="dxa"/>
              <w:right w:w="28" w:type="dxa"/>
            </w:tcMar>
            <w:vAlign w:val="center"/>
          </w:tcPr>
          <w:p w14:paraId="7FAF3099"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0,1489470</w:t>
            </w:r>
          </w:p>
        </w:tc>
        <w:tc>
          <w:tcPr>
            <w:tcW w:w="1134" w:type="dxa"/>
            <w:shd w:val="clear" w:color="auto" w:fill="auto"/>
            <w:tcMar>
              <w:left w:w="28" w:type="dxa"/>
              <w:right w:w="28" w:type="dxa"/>
            </w:tcMar>
            <w:vAlign w:val="center"/>
          </w:tcPr>
          <w:p w14:paraId="7EE85803"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328563C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0,0000217</w:t>
            </w:r>
          </w:p>
        </w:tc>
        <w:tc>
          <w:tcPr>
            <w:tcW w:w="1163" w:type="dxa"/>
            <w:shd w:val="clear" w:color="auto" w:fill="auto"/>
            <w:tcMar>
              <w:left w:w="28" w:type="dxa"/>
              <w:right w:w="28" w:type="dxa"/>
            </w:tcMar>
            <w:vAlign w:val="center"/>
          </w:tcPr>
          <w:p w14:paraId="42527AED"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0,0001447</w:t>
            </w:r>
          </w:p>
        </w:tc>
      </w:tr>
      <w:tr w:rsidR="00D635B1" w:rsidRPr="00D635B1" w14:paraId="6F9E04C6" w14:textId="77777777" w:rsidTr="00B143EF">
        <w:trPr>
          <w:trHeight w:val="20"/>
        </w:trPr>
        <w:tc>
          <w:tcPr>
            <w:tcW w:w="675" w:type="dxa"/>
            <w:shd w:val="clear" w:color="auto" w:fill="auto"/>
            <w:tcMar>
              <w:left w:w="28" w:type="dxa"/>
              <w:right w:w="28" w:type="dxa"/>
            </w:tcMar>
            <w:vAlign w:val="center"/>
          </w:tcPr>
          <w:p w14:paraId="25E301A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4563</w:t>
            </w:r>
          </w:p>
        </w:tc>
        <w:tc>
          <w:tcPr>
            <w:tcW w:w="880" w:type="dxa"/>
            <w:shd w:val="clear" w:color="auto" w:fill="auto"/>
            <w:tcMar>
              <w:left w:w="28" w:type="dxa"/>
              <w:right w:w="28" w:type="dxa"/>
            </w:tcMar>
            <w:vAlign w:val="center"/>
          </w:tcPr>
          <w:p w14:paraId="10C4434F"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ТК-3</w:t>
            </w:r>
          </w:p>
        </w:tc>
        <w:tc>
          <w:tcPr>
            <w:tcW w:w="1161" w:type="dxa"/>
            <w:shd w:val="clear" w:color="auto" w:fill="auto"/>
            <w:tcMar>
              <w:left w:w="28" w:type="dxa"/>
              <w:right w:w="28" w:type="dxa"/>
            </w:tcMar>
            <w:vAlign w:val="center"/>
          </w:tcPr>
          <w:p w14:paraId="5456F208"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детский</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сад</w:t>
            </w:r>
            <w:proofErr w:type="spellEnd"/>
          </w:p>
        </w:tc>
        <w:tc>
          <w:tcPr>
            <w:tcW w:w="1321" w:type="dxa"/>
            <w:shd w:val="clear" w:color="auto" w:fill="auto"/>
            <w:tcMar>
              <w:left w:w="28" w:type="dxa"/>
              <w:right w:w="28" w:type="dxa"/>
            </w:tcMar>
            <w:vAlign w:val="center"/>
          </w:tcPr>
          <w:p w14:paraId="26900FE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30,00</w:t>
            </w:r>
          </w:p>
        </w:tc>
        <w:tc>
          <w:tcPr>
            <w:tcW w:w="1285" w:type="dxa"/>
            <w:shd w:val="clear" w:color="auto" w:fill="auto"/>
            <w:tcMar>
              <w:left w:w="28" w:type="dxa"/>
              <w:right w:w="28" w:type="dxa"/>
            </w:tcMar>
            <w:vAlign w:val="center"/>
          </w:tcPr>
          <w:p w14:paraId="7FBFA39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0,08</w:t>
            </w:r>
          </w:p>
        </w:tc>
        <w:tc>
          <w:tcPr>
            <w:tcW w:w="1285" w:type="dxa"/>
            <w:shd w:val="clear" w:color="auto" w:fill="auto"/>
            <w:tcMar>
              <w:left w:w="28" w:type="dxa"/>
              <w:right w:w="28" w:type="dxa"/>
            </w:tcMar>
            <w:vAlign w:val="center"/>
          </w:tcPr>
          <w:p w14:paraId="75F44719"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0,08</w:t>
            </w:r>
          </w:p>
        </w:tc>
        <w:tc>
          <w:tcPr>
            <w:tcW w:w="1361" w:type="dxa"/>
            <w:shd w:val="clear" w:color="auto" w:fill="auto"/>
            <w:tcMar>
              <w:left w:w="28" w:type="dxa"/>
              <w:right w:w="28" w:type="dxa"/>
            </w:tcMar>
            <w:vAlign w:val="center"/>
          </w:tcPr>
          <w:p w14:paraId="37588989"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5AA1258F" w14:textId="77777777" w:rsidR="00D635B1" w:rsidRPr="00D635B1" w:rsidRDefault="00D635B1" w:rsidP="00D635B1">
            <w:pPr>
              <w:spacing w:after="0"/>
              <w:ind w:firstLine="0"/>
              <w:jc w:val="center"/>
              <w:rPr>
                <w:color w:val="000000"/>
              </w:rPr>
            </w:pPr>
            <w:r w:rsidRPr="00D635B1">
              <w:rPr>
                <w:rFonts w:eastAsia="SimSun"/>
                <w:color w:val="000000"/>
                <w:lang w:val="en-US" w:eastAsia="zh-CN"/>
              </w:rPr>
              <w:t>5,93</w:t>
            </w:r>
          </w:p>
        </w:tc>
        <w:tc>
          <w:tcPr>
            <w:tcW w:w="1349" w:type="dxa"/>
            <w:shd w:val="clear" w:color="auto" w:fill="auto"/>
            <w:tcMar>
              <w:left w:w="28" w:type="dxa"/>
              <w:right w:w="28" w:type="dxa"/>
            </w:tcMar>
            <w:vAlign w:val="center"/>
          </w:tcPr>
          <w:p w14:paraId="732AC227" w14:textId="77777777" w:rsidR="00D635B1" w:rsidRPr="00D635B1" w:rsidRDefault="00D635B1" w:rsidP="00D635B1">
            <w:pPr>
              <w:spacing w:after="0"/>
              <w:ind w:firstLine="0"/>
              <w:jc w:val="center"/>
              <w:rPr>
                <w:color w:val="000000"/>
              </w:rPr>
            </w:pPr>
            <w:r w:rsidRPr="00D635B1">
              <w:rPr>
                <w:rFonts w:eastAsia="SimSun"/>
                <w:color w:val="000000"/>
                <w:lang w:val="en-US" w:eastAsia="zh-CN"/>
              </w:rPr>
              <w:t>0,1686480</w:t>
            </w:r>
          </w:p>
        </w:tc>
        <w:tc>
          <w:tcPr>
            <w:tcW w:w="1134" w:type="dxa"/>
            <w:shd w:val="clear" w:color="auto" w:fill="auto"/>
            <w:tcMar>
              <w:left w:w="28" w:type="dxa"/>
              <w:right w:w="28" w:type="dxa"/>
            </w:tcMar>
            <w:vAlign w:val="center"/>
          </w:tcPr>
          <w:p w14:paraId="4A673EE3"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75E479E1"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0,0000068</w:t>
            </w:r>
          </w:p>
        </w:tc>
        <w:tc>
          <w:tcPr>
            <w:tcW w:w="1163" w:type="dxa"/>
            <w:shd w:val="clear" w:color="auto" w:fill="auto"/>
            <w:tcMar>
              <w:left w:w="28" w:type="dxa"/>
              <w:right w:w="28" w:type="dxa"/>
            </w:tcMar>
            <w:vAlign w:val="center"/>
          </w:tcPr>
          <w:p w14:paraId="5924B0C3"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0,0000399</w:t>
            </w:r>
          </w:p>
        </w:tc>
      </w:tr>
      <w:tr w:rsidR="00D635B1" w:rsidRPr="00D635B1" w14:paraId="6D31B875" w14:textId="77777777" w:rsidTr="00B143EF">
        <w:trPr>
          <w:trHeight w:val="20"/>
        </w:trPr>
        <w:tc>
          <w:tcPr>
            <w:tcW w:w="675" w:type="dxa"/>
            <w:shd w:val="clear" w:color="auto" w:fill="auto"/>
            <w:tcMar>
              <w:left w:w="28" w:type="dxa"/>
              <w:right w:w="28" w:type="dxa"/>
            </w:tcMar>
            <w:vAlign w:val="center"/>
          </w:tcPr>
          <w:p w14:paraId="1C2A1B4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4553</w:t>
            </w:r>
          </w:p>
        </w:tc>
        <w:tc>
          <w:tcPr>
            <w:tcW w:w="880" w:type="dxa"/>
            <w:shd w:val="clear" w:color="auto" w:fill="auto"/>
            <w:tcMar>
              <w:left w:w="28" w:type="dxa"/>
              <w:right w:w="28" w:type="dxa"/>
            </w:tcMar>
            <w:vAlign w:val="center"/>
          </w:tcPr>
          <w:p w14:paraId="1664B295"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уз9</w:t>
            </w:r>
          </w:p>
        </w:tc>
        <w:tc>
          <w:tcPr>
            <w:tcW w:w="1161" w:type="dxa"/>
            <w:shd w:val="clear" w:color="auto" w:fill="auto"/>
            <w:tcMar>
              <w:left w:w="28" w:type="dxa"/>
              <w:right w:w="28" w:type="dxa"/>
            </w:tcMar>
            <w:vAlign w:val="center"/>
          </w:tcPr>
          <w:p w14:paraId="3023BE6B"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10</w:t>
            </w:r>
          </w:p>
        </w:tc>
        <w:tc>
          <w:tcPr>
            <w:tcW w:w="1321" w:type="dxa"/>
            <w:shd w:val="clear" w:color="auto" w:fill="auto"/>
            <w:tcMar>
              <w:left w:w="28" w:type="dxa"/>
              <w:right w:w="28" w:type="dxa"/>
            </w:tcMar>
            <w:vAlign w:val="center"/>
          </w:tcPr>
          <w:p w14:paraId="664CE2DD"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5,98</w:t>
            </w:r>
          </w:p>
        </w:tc>
        <w:tc>
          <w:tcPr>
            <w:tcW w:w="1285" w:type="dxa"/>
            <w:shd w:val="clear" w:color="auto" w:fill="auto"/>
            <w:tcMar>
              <w:left w:w="28" w:type="dxa"/>
              <w:right w:w="28" w:type="dxa"/>
            </w:tcMar>
            <w:vAlign w:val="center"/>
          </w:tcPr>
          <w:p w14:paraId="2EA829E1"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045B5E4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403D8757"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137DE681" w14:textId="77777777" w:rsidR="00D635B1" w:rsidRPr="00D635B1" w:rsidRDefault="00D635B1" w:rsidP="00D635B1">
            <w:pPr>
              <w:spacing w:after="0"/>
              <w:ind w:firstLine="0"/>
              <w:jc w:val="center"/>
              <w:rPr>
                <w:color w:val="000000"/>
              </w:rPr>
            </w:pPr>
            <w:r w:rsidRPr="00D635B1">
              <w:rPr>
                <w:rFonts w:eastAsia="SimSun"/>
                <w:color w:val="000000"/>
                <w:lang w:val="en-US" w:eastAsia="zh-CN"/>
              </w:rPr>
              <w:t>4,62</w:t>
            </w:r>
          </w:p>
        </w:tc>
        <w:tc>
          <w:tcPr>
            <w:tcW w:w="1349" w:type="dxa"/>
            <w:shd w:val="clear" w:color="auto" w:fill="auto"/>
            <w:tcMar>
              <w:left w:w="28" w:type="dxa"/>
              <w:right w:w="28" w:type="dxa"/>
            </w:tcMar>
            <w:vAlign w:val="center"/>
          </w:tcPr>
          <w:p w14:paraId="6000AACB"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0,2163260</w:t>
            </w:r>
          </w:p>
        </w:tc>
        <w:tc>
          <w:tcPr>
            <w:tcW w:w="1134" w:type="dxa"/>
            <w:shd w:val="clear" w:color="auto" w:fill="auto"/>
            <w:tcMar>
              <w:left w:w="28" w:type="dxa"/>
              <w:right w:w="28" w:type="dxa"/>
            </w:tcMar>
            <w:vAlign w:val="center"/>
          </w:tcPr>
          <w:p w14:paraId="14A515F9"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1C48BE56"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0,0000013</w:t>
            </w:r>
          </w:p>
        </w:tc>
        <w:tc>
          <w:tcPr>
            <w:tcW w:w="1163" w:type="dxa"/>
            <w:shd w:val="clear" w:color="auto" w:fill="auto"/>
            <w:tcMar>
              <w:left w:w="28" w:type="dxa"/>
              <w:right w:w="28" w:type="dxa"/>
            </w:tcMar>
            <w:vAlign w:val="center"/>
          </w:tcPr>
          <w:p w14:paraId="2DBAAAA8"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0,0000062</w:t>
            </w:r>
          </w:p>
        </w:tc>
      </w:tr>
      <w:tr w:rsidR="00D635B1" w:rsidRPr="00D635B1" w14:paraId="7A2D239F" w14:textId="77777777" w:rsidTr="00B143EF">
        <w:trPr>
          <w:trHeight w:val="20"/>
        </w:trPr>
        <w:tc>
          <w:tcPr>
            <w:tcW w:w="675" w:type="dxa"/>
            <w:shd w:val="clear" w:color="auto" w:fill="auto"/>
            <w:tcMar>
              <w:left w:w="28" w:type="dxa"/>
              <w:right w:w="28" w:type="dxa"/>
            </w:tcMar>
            <w:vAlign w:val="center"/>
          </w:tcPr>
          <w:p w14:paraId="277E610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lastRenderedPageBreak/>
              <w:t>4585</w:t>
            </w:r>
          </w:p>
        </w:tc>
        <w:tc>
          <w:tcPr>
            <w:tcW w:w="880" w:type="dxa"/>
            <w:shd w:val="clear" w:color="auto" w:fill="auto"/>
            <w:tcMar>
              <w:left w:w="28" w:type="dxa"/>
              <w:right w:w="28" w:type="dxa"/>
            </w:tcMar>
            <w:vAlign w:val="center"/>
          </w:tcPr>
          <w:p w14:paraId="365C50FC"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ТК-6</w:t>
            </w:r>
          </w:p>
        </w:tc>
        <w:tc>
          <w:tcPr>
            <w:tcW w:w="1161" w:type="dxa"/>
            <w:shd w:val="clear" w:color="auto" w:fill="auto"/>
            <w:tcMar>
              <w:left w:w="28" w:type="dxa"/>
              <w:right w:w="28" w:type="dxa"/>
            </w:tcMar>
            <w:vAlign w:val="center"/>
          </w:tcPr>
          <w:p w14:paraId="0E9BA36C"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Своб</w:t>
            </w:r>
            <w:proofErr w:type="spellEnd"/>
            <w:r w:rsidRPr="00D635B1">
              <w:rPr>
                <w:rFonts w:eastAsia="SimSun"/>
                <w:color w:val="000000"/>
                <w:lang w:val="en-US" w:eastAsia="zh-CN"/>
              </w:rPr>
              <w:t xml:space="preserve">. </w:t>
            </w:r>
            <w:proofErr w:type="spellStart"/>
            <w:r w:rsidRPr="00D635B1">
              <w:rPr>
                <w:rFonts w:eastAsia="SimSun"/>
                <w:color w:val="000000"/>
                <w:lang w:val="en-US" w:eastAsia="zh-CN"/>
              </w:rPr>
              <w:t>пер</w:t>
            </w:r>
            <w:proofErr w:type="spellEnd"/>
            <w:r w:rsidRPr="00D635B1">
              <w:rPr>
                <w:rFonts w:eastAsia="SimSun"/>
                <w:color w:val="000000"/>
                <w:lang w:val="en-US" w:eastAsia="zh-CN"/>
              </w:rPr>
              <w:t>. 6</w:t>
            </w:r>
          </w:p>
        </w:tc>
        <w:tc>
          <w:tcPr>
            <w:tcW w:w="1321" w:type="dxa"/>
            <w:shd w:val="clear" w:color="auto" w:fill="auto"/>
            <w:tcMar>
              <w:left w:w="28" w:type="dxa"/>
              <w:right w:w="28" w:type="dxa"/>
            </w:tcMar>
            <w:vAlign w:val="center"/>
          </w:tcPr>
          <w:p w14:paraId="03D931D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72,00</w:t>
            </w:r>
          </w:p>
        </w:tc>
        <w:tc>
          <w:tcPr>
            <w:tcW w:w="1285" w:type="dxa"/>
            <w:shd w:val="clear" w:color="auto" w:fill="auto"/>
            <w:tcMar>
              <w:left w:w="28" w:type="dxa"/>
              <w:right w:w="28" w:type="dxa"/>
            </w:tcMar>
            <w:vAlign w:val="center"/>
          </w:tcPr>
          <w:p w14:paraId="3E59C326"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14A04B9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647FCD72"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15F96B1A"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1C8E9260"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24921CC2"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1465F494"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0,0000162</w:t>
            </w:r>
          </w:p>
        </w:tc>
        <w:tc>
          <w:tcPr>
            <w:tcW w:w="1163" w:type="dxa"/>
            <w:shd w:val="clear" w:color="auto" w:fill="auto"/>
            <w:tcMar>
              <w:left w:w="28" w:type="dxa"/>
              <w:right w:w="28" w:type="dxa"/>
            </w:tcMar>
            <w:vAlign w:val="center"/>
          </w:tcPr>
          <w:p w14:paraId="26648AC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0,0000740</w:t>
            </w:r>
          </w:p>
        </w:tc>
      </w:tr>
      <w:tr w:rsidR="00D635B1" w:rsidRPr="00D635B1" w14:paraId="620801DA" w14:textId="77777777" w:rsidTr="00B143EF">
        <w:trPr>
          <w:trHeight w:val="20"/>
        </w:trPr>
        <w:tc>
          <w:tcPr>
            <w:tcW w:w="675" w:type="dxa"/>
            <w:shd w:val="clear" w:color="auto" w:fill="auto"/>
            <w:tcMar>
              <w:left w:w="28" w:type="dxa"/>
              <w:right w:w="28" w:type="dxa"/>
            </w:tcMar>
            <w:vAlign w:val="center"/>
          </w:tcPr>
          <w:p w14:paraId="30BC8C77"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4575</w:t>
            </w:r>
          </w:p>
        </w:tc>
        <w:tc>
          <w:tcPr>
            <w:tcW w:w="880" w:type="dxa"/>
            <w:shd w:val="clear" w:color="auto" w:fill="auto"/>
            <w:tcMar>
              <w:left w:w="28" w:type="dxa"/>
              <w:right w:w="28" w:type="dxa"/>
            </w:tcMar>
            <w:vAlign w:val="center"/>
          </w:tcPr>
          <w:p w14:paraId="4C6574E4"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ТК-5</w:t>
            </w:r>
          </w:p>
        </w:tc>
        <w:tc>
          <w:tcPr>
            <w:tcW w:w="1161" w:type="dxa"/>
            <w:shd w:val="clear" w:color="auto" w:fill="auto"/>
            <w:tcMar>
              <w:left w:w="28" w:type="dxa"/>
              <w:right w:w="28" w:type="dxa"/>
            </w:tcMar>
            <w:vAlign w:val="center"/>
          </w:tcPr>
          <w:p w14:paraId="6B42297D" w14:textId="77777777" w:rsidR="00D635B1" w:rsidRPr="00D635B1" w:rsidRDefault="00D635B1" w:rsidP="00D635B1">
            <w:pPr>
              <w:spacing w:after="0"/>
              <w:ind w:firstLine="0"/>
              <w:jc w:val="center"/>
              <w:rPr>
                <w:rFonts w:eastAsia="SimSun"/>
                <w:color w:val="000000"/>
                <w:lang w:val="en-US" w:eastAsia="zh-CN"/>
              </w:rPr>
            </w:pPr>
            <w:proofErr w:type="spellStart"/>
            <w:r w:rsidRPr="00D635B1">
              <w:rPr>
                <w:rFonts w:eastAsia="SimSun"/>
                <w:color w:val="000000"/>
                <w:lang w:val="en-US" w:eastAsia="zh-CN"/>
              </w:rPr>
              <w:t>Лих</w:t>
            </w:r>
            <w:proofErr w:type="spellEnd"/>
            <w:r w:rsidRPr="00D635B1">
              <w:rPr>
                <w:rFonts w:eastAsia="SimSun"/>
                <w:color w:val="000000"/>
                <w:lang w:val="en-US" w:eastAsia="zh-CN"/>
              </w:rPr>
              <w:t>. 16</w:t>
            </w:r>
          </w:p>
        </w:tc>
        <w:tc>
          <w:tcPr>
            <w:tcW w:w="1321" w:type="dxa"/>
            <w:shd w:val="clear" w:color="auto" w:fill="auto"/>
            <w:tcMar>
              <w:left w:w="28" w:type="dxa"/>
              <w:right w:w="28" w:type="dxa"/>
            </w:tcMar>
            <w:vAlign w:val="center"/>
          </w:tcPr>
          <w:p w14:paraId="643E985E"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6,00</w:t>
            </w:r>
          </w:p>
        </w:tc>
        <w:tc>
          <w:tcPr>
            <w:tcW w:w="1285" w:type="dxa"/>
            <w:shd w:val="clear" w:color="auto" w:fill="auto"/>
            <w:tcMar>
              <w:left w:w="28" w:type="dxa"/>
              <w:right w:w="28" w:type="dxa"/>
            </w:tcMar>
            <w:vAlign w:val="center"/>
          </w:tcPr>
          <w:p w14:paraId="50684702"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285" w:type="dxa"/>
            <w:shd w:val="clear" w:color="auto" w:fill="auto"/>
            <w:tcMar>
              <w:left w:w="28" w:type="dxa"/>
              <w:right w:w="28" w:type="dxa"/>
            </w:tcMar>
            <w:vAlign w:val="center"/>
          </w:tcPr>
          <w:p w14:paraId="4B78F10A" w14:textId="77777777" w:rsidR="00D635B1" w:rsidRPr="00D635B1" w:rsidRDefault="00D635B1" w:rsidP="00D635B1">
            <w:pPr>
              <w:spacing w:after="0"/>
              <w:ind w:firstLine="0"/>
              <w:jc w:val="center"/>
              <w:rPr>
                <w:rFonts w:eastAsia="SimSun"/>
                <w:color w:val="000000"/>
                <w:lang w:val="en-US" w:eastAsia="zh-CN"/>
              </w:rPr>
            </w:pPr>
            <w:r w:rsidRPr="00D635B1">
              <w:rPr>
                <w:rFonts w:eastAsia="SimSun"/>
                <w:color w:val="000000"/>
                <w:lang w:val="en-US" w:eastAsia="zh-CN"/>
              </w:rPr>
              <w:t>0,05</w:t>
            </w:r>
          </w:p>
        </w:tc>
        <w:tc>
          <w:tcPr>
            <w:tcW w:w="1361" w:type="dxa"/>
            <w:shd w:val="clear" w:color="auto" w:fill="auto"/>
            <w:tcMar>
              <w:left w:w="28" w:type="dxa"/>
              <w:right w:w="28" w:type="dxa"/>
            </w:tcMar>
            <w:vAlign w:val="center"/>
          </w:tcPr>
          <w:p w14:paraId="79C3FA40" w14:textId="77777777" w:rsidR="00D635B1" w:rsidRPr="00D635B1" w:rsidRDefault="00D635B1" w:rsidP="00D635B1">
            <w:pPr>
              <w:spacing w:after="0"/>
              <w:ind w:firstLine="0"/>
              <w:jc w:val="center"/>
              <w:rPr>
                <w:color w:val="000000"/>
              </w:rPr>
            </w:pPr>
            <w:r w:rsidRPr="00D635B1">
              <w:rPr>
                <w:rFonts w:eastAsia="SimSun"/>
                <w:color w:val="000000"/>
                <w:lang w:val="en-US" w:eastAsia="zh-CN"/>
              </w:rPr>
              <w:t>25</w:t>
            </w:r>
          </w:p>
        </w:tc>
        <w:tc>
          <w:tcPr>
            <w:tcW w:w="1451" w:type="dxa"/>
            <w:shd w:val="clear" w:color="auto" w:fill="auto"/>
            <w:tcMar>
              <w:left w:w="28" w:type="dxa"/>
              <w:right w:w="28" w:type="dxa"/>
            </w:tcMar>
            <w:vAlign w:val="center"/>
          </w:tcPr>
          <w:p w14:paraId="6E645F7C" w14:textId="77777777" w:rsidR="00D635B1" w:rsidRPr="00D635B1" w:rsidRDefault="00D635B1" w:rsidP="00D635B1">
            <w:pPr>
              <w:spacing w:after="0"/>
              <w:ind w:firstLine="0"/>
              <w:jc w:val="center"/>
              <w:rPr>
                <w:color w:val="000000"/>
              </w:rPr>
            </w:pPr>
            <w:r w:rsidRPr="00D635B1">
              <w:rPr>
                <w:rFonts w:eastAsia="SimSun"/>
                <w:color w:val="000000"/>
                <w:lang w:val="en-US" w:eastAsia="zh-CN"/>
              </w:rPr>
              <w:t>4,58</w:t>
            </w:r>
          </w:p>
        </w:tc>
        <w:tc>
          <w:tcPr>
            <w:tcW w:w="1349" w:type="dxa"/>
            <w:shd w:val="clear" w:color="auto" w:fill="auto"/>
            <w:tcMar>
              <w:left w:w="28" w:type="dxa"/>
              <w:right w:w="28" w:type="dxa"/>
            </w:tcMar>
            <w:vAlign w:val="center"/>
          </w:tcPr>
          <w:p w14:paraId="1BB00A2A" w14:textId="77777777" w:rsidR="00D635B1" w:rsidRPr="00D635B1" w:rsidRDefault="00D635B1" w:rsidP="00D635B1">
            <w:pPr>
              <w:spacing w:after="0"/>
              <w:ind w:firstLine="0"/>
              <w:jc w:val="center"/>
              <w:rPr>
                <w:color w:val="000000"/>
              </w:rPr>
            </w:pPr>
            <w:r w:rsidRPr="00D635B1">
              <w:rPr>
                <w:rFonts w:eastAsia="SimSun"/>
                <w:color w:val="000000"/>
                <w:lang w:val="en-US" w:eastAsia="zh-CN"/>
              </w:rPr>
              <w:t>0,2184360</w:t>
            </w:r>
          </w:p>
        </w:tc>
        <w:tc>
          <w:tcPr>
            <w:tcW w:w="1134" w:type="dxa"/>
            <w:shd w:val="clear" w:color="auto" w:fill="auto"/>
            <w:tcMar>
              <w:left w:w="28" w:type="dxa"/>
              <w:right w:w="28" w:type="dxa"/>
            </w:tcMar>
            <w:vAlign w:val="center"/>
          </w:tcPr>
          <w:p w14:paraId="4B82B94F" w14:textId="77777777" w:rsidR="00D635B1" w:rsidRPr="00D635B1" w:rsidRDefault="00D635B1" w:rsidP="00D635B1">
            <w:pPr>
              <w:spacing w:after="0"/>
              <w:ind w:firstLine="0"/>
              <w:jc w:val="center"/>
              <w:rPr>
                <w:rFonts w:eastAsia="SimSun"/>
                <w:lang w:val="en-US" w:eastAsia="zh-CN"/>
              </w:rPr>
            </w:pPr>
            <w:r w:rsidRPr="00D635B1">
              <w:rPr>
                <w:rFonts w:eastAsia="SimSun"/>
                <w:color w:val="000000"/>
                <w:lang w:val="en-US" w:eastAsia="zh-CN"/>
              </w:rPr>
              <w:t>0,0002257</w:t>
            </w:r>
          </w:p>
        </w:tc>
        <w:tc>
          <w:tcPr>
            <w:tcW w:w="1171" w:type="dxa"/>
            <w:shd w:val="clear" w:color="auto" w:fill="auto"/>
            <w:tcMar>
              <w:left w:w="28" w:type="dxa"/>
              <w:right w:w="28" w:type="dxa"/>
            </w:tcMar>
            <w:vAlign w:val="center"/>
          </w:tcPr>
          <w:p w14:paraId="710BF38C"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0,0000014</w:t>
            </w:r>
          </w:p>
        </w:tc>
        <w:tc>
          <w:tcPr>
            <w:tcW w:w="1163" w:type="dxa"/>
            <w:shd w:val="clear" w:color="auto" w:fill="auto"/>
            <w:tcMar>
              <w:left w:w="28" w:type="dxa"/>
              <w:right w:w="28" w:type="dxa"/>
            </w:tcMar>
            <w:vAlign w:val="center"/>
          </w:tcPr>
          <w:p w14:paraId="728B389E" w14:textId="77777777" w:rsidR="00D635B1" w:rsidRPr="00D635B1" w:rsidRDefault="00D635B1" w:rsidP="00D635B1">
            <w:pPr>
              <w:spacing w:after="0"/>
              <w:ind w:firstLine="0"/>
              <w:jc w:val="center"/>
              <w:rPr>
                <w:color w:val="000000"/>
              </w:rPr>
            </w:pPr>
            <w:r w:rsidRPr="00D635B1">
              <w:rPr>
                <w:rFonts w:eastAsia="SimSun"/>
                <w:color w:val="000000"/>
                <w:lang w:val="en-US" w:eastAsia="zh-CN"/>
              </w:rPr>
              <w:t>0,0000062</w:t>
            </w:r>
          </w:p>
        </w:tc>
      </w:tr>
    </w:tbl>
    <w:p w14:paraId="683BFD28"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lastRenderedPageBreak/>
        <w:drawing>
          <wp:inline distT="0" distB="0" distL="0" distR="0" wp14:anchorId="2DF41F84" wp14:editId="0969C4E0">
            <wp:extent cx="5216509" cy="4978143"/>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25789" cy="4986999"/>
                    </a:xfrm>
                    <a:prstGeom prst="rect">
                      <a:avLst/>
                    </a:prstGeom>
                  </pic:spPr>
                </pic:pic>
              </a:graphicData>
            </a:graphic>
          </wp:inline>
        </w:drawing>
      </w:r>
    </w:p>
    <w:p w14:paraId="606BD620" w14:textId="3C282A41"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13</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1F389D">
        <w:rPr>
          <w:b/>
          <w:bCs/>
          <w:i w:val="0"/>
          <w:iCs w:val="0"/>
          <w:color w:val="000000" w:themeColor="text1"/>
          <w:sz w:val="28"/>
          <w:szCs w:val="28"/>
        </w:rPr>
        <w:t xml:space="preserve"> Зоны действия единых теплоснабжающих организаций </w:t>
      </w:r>
      <w:proofErr w:type="spellStart"/>
      <w:r w:rsidR="00D635B1" w:rsidRPr="001F389D">
        <w:rPr>
          <w:b/>
          <w:bCs/>
          <w:i w:val="0"/>
          <w:iCs w:val="0"/>
          <w:color w:val="000000" w:themeColor="text1"/>
          <w:sz w:val="28"/>
          <w:szCs w:val="28"/>
        </w:rPr>
        <w:t>Рамешковского</w:t>
      </w:r>
      <w:proofErr w:type="spellEnd"/>
      <w:r w:rsidR="00D635B1" w:rsidRPr="001F389D">
        <w:rPr>
          <w:b/>
          <w:bCs/>
          <w:i w:val="0"/>
          <w:iCs w:val="0"/>
          <w:color w:val="000000" w:themeColor="text1"/>
          <w:sz w:val="28"/>
          <w:szCs w:val="28"/>
        </w:rPr>
        <w:t xml:space="preserve"> муниципального округа</w:t>
      </w:r>
    </w:p>
    <w:p w14:paraId="2402675D" w14:textId="77777777" w:rsidR="00D635B1" w:rsidRPr="001F389D" w:rsidRDefault="00D635B1" w:rsidP="001F389D">
      <w:pPr>
        <w:spacing w:after="0"/>
        <w:rPr>
          <w:color w:val="000000" w:themeColor="text1"/>
          <w:sz w:val="28"/>
          <w:szCs w:val="28"/>
        </w:rPr>
      </w:pPr>
    </w:p>
    <w:p w14:paraId="0B44172E"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lastRenderedPageBreak/>
        <w:drawing>
          <wp:inline distT="0" distB="0" distL="0" distR="0" wp14:anchorId="39B28883" wp14:editId="112BD9D7">
            <wp:extent cx="5170940" cy="484073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80395" cy="4849583"/>
                    </a:xfrm>
                    <a:prstGeom prst="rect">
                      <a:avLst/>
                    </a:prstGeom>
                  </pic:spPr>
                </pic:pic>
              </a:graphicData>
            </a:graphic>
          </wp:inline>
        </w:drawing>
      </w:r>
    </w:p>
    <w:p w14:paraId="4E3A029F" w14:textId="711BC47C"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14</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1F389D">
        <w:rPr>
          <w:b/>
          <w:bCs/>
          <w:i w:val="0"/>
          <w:iCs w:val="0"/>
          <w:color w:val="000000" w:themeColor="text1"/>
          <w:sz w:val="28"/>
          <w:szCs w:val="28"/>
        </w:rPr>
        <w:t xml:space="preserve"> Визуализация отключения запорной арматуры от Т-2 до Т-4</w:t>
      </w:r>
    </w:p>
    <w:p w14:paraId="6FD6B822" w14:textId="77777777" w:rsidR="00B143EF" w:rsidRPr="001F389D" w:rsidRDefault="00B143EF" w:rsidP="001F389D">
      <w:pPr>
        <w:spacing w:after="0"/>
        <w:rPr>
          <w:color w:val="000000" w:themeColor="text1"/>
          <w:sz w:val="28"/>
          <w:szCs w:val="28"/>
        </w:rPr>
      </w:pPr>
    </w:p>
    <w:p w14:paraId="22836F78" w14:textId="1FAD45F4" w:rsidR="00D635B1" w:rsidRPr="00B143EF" w:rsidRDefault="00D635B1" w:rsidP="00B143E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16</w:t>
      </w:r>
      <w:r w:rsidRPr="002A14AE">
        <w:rPr>
          <w:b/>
          <w:bCs/>
          <w:sz w:val="28"/>
          <w:szCs w:val="28"/>
        </w:rPr>
        <w:fldChar w:fldCharType="end"/>
      </w:r>
      <w:r>
        <w:rPr>
          <w:b/>
          <w:bCs/>
          <w:sz w:val="28"/>
          <w:szCs w:val="28"/>
        </w:rPr>
        <w:t xml:space="preserve">. </w:t>
      </w:r>
      <w:r w:rsidRPr="00B143EF">
        <w:rPr>
          <w:b/>
          <w:bCs/>
          <w:sz w:val="28"/>
          <w:szCs w:val="28"/>
        </w:rPr>
        <w:t>Здания с ограниченной подачей тепловой энергии</w:t>
      </w: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701"/>
        <w:gridCol w:w="1846"/>
        <w:gridCol w:w="2122"/>
        <w:gridCol w:w="2288"/>
        <w:gridCol w:w="1675"/>
        <w:gridCol w:w="1629"/>
        <w:gridCol w:w="2549"/>
      </w:tblGrid>
      <w:tr w:rsidR="00B143EF" w:rsidRPr="00B143EF" w14:paraId="7C767BC4" w14:textId="77777777" w:rsidTr="00B143EF">
        <w:trPr>
          <w:trHeight w:val="20"/>
          <w:tblHeader/>
        </w:trPr>
        <w:tc>
          <w:tcPr>
            <w:tcW w:w="243" w:type="pct"/>
            <w:shd w:val="clear" w:color="auto" w:fill="auto"/>
            <w:tcMar>
              <w:left w:w="28" w:type="dxa"/>
              <w:right w:w="28" w:type="dxa"/>
            </w:tcMar>
            <w:vAlign w:val="center"/>
            <w:hideMark/>
          </w:tcPr>
          <w:p w14:paraId="2758230A" w14:textId="77777777" w:rsidR="00D635B1" w:rsidRPr="00B143EF" w:rsidRDefault="00D635B1" w:rsidP="00D635B1">
            <w:pPr>
              <w:spacing w:after="0"/>
              <w:ind w:firstLine="0"/>
              <w:jc w:val="center"/>
              <w:rPr>
                <w:b/>
                <w:bCs/>
                <w:color w:val="000000"/>
              </w:rPr>
            </w:pPr>
            <w:r w:rsidRPr="00B143EF">
              <w:rPr>
                <w:b/>
                <w:bCs/>
                <w:color w:val="000000"/>
              </w:rPr>
              <w:t>Sys</w:t>
            </w:r>
          </w:p>
        </w:tc>
        <w:tc>
          <w:tcPr>
            <w:tcW w:w="586" w:type="pct"/>
            <w:shd w:val="clear" w:color="auto" w:fill="auto"/>
            <w:tcMar>
              <w:left w:w="28" w:type="dxa"/>
              <w:right w:w="28" w:type="dxa"/>
            </w:tcMar>
            <w:vAlign w:val="center"/>
            <w:hideMark/>
          </w:tcPr>
          <w:p w14:paraId="7B45054E" w14:textId="77777777" w:rsidR="00D635B1" w:rsidRPr="00B143EF" w:rsidRDefault="00D635B1" w:rsidP="00D635B1">
            <w:pPr>
              <w:spacing w:after="0"/>
              <w:ind w:firstLine="0"/>
              <w:jc w:val="center"/>
              <w:rPr>
                <w:b/>
                <w:bCs/>
                <w:color w:val="000000"/>
              </w:rPr>
            </w:pPr>
            <w:r w:rsidRPr="00B143EF">
              <w:rPr>
                <w:b/>
                <w:bCs/>
                <w:color w:val="000000"/>
              </w:rPr>
              <w:t>Адрес узла ввода</w:t>
            </w:r>
          </w:p>
        </w:tc>
        <w:tc>
          <w:tcPr>
            <w:tcW w:w="636" w:type="pct"/>
            <w:shd w:val="clear" w:color="auto" w:fill="auto"/>
            <w:tcMar>
              <w:left w:w="28" w:type="dxa"/>
              <w:right w:w="28" w:type="dxa"/>
            </w:tcMar>
            <w:vAlign w:val="center"/>
            <w:hideMark/>
          </w:tcPr>
          <w:p w14:paraId="21E976E7" w14:textId="77777777" w:rsidR="00D635B1" w:rsidRPr="00B143EF" w:rsidRDefault="00D635B1" w:rsidP="00D635B1">
            <w:pPr>
              <w:spacing w:after="0"/>
              <w:ind w:firstLine="0"/>
              <w:jc w:val="center"/>
              <w:rPr>
                <w:b/>
                <w:bCs/>
                <w:color w:val="000000"/>
              </w:rPr>
            </w:pPr>
            <w:r w:rsidRPr="00B143EF">
              <w:rPr>
                <w:b/>
                <w:bCs/>
                <w:color w:val="000000"/>
              </w:rPr>
              <w:t>Наименование узла</w:t>
            </w:r>
          </w:p>
        </w:tc>
        <w:tc>
          <w:tcPr>
            <w:tcW w:w="731" w:type="pct"/>
            <w:shd w:val="clear" w:color="auto" w:fill="auto"/>
            <w:tcMar>
              <w:left w:w="28" w:type="dxa"/>
              <w:right w:w="28" w:type="dxa"/>
            </w:tcMar>
            <w:vAlign w:val="center"/>
            <w:hideMark/>
          </w:tcPr>
          <w:p w14:paraId="14832F3F"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отопление, Гкал/ч</w:t>
            </w:r>
          </w:p>
        </w:tc>
        <w:tc>
          <w:tcPr>
            <w:tcW w:w="788" w:type="pct"/>
            <w:shd w:val="clear" w:color="auto" w:fill="auto"/>
            <w:tcMar>
              <w:left w:w="28" w:type="dxa"/>
              <w:right w:w="28" w:type="dxa"/>
            </w:tcMar>
            <w:vAlign w:val="center"/>
            <w:hideMark/>
          </w:tcPr>
          <w:p w14:paraId="07B847A0"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вентиляцию, Гкал/ч</w:t>
            </w:r>
          </w:p>
        </w:tc>
        <w:tc>
          <w:tcPr>
            <w:tcW w:w="577" w:type="pct"/>
            <w:shd w:val="clear" w:color="auto" w:fill="auto"/>
            <w:tcMar>
              <w:left w:w="28" w:type="dxa"/>
              <w:right w:w="28" w:type="dxa"/>
            </w:tcMar>
            <w:vAlign w:val="center"/>
            <w:hideMark/>
          </w:tcPr>
          <w:p w14:paraId="43A08065"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ГВС, Гкал/ч</w:t>
            </w:r>
          </w:p>
        </w:tc>
        <w:tc>
          <w:tcPr>
            <w:tcW w:w="561" w:type="pct"/>
            <w:shd w:val="clear" w:color="auto" w:fill="auto"/>
            <w:tcMar>
              <w:left w:w="28" w:type="dxa"/>
              <w:right w:w="28" w:type="dxa"/>
            </w:tcMar>
            <w:vAlign w:val="center"/>
            <w:hideMark/>
          </w:tcPr>
          <w:p w14:paraId="7F6A702A" w14:textId="77777777" w:rsidR="00D635B1" w:rsidRPr="00B143EF" w:rsidRDefault="00D635B1" w:rsidP="00D635B1">
            <w:pPr>
              <w:spacing w:after="0"/>
              <w:ind w:firstLine="0"/>
              <w:jc w:val="center"/>
              <w:rPr>
                <w:b/>
                <w:bCs/>
                <w:color w:val="000000"/>
              </w:rPr>
            </w:pPr>
            <w:r w:rsidRPr="00B143EF">
              <w:rPr>
                <w:b/>
                <w:bCs/>
                <w:color w:val="000000"/>
              </w:rPr>
              <w:t>Коэффициент готовности</w:t>
            </w:r>
          </w:p>
        </w:tc>
        <w:tc>
          <w:tcPr>
            <w:tcW w:w="878" w:type="pct"/>
            <w:shd w:val="clear" w:color="auto" w:fill="auto"/>
            <w:tcMar>
              <w:left w:w="28" w:type="dxa"/>
              <w:right w:w="28" w:type="dxa"/>
            </w:tcMar>
            <w:vAlign w:val="center"/>
            <w:hideMark/>
          </w:tcPr>
          <w:p w14:paraId="315DF46B" w14:textId="77777777" w:rsidR="00D635B1" w:rsidRPr="00B143EF" w:rsidRDefault="00D635B1" w:rsidP="00D635B1">
            <w:pPr>
              <w:spacing w:after="0"/>
              <w:ind w:firstLine="0"/>
              <w:jc w:val="center"/>
              <w:rPr>
                <w:b/>
                <w:bCs/>
                <w:color w:val="000000"/>
              </w:rPr>
            </w:pPr>
            <w:r w:rsidRPr="00B143EF">
              <w:rPr>
                <w:b/>
                <w:bCs/>
                <w:color w:val="000000"/>
              </w:rPr>
              <w:t xml:space="preserve">Средний суммарный </w:t>
            </w:r>
            <w:proofErr w:type="spellStart"/>
            <w:r w:rsidRPr="00B143EF">
              <w:rPr>
                <w:b/>
                <w:bCs/>
                <w:color w:val="000000"/>
              </w:rPr>
              <w:t>недоотпуск</w:t>
            </w:r>
            <w:proofErr w:type="spellEnd"/>
            <w:r w:rsidRPr="00B143EF">
              <w:rPr>
                <w:b/>
                <w:bCs/>
                <w:color w:val="000000"/>
              </w:rPr>
              <w:t xml:space="preserve"> теплоты, Гкал/</w:t>
            </w:r>
            <w:proofErr w:type="spellStart"/>
            <w:r w:rsidRPr="00B143EF">
              <w:rPr>
                <w:b/>
                <w:bCs/>
                <w:color w:val="000000"/>
              </w:rPr>
              <w:t>от.период</w:t>
            </w:r>
            <w:proofErr w:type="spellEnd"/>
          </w:p>
        </w:tc>
      </w:tr>
      <w:tr w:rsidR="00B143EF" w:rsidRPr="00B143EF" w14:paraId="38F74DE0" w14:textId="77777777" w:rsidTr="00B143EF">
        <w:trPr>
          <w:trHeight w:val="20"/>
        </w:trPr>
        <w:tc>
          <w:tcPr>
            <w:tcW w:w="243" w:type="pct"/>
            <w:shd w:val="clear" w:color="auto" w:fill="auto"/>
            <w:tcMar>
              <w:left w:w="28" w:type="dxa"/>
              <w:right w:w="28" w:type="dxa"/>
            </w:tcMar>
            <w:vAlign w:val="center"/>
            <w:hideMark/>
          </w:tcPr>
          <w:p w14:paraId="687718AB" w14:textId="77777777" w:rsidR="00D635B1" w:rsidRPr="00B143EF" w:rsidRDefault="00D635B1" w:rsidP="00D635B1">
            <w:pPr>
              <w:spacing w:after="0"/>
              <w:ind w:firstLine="0"/>
              <w:jc w:val="center"/>
              <w:rPr>
                <w:color w:val="000000"/>
              </w:rPr>
            </w:pPr>
            <w:r w:rsidRPr="00B143EF">
              <w:rPr>
                <w:rFonts w:eastAsia="SimSun"/>
                <w:color w:val="000000"/>
                <w:lang w:val="en-US" w:eastAsia="zh-CN"/>
              </w:rPr>
              <w:t>3896</w:t>
            </w:r>
          </w:p>
        </w:tc>
        <w:tc>
          <w:tcPr>
            <w:tcW w:w="586" w:type="pct"/>
            <w:shd w:val="clear" w:color="auto" w:fill="auto"/>
            <w:tcMar>
              <w:left w:w="28" w:type="dxa"/>
              <w:right w:w="28" w:type="dxa"/>
            </w:tcMar>
            <w:vAlign w:val="center"/>
            <w:hideMark/>
          </w:tcPr>
          <w:p w14:paraId="3BFA4BBC" w14:textId="77777777" w:rsidR="00D635B1" w:rsidRPr="00B143EF" w:rsidRDefault="00D635B1" w:rsidP="00D635B1">
            <w:pPr>
              <w:spacing w:after="0"/>
              <w:ind w:firstLine="0"/>
              <w:jc w:val="center"/>
              <w:rPr>
                <w:color w:val="000000"/>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72А</w:t>
            </w:r>
          </w:p>
        </w:tc>
        <w:tc>
          <w:tcPr>
            <w:tcW w:w="636" w:type="pct"/>
            <w:shd w:val="clear" w:color="auto" w:fill="auto"/>
            <w:tcMar>
              <w:left w:w="28" w:type="dxa"/>
              <w:right w:w="28" w:type="dxa"/>
            </w:tcMar>
            <w:vAlign w:val="center"/>
            <w:hideMark/>
          </w:tcPr>
          <w:p w14:paraId="0C384F8E" w14:textId="77777777" w:rsidR="00D635B1" w:rsidRPr="00B143EF" w:rsidRDefault="00D635B1" w:rsidP="00D635B1">
            <w:pPr>
              <w:spacing w:after="0"/>
              <w:ind w:firstLine="0"/>
              <w:jc w:val="center"/>
              <w:rPr>
                <w:color w:val="000000"/>
              </w:rPr>
            </w:pPr>
            <w:proofErr w:type="spellStart"/>
            <w:r w:rsidRPr="00B143EF">
              <w:rPr>
                <w:rFonts w:eastAsia="SimSun"/>
                <w:color w:val="000000"/>
                <w:lang w:val="en-US" w:eastAsia="zh-CN"/>
              </w:rPr>
              <w:t>Гараж</w:t>
            </w:r>
            <w:proofErr w:type="spellEnd"/>
          </w:p>
        </w:tc>
        <w:tc>
          <w:tcPr>
            <w:tcW w:w="731" w:type="pct"/>
            <w:shd w:val="clear" w:color="auto" w:fill="auto"/>
            <w:tcMar>
              <w:left w:w="28" w:type="dxa"/>
              <w:right w:w="28" w:type="dxa"/>
            </w:tcMar>
            <w:vAlign w:val="center"/>
            <w:hideMark/>
          </w:tcPr>
          <w:p w14:paraId="6750AF6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0,15</w:t>
            </w:r>
          </w:p>
        </w:tc>
        <w:tc>
          <w:tcPr>
            <w:tcW w:w="788" w:type="pct"/>
            <w:shd w:val="clear" w:color="auto" w:fill="auto"/>
            <w:tcMar>
              <w:left w:w="28" w:type="dxa"/>
              <w:right w:w="28" w:type="dxa"/>
            </w:tcMar>
            <w:vAlign w:val="center"/>
          </w:tcPr>
          <w:p w14:paraId="1D662B29" w14:textId="77777777" w:rsidR="00D635B1" w:rsidRPr="00B143EF" w:rsidRDefault="00D635B1" w:rsidP="00D635B1">
            <w:pPr>
              <w:spacing w:after="0"/>
              <w:ind w:firstLine="0"/>
              <w:jc w:val="center"/>
              <w:rPr>
                <w:color w:val="000000"/>
              </w:rPr>
            </w:pPr>
          </w:p>
        </w:tc>
        <w:tc>
          <w:tcPr>
            <w:tcW w:w="577" w:type="pct"/>
            <w:shd w:val="clear" w:color="auto" w:fill="auto"/>
            <w:tcMar>
              <w:left w:w="28" w:type="dxa"/>
              <w:right w:w="28" w:type="dxa"/>
            </w:tcMar>
            <w:vAlign w:val="center"/>
          </w:tcPr>
          <w:p w14:paraId="73927977" w14:textId="77777777" w:rsidR="00D635B1" w:rsidRPr="00B143EF" w:rsidRDefault="00D635B1" w:rsidP="00D635B1">
            <w:pPr>
              <w:spacing w:after="0"/>
              <w:ind w:firstLine="0"/>
              <w:jc w:val="center"/>
              <w:rPr>
                <w:color w:val="000000"/>
              </w:rPr>
            </w:pPr>
          </w:p>
        </w:tc>
        <w:tc>
          <w:tcPr>
            <w:tcW w:w="561" w:type="pct"/>
            <w:shd w:val="clear" w:color="auto" w:fill="auto"/>
            <w:tcMar>
              <w:left w:w="28" w:type="dxa"/>
              <w:right w:w="28" w:type="dxa"/>
            </w:tcMar>
            <w:vAlign w:val="center"/>
            <w:hideMark/>
          </w:tcPr>
          <w:p w14:paraId="554AC59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0,9999910</w:t>
            </w:r>
          </w:p>
        </w:tc>
        <w:tc>
          <w:tcPr>
            <w:tcW w:w="878" w:type="pct"/>
            <w:shd w:val="clear" w:color="auto" w:fill="auto"/>
            <w:tcMar>
              <w:left w:w="28" w:type="dxa"/>
              <w:right w:w="28" w:type="dxa"/>
            </w:tcMar>
            <w:vAlign w:val="center"/>
            <w:hideMark/>
          </w:tcPr>
          <w:p w14:paraId="3089FE8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0,0146</w:t>
            </w:r>
          </w:p>
        </w:tc>
      </w:tr>
      <w:tr w:rsidR="00B143EF" w:rsidRPr="00B143EF" w14:paraId="3B9E6B10" w14:textId="77777777" w:rsidTr="00B143EF">
        <w:trPr>
          <w:trHeight w:val="20"/>
        </w:trPr>
        <w:tc>
          <w:tcPr>
            <w:tcW w:w="243" w:type="pct"/>
            <w:shd w:val="clear" w:color="auto" w:fill="auto"/>
            <w:tcMar>
              <w:left w:w="28" w:type="dxa"/>
              <w:right w:w="28" w:type="dxa"/>
            </w:tcMar>
            <w:vAlign w:val="center"/>
            <w:hideMark/>
          </w:tcPr>
          <w:p w14:paraId="02735E60" w14:textId="77777777" w:rsidR="00D635B1" w:rsidRPr="00B143EF" w:rsidRDefault="00D635B1" w:rsidP="00D635B1">
            <w:pPr>
              <w:spacing w:after="0"/>
              <w:ind w:firstLine="0"/>
              <w:jc w:val="center"/>
              <w:rPr>
                <w:color w:val="000000"/>
              </w:rPr>
            </w:pPr>
            <w:r w:rsidRPr="00B143EF">
              <w:rPr>
                <w:rFonts w:eastAsia="SimSun"/>
                <w:color w:val="000000"/>
                <w:lang w:val="en-US" w:eastAsia="zh-CN"/>
              </w:rPr>
              <w:t>3902</w:t>
            </w:r>
          </w:p>
        </w:tc>
        <w:tc>
          <w:tcPr>
            <w:tcW w:w="586" w:type="pct"/>
            <w:shd w:val="clear" w:color="auto" w:fill="auto"/>
            <w:tcMar>
              <w:left w:w="28" w:type="dxa"/>
              <w:right w:w="28" w:type="dxa"/>
            </w:tcMar>
            <w:vAlign w:val="center"/>
            <w:hideMark/>
          </w:tcPr>
          <w:p w14:paraId="1EF82DBE" w14:textId="77777777" w:rsidR="00D635B1" w:rsidRPr="00B143EF" w:rsidRDefault="00D635B1" w:rsidP="00D635B1">
            <w:pPr>
              <w:spacing w:after="0"/>
              <w:ind w:firstLine="0"/>
              <w:jc w:val="center"/>
              <w:rPr>
                <w:color w:val="000000"/>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70</w:t>
            </w:r>
          </w:p>
        </w:tc>
        <w:tc>
          <w:tcPr>
            <w:tcW w:w="636" w:type="pct"/>
            <w:shd w:val="clear" w:color="auto" w:fill="auto"/>
            <w:tcMar>
              <w:left w:w="28" w:type="dxa"/>
              <w:right w:w="28" w:type="dxa"/>
            </w:tcMar>
            <w:vAlign w:val="center"/>
            <w:hideMark/>
          </w:tcPr>
          <w:p w14:paraId="31FF9397" w14:textId="77777777" w:rsidR="00D635B1" w:rsidRPr="00B143EF" w:rsidRDefault="00D635B1" w:rsidP="00D635B1">
            <w:pPr>
              <w:spacing w:after="0"/>
              <w:ind w:firstLine="0"/>
              <w:jc w:val="center"/>
              <w:rPr>
                <w:color w:val="000000"/>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70</w:t>
            </w:r>
          </w:p>
        </w:tc>
        <w:tc>
          <w:tcPr>
            <w:tcW w:w="731" w:type="pct"/>
            <w:shd w:val="clear" w:color="auto" w:fill="auto"/>
            <w:tcMar>
              <w:left w:w="28" w:type="dxa"/>
              <w:right w:w="28" w:type="dxa"/>
            </w:tcMar>
            <w:vAlign w:val="center"/>
            <w:hideMark/>
          </w:tcPr>
          <w:p w14:paraId="34CDCFD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0,05</w:t>
            </w:r>
          </w:p>
        </w:tc>
        <w:tc>
          <w:tcPr>
            <w:tcW w:w="788" w:type="pct"/>
            <w:shd w:val="clear" w:color="auto" w:fill="auto"/>
            <w:tcMar>
              <w:left w:w="28" w:type="dxa"/>
              <w:right w:w="28" w:type="dxa"/>
            </w:tcMar>
            <w:vAlign w:val="center"/>
          </w:tcPr>
          <w:p w14:paraId="56AC1A1D" w14:textId="77777777" w:rsidR="00D635B1" w:rsidRPr="00B143EF" w:rsidRDefault="00D635B1" w:rsidP="00D635B1">
            <w:pPr>
              <w:spacing w:after="0"/>
              <w:ind w:firstLine="0"/>
              <w:jc w:val="center"/>
              <w:rPr>
                <w:color w:val="000000"/>
              </w:rPr>
            </w:pPr>
          </w:p>
        </w:tc>
        <w:tc>
          <w:tcPr>
            <w:tcW w:w="577" w:type="pct"/>
            <w:shd w:val="clear" w:color="auto" w:fill="auto"/>
            <w:tcMar>
              <w:left w:w="28" w:type="dxa"/>
              <w:right w:w="28" w:type="dxa"/>
            </w:tcMar>
            <w:vAlign w:val="center"/>
          </w:tcPr>
          <w:p w14:paraId="2372B9A8" w14:textId="77777777" w:rsidR="00D635B1" w:rsidRPr="00B143EF" w:rsidRDefault="00D635B1" w:rsidP="00D635B1">
            <w:pPr>
              <w:spacing w:after="0"/>
              <w:ind w:firstLine="0"/>
              <w:jc w:val="center"/>
              <w:rPr>
                <w:color w:val="000000"/>
              </w:rPr>
            </w:pPr>
          </w:p>
        </w:tc>
        <w:tc>
          <w:tcPr>
            <w:tcW w:w="561" w:type="pct"/>
            <w:shd w:val="clear" w:color="auto" w:fill="auto"/>
            <w:tcMar>
              <w:left w:w="28" w:type="dxa"/>
              <w:right w:w="28" w:type="dxa"/>
            </w:tcMar>
            <w:vAlign w:val="center"/>
            <w:hideMark/>
          </w:tcPr>
          <w:p w14:paraId="034923D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0,9999830</w:t>
            </w:r>
          </w:p>
        </w:tc>
        <w:tc>
          <w:tcPr>
            <w:tcW w:w="878" w:type="pct"/>
            <w:shd w:val="clear" w:color="auto" w:fill="auto"/>
            <w:tcMar>
              <w:left w:w="28" w:type="dxa"/>
              <w:right w:w="28" w:type="dxa"/>
            </w:tcMar>
            <w:vAlign w:val="center"/>
            <w:hideMark/>
          </w:tcPr>
          <w:p w14:paraId="27EFF53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0,0049</w:t>
            </w:r>
          </w:p>
        </w:tc>
      </w:tr>
      <w:tr w:rsidR="00B143EF" w:rsidRPr="00B143EF" w14:paraId="1F539C52" w14:textId="77777777" w:rsidTr="00B143EF">
        <w:trPr>
          <w:trHeight w:val="20"/>
        </w:trPr>
        <w:tc>
          <w:tcPr>
            <w:tcW w:w="243" w:type="pct"/>
            <w:shd w:val="clear" w:color="auto" w:fill="auto"/>
            <w:tcMar>
              <w:left w:w="28" w:type="dxa"/>
              <w:right w:w="28" w:type="dxa"/>
            </w:tcMar>
            <w:vAlign w:val="center"/>
          </w:tcPr>
          <w:p w14:paraId="477E24D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3906</w:t>
            </w:r>
          </w:p>
        </w:tc>
        <w:tc>
          <w:tcPr>
            <w:tcW w:w="586" w:type="pct"/>
            <w:shd w:val="clear" w:color="auto" w:fill="auto"/>
            <w:tcMar>
              <w:left w:w="28" w:type="dxa"/>
              <w:right w:w="28" w:type="dxa"/>
            </w:tcMar>
            <w:vAlign w:val="center"/>
          </w:tcPr>
          <w:p w14:paraId="4D59539B"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68</w:t>
            </w:r>
          </w:p>
        </w:tc>
        <w:tc>
          <w:tcPr>
            <w:tcW w:w="636" w:type="pct"/>
            <w:shd w:val="clear" w:color="auto" w:fill="auto"/>
            <w:tcMar>
              <w:left w:w="28" w:type="dxa"/>
              <w:right w:w="28" w:type="dxa"/>
            </w:tcMar>
            <w:vAlign w:val="center"/>
          </w:tcPr>
          <w:p w14:paraId="76E93DEB"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68</w:t>
            </w:r>
          </w:p>
        </w:tc>
        <w:tc>
          <w:tcPr>
            <w:tcW w:w="731" w:type="pct"/>
            <w:shd w:val="clear" w:color="auto" w:fill="auto"/>
            <w:tcMar>
              <w:left w:w="28" w:type="dxa"/>
              <w:right w:w="28" w:type="dxa"/>
            </w:tcMar>
            <w:vAlign w:val="center"/>
          </w:tcPr>
          <w:p w14:paraId="6CF94DB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788" w:type="pct"/>
            <w:shd w:val="clear" w:color="auto" w:fill="auto"/>
            <w:tcMar>
              <w:left w:w="28" w:type="dxa"/>
              <w:right w:w="28" w:type="dxa"/>
            </w:tcMar>
            <w:vAlign w:val="center"/>
          </w:tcPr>
          <w:p w14:paraId="332659BE"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614D8ACA"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76D24D22"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0,9999790</w:t>
            </w:r>
          </w:p>
        </w:tc>
        <w:tc>
          <w:tcPr>
            <w:tcW w:w="878" w:type="pct"/>
            <w:shd w:val="clear" w:color="auto" w:fill="auto"/>
            <w:tcMar>
              <w:left w:w="28" w:type="dxa"/>
              <w:right w:w="28" w:type="dxa"/>
            </w:tcMar>
            <w:vAlign w:val="center"/>
          </w:tcPr>
          <w:p w14:paraId="7CE604D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0,0049</w:t>
            </w:r>
          </w:p>
        </w:tc>
      </w:tr>
      <w:tr w:rsidR="00B143EF" w:rsidRPr="00B143EF" w14:paraId="295B8E0C" w14:textId="77777777" w:rsidTr="00B143EF">
        <w:trPr>
          <w:trHeight w:val="20"/>
        </w:trPr>
        <w:tc>
          <w:tcPr>
            <w:tcW w:w="243" w:type="pct"/>
            <w:shd w:val="clear" w:color="auto" w:fill="auto"/>
            <w:tcMar>
              <w:left w:w="28" w:type="dxa"/>
              <w:right w:w="28" w:type="dxa"/>
            </w:tcMar>
            <w:vAlign w:val="center"/>
          </w:tcPr>
          <w:p w14:paraId="65A0B9E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3910</w:t>
            </w:r>
          </w:p>
        </w:tc>
        <w:tc>
          <w:tcPr>
            <w:tcW w:w="586" w:type="pct"/>
            <w:shd w:val="clear" w:color="auto" w:fill="auto"/>
            <w:tcMar>
              <w:left w:w="28" w:type="dxa"/>
              <w:right w:w="28" w:type="dxa"/>
            </w:tcMar>
            <w:vAlign w:val="center"/>
          </w:tcPr>
          <w:p w14:paraId="62088AAA"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65</w:t>
            </w:r>
          </w:p>
        </w:tc>
        <w:tc>
          <w:tcPr>
            <w:tcW w:w="636" w:type="pct"/>
            <w:shd w:val="clear" w:color="auto" w:fill="auto"/>
            <w:tcMar>
              <w:left w:w="28" w:type="dxa"/>
              <w:right w:w="28" w:type="dxa"/>
            </w:tcMar>
            <w:vAlign w:val="center"/>
          </w:tcPr>
          <w:p w14:paraId="7CBC7AFD"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65</w:t>
            </w:r>
          </w:p>
        </w:tc>
        <w:tc>
          <w:tcPr>
            <w:tcW w:w="731" w:type="pct"/>
            <w:shd w:val="clear" w:color="auto" w:fill="auto"/>
            <w:tcMar>
              <w:left w:w="28" w:type="dxa"/>
              <w:right w:w="28" w:type="dxa"/>
            </w:tcMar>
            <w:vAlign w:val="center"/>
          </w:tcPr>
          <w:p w14:paraId="65C736F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0,07</w:t>
            </w:r>
          </w:p>
        </w:tc>
        <w:tc>
          <w:tcPr>
            <w:tcW w:w="788" w:type="pct"/>
            <w:shd w:val="clear" w:color="auto" w:fill="auto"/>
            <w:tcMar>
              <w:left w:w="28" w:type="dxa"/>
              <w:right w:w="28" w:type="dxa"/>
            </w:tcMar>
            <w:vAlign w:val="center"/>
          </w:tcPr>
          <w:p w14:paraId="26939F48"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08525DEF"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5AEA45F5"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0,9999760</w:t>
            </w:r>
          </w:p>
        </w:tc>
        <w:tc>
          <w:tcPr>
            <w:tcW w:w="878" w:type="pct"/>
            <w:shd w:val="clear" w:color="auto" w:fill="auto"/>
            <w:tcMar>
              <w:left w:w="28" w:type="dxa"/>
              <w:right w:w="28" w:type="dxa"/>
            </w:tcMar>
            <w:vAlign w:val="center"/>
          </w:tcPr>
          <w:p w14:paraId="688AA15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0,0071</w:t>
            </w:r>
          </w:p>
        </w:tc>
      </w:tr>
      <w:tr w:rsidR="00B143EF" w:rsidRPr="00B143EF" w14:paraId="49991CC2" w14:textId="77777777" w:rsidTr="00B143EF">
        <w:trPr>
          <w:trHeight w:val="20"/>
        </w:trPr>
        <w:tc>
          <w:tcPr>
            <w:tcW w:w="243" w:type="pct"/>
            <w:shd w:val="clear" w:color="auto" w:fill="auto"/>
            <w:tcMar>
              <w:left w:w="28" w:type="dxa"/>
              <w:right w:w="28" w:type="dxa"/>
            </w:tcMar>
            <w:vAlign w:val="center"/>
          </w:tcPr>
          <w:p w14:paraId="3865323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3912</w:t>
            </w:r>
          </w:p>
        </w:tc>
        <w:tc>
          <w:tcPr>
            <w:tcW w:w="586" w:type="pct"/>
            <w:shd w:val="clear" w:color="auto" w:fill="auto"/>
            <w:tcMar>
              <w:left w:w="28" w:type="dxa"/>
              <w:right w:w="28" w:type="dxa"/>
            </w:tcMar>
            <w:vAlign w:val="center"/>
          </w:tcPr>
          <w:p w14:paraId="1D44F367"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67</w:t>
            </w:r>
          </w:p>
        </w:tc>
        <w:tc>
          <w:tcPr>
            <w:tcW w:w="636" w:type="pct"/>
            <w:shd w:val="clear" w:color="auto" w:fill="auto"/>
            <w:tcMar>
              <w:left w:w="28" w:type="dxa"/>
              <w:right w:w="28" w:type="dxa"/>
            </w:tcMar>
            <w:vAlign w:val="center"/>
          </w:tcPr>
          <w:p w14:paraId="793A7475"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67</w:t>
            </w:r>
          </w:p>
        </w:tc>
        <w:tc>
          <w:tcPr>
            <w:tcW w:w="731" w:type="pct"/>
            <w:shd w:val="clear" w:color="auto" w:fill="auto"/>
            <w:tcMar>
              <w:left w:w="28" w:type="dxa"/>
              <w:right w:w="28" w:type="dxa"/>
            </w:tcMar>
            <w:vAlign w:val="center"/>
          </w:tcPr>
          <w:p w14:paraId="529295A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788" w:type="pct"/>
            <w:shd w:val="clear" w:color="auto" w:fill="auto"/>
            <w:tcMar>
              <w:left w:w="28" w:type="dxa"/>
              <w:right w:w="28" w:type="dxa"/>
            </w:tcMar>
            <w:vAlign w:val="center"/>
          </w:tcPr>
          <w:p w14:paraId="5C831555"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2BD64189"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559CEE9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0,9999760</w:t>
            </w:r>
          </w:p>
        </w:tc>
        <w:tc>
          <w:tcPr>
            <w:tcW w:w="878" w:type="pct"/>
            <w:shd w:val="clear" w:color="auto" w:fill="auto"/>
            <w:tcMar>
              <w:left w:w="28" w:type="dxa"/>
              <w:right w:w="28" w:type="dxa"/>
            </w:tcMar>
            <w:vAlign w:val="center"/>
          </w:tcPr>
          <w:p w14:paraId="0079540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0,0049</w:t>
            </w:r>
          </w:p>
        </w:tc>
      </w:tr>
      <w:tr w:rsidR="00B143EF" w:rsidRPr="00B143EF" w14:paraId="21C6533D" w14:textId="77777777" w:rsidTr="00B143EF">
        <w:trPr>
          <w:trHeight w:val="20"/>
        </w:trPr>
        <w:tc>
          <w:tcPr>
            <w:tcW w:w="243" w:type="pct"/>
            <w:shd w:val="clear" w:color="auto" w:fill="auto"/>
            <w:tcMar>
              <w:left w:w="28" w:type="dxa"/>
              <w:right w:w="28" w:type="dxa"/>
            </w:tcMar>
            <w:vAlign w:val="center"/>
          </w:tcPr>
          <w:p w14:paraId="11F10942"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3916</w:t>
            </w:r>
          </w:p>
        </w:tc>
        <w:tc>
          <w:tcPr>
            <w:tcW w:w="586" w:type="pct"/>
            <w:shd w:val="clear" w:color="auto" w:fill="auto"/>
            <w:tcMar>
              <w:left w:w="28" w:type="dxa"/>
              <w:right w:w="28" w:type="dxa"/>
            </w:tcMar>
            <w:vAlign w:val="center"/>
          </w:tcPr>
          <w:p w14:paraId="66FCF28E"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62</w:t>
            </w:r>
          </w:p>
        </w:tc>
        <w:tc>
          <w:tcPr>
            <w:tcW w:w="636" w:type="pct"/>
            <w:shd w:val="clear" w:color="auto" w:fill="auto"/>
            <w:tcMar>
              <w:left w:w="28" w:type="dxa"/>
              <w:right w:w="28" w:type="dxa"/>
            </w:tcMar>
            <w:vAlign w:val="center"/>
          </w:tcPr>
          <w:p w14:paraId="10F219AA"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62</w:t>
            </w:r>
          </w:p>
        </w:tc>
        <w:tc>
          <w:tcPr>
            <w:tcW w:w="731" w:type="pct"/>
            <w:shd w:val="clear" w:color="auto" w:fill="auto"/>
            <w:tcMar>
              <w:left w:w="28" w:type="dxa"/>
              <w:right w:w="28" w:type="dxa"/>
            </w:tcMar>
            <w:vAlign w:val="center"/>
          </w:tcPr>
          <w:p w14:paraId="32CF4DB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788" w:type="pct"/>
            <w:shd w:val="clear" w:color="auto" w:fill="auto"/>
            <w:tcMar>
              <w:left w:w="28" w:type="dxa"/>
              <w:right w:w="28" w:type="dxa"/>
            </w:tcMar>
            <w:vAlign w:val="center"/>
          </w:tcPr>
          <w:p w14:paraId="55E495AE"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3D4F2341"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200855C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0,9999750</w:t>
            </w:r>
          </w:p>
        </w:tc>
        <w:tc>
          <w:tcPr>
            <w:tcW w:w="878" w:type="pct"/>
            <w:shd w:val="clear" w:color="auto" w:fill="auto"/>
            <w:tcMar>
              <w:left w:w="28" w:type="dxa"/>
              <w:right w:w="28" w:type="dxa"/>
            </w:tcMar>
            <w:vAlign w:val="center"/>
          </w:tcPr>
          <w:p w14:paraId="7AD03D2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0,0049</w:t>
            </w:r>
          </w:p>
        </w:tc>
      </w:tr>
      <w:tr w:rsidR="00B143EF" w:rsidRPr="00B143EF" w14:paraId="23700D02" w14:textId="77777777" w:rsidTr="00B143EF">
        <w:trPr>
          <w:trHeight w:val="20"/>
        </w:trPr>
        <w:tc>
          <w:tcPr>
            <w:tcW w:w="243" w:type="pct"/>
            <w:shd w:val="clear" w:color="auto" w:fill="auto"/>
            <w:tcMar>
              <w:left w:w="28" w:type="dxa"/>
              <w:right w:w="28" w:type="dxa"/>
            </w:tcMar>
            <w:vAlign w:val="center"/>
          </w:tcPr>
          <w:p w14:paraId="507417D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3920</w:t>
            </w:r>
          </w:p>
        </w:tc>
        <w:tc>
          <w:tcPr>
            <w:tcW w:w="586" w:type="pct"/>
            <w:shd w:val="clear" w:color="auto" w:fill="auto"/>
            <w:tcMar>
              <w:left w:w="28" w:type="dxa"/>
              <w:right w:w="28" w:type="dxa"/>
            </w:tcMar>
            <w:vAlign w:val="center"/>
          </w:tcPr>
          <w:p w14:paraId="10C25970"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60</w:t>
            </w:r>
          </w:p>
        </w:tc>
        <w:tc>
          <w:tcPr>
            <w:tcW w:w="636" w:type="pct"/>
            <w:shd w:val="clear" w:color="auto" w:fill="auto"/>
            <w:tcMar>
              <w:left w:w="28" w:type="dxa"/>
              <w:right w:w="28" w:type="dxa"/>
            </w:tcMar>
            <w:vAlign w:val="center"/>
          </w:tcPr>
          <w:p w14:paraId="0AEDCD1F"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60</w:t>
            </w:r>
          </w:p>
        </w:tc>
        <w:tc>
          <w:tcPr>
            <w:tcW w:w="731" w:type="pct"/>
            <w:shd w:val="clear" w:color="auto" w:fill="auto"/>
            <w:tcMar>
              <w:left w:w="28" w:type="dxa"/>
              <w:right w:w="28" w:type="dxa"/>
            </w:tcMar>
            <w:vAlign w:val="center"/>
          </w:tcPr>
          <w:p w14:paraId="5FE2D0E9"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788" w:type="pct"/>
            <w:shd w:val="clear" w:color="auto" w:fill="auto"/>
            <w:tcMar>
              <w:left w:w="28" w:type="dxa"/>
              <w:right w:w="28" w:type="dxa"/>
            </w:tcMar>
            <w:vAlign w:val="center"/>
          </w:tcPr>
          <w:p w14:paraId="1B7572C2"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03C0367A"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7FF68A0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0,9999700</w:t>
            </w:r>
          </w:p>
        </w:tc>
        <w:tc>
          <w:tcPr>
            <w:tcW w:w="878" w:type="pct"/>
            <w:shd w:val="clear" w:color="auto" w:fill="auto"/>
            <w:tcMar>
              <w:left w:w="28" w:type="dxa"/>
              <w:right w:w="28" w:type="dxa"/>
            </w:tcMar>
            <w:vAlign w:val="center"/>
          </w:tcPr>
          <w:p w14:paraId="301B53F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0,0049</w:t>
            </w:r>
          </w:p>
        </w:tc>
      </w:tr>
      <w:tr w:rsidR="00B143EF" w:rsidRPr="00B143EF" w14:paraId="5A49A719" w14:textId="77777777" w:rsidTr="00B143EF">
        <w:trPr>
          <w:trHeight w:val="20"/>
        </w:trPr>
        <w:tc>
          <w:tcPr>
            <w:tcW w:w="243" w:type="pct"/>
            <w:shd w:val="clear" w:color="auto" w:fill="auto"/>
            <w:tcMar>
              <w:left w:w="28" w:type="dxa"/>
              <w:right w:w="28" w:type="dxa"/>
            </w:tcMar>
            <w:vAlign w:val="center"/>
          </w:tcPr>
          <w:p w14:paraId="1CAFD202"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3922</w:t>
            </w:r>
          </w:p>
        </w:tc>
        <w:tc>
          <w:tcPr>
            <w:tcW w:w="586" w:type="pct"/>
            <w:shd w:val="clear" w:color="auto" w:fill="auto"/>
            <w:tcMar>
              <w:left w:w="28" w:type="dxa"/>
              <w:right w:w="28" w:type="dxa"/>
            </w:tcMar>
            <w:vAlign w:val="center"/>
          </w:tcPr>
          <w:p w14:paraId="201846C2"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58</w:t>
            </w:r>
          </w:p>
        </w:tc>
        <w:tc>
          <w:tcPr>
            <w:tcW w:w="636" w:type="pct"/>
            <w:shd w:val="clear" w:color="auto" w:fill="auto"/>
            <w:tcMar>
              <w:left w:w="28" w:type="dxa"/>
              <w:right w:w="28" w:type="dxa"/>
            </w:tcMar>
            <w:vAlign w:val="center"/>
          </w:tcPr>
          <w:p w14:paraId="5E5F4483"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58</w:t>
            </w:r>
          </w:p>
        </w:tc>
        <w:tc>
          <w:tcPr>
            <w:tcW w:w="731" w:type="pct"/>
            <w:shd w:val="clear" w:color="auto" w:fill="auto"/>
            <w:tcMar>
              <w:left w:w="28" w:type="dxa"/>
              <w:right w:w="28" w:type="dxa"/>
            </w:tcMar>
            <w:vAlign w:val="center"/>
          </w:tcPr>
          <w:p w14:paraId="07D42CB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0,15</w:t>
            </w:r>
          </w:p>
        </w:tc>
        <w:tc>
          <w:tcPr>
            <w:tcW w:w="788" w:type="pct"/>
            <w:shd w:val="clear" w:color="auto" w:fill="auto"/>
            <w:tcMar>
              <w:left w:w="28" w:type="dxa"/>
              <w:right w:w="28" w:type="dxa"/>
            </w:tcMar>
            <w:vAlign w:val="center"/>
          </w:tcPr>
          <w:p w14:paraId="71C4E549" w14:textId="77777777" w:rsidR="00D635B1" w:rsidRPr="00B143EF" w:rsidRDefault="00D635B1" w:rsidP="00D635B1">
            <w:pPr>
              <w:spacing w:after="0"/>
              <w:ind w:firstLine="0"/>
              <w:jc w:val="center"/>
              <w:rPr>
                <w:rFonts w:eastAsia="SimSun"/>
                <w:color w:val="000000"/>
                <w:lang w:val="en-US" w:eastAsia="zh-CN"/>
              </w:rPr>
            </w:pPr>
          </w:p>
        </w:tc>
        <w:tc>
          <w:tcPr>
            <w:tcW w:w="577" w:type="pct"/>
            <w:shd w:val="clear" w:color="auto" w:fill="auto"/>
            <w:tcMar>
              <w:left w:w="28" w:type="dxa"/>
              <w:right w:w="28" w:type="dxa"/>
            </w:tcMar>
            <w:vAlign w:val="center"/>
          </w:tcPr>
          <w:p w14:paraId="299D1C2E" w14:textId="77777777" w:rsidR="00D635B1" w:rsidRPr="00B143EF" w:rsidRDefault="00D635B1" w:rsidP="00D635B1">
            <w:pPr>
              <w:spacing w:after="0"/>
              <w:ind w:firstLine="0"/>
              <w:jc w:val="center"/>
              <w:rPr>
                <w:rFonts w:eastAsia="SimSun"/>
                <w:color w:val="000000"/>
                <w:lang w:val="en-US" w:eastAsia="zh-CN"/>
              </w:rPr>
            </w:pPr>
          </w:p>
        </w:tc>
        <w:tc>
          <w:tcPr>
            <w:tcW w:w="561" w:type="pct"/>
            <w:shd w:val="clear" w:color="auto" w:fill="auto"/>
            <w:tcMar>
              <w:left w:w="28" w:type="dxa"/>
              <w:right w:w="28" w:type="dxa"/>
            </w:tcMar>
            <w:vAlign w:val="center"/>
          </w:tcPr>
          <w:p w14:paraId="0B4ED18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0,9999690</w:t>
            </w:r>
          </w:p>
        </w:tc>
        <w:tc>
          <w:tcPr>
            <w:tcW w:w="878" w:type="pct"/>
            <w:shd w:val="clear" w:color="auto" w:fill="auto"/>
            <w:tcMar>
              <w:left w:w="28" w:type="dxa"/>
              <w:right w:w="28" w:type="dxa"/>
            </w:tcMar>
            <w:vAlign w:val="center"/>
          </w:tcPr>
          <w:p w14:paraId="69C8E01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0,0146</w:t>
            </w:r>
          </w:p>
        </w:tc>
      </w:tr>
    </w:tbl>
    <w:p w14:paraId="569C54A1" w14:textId="77777777" w:rsidR="00D635B1" w:rsidRPr="00B143EF" w:rsidRDefault="00D635B1" w:rsidP="00B143EF">
      <w:pPr>
        <w:spacing w:after="0"/>
        <w:rPr>
          <w:color w:val="000000" w:themeColor="text1"/>
          <w:sz w:val="28"/>
          <w:szCs w:val="28"/>
        </w:rPr>
      </w:pPr>
    </w:p>
    <w:p w14:paraId="0D155ACB" w14:textId="71574109" w:rsidR="00D635B1" w:rsidRPr="00B143EF" w:rsidRDefault="00D635B1" w:rsidP="00B143EF">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17</w:t>
      </w:r>
      <w:r w:rsidRPr="002A14AE">
        <w:rPr>
          <w:b/>
          <w:bCs/>
          <w:sz w:val="28"/>
          <w:szCs w:val="28"/>
        </w:rPr>
        <w:fldChar w:fldCharType="end"/>
      </w:r>
      <w:r>
        <w:rPr>
          <w:b/>
          <w:bCs/>
          <w:sz w:val="28"/>
          <w:szCs w:val="28"/>
        </w:rPr>
        <w:t xml:space="preserve">. </w:t>
      </w:r>
      <w:r w:rsidRPr="00B143EF">
        <w:rPr>
          <w:b/>
          <w:bCs/>
          <w:sz w:val="28"/>
          <w:szCs w:val="28"/>
        </w:rPr>
        <w:t>Расчет потерь теплоносителя</w:t>
      </w:r>
    </w:p>
    <w:tbl>
      <w:tblPr>
        <w:tblW w:w="5000" w:type="pct"/>
        <w:tblLook w:val="04A0" w:firstRow="1" w:lastRow="0" w:firstColumn="1" w:lastColumn="0" w:noHBand="0" w:noVBand="1"/>
      </w:tblPr>
      <w:tblGrid>
        <w:gridCol w:w="12545"/>
        <w:gridCol w:w="2005"/>
      </w:tblGrid>
      <w:tr w:rsidR="00D635B1" w:rsidRPr="00B143EF" w14:paraId="75646E9F" w14:textId="77777777" w:rsidTr="00B143EF">
        <w:trPr>
          <w:trHeight w:val="20"/>
        </w:trPr>
        <w:tc>
          <w:tcPr>
            <w:tcW w:w="4311" w:type="pct"/>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0748CC6E" w14:textId="77777777" w:rsidR="00D635B1" w:rsidRPr="00B143EF" w:rsidRDefault="00D635B1" w:rsidP="00D635B1">
            <w:pPr>
              <w:spacing w:after="0"/>
              <w:ind w:firstLine="0"/>
              <w:jc w:val="center"/>
              <w:rPr>
                <w:b/>
                <w:bCs/>
                <w:color w:val="000000"/>
              </w:rPr>
            </w:pPr>
            <w:r w:rsidRPr="00B143EF">
              <w:rPr>
                <w:b/>
                <w:bCs/>
                <w:color w:val="000000"/>
              </w:rPr>
              <w:t>Параметр</w:t>
            </w:r>
          </w:p>
        </w:tc>
        <w:tc>
          <w:tcPr>
            <w:tcW w:w="689" w:type="pct"/>
            <w:tcBorders>
              <w:top w:val="single" w:sz="8" w:space="0" w:color="auto"/>
              <w:left w:val="nil"/>
              <w:bottom w:val="single" w:sz="8" w:space="0" w:color="auto"/>
              <w:right w:val="single" w:sz="8" w:space="0" w:color="auto"/>
            </w:tcBorders>
            <w:tcMar>
              <w:left w:w="28" w:type="dxa"/>
              <w:right w:w="28" w:type="dxa"/>
            </w:tcMar>
            <w:vAlign w:val="center"/>
            <w:hideMark/>
          </w:tcPr>
          <w:p w14:paraId="0ED751A9" w14:textId="77777777" w:rsidR="00D635B1" w:rsidRPr="00B143EF" w:rsidRDefault="00D635B1" w:rsidP="00D635B1">
            <w:pPr>
              <w:spacing w:after="0"/>
              <w:ind w:firstLine="0"/>
              <w:jc w:val="center"/>
              <w:rPr>
                <w:b/>
                <w:bCs/>
                <w:color w:val="000000"/>
              </w:rPr>
            </w:pPr>
            <w:r w:rsidRPr="00B143EF">
              <w:rPr>
                <w:b/>
                <w:bCs/>
                <w:color w:val="000000"/>
              </w:rPr>
              <w:t>Значение</w:t>
            </w:r>
          </w:p>
        </w:tc>
      </w:tr>
      <w:tr w:rsidR="00D635B1" w:rsidRPr="00B143EF" w14:paraId="2998C8C3"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8F4CCBD" w14:textId="77777777" w:rsidR="00D635B1" w:rsidRPr="00B143EF" w:rsidRDefault="00D635B1" w:rsidP="00D635B1">
            <w:pPr>
              <w:spacing w:after="0"/>
              <w:ind w:firstLine="0"/>
              <w:jc w:val="center"/>
              <w:rPr>
                <w:color w:val="000000"/>
              </w:rPr>
            </w:pPr>
            <w:r w:rsidRPr="00B143EF">
              <w:rPr>
                <w:color w:val="000000"/>
              </w:rPr>
              <w:t>Количество жителей</w:t>
            </w:r>
          </w:p>
        </w:tc>
        <w:tc>
          <w:tcPr>
            <w:tcW w:w="689" w:type="pct"/>
            <w:tcBorders>
              <w:top w:val="nil"/>
              <w:left w:val="nil"/>
              <w:bottom w:val="single" w:sz="8" w:space="0" w:color="auto"/>
              <w:right w:val="single" w:sz="8" w:space="0" w:color="auto"/>
            </w:tcBorders>
            <w:tcMar>
              <w:left w:w="28" w:type="dxa"/>
              <w:right w:w="28" w:type="dxa"/>
            </w:tcMar>
            <w:vAlign w:val="center"/>
            <w:hideMark/>
          </w:tcPr>
          <w:p w14:paraId="525F359E" w14:textId="77777777" w:rsidR="00D635B1" w:rsidRPr="00B143EF" w:rsidRDefault="00D635B1" w:rsidP="00D635B1">
            <w:pPr>
              <w:spacing w:after="0"/>
              <w:ind w:firstLine="0"/>
              <w:jc w:val="center"/>
              <w:rPr>
                <w:color w:val="000000"/>
              </w:rPr>
            </w:pPr>
            <w:r w:rsidRPr="00B143EF">
              <w:rPr>
                <w:rFonts w:eastAsia="SimSun"/>
                <w:color w:val="000000"/>
                <w:lang w:val="en-US" w:eastAsia="zh-CN"/>
              </w:rPr>
              <w:t> </w:t>
            </w:r>
          </w:p>
        </w:tc>
      </w:tr>
      <w:tr w:rsidR="00D635B1" w:rsidRPr="00B143EF" w14:paraId="7FF5FE35"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655ABCED" w14:textId="77777777" w:rsidR="00D635B1" w:rsidRPr="00B143EF" w:rsidRDefault="00D635B1" w:rsidP="00D635B1">
            <w:pPr>
              <w:spacing w:after="0"/>
              <w:ind w:firstLine="0"/>
              <w:jc w:val="center"/>
              <w:rPr>
                <w:color w:val="000000"/>
              </w:rPr>
            </w:pPr>
            <w:r w:rsidRPr="00B143EF">
              <w:rPr>
                <w:color w:val="000000"/>
              </w:rPr>
              <w:t>Суммарная нагрузка на отопление,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650EB30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0,62</w:t>
            </w:r>
          </w:p>
        </w:tc>
      </w:tr>
      <w:tr w:rsidR="00D635B1" w:rsidRPr="00B143EF" w14:paraId="5FB82706"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1B263716" w14:textId="77777777" w:rsidR="00D635B1" w:rsidRPr="00B143EF" w:rsidRDefault="00D635B1" w:rsidP="00D635B1">
            <w:pPr>
              <w:spacing w:after="0"/>
              <w:ind w:firstLine="0"/>
              <w:jc w:val="center"/>
              <w:rPr>
                <w:color w:val="000000"/>
              </w:rPr>
            </w:pPr>
            <w:r w:rsidRPr="00B143EF">
              <w:rPr>
                <w:color w:val="000000"/>
              </w:rPr>
              <w:t>Нагрузка на отопление (независимая),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41BF5F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w:t>
            </w:r>
          </w:p>
        </w:tc>
      </w:tr>
      <w:tr w:rsidR="00D635B1" w:rsidRPr="00B143EF" w14:paraId="1A3F9888"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6BDFBA7" w14:textId="77777777" w:rsidR="00D635B1" w:rsidRPr="00B143EF" w:rsidRDefault="00D635B1" w:rsidP="00D635B1">
            <w:pPr>
              <w:spacing w:after="0"/>
              <w:ind w:firstLine="0"/>
              <w:jc w:val="center"/>
              <w:rPr>
                <w:color w:val="000000"/>
              </w:rPr>
            </w:pPr>
            <w:r w:rsidRPr="00B143EF">
              <w:rPr>
                <w:color w:val="000000"/>
              </w:rPr>
              <w:t>Нагрузка на отопление (зависимая),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316C13C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0,62</w:t>
            </w:r>
          </w:p>
        </w:tc>
      </w:tr>
      <w:tr w:rsidR="00D635B1" w:rsidRPr="00B143EF" w14:paraId="4EDA39DD"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14CB47B7" w14:textId="77777777" w:rsidR="00D635B1" w:rsidRPr="00B143EF" w:rsidRDefault="00D635B1" w:rsidP="00D635B1">
            <w:pPr>
              <w:spacing w:after="0"/>
              <w:ind w:firstLine="0"/>
              <w:jc w:val="center"/>
              <w:rPr>
                <w:color w:val="000000"/>
              </w:rPr>
            </w:pPr>
            <w:r w:rsidRPr="00B143EF">
              <w:rPr>
                <w:color w:val="000000"/>
              </w:rPr>
              <w:t>Суммарная нагрузка на вентиляцию,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558AF4B2"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w:t>
            </w:r>
          </w:p>
        </w:tc>
      </w:tr>
      <w:tr w:rsidR="00D635B1" w:rsidRPr="00B143EF" w14:paraId="0A1411B1"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4EAAE06" w14:textId="77777777" w:rsidR="00D635B1" w:rsidRPr="00B143EF" w:rsidRDefault="00D635B1" w:rsidP="00D635B1">
            <w:pPr>
              <w:spacing w:after="0"/>
              <w:ind w:firstLine="0"/>
              <w:jc w:val="center"/>
              <w:rPr>
                <w:color w:val="000000"/>
              </w:rPr>
            </w:pPr>
            <w:r w:rsidRPr="00B143EF">
              <w:rPr>
                <w:color w:val="000000"/>
              </w:rPr>
              <w:t>Нагрузка на вентиляцию (независимая),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5A22F4B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w:t>
            </w:r>
          </w:p>
        </w:tc>
      </w:tr>
      <w:tr w:rsidR="00D635B1" w:rsidRPr="00B143EF" w14:paraId="124CDE83"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EF75FA9" w14:textId="77777777" w:rsidR="00D635B1" w:rsidRPr="00B143EF" w:rsidRDefault="00D635B1" w:rsidP="00D635B1">
            <w:pPr>
              <w:spacing w:after="0"/>
              <w:ind w:firstLine="0"/>
              <w:jc w:val="center"/>
              <w:rPr>
                <w:color w:val="000000"/>
              </w:rPr>
            </w:pPr>
            <w:r w:rsidRPr="00B143EF">
              <w:rPr>
                <w:color w:val="000000"/>
              </w:rPr>
              <w:t>Нагрузка на вентиляцию (зависимая),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331D9E4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w:t>
            </w:r>
          </w:p>
        </w:tc>
      </w:tr>
      <w:tr w:rsidR="00D635B1" w:rsidRPr="00B143EF" w14:paraId="5C2F6B1F"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A00F23A" w14:textId="77777777" w:rsidR="00D635B1" w:rsidRPr="00B143EF" w:rsidRDefault="00D635B1" w:rsidP="00D635B1">
            <w:pPr>
              <w:spacing w:after="0"/>
              <w:ind w:firstLine="0"/>
              <w:jc w:val="center"/>
              <w:rPr>
                <w:color w:val="000000"/>
              </w:rPr>
            </w:pPr>
            <w:r w:rsidRPr="00B143EF">
              <w:rPr>
                <w:color w:val="000000"/>
              </w:rPr>
              <w:t>Суммарная нагрузка на ГВС,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01595C1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w:t>
            </w:r>
          </w:p>
        </w:tc>
      </w:tr>
      <w:tr w:rsidR="00D635B1" w:rsidRPr="00B143EF" w14:paraId="11C7D500"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22D7302" w14:textId="77777777" w:rsidR="00D635B1" w:rsidRPr="00B143EF" w:rsidRDefault="00D635B1" w:rsidP="00D635B1">
            <w:pPr>
              <w:spacing w:after="0"/>
              <w:ind w:firstLine="0"/>
              <w:jc w:val="center"/>
              <w:rPr>
                <w:color w:val="000000"/>
              </w:rPr>
            </w:pPr>
            <w:r w:rsidRPr="00B143EF">
              <w:rPr>
                <w:color w:val="000000"/>
              </w:rPr>
              <w:t>Нагрузка на ГВС (открытая),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44A1E48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w:t>
            </w:r>
          </w:p>
        </w:tc>
      </w:tr>
      <w:tr w:rsidR="00D635B1" w:rsidRPr="00B143EF" w14:paraId="3FB6CD6E"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A4313F4" w14:textId="77777777" w:rsidR="00D635B1" w:rsidRPr="00B143EF" w:rsidRDefault="00D635B1" w:rsidP="00D635B1">
            <w:pPr>
              <w:spacing w:after="0"/>
              <w:ind w:firstLine="0"/>
              <w:jc w:val="center"/>
              <w:rPr>
                <w:color w:val="000000"/>
              </w:rPr>
            </w:pPr>
            <w:r w:rsidRPr="00B143EF">
              <w:rPr>
                <w:color w:val="000000"/>
              </w:rPr>
              <w:t>Нагрузка на ГВС (закрытая),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3A613EE6"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w:t>
            </w:r>
          </w:p>
        </w:tc>
      </w:tr>
      <w:tr w:rsidR="00D635B1" w:rsidRPr="00B143EF" w14:paraId="7A9FAD9A"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62F3C090" w14:textId="77777777" w:rsidR="00D635B1" w:rsidRPr="00B143EF" w:rsidRDefault="00D635B1" w:rsidP="00D635B1">
            <w:pPr>
              <w:spacing w:after="0"/>
              <w:ind w:firstLine="0"/>
              <w:jc w:val="center"/>
              <w:rPr>
                <w:color w:val="000000"/>
              </w:rPr>
            </w:pPr>
            <w:r w:rsidRPr="00B143EF">
              <w:rPr>
                <w:color w:val="000000"/>
              </w:rPr>
              <w:t>Объем воды в подающем тр.,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3C2F38B8" w14:textId="77777777" w:rsidR="00D635B1" w:rsidRPr="00B143EF" w:rsidRDefault="00D635B1" w:rsidP="00D635B1">
            <w:pPr>
              <w:spacing w:after="0"/>
              <w:ind w:firstLine="0"/>
              <w:jc w:val="center"/>
              <w:rPr>
                <w:color w:val="000000"/>
              </w:rPr>
            </w:pPr>
            <w:r w:rsidRPr="00B143EF">
              <w:rPr>
                <w:rFonts w:eastAsia="SimSun"/>
                <w:color w:val="000000"/>
                <w:lang w:val="en-US" w:eastAsia="zh-CN"/>
              </w:rPr>
              <w:t>3,3</w:t>
            </w:r>
          </w:p>
        </w:tc>
      </w:tr>
      <w:tr w:rsidR="00D635B1" w:rsidRPr="00B143EF" w14:paraId="65670C4E"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5AD3E714" w14:textId="77777777" w:rsidR="00D635B1" w:rsidRPr="00B143EF" w:rsidRDefault="00D635B1" w:rsidP="00D635B1">
            <w:pPr>
              <w:spacing w:after="0"/>
              <w:ind w:firstLine="0"/>
              <w:jc w:val="center"/>
              <w:rPr>
                <w:color w:val="000000"/>
              </w:rPr>
            </w:pPr>
            <w:r w:rsidRPr="00B143EF">
              <w:rPr>
                <w:color w:val="000000"/>
              </w:rPr>
              <w:t>Объем воды в обратном тр.,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0E54C71B" w14:textId="77777777" w:rsidR="00D635B1" w:rsidRPr="00B143EF" w:rsidRDefault="00D635B1" w:rsidP="00D635B1">
            <w:pPr>
              <w:spacing w:after="0"/>
              <w:ind w:firstLine="0"/>
              <w:jc w:val="center"/>
              <w:rPr>
                <w:color w:val="000000"/>
              </w:rPr>
            </w:pPr>
            <w:r w:rsidRPr="00B143EF">
              <w:rPr>
                <w:rFonts w:eastAsia="SimSun"/>
                <w:color w:val="000000"/>
                <w:lang w:val="en-US" w:eastAsia="zh-CN"/>
              </w:rPr>
              <w:t>3,3</w:t>
            </w:r>
          </w:p>
        </w:tc>
      </w:tr>
      <w:tr w:rsidR="00D635B1" w:rsidRPr="00B143EF" w14:paraId="1070EC81"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D5000B3" w14:textId="77777777" w:rsidR="00D635B1" w:rsidRPr="00B143EF" w:rsidRDefault="00D635B1" w:rsidP="00D635B1">
            <w:pPr>
              <w:spacing w:after="0"/>
              <w:ind w:firstLine="0"/>
              <w:jc w:val="center"/>
              <w:rPr>
                <w:color w:val="000000"/>
              </w:rPr>
            </w:pPr>
            <w:r w:rsidRPr="00B143EF">
              <w:rPr>
                <w:color w:val="000000"/>
              </w:rPr>
              <w:t>Объем воды в системе отопления,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4137B03D" w14:textId="77777777" w:rsidR="00D635B1" w:rsidRPr="00B143EF" w:rsidRDefault="00D635B1" w:rsidP="00D635B1">
            <w:pPr>
              <w:spacing w:after="0"/>
              <w:ind w:firstLine="0"/>
              <w:jc w:val="center"/>
              <w:rPr>
                <w:color w:val="000000"/>
              </w:rPr>
            </w:pPr>
            <w:r w:rsidRPr="00B143EF">
              <w:rPr>
                <w:rFonts w:eastAsia="SimSun"/>
                <w:color w:val="000000"/>
                <w:lang w:val="en-US" w:eastAsia="zh-CN"/>
              </w:rPr>
              <w:t>18,7</w:t>
            </w:r>
          </w:p>
        </w:tc>
      </w:tr>
      <w:tr w:rsidR="00D635B1" w:rsidRPr="00B143EF" w14:paraId="4A5B9D8B"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572DCA42" w14:textId="77777777" w:rsidR="00D635B1" w:rsidRPr="00B143EF" w:rsidRDefault="00D635B1" w:rsidP="00D635B1">
            <w:pPr>
              <w:spacing w:after="0"/>
              <w:ind w:firstLine="0"/>
              <w:jc w:val="center"/>
              <w:rPr>
                <w:color w:val="000000"/>
              </w:rPr>
            </w:pPr>
            <w:r w:rsidRPr="00B143EF">
              <w:rPr>
                <w:color w:val="000000"/>
              </w:rPr>
              <w:t>Объем воды в системе вентиляции,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12B5251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w:t>
            </w:r>
          </w:p>
        </w:tc>
      </w:tr>
      <w:tr w:rsidR="00D635B1" w:rsidRPr="00B143EF" w14:paraId="109B4329"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7B7C952" w14:textId="77777777" w:rsidR="00D635B1" w:rsidRPr="00B143EF" w:rsidRDefault="00D635B1" w:rsidP="00D635B1">
            <w:pPr>
              <w:spacing w:after="0"/>
              <w:ind w:firstLine="0"/>
              <w:jc w:val="center"/>
              <w:rPr>
                <w:color w:val="000000"/>
              </w:rPr>
            </w:pPr>
            <w:r w:rsidRPr="00B143EF">
              <w:rPr>
                <w:color w:val="000000"/>
              </w:rPr>
              <w:t>Объем воды в системе ГВС,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0B310E1"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w:t>
            </w:r>
          </w:p>
        </w:tc>
      </w:tr>
      <w:tr w:rsidR="00D635B1" w:rsidRPr="00B143EF" w14:paraId="2F66912B" w14:textId="77777777" w:rsidTr="00B143E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F6C30F2" w14:textId="77777777" w:rsidR="00D635B1" w:rsidRPr="00B143EF" w:rsidRDefault="00D635B1" w:rsidP="00D635B1">
            <w:pPr>
              <w:spacing w:after="0"/>
              <w:ind w:firstLine="0"/>
              <w:jc w:val="center"/>
              <w:rPr>
                <w:color w:val="000000"/>
              </w:rPr>
            </w:pPr>
            <w:r w:rsidRPr="00B143EF">
              <w:rPr>
                <w:color w:val="000000"/>
              </w:rPr>
              <w:t>Суммарный объем воды, куб. 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649E7E77" w14:textId="77777777" w:rsidR="00D635B1" w:rsidRPr="00B143EF" w:rsidRDefault="00D635B1" w:rsidP="00D635B1">
            <w:pPr>
              <w:spacing w:after="0"/>
              <w:ind w:firstLine="0"/>
              <w:jc w:val="center"/>
              <w:rPr>
                <w:color w:val="000000"/>
              </w:rPr>
            </w:pPr>
            <w:r w:rsidRPr="00B143EF">
              <w:rPr>
                <w:rFonts w:eastAsia="SimSun"/>
                <w:color w:val="000000"/>
                <w:lang w:val="en-US" w:eastAsia="zh-CN"/>
              </w:rPr>
              <w:t>25,3</w:t>
            </w:r>
          </w:p>
        </w:tc>
      </w:tr>
    </w:tbl>
    <w:p w14:paraId="0CDBF4B8" w14:textId="77777777" w:rsidR="00D635B1" w:rsidRPr="00B143EF" w:rsidRDefault="00D635B1" w:rsidP="00B143EF">
      <w:pPr>
        <w:spacing w:after="0"/>
        <w:rPr>
          <w:color w:val="000000" w:themeColor="text1"/>
          <w:sz w:val="28"/>
          <w:szCs w:val="28"/>
        </w:rPr>
      </w:pPr>
    </w:p>
    <w:p w14:paraId="794310FC" w14:textId="05802321" w:rsidR="00D635B1" w:rsidRPr="00B143EF" w:rsidRDefault="00D635B1" w:rsidP="00B143E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18</w:t>
      </w:r>
      <w:r w:rsidRPr="002A14AE">
        <w:rPr>
          <w:b/>
          <w:bCs/>
          <w:sz w:val="28"/>
          <w:szCs w:val="28"/>
        </w:rPr>
        <w:fldChar w:fldCharType="end"/>
      </w:r>
      <w:r>
        <w:rPr>
          <w:b/>
          <w:bCs/>
          <w:sz w:val="28"/>
          <w:szCs w:val="28"/>
        </w:rPr>
        <w:t xml:space="preserve">. </w:t>
      </w:r>
      <w:r w:rsidRPr="00B143EF">
        <w:rPr>
          <w:b/>
          <w:bCs/>
          <w:sz w:val="28"/>
          <w:szCs w:val="28"/>
        </w:rPr>
        <w:t>Перечень отключенных трубопроводов по результатам моделирования аварийной ситуации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900"/>
        <w:gridCol w:w="1187"/>
        <w:gridCol w:w="1351"/>
        <w:gridCol w:w="1314"/>
        <w:gridCol w:w="1314"/>
        <w:gridCol w:w="1392"/>
        <w:gridCol w:w="1484"/>
        <w:gridCol w:w="1380"/>
        <w:gridCol w:w="1160"/>
        <w:gridCol w:w="1198"/>
        <w:gridCol w:w="1189"/>
      </w:tblGrid>
      <w:tr w:rsidR="00D635B1" w:rsidRPr="00B143EF" w14:paraId="544A3E15" w14:textId="77777777" w:rsidTr="00B143EF">
        <w:trPr>
          <w:cantSplit/>
          <w:trHeight w:val="2073"/>
          <w:tblHeader/>
        </w:trPr>
        <w:tc>
          <w:tcPr>
            <w:tcW w:w="675" w:type="dxa"/>
            <w:shd w:val="clear" w:color="auto" w:fill="auto"/>
            <w:tcMar>
              <w:left w:w="28" w:type="dxa"/>
              <w:right w:w="28" w:type="dxa"/>
            </w:tcMar>
            <w:textDirection w:val="btLr"/>
            <w:vAlign w:val="center"/>
            <w:hideMark/>
          </w:tcPr>
          <w:p w14:paraId="1CEF9BD8" w14:textId="77777777" w:rsidR="00D635B1" w:rsidRPr="00B143EF" w:rsidRDefault="00D635B1" w:rsidP="00B143EF">
            <w:pPr>
              <w:spacing w:after="0"/>
              <w:ind w:left="113" w:right="113" w:firstLine="0"/>
              <w:jc w:val="center"/>
              <w:rPr>
                <w:b/>
                <w:bCs/>
                <w:color w:val="000000"/>
              </w:rPr>
            </w:pPr>
            <w:r w:rsidRPr="00B143EF">
              <w:rPr>
                <w:rFonts w:eastAsia="SimSun"/>
                <w:b/>
                <w:bCs/>
                <w:color w:val="000000"/>
                <w:lang w:val="en-US" w:eastAsia="zh-CN"/>
              </w:rPr>
              <w:t>Sys</w:t>
            </w:r>
          </w:p>
        </w:tc>
        <w:tc>
          <w:tcPr>
            <w:tcW w:w="880" w:type="dxa"/>
            <w:shd w:val="clear" w:color="auto" w:fill="auto"/>
            <w:tcMar>
              <w:left w:w="28" w:type="dxa"/>
              <w:right w:w="28" w:type="dxa"/>
            </w:tcMar>
            <w:textDirection w:val="btLr"/>
            <w:vAlign w:val="center"/>
            <w:hideMark/>
          </w:tcPr>
          <w:p w14:paraId="2F3A7088"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Наименование</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начала</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участка</w:t>
            </w:r>
            <w:proofErr w:type="spellEnd"/>
          </w:p>
        </w:tc>
        <w:tc>
          <w:tcPr>
            <w:tcW w:w="1161" w:type="dxa"/>
            <w:shd w:val="clear" w:color="auto" w:fill="auto"/>
            <w:tcMar>
              <w:left w:w="28" w:type="dxa"/>
              <w:right w:w="28" w:type="dxa"/>
            </w:tcMar>
            <w:textDirection w:val="btLr"/>
            <w:vAlign w:val="center"/>
            <w:hideMark/>
          </w:tcPr>
          <w:p w14:paraId="6FFBDAAF"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Наименование</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конца</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участка</w:t>
            </w:r>
            <w:proofErr w:type="spellEnd"/>
          </w:p>
        </w:tc>
        <w:tc>
          <w:tcPr>
            <w:tcW w:w="1321" w:type="dxa"/>
            <w:shd w:val="clear" w:color="auto" w:fill="auto"/>
            <w:tcMar>
              <w:left w:w="28" w:type="dxa"/>
              <w:right w:w="28" w:type="dxa"/>
            </w:tcMar>
            <w:textDirection w:val="btLr"/>
            <w:vAlign w:val="center"/>
            <w:hideMark/>
          </w:tcPr>
          <w:p w14:paraId="2C015E24"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Длина</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участка</w:t>
            </w:r>
            <w:proofErr w:type="spellEnd"/>
            <w:r w:rsidRPr="00B143EF">
              <w:rPr>
                <w:rFonts w:eastAsia="SimSun"/>
                <w:b/>
                <w:bCs/>
                <w:color w:val="000000"/>
                <w:lang w:val="en-US" w:eastAsia="zh-CN"/>
              </w:rPr>
              <w:t>, м</w:t>
            </w:r>
          </w:p>
        </w:tc>
        <w:tc>
          <w:tcPr>
            <w:tcW w:w="1285" w:type="dxa"/>
            <w:shd w:val="clear" w:color="auto" w:fill="auto"/>
            <w:tcMar>
              <w:left w:w="28" w:type="dxa"/>
              <w:right w:w="28" w:type="dxa"/>
            </w:tcMar>
            <w:textDirection w:val="btLr"/>
            <w:vAlign w:val="center"/>
            <w:hideMark/>
          </w:tcPr>
          <w:p w14:paraId="4B855A94"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eastAsia="zh-CN"/>
              </w:rPr>
              <w:t>Внут</w:t>
            </w:r>
            <w:proofErr w:type="spellEnd"/>
            <w:r w:rsidRPr="00B143EF">
              <w:rPr>
                <w:rFonts w:eastAsia="SimSun"/>
                <w:b/>
                <w:bCs/>
                <w:color w:val="000000"/>
                <w:lang w:val="en-US" w:eastAsia="zh-CN"/>
              </w:rPr>
              <w:t>p</w:t>
            </w:r>
            <w:proofErr w:type="spellStart"/>
            <w:r w:rsidRPr="00B143EF">
              <w:rPr>
                <w:rFonts w:eastAsia="SimSun"/>
                <w:b/>
                <w:bCs/>
                <w:color w:val="000000"/>
                <w:lang w:eastAsia="zh-CN"/>
              </w:rPr>
              <w:t>енний</w:t>
            </w:r>
            <w:proofErr w:type="spellEnd"/>
            <w:r w:rsidRPr="00B143EF">
              <w:rPr>
                <w:rFonts w:eastAsia="SimSun"/>
                <w:b/>
                <w:bCs/>
                <w:color w:val="000000"/>
                <w:lang w:eastAsia="zh-CN"/>
              </w:rPr>
              <w:t xml:space="preserve"> </w:t>
            </w:r>
            <w:proofErr w:type="spellStart"/>
            <w:r w:rsidRPr="00B143EF">
              <w:rPr>
                <w:rFonts w:eastAsia="SimSun"/>
                <w:b/>
                <w:bCs/>
                <w:color w:val="000000"/>
                <w:lang w:eastAsia="zh-CN"/>
              </w:rPr>
              <w:t>диамет</w:t>
            </w:r>
            <w:proofErr w:type="spellEnd"/>
            <w:r w:rsidRPr="00B143EF">
              <w:rPr>
                <w:rFonts w:eastAsia="SimSun"/>
                <w:b/>
                <w:bCs/>
                <w:color w:val="000000"/>
                <w:lang w:val="en-US" w:eastAsia="zh-CN"/>
              </w:rPr>
              <w:t>p</w:t>
            </w:r>
            <w:r w:rsidRPr="00B143EF">
              <w:rPr>
                <w:rFonts w:eastAsia="SimSun"/>
                <w:b/>
                <w:bCs/>
                <w:color w:val="000000"/>
                <w:lang w:eastAsia="zh-CN"/>
              </w:rPr>
              <w:t xml:space="preserve"> подающего т</w:t>
            </w:r>
            <w:r w:rsidRPr="00B143EF">
              <w:rPr>
                <w:rFonts w:eastAsia="SimSun"/>
                <w:b/>
                <w:bCs/>
                <w:color w:val="000000"/>
                <w:lang w:val="en-US" w:eastAsia="zh-CN"/>
              </w:rPr>
              <w:t>p</w:t>
            </w:r>
            <w:proofErr w:type="spellStart"/>
            <w:r w:rsidRPr="00B143EF">
              <w:rPr>
                <w:rFonts w:eastAsia="SimSun"/>
                <w:b/>
                <w:bCs/>
                <w:color w:val="000000"/>
                <w:lang w:eastAsia="zh-CN"/>
              </w:rPr>
              <w:t>убоп</w:t>
            </w:r>
            <w:proofErr w:type="spellEnd"/>
            <w:r w:rsidRPr="00B143EF">
              <w:rPr>
                <w:rFonts w:eastAsia="SimSun"/>
                <w:b/>
                <w:bCs/>
                <w:color w:val="000000"/>
                <w:lang w:val="en-US" w:eastAsia="zh-CN"/>
              </w:rPr>
              <w:t>p</w:t>
            </w:r>
            <w:r w:rsidRPr="00B143EF">
              <w:rPr>
                <w:rFonts w:eastAsia="SimSun"/>
                <w:b/>
                <w:bCs/>
                <w:color w:val="000000"/>
                <w:lang w:eastAsia="zh-CN"/>
              </w:rPr>
              <w:t>овода, м</w:t>
            </w:r>
          </w:p>
        </w:tc>
        <w:tc>
          <w:tcPr>
            <w:tcW w:w="1285" w:type="dxa"/>
            <w:shd w:val="clear" w:color="auto" w:fill="auto"/>
            <w:tcMar>
              <w:left w:w="28" w:type="dxa"/>
              <w:right w:w="28" w:type="dxa"/>
            </w:tcMar>
            <w:textDirection w:val="btLr"/>
            <w:vAlign w:val="center"/>
            <w:hideMark/>
          </w:tcPr>
          <w:p w14:paraId="55F0AEE4" w14:textId="77777777" w:rsidR="00D635B1" w:rsidRPr="00B143EF" w:rsidRDefault="00D635B1" w:rsidP="00B143EF">
            <w:pPr>
              <w:spacing w:after="0"/>
              <w:ind w:left="113" w:right="113" w:firstLine="0"/>
              <w:jc w:val="center"/>
              <w:rPr>
                <w:b/>
                <w:bCs/>
                <w:color w:val="000000"/>
              </w:rPr>
            </w:pPr>
            <w:r w:rsidRPr="00B143EF">
              <w:rPr>
                <w:rFonts w:eastAsia="SimSun"/>
                <w:b/>
                <w:bCs/>
                <w:color w:val="000000"/>
                <w:lang w:eastAsia="zh-CN"/>
              </w:rPr>
              <w:t>Внутренний диаметр обратного трубопровода, м</w:t>
            </w:r>
          </w:p>
        </w:tc>
        <w:tc>
          <w:tcPr>
            <w:tcW w:w="1361" w:type="dxa"/>
            <w:shd w:val="clear" w:color="auto" w:fill="auto"/>
            <w:tcMar>
              <w:left w:w="28" w:type="dxa"/>
              <w:right w:w="28" w:type="dxa"/>
            </w:tcMar>
            <w:textDirection w:val="btLr"/>
            <w:vAlign w:val="center"/>
            <w:hideMark/>
          </w:tcPr>
          <w:p w14:paraId="0D72337A"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Период</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эксплуатации</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лет</w:t>
            </w:r>
            <w:proofErr w:type="spellEnd"/>
          </w:p>
        </w:tc>
        <w:tc>
          <w:tcPr>
            <w:tcW w:w="1451" w:type="dxa"/>
            <w:shd w:val="clear" w:color="auto" w:fill="auto"/>
            <w:tcMar>
              <w:left w:w="28" w:type="dxa"/>
              <w:right w:w="28" w:type="dxa"/>
            </w:tcMar>
            <w:textDirection w:val="btLr"/>
            <w:vAlign w:val="center"/>
            <w:hideMark/>
          </w:tcPr>
          <w:p w14:paraId="712D9035"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Время</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восстановления</w:t>
            </w:r>
            <w:proofErr w:type="spellEnd"/>
            <w:r w:rsidRPr="00B143EF">
              <w:rPr>
                <w:rFonts w:eastAsia="SimSun"/>
                <w:b/>
                <w:bCs/>
                <w:color w:val="000000"/>
                <w:lang w:val="en-US" w:eastAsia="zh-CN"/>
              </w:rPr>
              <w:t>, ч</w:t>
            </w:r>
          </w:p>
        </w:tc>
        <w:tc>
          <w:tcPr>
            <w:tcW w:w="1349" w:type="dxa"/>
            <w:shd w:val="clear" w:color="auto" w:fill="auto"/>
            <w:tcMar>
              <w:left w:w="28" w:type="dxa"/>
              <w:right w:w="28" w:type="dxa"/>
            </w:tcMar>
            <w:textDirection w:val="btLr"/>
            <w:vAlign w:val="center"/>
            <w:hideMark/>
          </w:tcPr>
          <w:p w14:paraId="7C0226A1"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Интенсивность</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восстановления</w:t>
            </w:r>
            <w:proofErr w:type="spellEnd"/>
            <w:r w:rsidRPr="00B143EF">
              <w:rPr>
                <w:rFonts w:eastAsia="SimSun"/>
                <w:b/>
                <w:bCs/>
                <w:color w:val="000000"/>
                <w:lang w:val="en-US" w:eastAsia="zh-CN"/>
              </w:rPr>
              <w:t>, 1/ч</w:t>
            </w:r>
          </w:p>
        </w:tc>
        <w:tc>
          <w:tcPr>
            <w:tcW w:w="1134" w:type="dxa"/>
            <w:shd w:val="clear" w:color="auto" w:fill="auto"/>
            <w:tcMar>
              <w:left w:w="28" w:type="dxa"/>
              <w:right w:w="28" w:type="dxa"/>
            </w:tcMar>
            <w:textDirection w:val="btLr"/>
            <w:vAlign w:val="center"/>
            <w:hideMark/>
          </w:tcPr>
          <w:p w14:paraId="7990E58C"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Интенсивность</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отказов</w:t>
            </w:r>
            <w:proofErr w:type="spellEnd"/>
            <w:r w:rsidRPr="00B143EF">
              <w:rPr>
                <w:rFonts w:eastAsia="SimSun"/>
                <w:b/>
                <w:bCs/>
                <w:color w:val="000000"/>
                <w:lang w:val="en-US" w:eastAsia="zh-CN"/>
              </w:rPr>
              <w:t>, 1/(</w:t>
            </w:r>
            <w:proofErr w:type="spellStart"/>
            <w:r w:rsidRPr="00B143EF">
              <w:rPr>
                <w:rFonts w:eastAsia="SimSun"/>
                <w:b/>
                <w:bCs/>
                <w:color w:val="000000"/>
                <w:lang w:val="en-US" w:eastAsia="zh-CN"/>
              </w:rPr>
              <w:t>км</w:t>
            </w:r>
            <w:proofErr w:type="spellEnd"/>
            <w:r w:rsidRPr="00B143EF">
              <w:rPr>
                <w:rFonts w:eastAsia="SimSun"/>
                <w:b/>
                <w:bCs/>
                <w:color w:val="000000"/>
                <w:lang w:val="en-US" w:eastAsia="zh-CN"/>
              </w:rPr>
              <w:t>*ч)</w:t>
            </w:r>
          </w:p>
        </w:tc>
        <w:tc>
          <w:tcPr>
            <w:tcW w:w="1171" w:type="dxa"/>
            <w:shd w:val="clear" w:color="auto" w:fill="auto"/>
            <w:tcMar>
              <w:left w:w="28" w:type="dxa"/>
              <w:right w:w="28" w:type="dxa"/>
            </w:tcMar>
            <w:textDirection w:val="btLr"/>
            <w:vAlign w:val="center"/>
            <w:hideMark/>
          </w:tcPr>
          <w:p w14:paraId="46C31DD3"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Поток</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отказов</w:t>
            </w:r>
            <w:proofErr w:type="spellEnd"/>
            <w:r w:rsidRPr="00B143EF">
              <w:rPr>
                <w:rFonts w:eastAsia="SimSun"/>
                <w:b/>
                <w:bCs/>
                <w:color w:val="000000"/>
                <w:lang w:val="en-US" w:eastAsia="zh-CN"/>
              </w:rPr>
              <w:t>, 1/ч</w:t>
            </w:r>
          </w:p>
        </w:tc>
        <w:tc>
          <w:tcPr>
            <w:tcW w:w="1163" w:type="dxa"/>
            <w:shd w:val="clear" w:color="auto" w:fill="auto"/>
            <w:tcMar>
              <w:left w:w="28" w:type="dxa"/>
              <w:right w:w="28" w:type="dxa"/>
            </w:tcMar>
            <w:textDirection w:val="btLr"/>
            <w:vAlign w:val="center"/>
            <w:hideMark/>
          </w:tcPr>
          <w:p w14:paraId="465C0C22" w14:textId="77777777" w:rsidR="00D635B1" w:rsidRPr="00B143EF" w:rsidRDefault="00D635B1" w:rsidP="00B143EF">
            <w:pPr>
              <w:spacing w:after="0"/>
              <w:ind w:left="113" w:right="113" w:firstLine="0"/>
              <w:jc w:val="center"/>
              <w:rPr>
                <w:b/>
                <w:bCs/>
                <w:color w:val="000000"/>
              </w:rPr>
            </w:pPr>
            <w:proofErr w:type="spellStart"/>
            <w:r w:rsidRPr="00B143EF">
              <w:rPr>
                <w:rFonts w:eastAsia="SimSun"/>
                <w:b/>
                <w:bCs/>
                <w:color w:val="000000"/>
                <w:lang w:val="en-US" w:eastAsia="zh-CN"/>
              </w:rPr>
              <w:t>Вероятность</w:t>
            </w:r>
            <w:proofErr w:type="spellEnd"/>
            <w:r w:rsidRPr="00B143EF">
              <w:rPr>
                <w:rFonts w:eastAsia="SimSun"/>
                <w:b/>
                <w:bCs/>
                <w:color w:val="000000"/>
                <w:lang w:val="en-US" w:eastAsia="zh-CN"/>
              </w:rPr>
              <w:t xml:space="preserve"> </w:t>
            </w:r>
            <w:proofErr w:type="spellStart"/>
            <w:r w:rsidRPr="00B143EF">
              <w:rPr>
                <w:rFonts w:eastAsia="SimSun"/>
                <w:b/>
                <w:bCs/>
                <w:color w:val="000000"/>
                <w:lang w:val="en-US" w:eastAsia="zh-CN"/>
              </w:rPr>
              <w:t>отказа</w:t>
            </w:r>
            <w:proofErr w:type="spellEnd"/>
          </w:p>
        </w:tc>
      </w:tr>
      <w:tr w:rsidR="00D635B1" w:rsidRPr="00B143EF" w14:paraId="3988F4CD" w14:textId="77777777" w:rsidTr="00B143EF">
        <w:trPr>
          <w:trHeight w:val="20"/>
        </w:trPr>
        <w:tc>
          <w:tcPr>
            <w:tcW w:w="675" w:type="dxa"/>
            <w:shd w:val="clear" w:color="auto" w:fill="auto"/>
            <w:tcMar>
              <w:left w:w="28" w:type="dxa"/>
              <w:right w:w="28" w:type="dxa"/>
            </w:tcMar>
            <w:vAlign w:val="center"/>
            <w:hideMark/>
          </w:tcPr>
          <w:p w14:paraId="3F3C7B47" w14:textId="77777777" w:rsidR="00D635B1" w:rsidRPr="00B143EF" w:rsidRDefault="00D635B1" w:rsidP="00D635B1">
            <w:pPr>
              <w:spacing w:after="0"/>
              <w:ind w:firstLine="0"/>
              <w:jc w:val="center"/>
              <w:rPr>
                <w:color w:val="000000"/>
              </w:rPr>
            </w:pPr>
            <w:r w:rsidRPr="00B143EF">
              <w:rPr>
                <w:rFonts w:eastAsia="SimSun"/>
                <w:color w:val="000000"/>
                <w:lang w:val="en-US" w:eastAsia="zh-CN"/>
              </w:rPr>
              <w:t>3895</w:t>
            </w:r>
          </w:p>
        </w:tc>
        <w:tc>
          <w:tcPr>
            <w:tcW w:w="880" w:type="dxa"/>
            <w:shd w:val="clear" w:color="auto" w:fill="auto"/>
            <w:tcMar>
              <w:left w:w="28" w:type="dxa"/>
              <w:right w:w="28" w:type="dxa"/>
            </w:tcMar>
            <w:vAlign w:val="center"/>
            <w:hideMark/>
          </w:tcPr>
          <w:p w14:paraId="0E522FDB"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Т1</w:t>
            </w:r>
          </w:p>
        </w:tc>
        <w:tc>
          <w:tcPr>
            <w:tcW w:w="1161" w:type="dxa"/>
            <w:shd w:val="clear" w:color="auto" w:fill="auto"/>
            <w:tcMar>
              <w:left w:w="28" w:type="dxa"/>
              <w:right w:w="28" w:type="dxa"/>
            </w:tcMar>
            <w:vAlign w:val="center"/>
            <w:hideMark/>
          </w:tcPr>
          <w:p w14:paraId="0202AEF7"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Т2</w:t>
            </w:r>
          </w:p>
        </w:tc>
        <w:tc>
          <w:tcPr>
            <w:tcW w:w="1321" w:type="dxa"/>
            <w:shd w:val="clear" w:color="auto" w:fill="auto"/>
            <w:tcMar>
              <w:left w:w="28" w:type="dxa"/>
              <w:right w:w="28" w:type="dxa"/>
            </w:tcMar>
            <w:vAlign w:val="center"/>
            <w:hideMark/>
          </w:tcPr>
          <w:p w14:paraId="3BFEFB5E" w14:textId="77777777" w:rsidR="00D635B1" w:rsidRPr="00B143EF" w:rsidRDefault="00D635B1" w:rsidP="00D635B1">
            <w:pPr>
              <w:spacing w:after="0"/>
              <w:ind w:firstLine="0"/>
              <w:jc w:val="center"/>
              <w:rPr>
                <w:color w:val="000000"/>
              </w:rPr>
            </w:pPr>
            <w:r w:rsidRPr="00B143EF">
              <w:rPr>
                <w:rFonts w:eastAsia="SimSun"/>
                <w:color w:val="000000"/>
                <w:lang w:val="en-US" w:eastAsia="zh-CN"/>
              </w:rPr>
              <w:t>120,00</w:t>
            </w:r>
          </w:p>
        </w:tc>
        <w:tc>
          <w:tcPr>
            <w:tcW w:w="1285" w:type="dxa"/>
            <w:shd w:val="clear" w:color="auto" w:fill="auto"/>
            <w:tcMar>
              <w:left w:w="28" w:type="dxa"/>
              <w:right w:w="28" w:type="dxa"/>
            </w:tcMar>
            <w:vAlign w:val="center"/>
            <w:hideMark/>
          </w:tcPr>
          <w:p w14:paraId="3FFE237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285" w:type="dxa"/>
            <w:shd w:val="clear" w:color="auto" w:fill="auto"/>
            <w:tcMar>
              <w:left w:w="28" w:type="dxa"/>
              <w:right w:w="28" w:type="dxa"/>
            </w:tcMar>
            <w:vAlign w:val="center"/>
            <w:hideMark/>
          </w:tcPr>
          <w:p w14:paraId="13A430D4"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361" w:type="dxa"/>
            <w:shd w:val="clear" w:color="auto" w:fill="auto"/>
            <w:tcMar>
              <w:left w:w="28" w:type="dxa"/>
              <w:right w:w="28" w:type="dxa"/>
            </w:tcMar>
            <w:vAlign w:val="center"/>
            <w:hideMark/>
          </w:tcPr>
          <w:p w14:paraId="1CF1F442"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hideMark/>
          </w:tcPr>
          <w:p w14:paraId="09344725" w14:textId="77777777" w:rsidR="00D635B1" w:rsidRPr="00B143EF" w:rsidRDefault="00D635B1" w:rsidP="00D635B1">
            <w:pPr>
              <w:spacing w:after="0"/>
              <w:ind w:firstLine="0"/>
              <w:jc w:val="center"/>
              <w:rPr>
                <w:color w:val="000000"/>
              </w:rPr>
            </w:pPr>
            <w:r w:rsidRPr="00B143EF">
              <w:rPr>
                <w:rFonts w:eastAsia="SimSun"/>
                <w:color w:val="000000"/>
                <w:lang w:val="en-US" w:eastAsia="zh-CN"/>
              </w:rPr>
              <w:t>6,68</w:t>
            </w:r>
          </w:p>
        </w:tc>
        <w:tc>
          <w:tcPr>
            <w:tcW w:w="1349" w:type="dxa"/>
            <w:shd w:val="clear" w:color="auto" w:fill="auto"/>
            <w:tcMar>
              <w:left w:w="28" w:type="dxa"/>
              <w:right w:w="28" w:type="dxa"/>
            </w:tcMar>
            <w:vAlign w:val="center"/>
            <w:hideMark/>
          </w:tcPr>
          <w:p w14:paraId="359A0EA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0,149630</w:t>
            </w:r>
          </w:p>
        </w:tc>
        <w:tc>
          <w:tcPr>
            <w:tcW w:w="1134" w:type="dxa"/>
            <w:shd w:val="clear" w:color="auto" w:fill="auto"/>
            <w:tcMar>
              <w:left w:w="28" w:type="dxa"/>
              <w:right w:w="28" w:type="dxa"/>
            </w:tcMar>
            <w:vAlign w:val="center"/>
            <w:hideMark/>
          </w:tcPr>
          <w:p w14:paraId="723065E5"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0,000011</w:t>
            </w:r>
          </w:p>
        </w:tc>
        <w:tc>
          <w:tcPr>
            <w:tcW w:w="1171" w:type="dxa"/>
            <w:shd w:val="clear" w:color="auto" w:fill="auto"/>
            <w:tcMar>
              <w:left w:w="28" w:type="dxa"/>
              <w:right w:w="28" w:type="dxa"/>
            </w:tcMar>
            <w:vAlign w:val="center"/>
            <w:hideMark/>
          </w:tcPr>
          <w:p w14:paraId="45C1E47F"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c>
          <w:tcPr>
            <w:tcW w:w="1163" w:type="dxa"/>
            <w:shd w:val="clear" w:color="auto" w:fill="auto"/>
            <w:tcMar>
              <w:left w:w="28" w:type="dxa"/>
              <w:right w:w="28" w:type="dxa"/>
            </w:tcMar>
            <w:vAlign w:val="center"/>
            <w:hideMark/>
          </w:tcPr>
          <w:p w14:paraId="3A67C1F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0,000009</w:t>
            </w:r>
          </w:p>
        </w:tc>
      </w:tr>
      <w:tr w:rsidR="00D635B1" w:rsidRPr="00B143EF" w14:paraId="173869E4" w14:textId="77777777" w:rsidTr="00B143EF">
        <w:trPr>
          <w:trHeight w:val="20"/>
        </w:trPr>
        <w:tc>
          <w:tcPr>
            <w:tcW w:w="675" w:type="dxa"/>
            <w:shd w:val="clear" w:color="auto" w:fill="auto"/>
            <w:tcMar>
              <w:left w:w="28" w:type="dxa"/>
              <w:right w:w="28" w:type="dxa"/>
            </w:tcMar>
            <w:vAlign w:val="center"/>
            <w:hideMark/>
          </w:tcPr>
          <w:p w14:paraId="56242EAB" w14:textId="77777777" w:rsidR="00D635B1" w:rsidRPr="00B143EF" w:rsidRDefault="00D635B1" w:rsidP="00D635B1">
            <w:pPr>
              <w:spacing w:after="0"/>
              <w:ind w:firstLine="0"/>
              <w:jc w:val="center"/>
              <w:rPr>
                <w:color w:val="000000"/>
              </w:rPr>
            </w:pPr>
            <w:r w:rsidRPr="00B143EF">
              <w:rPr>
                <w:rFonts w:eastAsia="SimSun"/>
                <w:color w:val="000000"/>
                <w:lang w:val="en-US" w:eastAsia="zh-CN"/>
              </w:rPr>
              <w:t>3893</w:t>
            </w:r>
          </w:p>
        </w:tc>
        <w:tc>
          <w:tcPr>
            <w:tcW w:w="880" w:type="dxa"/>
            <w:shd w:val="clear" w:color="auto" w:fill="auto"/>
            <w:tcMar>
              <w:left w:w="28" w:type="dxa"/>
              <w:right w:w="28" w:type="dxa"/>
            </w:tcMar>
            <w:vAlign w:val="center"/>
            <w:hideMark/>
          </w:tcPr>
          <w:p w14:paraId="451F39ED" w14:textId="77777777" w:rsidR="00D635B1" w:rsidRPr="00B143EF" w:rsidRDefault="00D635B1" w:rsidP="00D635B1">
            <w:pPr>
              <w:spacing w:after="0"/>
              <w:ind w:firstLine="0"/>
              <w:jc w:val="center"/>
              <w:rPr>
                <w:color w:val="000000"/>
              </w:rPr>
            </w:pPr>
            <w:proofErr w:type="spellStart"/>
            <w:r w:rsidRPr="00B143EF">
              <w:rPr>
                <w:rFonts w:eastAsia="SimSun"/>
                <w:color w:val="000000"/>
                <w:lang w:val="en-US" w:eastAsia="zh-CN"/>
              </w:rPr>
              <w:t>Котельная</w:t>
            </w:r>
            <w:proofErr w:type="spellEnd"/>
            <w:r w:rsidRPr="00B143EF">
              <w:rPr>
                <w:rFonts w:eastAsia="SimSun"/>
                <w:color w:val="000000"/>
                <w:lang w:val="en-US" w:eastAsia="zh-CN"/>
              </w:rPr>
              <w:t xml:space="preserve"> №2</w:t>
            </w:r>
          </w:p>
        </w:tc>
        <w:tc>
          <w:tcPr>
            <w:tcW w:w="1161" w:type="dxa"/>
            <w:shd w:val="clear" w:color="auto" w:fill="auto"/>
            <w:tcMar>
              <w:left w:w="28" w:type="dxa"/>
              <w:right w:w="28" w:type="dxa"/>
            </w:tcMar>
            <w:vAlign w:val="center"/>
            <w:hideMark/>
          </w:tcPr>
          <w:p w14:paraId="59FE10D6"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Т1</w:t>
            </w:r>
          </w:p>
        </w:tc>
        <w:tc>
          <w:tcPr>
            <w:tcW w:w="1321" w:type="dxa"/>
            <w:shd w:val="clear" w:color="auto" w:fill="auto"/>
            <w:tcMar>
              <w:left w:w="28" w:type="dxa"/>
              <w:right w:w="28" w:type="dxa"/>
            </w:tcMar>
            <w:vAlign w:val="center"/>
            <w:hideMark/>
          </w:tcPr>
          <w:p w14:paraId="02D8D67C" w14:textId="77777777" w:rsidR="00D635B1" w:rsidRPr="00B143EF" w:rsidRDefault="00D635B1" w:rsidP="00D635B1">
            <w:pPr>
              <w:spacing w:after="0"/>
              <w:ind w:firstLine="0"/>
              <w:jc w:val="center"/>
              <w:rPr>
                <w:color w:val="000000"/>
              </w:rPr>
            </w:pPr>
            <w:r w:rsidRPr="00B143EF">
              <w:rPr>
                <w:rFonts w:eastAsia="SimSun"/>
                <w:color w:val="000000"/>
                <w:lang w:val="en-US" w:eastAsia="zh-CN"/>
              </w:rPr>
              <w:t>1,00</w:t>
            </w:r>
          </w:p>
        </w:tc>
        <w:tc>
          <w:tcPr>
            <w:tcW w:w="1285" w:type="dxa"/>
            <w:shd w:val="clear" w:color="auto" w:fill="auto"/>
            <w:tcMar>
              <w:left w:w="28" w:type="dxa"/>
              <w:right w:w="28" w:type="dxa"/>
            </w:tcMar>
            <w:vAlign w:val="center"/>
            <w:hideMark/>
          </w:tcPr>
          <w:p w14:paraId="53A9065F"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285" w:type="dxa"/>
            <w:shd w:val="clear" w:color="auto" w:fill="auto"/>
            <w:tcMar>
              <w:left w:w="28" w:type="dxa"/>
              <w:right w:w="28" w:type="dxa"/>
            </w:tcMar>
            <w:vAlign w:val="center"/>
            <w:hideMark/>
          </w:tcPr>
          <w:p w14:paraId="1666549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361" w:type="dxa"/>
            <w:shd w:val="clear" w:color="auto" w:fill="auto"/>
            <w:tcMar>
              <w:left w:w="28" w:type="dxa"/>
              <w:right w:w="28" w:type="dxa"/>
            </w:tcMar>
            <w:vAlign w:val="center"/>
            <w:hideMark/>
          </w:tcPr>
          <w:p w14:paraId="6EC8DD4E"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hideMark/>
          </w:tcPr>
          <w:p w14:paraId="2ADEE41C" w14:textId="77777777" w:rsidR="00D635B1" w:rsidRPr="00B143EF" w:rsidRDefault="00D635B1" w:rsidP="00D635B1">
            <w:pPr>
              <w:spacing w:after="0"/>
              <w:ind w:firstLine="0"/>
              <w:jc w:val="center"/>
              <w:rPr>
                <w:color w:val="000000"/>
              </w:rPr>
            </w:pPr>
            <w:r w:rsidRPr="00B143EF">
              <w:rPr>
                <w:rFonts w:eastAsia="SimSun"/>
                <w:color w:val="000000"/>
                <w:lang w:val="en-US" w:eastAsia="zh-CN"/>
              </w:rPr>
              <w:t>6,68</w:t>
            </w:r>
          </w:p>
        </w:tc>
        <w:tc>
          <w:tcPr>
            <w:tcW w:w="1349" w:type="dxa"/>
            <w:shd w:val="clear" w:color="auto" w:fill="auto"/>
            <w:tcMar>
              <w:left w:w="28" w:type="dxa"/>
              <w:right w:w="28" w:type="dxa"/>
            </w:tcMar>
            <w:vAlign w:val="center"/>
            <w:hideMark/>
          </w:tcPr>
          <w:p w14:paraId="43E1D9D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0,149630</w:t>
            </w:r>
          </w:p>
        </w:tc>
        <w:tc>
          <w:tcPr>
            <w:tcW w:w="1134" w:type="dxa"/>
            <w:shd w:val="clear" w:color="auto" w:fill="auto"/>
            <w:tcMar>
              <w:left w:w="28" w:type="dxa"/>
              <w:right w:w="28" w:type="dxa"/>
            </w:tcMar>
            <w:vAlign w:val="center"/>
            <w:hideMark/>
          </w:tcPr>
          <w:p w14:paraId="4A6FEF5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0,000011</w:t>
            </w:r>
          </w:p>
        </w:tc>
        <w:tc>
          <w:tcPr>
            <w:tcW w:w="1171" w:type="dxa"/>
            <w:shd w:val="clear" w:color="auto" w:fill="auto"/>
            <w:tcMar>
              <w:left w:w="28" w:type="dxa"/>
              <w:right w:w="28" w:type="dxa"/>
            </w:tcMar>
            <w:vAlign w:val="center"/>
            <w:hideMark/>
          </w:tcPr>
          <w:p w14:paraId="433EBB32"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hideMark/>
          </w:tcPr>
          <w:p w14:paraId="58A04308"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r>
      <w:tr w:rsidR="00D635B1" w:rsidRPr="00B143EF" w14:paraId="15AD75D2" w14:textId="77777777" w:rsidTr="00B143EF">
        <w:trPr>
          <w:trHeight w:val="20"/>
        </w:trPr>
        <w:tc>
          <w:tcPr>
            <w:tcW w:w="675" w:type="dxa"/>
            <w:shd w:val="clear" w:color="auto" w:fill="auto"/>
            <w:tcMar>
              <w:left w:w="28" w:type="dxa"/>
              <w:right w:w="28" w:type="dxa"/>
            </w:tcMar>
            <w:vAlign w:val="center"/>
            <w:hideMark/>
          </w:tcPr>
          <w:p w14:paraId="6A431D74" w14:textId="77777777" w:rsidR="00D635B1" w:rsidRPr="00B143EF" w:rsidRDefault="00D635B1" w:rsidP="00D635B1">
            <w:pPr>
              <w:spacing w:after="0"/>
              <w:ind w:firstLine="0"/>
              <w:jc w:val="center"/>
              <w:rPr>
                <w:color w:val="000000"/>
              </w:rPr>
            </w:pPr>
            <w:r w:rsidRPr="00B143EF">
              <w:rPr>
                <w:rFonts w:eastAsia="SimSun"/>
                <w:color w:val="000000"/>
                <w:lang w:val="en-US" w:eastAsia="zh-CN"/>
              </w:rPr>
              <w:t>3899</w:t>
            </w:r>
          </w:p>
        </w:tc>
        <w:tc>
          <w:tcPr>
            <w:tcW w:w="880" w:type="dxa"/>
            <w:shd w:val="clear" w:color="auto" w:fill="auto"/>
            <w:tcMar>
              <w:left w:w="28" w:type="dxa"/>
              <w:right w:w="28" w:type="dxa"/>
            </w:tcMar>
            <w:vAlign w:val="center"/>
            <w:hideMark/>
          </w:tcPr>
          <w:p w14:paraId="2BCDCBE0"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Т2</w:t>
            </w:r>
          </w:p>
        </w:tc>
        <w:tc>
          <w:tcPr>
            <w:tcW w:w="1161" w:type="dxa"/>
            <w:shd w:val="clear" w:color="auto" w:fill="auto"/>
            <w:tcMar>
              <w:left w:w="28" w:type="dxa"/>
              <w:right w:w="28" w:type="dxa"/>
            </w:tcMar>
            <w:vAlign w:val="center"/>
            <w:hideMark/>
          </w:tcPr>
          <w:p w14:paraId="111316F6"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Т4</w:t>
            </w:r>
          </w:p>
        </w:tc>
        <w:tc>
          <w:tcPr>
            <w:tcW w:w="1321" w:type="dxa"/>
            <w:shd w:val="clear" w:color="auto" w:fill="auto"/>
            <w:tcMar>
              <w:left w:w="28" w:type="dxa"/>
              <w:right w:w="28" w:type="dxa"/>
            </w:tcMar>
            <w:vAlign w:val="center"/>
            <w:hideMark/>
          </w:tcPr>
          <w:p w14:paraId="246492E4" w14:textId="77777777" w:rsidR="00D635B1" w:rsidRPr="00B143EF" w:rsidRDefault="00D635B1" w:rsidP="00D635B1">
            <w:pPr>
              <w:spacing w:after="0"/>
              <w:ind w:firstLine="0"/>
              <w:jc w:val="center"/>
              <w:rPr>
                <w:color w:val="000000"/>
              </w:rPr>
            </w:pPr>
            <w:r w:rsidRPr="00B143EF">
              <w:rPr>
                <w:rFonts w:eastAsia="SimSun"/>
                <w:color w:val="000000"/>
                <w:lang w:val="en-US" w:eastAsia="zh-CN"/>
              </w:rPr>
              <w:t>75,80</w:t>
            </w:r>
          </w:p>
        </w:tc>
        <w:tc>
          <w:tcPr>
            <w:tcW w:w="1285" w:type="dxa"/>
            <w:shd w:val="clear" w:color="auto" w:fill="auto"/>
            <w:tcMar>
              <w:left w:w="28" w:type="dxa"/>
              <w:right w:w="28" w:type="dxa"/>
            </w:tcMar>
            <w:vAlign w:val="center"/>
            <w:hideMark/>
          </w:tcPr>
          <w:p w14:paraId="4163FF28"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285" w:type="dxa"/>
            <w:shd w:val="clear" w:color="auto" w:fill="auto"/>
            <w:tcMar>
              <w:left w:w="28" w:type="dxa"/>
              <w:right w:w="28" w:type="dxa"/>
            </w:tcMar>
            <w:vAlign w:val="center"/>
            <w:hideMark/>
          </w:tcPr>
          <w:p w14:paraId="3440829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0,10</w:t>
            </w:r>
          </w:p>
        </w:tc>
        <w:tc>
          <w:tcPr>
            <w:tcW w:w="1361" w:type="dxa"/>
            <w:shd w:val="clear" w:color="auto" w:fill="auto"/>
            <w:tcMar>
              <w:left w:w="28" w:type="dxa"/>
              <w:right w:w="28" w:type="dxa"/>
            </w:tcMar>
            <w:vAlign w:val="center"/>
            <w:hideMark/>
          </w:tcPr>
          <w:p w14:paraId="29DDB0C5"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hideMark/>
          </w:tcPr>
          <w:p w14:paraId="38D342F8" w14:textId="77777777" w:rsidR="00D635B1" w:rsidRPr="00B143EF" w:rsidRDefault="00D635B1" w:rsidP="00D635B1">
            <w:pPr>
              <w:spacing w:after="0"/>
              <w:ind w:firstLine="0"/>
              <w:jc w:val="center"/>
              <w:rPr>
                <w:color w:val="000000"/>
              </w:rPr>
            </w:pPr>
            <w:r w:rsidRPr="00B143EF">
              <w:rPr>
                <w:rFonts w:eastAsia="SimSun"/>
                <w:color w:val="000000"/>
                <w:lang w:val="en-US" w:eastAsia="zh-CN"/>
              </w:rPr>
              <w:t>6,68</w:t>
            </w:r>
          </w:p>
        </w:tc>
        <w:tc>
          <w:tcPr>
            <w:tcW w:w="1349" w:type="dxa"/>
            <w:shd w:val="clear" w:color="auto" w:fill="auto"/>
            <w:tcMar>
              <w:left w:w="28" w:type="dxa"/>
              <w:right w:w="28" w:type="dxa"/>
            </w:tcMar>
            <w:vAlign w:val="center"/>
            <w:hideMark/>
          </w:tcPr>
          <w:p w14:paraId="1BBCEFE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0,149630</w:t>
            </w:r>
          </w:p>
        </w:tc>
        <w:tc>
          <w:tcPr>
            <w:tcW w:w="1134" w:type="dxa"/>
            <w:shd w:val="clear" w:color="auto" w:fill="auto"/>
            <w:tcMar>
              <w:left w:w="28" w:type="dxa"/>
              <w:right w:w="28" w:type="dxa"/>
            </w:tcMar>
            <w:vAlign w:val="center"/>
            <w:hideMark/>
          </w:tcPr>
          <w:p w14:paraId="3A4D03A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0,000011</w:t>
            </w:r>
          </w:p>
        </w:tc>
        <w:tc>
          <w:tcPr>
            <w:tcW w:w="1171" w:type="dxa"/>
            <w:shd w:val="clear" w:color="auto" w:fill="auto"/>
            <w:tcMar>
              <w:left w:w="28" w:type="dxa"/>
              <w:right w:w="28" w:type="dxa"/>
            </w:tcMar>
            <w:vAlign w:val="center"/>
            <w:hideMark/>
          </w:tcPr>
          <w:p w14:paraId="379306F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c>
          <w:tcPr>
            <w:tcW w:w="1163" w:type="dxa"/>
            <w:shd w:val="clear" w:color="auto" w:fill="auto"/>
            <w:tcMar>
              <w:left w:w="28" w:type="dxa"/>
              <w:right w:w="28" w:type="dxa"/>
            </w:tcMar>
            <w:vAlign w:val="center"/>
            <w:hideMark/>
          </w:tcPr>
          <w:p w14:paraId="1E7F535A"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0,000006</w:t>
            </w:r>
          </w:p>
        </w:tc>
      </w:tr>
      <w:tr w:rsidR="00D635B1" w:rsidRPr="00B143EF" w14:paraId="466A2311" w14:textId="77777777" w:rsidTr="00B143EF">
        <w:trPr>
          <w:trHeight w:val="20"/>
        </w:trPr>
        <w:tc>
          <w:tcPr>
            <w:tcW w:w="675" w:type="dxa"/>
            <w:shd w:val="clear" w:color="auto" w:fill="auto"/>
            <w:tcMar>
              <w:left w:w="28" w:type="dxa"/>
              <w:right w:w="28" w:type="dxa"/>
            </w:tcMar>
            <w:vAlign w:val="center"/>
            <w:hideMark/>
          </w:tcPr>
          <w:p w14:paraId="3A8DAFC3" w14:textId="77777777" w:rsidR="00D635B1" w:rsidRPr="00B143EF" w:rsidRDefault="00D635B1" w:rsidP="00D635B1">
            <w:pPr>
              <w:spacing w:after="0"/>
              <w:ind w:firstLine="0"/>
              <w:jc w:val="center"/>
              <w:rPr>
                <w:color w:val="000000"/>
              </w:rPr>
            </w:pPr>
            <w:r w:rsidRPr="00B143EF">
              <w:rPr>
                <w:rFonts w:eastAsia="SimSun"/>
                <w:color w:val="000000"/>
                <w:lang w:val="en-US" w:eastAsia="zh-CN"/>
              </w:rPr>
              <w:t>3901</w:t>
            </w:r>
          </w:p>
        </w:tc>
        <w:tc>
          <w:tcPr>
            <w:tcW w:w="880" w:type="dxa"/>
            <w:shd w:val="clear" w:color="auto" w:fill="auto"/>
            <w:tcMar>
              <w:left w:w="28" w:type="dxa"/>
              <w:right w:w="28" w:type="dxa"/>
            </w:tcMar>
            <w:vAlign w:val="center"/>
            <w:hideMark/>
          </w:tcPr>
          <w:p w14:paraId="689CA7B3"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Т4</w:t>
            </w:r>
          </w:p>
        </w:tc>
        <w:tc>
          <w:tcPr>
            <w:tcW w:w="1161" w:type="dxa"/>
            <w:shd w:val="clear" w:color="auto" w:fill="auto"/>
            <w:tcMar>
              <w:left w:w="28" w:type="dxa"/>
              <w:right w:w="28" w:type="dxa"/>
            </w:tcMar>
            <w:vAlign w:val="center"/>
            <w:hideMark/>
          </w:tcPr>
          <w:p w14:paraId="5CDA7264"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Т8</w:t>
            </w:r>
          </w:p>
        </w:tc>
        <w:tc>
          <w:tcPr>
            <w:tcW w:w="1321" w:type="dxa"/>
            <w:shd w:val="clear" w:color="auto" w:fill="auto"/>
            <w:tcMar>
              <w:left w:w="28" w:type="dxa"/>
              <w:right w:w="28" w:type="dxa"/>
            </w:tcMar>
            <w:vAlign w:val="center"/>
            <w:hideMark/>
          </w:tcPr>
          <w:p w14:paraId="4363438A" w14:textId="77777777" w:rsidR="00D635B1" w:rsidRPr="00B143EF" w:rsidRDefault="00D635B1" w:rsidP="00D635B1">
            <w:pPr>
              <w:spacing w:after="0"/>
              <w:ind w:firstLine="0"/>
              <w:jc w:val="center"/>
              <w:rPr>
                <w:color w:val="000000"/>
              </w:rPr>
            </w:pPr>
            <w:r w:rsidRPr="00B143EF">
              <w:rPr>
                <w:rFonts w:eastAsia="SimSun"/>
                <w:color w:val="000000"/>
                <w:lang w:val="en-US" w:eastAsia="zh-CN"/>
              </w:rPr>
              <w:t>26,00</w:t>
            </w:r>
          </w:p>
        </w:tc>
        <w:tc>
          <w:tcPr>
            <w:tcW w:w="1285" w:type="dxa"/>
            <w:shd w:val="clear" w:color="auto" w:fill="auto"/>
            <w:tcMar>
              <w:left w:w="28" w:type="dxa"/>
              <w:right w:w="28" w:type="dxa"/>
            </w:tcMar>
            <w:vAlign w:val="center"/>
            <w:hideMark/>
          </w:tcPr>
          <w:p w14:paraId="5222DD7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0,08</w:t>
            </w:r>
          </w:p>
        </w:tc>
        <w:tc>
          <w:tcPr>
            <w:tcW w:w="1285" w:type="dxa"/>
            <w:shd w:val="clear" w:color="auto" w:fill="auto"/>
            <w:tcMar>
              <w:left w:w="28" w:type="dxa"/>
              <w:right w:w="28" w:type="dxa"/>
            </w:tcMar>
            <w:vAlign w:val="center"/>
            <w:hideMark/>
          </w:tcPr>
          <w:p w14:paraId="1E974AB8"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0,08</w:t>
            </w:r>
          </w:p>
        </w:tc>
        <w:tc>
          <w:tcPr>
            <w:tcW w:w="1361" w:type="dxa"/>
            <w:shd w:val="clear" w:color="auto" w:fill="auto"/>
            <w:tcMar>
              <w:left w:w="28" w:type="dxa"/>
              <w:right w:w="28" w:type="dxa"/>
            </w:tcMar>
            <w:vAlign w:val="center"/>
            <w:hideMark/>
          </w:tcPr>
          <w:p w14:paraId="2D1A2D91"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hideMark/>
          </w:tcPr>
          <w:p w14:paraId="6052DA68"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hideMark/>
          </w:tcPr>
          <w:p w14:paraId="6591B39A"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hideMark/>
          </w:tcPr>
          <w:p w14:paraId="21A40366"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0,000011</w:t>
            </w:r>
          </w:p>
        </w:tc>
        <w:tc>
          <w:tcPr>
            <w:tcW w:w="1171" w:type="dxa"/>
            <w:shd w:val="clear" w:color="auto" w:fill="auto"/>
            <w:tcMar>
              <w:left w:w="28" w:type="dxa"/>
              <w:right w:w="28" w:type="dxa"/>
            </w:tcMar>
            <w:vAlign w:val="center"/>
            <w:hideMark/>
          </w:tcPr>
          <w:p w14:paraId="2C231B7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hideMark/>
          </w:tcPr>
          <w:p w14:paraId="59E1CC5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r>
      <w:tr w:rsidR="00D635B1" w:rsidRPr="00B143EF" w14:paraId="0D605ECC" w14:textId="77777777" w:rsidTr="00B143EF">
        <w:trPr>
          <w:trHeight w:val="20"/>
        </w:trPr>
        <w:tc>
          <w:tcPr>
            <w:tcW w:w="675" w:type="dxa"/>
            <w:shd w:val="clear" w:color="auto" w:fill="auto"/>
            <w:tcMar>
              <w:left w:w="28" w:type="dxa"/>
              <w:right w:w="28" w:type="dxa"/>
            </w:tcMar>
            <w:vAlign w:val="center"/>
            <w:hideMark/>
          </w:tcPr>
          <w:p w14:paraId="70D012BF" w14:textId="77777777" w:rsidR="00D635B1" w:rsidRPr="00B143EF" w:rsidRDefault="00D635B1" w:rsidP="00D635B1">
            <w:pPr>
              <w:spacing w:after="0"/>
              <w:ind w:firstLine="0"/>
              <w:jc w:val="center"/>
              <w:rPr>
                <w:color w:val="000000"/>
              </w:rPr>
            </w:pPr>
            <w:r w:rsidRPr="00B143EF">
              <w:rPr>
                <w:rFonts w:eastAsia="SimSun"/>
                <w:color w:val="000000"/>
                <w:lang w:val="en-US" w:eastAsia="zh-CN"/>
              </w:rPr>
              <w:t>3905</w:t>
            </w:r>
          </w:p>
        </w:tc>
        <w:tc>
          <w:tcPr>
            <w:tcW w:w="880" w:type="dxa"/>
            <w:shd w:val="clear" w:color="auto" w:fill="auto"/>
            <w:tcMar>
              <w:left w:w="28" w:type="dxa"/>
              <w:right w:w="28" w:type="dxa"/>
            </w:tcMar>
            <w:vAlign w:val="center"/>
            <w:hideMark/>
          </w:tcPr>
          <w:p w14:paraId="796C25D7"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Т8</w:t>
            </w:r>
          </w:p>
        </w:tc>
        <w:tc>
          <w:tcPr>
            <w:tcW w:w="1161" w:type="dxa"/>
            <w:shd w:val="clear" w:color="auto" w:fill="auto"/>
            <w:tcMar>
              <w:left w:w="28" w:type="dxa"/>
              <w:right w:w="28" w:type="dxa"/>
            </w:tcMar>
            <w:vAlign w:val="center"/>
            <w:hideMark/>
          </w:tcPr>
          <w:p w14:paraId="44F49E12" w14:textId="77777777" w:rsidR="00D635B1" w:rsidRPr="00B143EF" w:rsidRDefault="00D635B1" w:rsidP="00D635B1">
            <w:pPr>
              <w:spacing w:after="0"/>
              <w:ind w:firstLine="0"/>
              <w:jc w:val="center"/>
              <w:rPr>
                <w:color w:val="000000"/>
              </w:rPr>
            </w:pPr>
            <w:r w:rsidRPr="00B143EF">
              <w:rPr>
                <w:rFonts w:eastAsia="SimSun"/>
                <w:color w:val="000000"/>
                <w:lang w:val="en-US" w:eastAsia="zh-CN"/>
              </w:rPr>
              <w:t>Т10</w:t>
            </w:r>
          </w:p>
        </w:tc>
        <w:tc>
          <w:tcPr>
            <w:tcW w:w="1321" w:type="dxa"/>
            <w:shd w:val="clear" w:color="auto" w:fill="auto"/>
            <w:tcMar>
              <w:left w:w="28" w:type="dxa"/>
              <w:right w:w="28" w:type="dxa"/>
            </w:tcMar>
            <w:vAlign w:val="center"/>
            <w:hideMark/>
          </w:tcPr>
          <w:p w14:paraId="7760E0D8" w14:textId="77777777" w:rsidR="00D635B1" w:rsidRPr="00B143EF" w:rsidRDefault="00D635B1" w:rsidP="00D635B1">
            <w:pPr>
              <w:spacing w:after="0"/>
              <w:ind w:firstLine="0"/>
              <w:jc w:val="center"/>
              <w:rPr>
                <w:color w:val="000000"/>
              </w:rPr>
            </w:pPr>
            <w:r w:rsidRPr="00B143EF">
              <w:rPr>
                <w:rFonts w:eastAsia="SimSun"/>
                <w:color w:val="000000"/>
                <w:lang w:val="en-US" w:eastAsia="zh-CN"/>
              </w:rPr>
              <w:t>58,70</w:t>
            </w:r>
          </w:p>
        </w:tc>
        <w:tc>
          <w:tcPr>
            <w:tcW w:w="1285" w:type="dxa"/>
            <w:shd w:val="clear" w:color="auto" w:fill="auto"/>
            <w:tcMar>
              <w:left w:w="28" w:type="dxa"/>
              <w:right w:w="28" w:type="dxa"/>
            </w:tcMar>
            <w:vAlign w:val="center"/>
            <w:hideMark/>
          </w:tcPr>
          <w:p w14:paraId="5A9EA32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0,08</w:t>
            </w:r>
          </w:p>
        </w:tc>
        <w:tc>
          <w:tcPr>
            <w:tcW w:w="1285" w:type="dxa"/>
            <w:shd w:val="clear" w:color="auto" w:fill="auto"/>
            <w:tcMar>
              <w:left w:w="28" w:type="dxa"/>
              <w:right w:w="28" w:type="dxa"/>
            </w:tcMar>
            <w:vAlign w:val="center"/>
            <w:hideMark/>
          </w:tcPr>
          <w:p w14:paraId="12E6AD9F"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0,08</w:t>
            </w:r>
          </w:p>
        </w:tc>
        <w:tc>
          <w:tcPr>
            <w:tcW w:w="1361" w:type="dxa"/>
            <w:shd w:val="clear" w:color="auto" w:fill="auto"/>
            <w:tcMar>
              <w:left w:w="28" w:type="dxa"/>
              <w:right w:w="28" w:type="dxa"/>
            </w:tcMar>
            <w:vAlign w:val="center"/>
            <w:hideMark/>
          </w:tcPr>
          <w:p w14:paraId="369F700C"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hideMark/>
          </w:tcPr>
          <w:p w14:paraId="1D9A5A8C"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hideMark/>
          </w:tcPr>
          <w:p w14:paraId="45906CB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hideMark/>
          </w:tcPr>
          <w:p w14:paraId="50A6DF9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0,000011</w:t>
            </w:r>
          </w:p>
        </w:tc>
        <w:tc>
          <w:tcPr>
            <w:tcW w:w="1171" w:type="dxa"/>
            <w:shd w:val="clear" w:color="auto" w:fill="auto"/>
            <w:tcMar>
              <w:left w:w="28" w:type="dxa"/>
              <w:right w:w="28" w:type="dxa"/>
            </w:tcMar>
            <w:vAlign w:val="center"/>
            <w:hideMark/>
          </w:tcPr>
          <w:p w14:paraId="2CDBEE5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c>
          <w:tcPr>
            <w:tcW w:w="1163" w:type="dxa"/>
            <w:shd w:val="clear" w:color="auto" w:fill="auto"/>
            <w:tcMar>
              <w:left w:w="28" w:type="dxa"/>
              <w:right w:w="28" w:type="dxa"/>
            </w:tcMar>
            <w:vAlign w:val="center"/>
            <w:hideMark/>
          </w:tcPr>
          <w:p w14:paraId="0C53FEB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0,000004</w:t>
            </w:r>
          </w:p>
        </w:tc>
      </w:tr>
      <w:tr w:rsidR="00D635B1" w:rsidRPr="00B143EF" w14:paraId="1DDDDF4A" w14:textId="77777777" w:rsidTr="00B143EF">
        <w:trPr>
          <w:trHeight w:val="20"/>
        </w:trPr>
        <w:tc>
          <w:tcPr>
            <w:tcW w:w="675" w:type="dxa"/>
            <w:shd w:val="clear" w:color="auto" w:fill="auto"/>
            <w:tcMar>
              <w:left w:w="28" w:type="dxa"/>
              <w:right w:w="28" w:type="dxa"/>
            </w:tcMar>
            <w:vAlign w:val="center"/>
          </w:tcPr>
          <w:p w14:paraId="45216C2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3915</w:t>
            </w:r>
          </w:p>
        </w:tc>
        <w:tc>
          <w:tcPr>
            <w:tcW w:w="880" w:type="dxa"/>
            <w:shd w:val="clear" w:color="auto" w:fill="auto"/>
            <w:tcMar>
              <w:left w:w="28" w:type="dxa"/>
              <w:right w:w="28" w:type="dxa"/>
            </w:tcMar>
            <w:vAlign w:val="center"/>
          </w:tcPr>
          <w:p w14:paraId="2E402A2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Т10</w:t>
            </w:r>
          </w:p>
        </w:tc>
        <w:tc>
          <w:tcPr>
            <w:tcW w:w="1161" w:type="dxa"/>
            <w:shd w:val="clear" w:color="auto" w:fill="auto"/>
            <w:tcMar>
              <w:left w:w="28" w:type="dxa"/>
              <w:right w:w="28" w:type="dxa"/>
            </w:tcMar>
            <w:vAlign w:val="center"/>
          </w:tcPr>
          <w:p w14:paraId="6E9D12C5"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Т12</w:t>
            </w:r>
          </w:p>
        </w:tc>
        <w:tc>
          <w:tcPr>
            <w:tcW w:w="1321" w:type="dxa"/>
            <w:shd w:val="clear" w:color="auto" w:fill="auto"/>
            <w:tcMar>
              <w:left w:w="28" w:type="dxa"/>
              <w:right w:w="28" w:type="dxa"/>
            </w:tcMar>
            <w:vAlign w:val="center"/>
          </w:tcPr>
          <w:p w14:paraId="1AE60728"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57,20</w:t>
            </w:r>
          </w:p>
        </w:tc>
        <w:tc>
          <w:tcPr>
            <w:tcW w:w="1285" w:type="dxa"/>
            <w:shd w:val="clear" w:color="auto" w:fill="auto"/>
            <w:tcMar>
              <w:left w:w="28" w:type="dxa"/>
              <w:right w:w="28" w:type="dxa"/>
            </w:tcMar>
            <w:vAlign w:val="center"/>
          </w:tcPr>
          <w:p w14:paraId="05AD391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285" w:type="dxa"/>
            <w:shd w:val="clear" w:color="auto" w:fill="auto"/>
            <w:tcMar>
              <w:left w:w="28" w:type="dxa"/>
              <w:right w:w="28" w:type="dxa"/>
            </w:tcMar>
            <w:vAlign w:val="center"/>
          </w:tcPr>
          <w:p w14:paraId="6174CE1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361" w:type="dxa"/>
            <w:shd w:val="clear" w:color="auto" w:fill="auto"/>
            <w:tcMar>
              <w:left w:w="28" w:type="dxa"/>
              <w:right w:w="28" w:type="dxa"/>
            </w:tcMar>
            <w:vAlign w:val="center"/>
          </w:tcPr>
          <w:p w14:paraId="59146B21"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7F5EB218"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tcPr>
          <w:p w14:paraId="6EE32C24"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tcPr>
          <w:p w14:paraId="1C2150CC"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4525755B"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c>
          <w:tcPr>
            <w:tcW w:w="1163" w:type="dxa"/>
            <w:shd w:val="clear" w:color="auto" w:fill="auto"/>
            <w:tcMar>
              <w:left w:w="28" w:type="dxa"/>
              <w:right w:w="28" w:type="dxa"/>
            </w:tcMar>
            <w:vAlign w:val="center"/>
          </w:tcPr>
          <w:p w14:paraId="4913F654"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0,000004</w:t>
            </w:r>
          </w:p>
        </w:tc>
      </w:tr>
      <w:tr w:rsidR="00D635B1" w:rsidRPr="00B143EF" w14:paraId="78182F35" w14:textId="77777777" w:rsidTr="00B143EF">
        <w:trPr>
          <w:trHeight w:val="20"/>
        </w:trPr>
        <w:tc>
          <w:tcPr>
            <w:tcW w:w="675" w:type="dxa"/>
            <w:shd w:val="clear" w:color="auto" w:fill="auto"/>
            <w:tcMar>
              <w:left w:w="28" w:type="dxa"/>
              <w:right w:w="28" w:type="dxa"/>
            </w:tcMar>
            <w:vAlign w:val="center"/>
          </w:tcPr>
          <w:p w14:paraId="63CBED8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3919</w:t>
            </w:r>
          </w:p>
        </w:tc>
        <w:tc>
          <w:tcPr>
            <w:tcW w:w="880" w:type="dxa"/>
            <w:shd w:val="clear" w:color="auto" w:fill="auto"/>
            <w:tcMar>
              <w:left w:w="28" w:type="dxa"/>
              <w:right w:w="28" w:type="dxa"/>
            </w:tcMar>
            <w:vAlign w:val="center"/>
          </w:tcPr>
          <w:p w14:paraId="21633C9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Т12</w:t>
            </w:r>
          </w:p>
        </w:tc>
        <w:tc>
          <w:tcPr>
            <w:tcW w:w="1161" w:type="dxa"/>
            <w:shd w:val="clear" w:color="auto" w:fill="auto"/>
            <w:tcMar>
              <w:left w:w="28" w:type="dxa"/>
              <w:right w:w="28" w:type="dxa"/>
            </w:tcMar>
            <w:vAlign w:val="center"/>
          </w:tcPr>
          <w:p w14:paraId="7719293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Т14</w:t>
            </w:r>
          </w:p>
        </w:tc>
        <w:tc>
          <w:tcPr>
            <w:tcW w:w="1321" w:type="dxa"/>
            <w:shd w:val="clear" w:color="auto" w:fill="auto"/>
            <w:tcMar>
              <w:left w:w="28" w:type="dxa"/>
              <w:right w:w="28" w:type="dxa"/>
            </w:tcMar>
            <w:vAlign w:val="center"/>
          </w:tcPr>
          <w:p w14:paraId="1B4E856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26,50</w:t>
            </w:r>
          </w:p>
        </w:tc>
        <w:tc>
          <w:tcPr>
            <w:tcW w:w="1285" w:type="dxa"/>
            <w:shd w:val="clear" w:color="auto" w:fill="auto"/>
            <w:tcMar>
              <w:left w:w="28" w:type="dxa"/>
              <w:right w:w="28" w:type="dxa"/>
            </w:tcMar>
            <w:vAlign w:val="center"/>
          </w:tcPr>
          <w:p w14:paraId="2E5FE42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285" w:type="dxa"/>
            <w:shd w:val="clear" w:color="auto" w:fill="auto"/>
            <w:tcMar>
              <w:left w:w="28" w:type="dxa"/>
              <w:right w:w="28" w:type="dxa"/>
            </w:tcMar>
            <w:vAlign w:val="center"/>
          </w:tcPr>
          <w:p w14:paraId="2FC1A1E9"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361" w:type="dxa"/>
            <w:shd w:val="clear" w:color="auto" w:fill="auto"/>
            <w:tcMar>
              <w:left w:w="28" w:type="dxa"/>
              <w:right w:w="28" w:type="dxa"/>
            </w:tcMar>
            <w:vAlign w:val="center"/>
          </w:tcPr>
          <w:p w14:paraId="326D4262"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2498822B"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tcPr>
          <w:p w14:paraId="09C679E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tcPr>
          <w:p w14:paraId="1E402575"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1DE9C15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2BABC7A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r>
      <w:tr w:rsidR="00D635B1" w:rsidRPr="00B143EF" w14:paraId="07B5FF50" w14:textId="77777777" w:rsidTr="00B143EF">
        <w:trPr>
          <w:trHeight w:val="20"/>
        </w:trPr>
        <w:tc>
          <w:tcPr>
            <w:tcW w:w="675" w:type="dxa"/>
            <w:shd w:val="clear" w:color="auto" w:fill="auto"/>
            <w:tcMar>
              <w:left w:w="28" w:type="dxa"/>
              <w:right w:w="28" w:type="dxa"/>
            </w:tcMar>
            <w:vAlign w:val="center"/>
          </w:tcPr>
          <w:p w14:paraId="52D7EBA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3924</w:t>
            </w:r>
          </w:p>
        </w:tc>
        <w:tc>
          <w:tcPr>
            <w:tcW w:w="880" w:type="dxa"/>
            <w:shd w:val="clear" w:color="auto" w:fill="auto"/>
            <w:tcMar>
              <w:left w:w="28" w:type="dxa"/>
              <w:right w:w="28" w:type="dxa"/>
            </w:tcMar>
            <w:vAlign w:val="center"/>
          </w:tcPr>
          <w:p w14:paraId="407858F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Т14</w:t>
            </w:r>
          </w:p>
        </w:tc>
        <w:tc>
          <w:tcPr>
            <w:tcW w:w="1161" w:type="dxa"/>
            <w:shd w:val="clear" w:color="auto" w:fill="auto"/>
            <w:tcMar>
              <w:left w:w="28" w:type="dxa"/>
              <w:right w:w="28" w:type="dxa"/>
            </w:tcMar>
            <w:vAlign w:val="center"/>
          </w:tcPr>
          <w:p w14:paraId="63FA83E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ТК1</w:t>
            </w:r>
          </w:p>
        </w:tc>
        <w:tc>
          <w:tcPr>
            <w:tcW w:w="1321" w:type="dxa"/>
            <w:shd w:val="clear" w:color="auto" w:fill="auto"/>
            <w:tcMar>
              <w:left w:w="28" w:type="dxa"/>
              <w:right w:w="28" w:type="dxa"/>
            </w:tcMar>
            <w:vAlign w:val="center"/>
          </w:tcPr>
          <w:p w14:paraId="1CA406C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39,92</w:t>
            </w:r>
          </w:p>
        </w:tc>
        <w:tc>
          <w:tcPr>
            <w:tcW w:w="1285" w:type="dxa"/>
            <w:shd w:val="clear" w:color="auto" w:fill="auto"/>
            <w:tcMar>
              <w:left w:w="28" w:type="dxa"/>
              <w:right w:w="28" w:type="dxa"/>
            </w:tcMar>
            <w:vAlign w:val="center"/>
          </w:tcPr>
          <w:p w14:paraId="5BA48E14"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285" w:type="dxa"/>
            <w:shd w:val="clear" w:color="auto" w:fill="auto"/>
            <w:tcMar>
              <w:left w:w="28" w:type="dxa"/>
              <w:right w:w="28" w:type="dxa"/>
            </w:tcMar>
            <w:vAlign w:val="center"/>
          </w:tcPr>
          <w:p w14:paraId="52EB7F4A"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361" w:type="dxa"/>
            <w:shd w:val="clear" w:color="auto" w:fill="auto"/>
            <w:tcMar>
              <w:left w:w="28" w:type="dxa"/>
              <w:right w:w="28" w:type="dxa"/>
            </w:tcMar>
            <w:vAlign w:val="center"/>
          </w:tcPr>
          <w:p w14:paraId="2F7F148C" w14:textId="77777777" w:rsidR="00D635B1" w:rsidRPr="00B143EF" w:rsidRDefault="00D635B1" w:rsidP="00D635B1">
            <w:pPr>
              <w:spacing w:after="0"/>
              <w:ind w:firstLine="0"/>
              <w:jc w:val="center"/>
              <w:rPr>
                <w:color w:val="000000"/>
              </w:rPr>
            </w:pPr>
            <w:r w:rsidRPr="00B143EF">
              <w:rPr>
                <w:rFonts w:eastAsia="SimSun"/>
                <w:color w:val="000000"/>
                <w:lang w:val="en-US" w:eastAsia="zh-CN"/>
              </w:rPr>
              <w:t>31</w:t>
            </w:r>
          </w:p>
        </w:tc>
        <w:tc>
          <w:tcPr>
            <w:tcW w:w="1451" w:type="dxa"/>
            <w:shd w:val="clear" w:color="auto" w:fill="auto"/>
            <w:tcMar>
              <w:left w:w="28" w:type="dxa"/>
              <w:right w:w="28" w:type="dxa"/>
            </w:tcMar>
            <w:vAlign w:val="center"/>
          </w:tcPr>
          <w:p w14:paraId="39441075"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tcPr>
          <w:p w14:paraId="03382AEE"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tcPr>
          <w:p w14:paraId="1CD39872"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7C8C18CA"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c>
          <w:tcPr>
            <w:tcW w:w="1163" w:type="dxa"/>
            <w:shd w:val="clear" w:color="auto" w:fill="auto"/>
            <w:tcMar>
              <w:left w:w="28" w:type="dxa"/>
              <w:right w:w="28" w:type="dxa"/>
            </w:tcMar>
            <w:vAlign w:val="center"/>
          </w:tcPr>
          <w:p w14:paraId="25A00A40"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0,000003</w:t>
            </w:r>
          </w:p>
        </w:tc>
      </w:tr>
      <w:tr w:rsidR="00D635B1" w:rsidRPr="00B143EF" w14:paraId="61712ACF" w14:textId="77777777" w:rsidTr="00B143EF">
        <w:trPr>
          <w:trHeight w:val="20"/>
        </w:trPr>
        <w:tc>
          <w:tcPr>
            <w:tcW w:w="675" w:type="dxa"/>
            <w:shd w:val="clear" w:color="auto" w:fill="auto"/>
            <w:tcMar>
              <w:left w:w="28" w:type="dxa"/>
              <w:right w:w="28" w:type="dxa"/>
            </w:tcMar>
            <w:vAlign w:val="center"/>
          </w:tcPr>
          <w:p w14:paraId="6C104D2B"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3923</w:t>
            </w:r>
          </w:p>
        </w:tc>
        <w:tc>
          <w:tcPr>
            <w:tcW w:w="880" w:type="dxa"/>
            <w:shd w:val="clear" w:color="auto" w:fill="auto"/>
            <w:tcMar>
              <w:left w:w="28" w:type="dxa"/>
              <w:right w:w="28" w:type="dxa"/>
            </w:tcMar>
            <w:vAlign w:val="center"/>
          </w:tcPr>
          <w:p w14:paraId="486D51C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ТК1</w:t>
            </w:r>
          </w:p>
        </w:tc>
        <w:tc>
          <w:tcPr>
            <w:tcW w:w="1161" w:type="dxa"/>
            <w:shd w:val="clear" w:color="auto" w:fill="auto"/>
            <w:tcMar>
              <w:left w:w="28" w:type="dxa"/>
              <w:right w:w="28" w:type="dxa"/>
            </w:tcMar>
            <w:vAlign w:val="center"/>
          </w:tcPr>
          <w:p w14:paraId="24E7DD99"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58</w:t>
            </w:r>
          </w:p>
        </w:tc>
        <w:tc>
          <w:tcPr>
            <w:tcW w:w="1321" w:type="dxa"/>
            <w:shd w:val="clear" w:color="auto" w:fill="auto"/>
            <w:tcMar>
              <w:left w:w="28" w:type="dxa"/>
              <w:right w:w="28" w:type="dxa"/>
            </w:tcMar>
            <w:vAlign w:val="center"/>
          </w:tcPr>
          <w:p w14:paraId="6E2CEBE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33,21</w:t>
            </w:r>
          </w:p>
        </w:tc>
        <w:tc>
          <w:tcPr>
            <w:tcW w:w="1285" w:type="dxa"/>
            <w:shd w:val="clear" w:color="auto" w:fill="auto"/>
            <w:tcMar>
              <w:left w:w="28" w:type="dxa"/>
              <w:right w:w="28" w:type="dxa"/>
            </w:tcMar>
            <w:vAlign w:val="center"/>
          </w:tcPr>
          <w:p w14:paraId="4C63EFE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285" w:type="dxa"/>
            <w:shd w:val="clear" w:color="auto" w:fill="auto"/>
            <w:tcMar>
              <w:left w:w="28" w:type="dxa"/>
              <w:right w:w="28" w:type="dxa"/>
            </w:tcMar>
            <w:vAlign w:val="center"/>
          </w:tcPr>
          <w:p w14:paraId="30F6BCF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361" w:type="dxa"/>
            <w:shd w:val="clear" w:color="auto" w:fill="auto"/>
            <w:tcMar>
              <w:left w:w="28" w:type="dxa"/>
              <w:right w:w="28" w:type="dxa"/>
            </w:tcMar>
            <w:vAlign w:val="center"/>
          </w:tcPr>
          <w:p w14:paraId="04BD3AD6" w14:textId="77777777" w:rsidR="00D635B1" w:rsidRPr="00B143EF" w:rsidRDefault="00D635B1" w:rsidP="00D635B1">
            <w:pPr>
              <w:spacing w:after="0"/>
              <w:ind w:firstLine="0"/>
              <w:jc w:val="center"/>
              <w:rPr>
                <w:color w:val="000000"/>
              </w:rPr>
            </w:pPr>
            <w:r w:rsidRPr="00B143EF">
              <w:rPr>
                <w:rFonts w:eastAsia="SimSun"/>
                <w:color w:val="000000"/>
                <w:lang w:val="en-US" w:eastAsia="zh-CN"/>
              </w:rPr>
              <w:t>31</w:t>
            </w:r>
          </w:p>
        </w:tc>
        <w:tc>
          <w:tcPr>
            <w:tcW w:w="1451" w:type="dxa"/>
            <w:shd w:val="clear" w:color="auto" w:fill="auto"/>
            <w:tcMar>
              <w:left w:w="28" w:type="dxa"/>
              <w:right w:w="28" w:type="dxa"/>
            </w:tcMar>
            <w:vAlign w:val="center"/>
          </w:tcPr>
          <w:p w14:paraId="6A86E00F"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tcPr>
          <w:p w14:paraId="534E81C1"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tcPr>
          <w:p w14:paraId="05D4AEF2"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4B48279F"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2A24D0F6"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r>
      <w:tr w:rsidR="00D635B1" w:rsidRPr="00B143EF" w14:paraId="2007BC93" w14:textId="77777777" w:rsidTr="00B143EF">
        <w:trPr>
          <w:trHeight w:val="20"/>
        </w:trPr>
        <w:tc>
          <w:tcPr>
            <w:tcW w:w="675" w:type="dxa"/>
            <w:shd w:val="clear" w:color="auto" w:fill="auto"/>
            <w:tcMar>
              <w:left w:w="28" w:type="dxa"/>
              <w:right w:w="28" w:type="dxa"/>
            </w:tcMar>
            <w:vAlign w:val="center"/>
          </w:tcPr>
          <w:p w14:paraId="4D841EF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3909</w:t>
            </w:r>
          </w:p>
        </w:tc>
        <w:tc>
          <w:tcPr>
            <w:tcW w:w="880" w:type="dxa"/>
            <w:shd w:val="clear" w:color="auto" w:fill="auto"/>
            <w:tcMar>
              <w:left w:w="28" w:type="dxa"/>
              <w:right w:w="28" w:type="dxa"/>
            </w:tcMar>
            <w:vAlign w:val="center"/>
          </w:tcPr>
          <w:p w14:paraId="60A3D1E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Т4</w:t>
            </w:r>
          </w:p>
        </w:tc>
        <w:tc>
          <w:tcPr>
            <w:tcW w:w="1161" w:type="dxa"/>
            <w:shd w:val="clear" w:color="auto" w:fill="auto"/>
            <w:tcMar>
              <w:left w:w="28" w:type="dxa"/>
              <w:right w:w="28" w:type="dxa"/>
            </w:tcMar>
            <w:vAlign w:val="center"/>
          </w:tcPr>
          <w:p w14:paraId="07B94ACA"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Т5</w:t>
            </w:r>
          </w:p>
        </w:tc>
        <w:tc>
          <w:tcPr>
            <w:tcW w:w="1321" w:type="dxa"/>
            <w:shd w:val="clear" w:color="auto" w:fill="auto"/>
            <w:tcMar>
              <w:left w:w="28" w:type="dxa"/>
              <w:right w:w="28" w:type="dxa"/>
            </w:tcMar>
            <w:vAlign w:val="center"/>
          </w:tcPr>
          <w:p w14:paraId="6A76EB1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141,14</w:t>
            </w:r>
          </w:p>
        </w:tc>
        <w:tc>
          <w:tcPr>
            <w:tcW w:w="1285" w:type="dxa"/>
            <w:shd w:val="clear" w:color="auto" w:fill="auto"/>
            <w:tcMar>
              <w:left w:w="28" w:type="dxa"/>
              <w:right w:w="28" w:type="dxa"/>
            </w:tcMar>
            <w:vAlign w:val="center"/>
          </w:tcPr>
          <w:p w14:paraId="6F26BF8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3C8E91E2"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447F5E0C"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6547CF1E"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4,55</w:t>
            </w:r>
          </w:p>
        </w:tc>
        <w:tc>
          <w:tcPr>
            <w:tcW w:w="1349" w:type="dxa"/>
            <w:shd w:val="clear" w:color="auto" w:fill="auto"/>
            <w:tcMar>
              <w:left w:w="28" w:type="dxa"/>
              <w:right w:w="28" w:type="dxa"/>
            </w:tcMar>
            <w:vAlign w:val="center"/>
          </w:tcPr>
          <w:p w14:paraId="0EE1AD2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0,219749</w:t>
            </w:r>
          </w:p>
        </w:tc>
        <w:tc>
          <w:tcPr>
            <w:tcW w:w="1134" w:type="dxa"/>
            <w:shd w:val="clear" w:color="auto" w:fill="auto"/>
            <w:tcMar>
              <w:left w:w="28" w:type="dxa"/>
              <w:right w:w="28" w:type="dxa"/>
            </w:tcMar>
            <w:vAlign w:val="center"/>
          </w:tcPr>
          <w:p w14:paraId="02BCA9A8"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1AC54882"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c>
          <w:tcPr>
            <w:tcW w:w="1163" w:type="dxa"/>
            <w:shd w:val="clear" w:color="auto" w:fill="auto"/>
            <w:tcMar>
              <w:left w:w="28" w:type="dxa"/>
              <w:right w:w="28" w:type="dxa"/>
            </w:tcMar>
            <w:vAlign w:val="center"/>
          </w:tcPr>
          <w:p w14:paraId="1D7B58BB"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0,000007</w:t>
            </w:r>
          </w:p>
        </w:tc>
      </w:tr>
      <w:tr w:rsidR="00D635B1" w:rsidRPr="00B143EF" w14:paraId="5C91724A" w14:textId="77777777" w:rsidTr="00B143EF">
        <w:trPr>
          <w:trHeight w:val="20"/>
        </w:trPr>
        <w:tc>
          <w:tcPr>
            <w:tcW w:w="675" w:type="dxa"/>
            <w:shd w:val="clear" w:color="auto" w:fill="auto"/>
            <w:tcMar>
              <w:left w:w="28" w:type="dxa"/>
              <w:right w:w="28" w:type="dxa"/>
            </w:tcMar>
            <w:vAlign w:val="center"/>
          </w:tcPr>
          <w:p w14:paraId="63DA278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3897</w:t>
            </w:r>
          </w:p>
        </w:tc>
        <w:tc>
          <w:tcPr>
            <w:tcW w:w="880" w:type="dxa"/>
            <w:shd w:val="clear" w:color="auto" w:fill="auto"/>
            <w:tcMar>
              <w:left w:w="28" w:type="dxa"/>
              <w:right w:w="28" w:type="dxa"/>
            </w:tcMar>
            <w:vAlign w:val="center"/>
          </w:tcPr>
          <w:p w14:paraId="432BFF0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Т2</w:t>
            </w:r>
          </w:p>
        </w:tc>
        <w:tc>
          <w:tcPr>
            <w:tcW w:w="1161" w:type="dxa"/>
            <w:shd w:val="clear" w:color="auto" w:fill="auto"/>
            <w:tcMar>
              <w:left w:w="28" w:type="dxa"/>
              <w:right w:w="28" w:type="dxa"/>
            </w:tcMar>
            <w:vAlign w:val="center"/>
          </w:tcPr>
          <w:p w14:paraId="09E368DE"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Гараж</w:t>
            </w:r>
            <w:proofErr w:type="spellEnd"/>
          </w:p>
        </w:tc>
        <w:tc>
          <w:tcPr>
            <w:tcW w:w="1321" w:type="dxa"/>
            <w:shd w:val="clear" w:color="auto" w:fill="auto"/>
            <w:tcMar>
              <w:left w:w="28" w:type="dxa"/>
              <w:right w:w="28" w:type="dxa"/>
            </w:tcMar>
            <w:vAlign w:val="center"/>
          </w:tcPr>
          <w:p w14:paraId="743ABE6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2,50</w:t>
            </w:r>
          </w:p>
        </w:tc>
        <w:tc>
          <w:tcPr>
            <w:tcW w:w="1285" w:type="dxa"/>
            <w:shd w:val="clear" w:color="auto" w:fill="auto"/>
            <w:tcMar>
              <w:left w:w="28" w:type="dxa"/>
              <w:right w:w="28" w:type="dxa"/>
            </w:tcMar>
            <w:vAlign w:val="center"/>
          </w:tcPr>
          <w:p w14:paraId="0CA74046"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07598298"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0FF3A76F"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116B193B"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4,58</w:t>
            </w:r>
          </w:p>
        </w:tc>
        <w:tc>
          <w:tcPr>
            <w:tcW w:w="1349" w:type="dxa"/>
            <w:shd w:val="clear" w:color="auto" w:fill="auto"/>
            <w:tcMar>
              <w:left w:w="28" w:type="dxa"/>
              <w:right w:w="28" w:type="dxa"/>
            </w:tcMar>
            <w:vAlign w:val="center"/>
          </w:tcPr>
          <w:p w14:paraId="54B39FF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0,218197</w:t>
            </w:r>
          </w:p>
        </w:tc>
        <w:tc>
          <w:tcPr>
            <w:tcW w:w="1134" w:type="dxa"/>
            <w:shd w:val="clear" w:color="auto" w:fill="auto"/>
            <w:tcMar>
              <w:left w:w="28" w:type="dxa"/>
              <w:right w:w="28" w:type="dxa"/>
            </w:tcMar>
            <w:vAlign w:val="center"/>
          </w:tcPr>
          <w:p w14:paraId="0A0D5F31"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3E0989B5"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0EF4B35B"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r>
      <w:tr w:rsidR="00D635B1" w:rsidRPr="00B143EF" w14:paraId="18A020ED" w14:textId="77777777" w:rsidTr="00B143EF">
        <w:trPr>
          <w:trHeight w:val="20"/>
        </w:trPr>
        <w:tc>
          <w:tcPr>
            <w:tcW w:w="675" w:type="dxa"/>
            <w:shd w:val="clear" w:color="auto" w:fill="auto"/>
            <w:tcMar>
              <w:left w:w="28" w:type="dxa"/>
              <w:right w:w="28" w:type="dxa"/>
            </w:tcMar>
            <w:vAlign w:val="center"/>
          </w:tcPr>
          <w:p w14:paraId="52DA5E9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3911</w:t>
            </w:r>
          </w:p>
        </w:tc>
        <w:tc>
          <w:tcPr>
            <w:tcW w:w="880" w:type="dxa"/>
            <w:shd w:val="clear" w:color="auto" w:fill="auto"/>
            <w:tcMar>
              <w:left w:w="28" w:type="dxa"/>
              <w:right w:w="28" w:type="dxa"/>
            </w:tcMar>
            <w:vAlign w:val="center"/>
          </w:tcPr>
          <w:p w14:paraId="1E6CB628"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Т5</w:t>
            </w:r>
          </w:p>
        </w:tc>
        <w:tc>
          <w:tcPr>
            <w:tcW w:w="1161" w:type="dxa"/>
            <w:shd w:val="clear" w:color="auto" w:fill="auto"/>
            <w:tcMar>
              <w:left w:w="28" w:type="dxa"/>
              <w:right w:w="28" w:type="dxa"/>
            </w:tcMar>
            <w:vAlign w:val="center"/>
          </w:tcPr>
          <w:p w14:paraId="4B94DF71"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65</w:t>
            </w:r>
          </w:p>
        </w:tc>
        <w:tc>
          <w:tcPr>
            <w:tcW w:w="1321" w:type="dxa"/>
            <w:shd w:val="clear" w:color="auto" w:fill="auto"/>
            <w:tcMar>
              <w:left w:w="28" w:type="dxa"/>
              <w:right w:w="28" w:type="dxa"/>
            </w:tcMar>
            <w:vAlign w:val="center"/>
          </w:tcPr>
          <w:p w14:paraId="294CD3C2"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38,19</w:t>
            </w:r>
          </w:p>
        </w:tc>
        <w:tc>
          <w:tcPr>
            <w:tcW w:w="1285" w:type="dxa"/>
            <w:shd w:val="clear" w:color="auto" w:fill="auto"/>
            <w:tcMar>
              <w:left w:w="28" w:type="dxa"/>
              <w:right w:w="28" w:type="dxa"/>
            </w:tcMar>
            <w:vAlign w:val="center"/>
          </w:tcPr>
          <w:p w14:paraId="03648DE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43A56569"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3B303C58"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4487D595"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4,55</w:t>
            </w:r>
          </w:p>
        </w:tc>
        <w:tc>
          <w:tcPr>
            <w:tcW w:w="1349" w:type="dxa"/>
            <w:shd w:val="clear" w:color="auto" w:fill="auto"/>
            <w:tcMar>
              <w:left w:w="28" w:type="dxa"/>
              <w:right w:w="28" w:type="dxa"/>
            </w:tcMar>
            <w:vAlign w:val="center"/>
          </w:tcPr>
          <w:p w14:paraId="2A199843"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0,219749</w:t>
            </w:r>
          </w:p>
        </w:tc>
        <w:tc>
          <w:tcPr>
            <w:tcW w:w="1134" w:type="dxa"/>
            <w:shd w:val="clear" w:color="auto" w:fill="auto"/>
            <w:tcMar>
              <w:left w:w="28" w:type="dxa"/>
              <w:right w:w="28" w:type="dxa"/>
            </w:tcMar>
            <w:vAlign w:val="center"/>
          </w:tcPr>
          <w:p w14:paraId="32F301BB"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2F963009"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2FBD9F9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r>
      <w:tr w:rsidR="00D635B1" w:rsidRPr="00B143EF" w14:paraId="0055AB1D" w14:textId="77777777" w:rsidTr="00B143EF">
        <w:trPr>
          <w:trHeight w:val="20"/>
        </w:trPr>
        <w:tc>
          <w:tcPr>
            <w:tcW w:w="675" w:type="dxa"/>
            <w:shd w:val="clear" w:color="auto" w:fill="auto"/>
            <w:tcMar>
              <w:left w:w="28" w:type="dxa"/>
              <w:right w:w="28" w:type="dxa"/>
            </w:tcMar>
            <w:vAlign w:val="center"/>
          </w:tcPr>
          <w:p w14:paraId="521BD8F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3913</w:t>
            </w:r>
          </w:p>
        </w:tc>
        <w:tc>
          <w:tcPr>
            <w:tcW w:w="880" w:type="dxa"/>
            <w:shd w:val="clear" w:color="auto" w:fill="auto"/>
            <w:tcMar>
              <w:left w:w="28" w:type="dxa"/>
              <w:right w:w="28" w:type="dxa"/>
            </w:tcMar>
            <w:vAlign w:val="center"/>
          </w:tcPr>
          <w:p w14:paraId="1160919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Т5</w:t>
            </w:r>
          </w:p>
        </w:tc>
        <w:tc>
          <w:tcPr>
            <w:tcW w:w="1161" w:type="dxa"/>
            <w:shd w:val="clear" w:color="auto" w:fill="auto"/>
            <w:tcMar>
              <w:left w:w="28" w:type="dxa"/>
              <w:right w:w="28" w:type="dxa"/>
            </w:tcMar>
            <w:vAlign w:val="center"/>
          </w:tcPr>
          <w:p w14:paraId="40BF3237"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67</w:t>
            </w:r>
          </w:p>
        </w:tc>
        <w:tc>
          <w:tcPr>
            <w:tcW w:w="1321" w:type="dxa"/>
            <w:shd w:val="clear" w:color="auto" w:fill="auto"/>
            <w:tcMar>
              <w:left w:w="28" w:type="dxa"/>
              <w:right w:w="28" w:type="dxa"/>
            </w:tcMar>
            <w:vAlign w:val="center"/>
          </w:tcPr>
          <w:p w14:paraId="01F63D54"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38,47</w:t>
            </w:r>
          </w:p>
        </w:tc>
        <w:tc>
          <w:tcPr>
            <w:tcW w:w="1285" w:type="dxa"/>
            <w:shd w:val="clear" w:color="auto" w:fill="auto"/>
            <w:tcMar>
              <w:left w:w="28" w:type="dxa"/>
              <w:right w:w="28" w:type="dxa"/>
            </w:tcMar>
            <w:vAlign w:val="center"/>
          </w:tcPr>
          <w:p w14:paraId="5E9B6EB8"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0BF3735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159BDF8B"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17DB874E"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4,55</w:t>
            </w:r>
          </w:p>
        </w:tc>
        <w:tc>
          <w:tcPr>
            <w:tcW w:w="1349" w:type="dxa"/>
            <w:shd w:val="clear" w:color="auto" w:fill="auto"/>
            <w:tcMar>
              <w:left w:w="28" w:type="dxa"/>
              <w:right w:w="28" w:type="dxa"/>
            </w:tcMar>
            <w:vAlign w:val="center"/>
          </w:tcPr>
          <w:p w14:paraId="5BE26A7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0,219749</w:t>
            </w:r>
          </w:p>
        </w:tc>
        <w:tc>
          <w:tcPr>
            <w:tcW w:w="1134" w:type="dxa"/>
            <w:shd w:val="clear" w:color="auto" w:fill="auto"/>
            <w:tcMar>
              <w:left w:w="28" w:type="dxa"/>
              <w:right w:w="28" w:type="dxa"/>
            </w:tcMar>
            <w:vAlign w:val="center"/>
          </w:tcPr>
          <w:p w14:paraId="181B3ABD"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67A9208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5E51B9E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0,000002</w:t>
            </w:r>
          </w:p>
        </w:tc>
      </w:tr>
      <w:tr w:rsidR="00D635B1" w:rsidRPr="00B143EF" w14:paraId="510DC25B" w14:textId="77777777" w:rsidTr="00B143EF">
        <w:trPr>
          <w:trHeight w:val="20"/>
        </w:trPr>
        <w:tc>
          <w:tcPr>
            <w:tcW w:w="675" w:type="dxa"/>
            <w:shd w:val="clear" w:color="auto" w:fill="auto"/>
            <w:tcMar>
              <w:left w:w="28" w:type="dxa"/>
              <w:right w:w="28" w:type="dxa"/>
            </w:tcMar>
            <w:vAlign w:val="center"/>
          </w:tcPr>
          <w:p w14:paraId="719222F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3921</w:t>
            </w:r>
          </w:p>
        </w:tc>
        <w:tc>
          <w:tcPr>
            <w:tcW w:w="880" w:type="dxa"/>
            <w:shd w:val="clear" w:color="auto" w:fill="auto"/>
            <w:tcMar>
              <w:left w:w="28" w:type="dxa"/>
              <w:right w:w="28" w:type="dxa"/>
            </w:tcMar>
            <w:vAlign w:val="center"/>
          </w:tcPr>
          <w:p w14:paraId="0E55519B"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ТК1</w:t>
            </w:r>
          </w:p>
        </w:tc>
        <w:tc>
          <w:tcPr>
            <w:tcW w:w="1161" w:type="dxa"/>
            <w:shd w:val="clear" w:color="auto" w:fill="auto"/>
            <w:tcMar>
              <w:left w:w="28" w:type="dxa"/>
              <w:right w:w="28" w:type="dxa"/>
            </w:tcMar>
            <w:vAlign w:val="center"/>
          </w:tcPr>
          <w:p w14:paraId="7A285563"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60</w:t>
            </w:r>
          </w:p>
        </w:tc>
        <w:tc>
          <w:tcPr>
            <w:tcW w:w="1321" w:type="dxa"/>
            <w:shd w:val="clear" w:color="auto" w:fill="auto"/>
            <w:tcMar>
              <w:left w:w="28" w:type="dxa"/>
              <w:right w:w="28" w:type="dxa"/>
            </w:tcMar>
            <w:vAlign w:val="center"/>
          </w:tcPr>
          <w:p w14:paraId="7860AC0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16,85</w:t>
            </w:r>
          </w:p>
        </w:tc>
        <w:tc>
          <w:tcPr>
            <w:tcW w:w="1285" w:type="dxa"/>
            <w:shd w:val="clear" w:color="auto" w:fill="auto"/>
            <w:tcMar>
              <w:left w:w="28" w:type="dxa"/>
              <w:right w:w="28" w:type="dxa"/>
            </w:tcMar>
            <w:vAlign w:val="center"/>
          </w:tcPr>
          <w:p w14:paraId="2FB371B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285" w:type="dxa"/>
            <w:shd w:val="clear" w:color="auto" w:fill="auto"/>
            <w:tcMar>
              <w:left w:w="28" w:type="dxa"/>
              <w:right w:w="28" w:type="dxa"/>
            </w:tcMar>
            <w:vAlign w:val="center"/>
          </w:tcPr>
          <w:p w14:paraId="121E3AB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0,08</w:t>
            </w:r>
          </w:p>
        </w:tc>
        <w:tc>
          <w:tcPr>
            <w:tcW w:w="1361" w:type="dxa"/>
            <w:shd w:val="clear" w:color="auto" w:fill="auto"/>
            <w:tcMar>
              <w:left w:w="28" w:type="dxa"/>
              <w:right w:w="28" w:type="dxa"/>
            </w:tcMar>
            <w:vAlign w:val="center"/>
          </w:tcPr>
          <w:p w14:paraId="2CC06CE2" w14:textId="77777777" w:rsidR="00D635B1" w:rsidRPr="00B143EF" w:rsidRDefault="00D635B1" w:rsidP="00D635B1">
            <w:pPr>
              <w:spacing w:after="0"/>
              <w:ind w:firstLine="0"/>
              <w:jc w:val="center"/>
              <w:rPr>
                <w:color w:val="000000"/>
              </w:rPr>
            </w:pPr>
            <w:r w:rsidRPr="00B143EF">
              <w:rPr>
                <w:rFonts w:eastAsia="SimSun"/>
                <w:color w:val="000000"/>
                <w:lang w:val="en-US" w:eastAsia="zh-CN"/>
              </w:rPr>
              <w:t>31</w:t>
            </w:r>
          </w:p>
        </w:tc>
        <w:tc>
          <w:tcPr>
            <w:tcW w:w="1451" w:type="dxa"/>
            <w:shd w:val="clear" w:color="auto" w:fill="auto"/>
            <w:tcMar>
              <w:left w:w="28" w:type="dxa"/>
              <w:right w:w="28" w:type="dxa"/>
            </w:tcMar>
            <w:vAlign w:val="center"/>
          </w:tcPr>
          <w:p w14:paraId="6D1DD61E" w14:textId="77777777" w:rsidR="00D635B1" w:rsidRPr="00B143EF" w:rsidRDefault="00D635B1" w:rsidP="00D635B1">
            <w:pPr>
              <w:spacing w:after="0"/>
              <w:ind w:firstLine="0"/>
              <w:jc w:val="center"/>
              <w:rPr>
                <w:color w:val="000000"/>
              </w:rPr>
            </w:pPr>
            <w:r w:rsidRPr="00B143EF">
              <w:rPr>
                <w:rFonts w:eastAsia="SimSun"/>
                <w:color w:val="000000"/>
                <w:lang w:val="en-US" w:eastAsia="zh-CN"/>
              </w:rPr>
              <w:t>5,78</w:t>
            </w:r>
          </w:p>
        </w:tc>
        <w:tc>
          <w:tcPr>
            <w:tcW w:w="1349" w:type="dxa"/>
            <w:shd w:val="clear" w:color="auto" w:fill="auto"/>
            <w:tcMar>
              <w:left w:w="28" w:type="dxa"/>
              <w:right w:w="28" w:type="dxa"/>
            </w:tcMar>
            <w:vAlign w:val="center"/>
          </w:tcPr>
          <w:p w14:paraId="2CAC29B2" w14:textId="77777777" w:rsidR="00D635B1" w:rsidRPr="00B143EF" w:rsidRDefault="00D635B1" w:rsidP="00D635B1">
            <w:pPr>
              <w:spacing w:after="0"/>
              <w:ind w:firstLine="0"/>
              <w:jc w:val="center"/>
              <w:rPr>
                <w:color w:val="000000"/>
              </w:rPr>
            </w:pPr>
            <w:r w:rsidRPr="00B143EF">
              <w:rPr>
                <w:rFonts w:eastAsia="SimSun"/>
                <w:color w:val="000000"/>
                <w:lang w:val="en-US" w:eastAsia="zh-CN"/>
              </w:rPr>
              <w:t>0,172978</w:t>
            </w:r>
          </w:p>
        </w:tc>
        <w:tc>
          <w:tcPr>
            <w:tcW w:w="1134" w:type="dxa"/>
            <w:shd w:val="clear" w:color="auto" w:fill="auto"/>
            <w:tcMar>
              <w:left w:w="28" w:type="dxa"/>
              <w:right w:w="28" w:type="dxa"/>
            </w:tcMar>
            <w:vAlign w:val="center"/>
          </w:tcPr>
          <w:p w14:paraId="63C8619C"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1955969C"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037F9898"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0,000001</w:t>
            </w:r>
          </w:p>
        </w:tc>
      </w:tr>
      <w:tr w:rsidR="00D635B1" w:rsidRPr="00B143EF" w14:paraId="39A2BC61" w14:textId="77777777" w:rsidTr="00B143EF">
        <w:trPr>
          <w:trHeight w:val="20"/>
        </w:trPr>
        <w:tc>
          <w:tcPr>
            <w:tcW w:w="675" w:type="dxa"/>
            <w:shd w:val="clear" w:color="auto" w:fill="auto"/>
            <w:tcMar>
              <w:left w:w="28" w:type="dxa"/>
              <w:right w:w="28" w:type="dxa"/>
            </w:tcMar>
            <w:vAlign w:val="center"/>
          </w:tcPr>
          <w:p w14:paraId="17E5ED4F"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3917</w:t>
            </w:r>
          </w:p>
        </w:tc>
        <w:tc>
          <w:tcPr>
            <w:tcW w:w="880" w:type="dxa"/>
            <w:shd w:val="clear" w:color="auto" w:fill="auto"/>
            <w:tcMar>
              <w:left w:w="28" w:type="dxa"/>
              <w:right w:w="28" w:type="dxa"/>
            </w:tcMar>
            <w:vAlign w:val="center"/>
          </w:tcPr>
          <w:p w14:paraId="6ACDB7C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Т12</w:t>
            </w:r>
          </w:p>
        </w:tc>
        <w:tc>
          <w:tcPr>
            <w:tcW w:w="1161" w:type="dxa"/>
            <w:shd w:val="clear" w:color="auto" w:fill="auto"/>
            <w:tcMar>
              <w:left w:w="28" w:type="dxa"/>
              <w:right w:w="28" w:type="dxa"/>
            </w:tcMar>
            <w:vAlign w:val="center"/>
          </w:tcPr>
          <w:p w14:paraId="71104374"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62</w:t>
            </w:r>
          </w:p>
        </w:tc>
        <w:tc>
          <w:tcPr>
            <w:tcW w:w="1321" w:type="dxa"/>
            <w:shd w:val="clear" w:color="auto" w:fill="auto"/>
            <w:tcMar>
              <w:left w:w="28" w:type="dxa"/>
              <w:right w:w="28" w:type="dxa"/>
            </w:tcMar>
            <w:vAlign w:val="center"/>
          </w:tcPr>
          <w:p w14:paraId="17F8A437"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3,00</w:t>
            </w:r>
          </w:p>
        </w:tc>
        <w:tc>
          <w:tcPr>
            <w:tcW w:w="1285" w:type="dxa"/>
            <w:shd w:val="clear" w:color="auto" w:fill="auto"/>
            <w:tcMar>
              <w:left w:w="28" w:type="dxa"/>
              <w:right w:w="28" w:type="dxa"/>
            </w:tcMar>
            <w:vAlign w:val="center"/>
          </w:tcPr>
          <w:p w14:paraId="38C09B3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500E45A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4E93AB07"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121519B1"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4,58</w:t>
            </w:r>
          </w:p>
        </w:tc>
        <w:tc>
          <w:tcPr>
            <w:tcW w:w="1349" w:type="dxa"/>
            <w:shd w:val="clear" w:color="auto" w:fill="auto"/>
            <w:tcMar>
              <w:left w:w="28" w:type="dxa"/>
              <w:right w:w="28" w:type="dxa"/>
            </w:tcMar>
            <w:vAlign w:val="center"/>
          </w:tcPr>
          <w:p w14:paraId="4E874F3A"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0,218201</w:t>
            </w:r>
          </w:p>
        </w:tc>
        <w:tc>
          <w:tcPr>
            <w:tcW w:w="1134" w:type="dxa"/>
            <w:shd w:val="clear" w:color="auto" w:fill="auto"/>
            <w:tcMar>
              <w:left w:w="28" w:type="dxa"/>
              <w:right w:w="28" w:type="dxa"/>
            </w:tcMar>
            <w:vAlign w:val="center"/>
          </w:tcPr>
          <w:p w14:paraId="37F73931"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2259CD7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6A2C1EB4"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r>
      <w:tr w:rsidR="00D635B1" w:rsidRPr="00B143EF" w14:paraId="365494D2" w14:textId="77777777" w:rsidTr="00B143EF">
        <w:trPr>
          <w:trHeight w:val="20"/>
        </w:trPr>
        <w:tc>
          <w:tcPr>
            <w:tcW w:w="675" w:type="dxa"/>
            <w:shd w:val="clear" w:color="auto" w:fill="auto"/>
            <w:tcMar>
              <w:left w:w="28" w:type="dxa"/>
              <w:right w:w="28" w:type="dxa"/>
            </w:tcMar>
            <w:vAlign w:val="center"/>
          </w:tcPr>
          <w:p w14:paraId="332198A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3907</w:t>
            </w:r>
          </w:p>
        </w:tc>
        <w:tc>
          <w:tcPr>
            <w:tcW w:w="880" w:type="dxa"/>
            <w:shd w:val="clear" w:color="auto" w:fill="auto"/>
            <w:tcMar>
              <w:left w:w="28" w:type="dxa"/>
              <w:right w:w="28" w:type="dxa"/>
            </w:tcMar>
            <w:vAlign w:val="center"/>
          </w:tcPr>
          <w:p w14:paraId="2AEAEA9C"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Т10</w:t>
            </w:r>
          </w:p>
        </w:tc>
        <w:tc>
          <w:tcPr>
            <w:tcW w:w="1161" w:type="dxa"/>
            <w:shd w:val="clear" w:color="auto" w:fill="auto"/>
            <w:tcMar>
              <w:left w:w="28" w:type="dxa"/>
              <w:right w:w="28" w:type="dxa"/>
            </w:tcMar>
            <w:vAlign w:val="center"/>
          </w:tcPr>
          <w:p w14:paraId="11371A46"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68</w:t>
            </w:r>
          </w:p>
        </w:tc>
        <w:tc>
          <w:tcPr>
            <w:tcW w:w="1321" w:type="dxa"/>
            <w:shd w:val="clear" w:color="auto" w:fill="auto"/>
            <w:tcMar>
              <w:left w:w="28" w:type="dxa"/>
              <w:right w:w="28" w:type="dxa"/>
            </w:tcMar>
            <w:vAlign w:val="center"/>
          </w:tcPr>
          <w:p w14:paraId="09F79A5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1,00</w:t>
            </w:r>
          </w:p>
        </w:tc>
        <w:tc>
          <w:tcPr>
            <w:tcW w:w="1285" w:type="dxa"/>
            <w:shd w:val="clear" w:color="auto" w:fill="auto"/>
            <w:tcMar>
              <w:left w:w="28" w:type="dxa"/>
              <w:right w:w="28" w:type="dxa"/>
            </w:tcMar>
            <w:vAlign w:val="center"/>
          </w:tcPr>
          <w:p w14:paraId="7AE9BEB1"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7445957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2C84F318"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036E9DFD"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4,58</w:t>
            </w:r>
          </w:p>
        </w:tc>
        <w:tc>
          <w:tcPr>
            <w:tcW w:w="1349" w:type="dxa"/>
            <w:shd w:val="clear" w:color="auto" w:fill="auto"/>
            <w:tcMar>
              <w:left w:w="28" w:type="dxa"/>
              <w:right w:w="28" w:type="dxa"/>
            </w:tcMar>
            <w:vAlign w:val="center"/>
          </w:tcPr>
          <w:p w14:paraId="45AFA43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0,218186</w:t>
            </w:r>
          </w:p>
        </w:tc>
        <w:tc>
          <w:tcPr>
            <w:tcW w:w="1134" w:type="dxa"/>
            <w:shd w:val="clear" w:color="auto" w:fill="auto"/>
            <w:tcMar>
              <w:left w:w="28" w:type="dxa"/>
              <w:right w:w="28" w:type="dxa"/>
            </w:tcMar>
            <w:vAlign w:val="center"/>
          </w:tcPr>
          <w:p w14:paraId="7E3B9962"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4F7848C6"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548CBDA7"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r>
      <w:tr w:rsidR="00D635B1" w:rsidRPr="00B143EF" w14:paraId="7944CD9A" w14:textId="77777777" w:rsidTr="00B143EF">
        <w:trPr>
          <w:trHeight w:val="20"/>
        </w:trPr>
        <w:tc>
          <w:tcPr>
            <w:tcW w:w="675" w:type="dxa"/>
            <w:shd w:val="clear" w:color="auto" w:fill="auto"/>
            <w:tcMar>
              <w:left w:w="28" w:type="dxa"/>
              <w:right w:w="28" w:type="dxa"/>
            </w:tcMar>
            <w:vAlign w:val="center"/>
          </w:tcPr>
          <w:p w14:paraId="65DE1E5E"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3903</w:t>
            </w:r>
          </w:p>
        </w:tc>
        <w:tc>
          <w:tcPr>
            <w:tcW w:w="880" w:type="dxa"/>
            <w:shd w:val="clear" w:color="auto" w:fill="auto"/>
            <w:tcMar>
              <w:left w:w="28" w:type="dxa"/>
              <w:right w:w="28" w:type="dxa"/>
            </w:tcMar>
            <w:vAlign w:val="center"/>
          </w:tcPr>
          <w:p w14:paraId="153FF370"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Т8</w:t>
            </w:r>
          </w:p>
        </w:tc>
        <w:tc>
          <w:tcPr>
            <w:tcW w:w="1161" w:type="dxa"/>
            <w:shd w:val="clear" w:color="auto" w:fill="auto"/>
            <w:tcMar>
              <w:left w:w="28" w:type="dxa"/>
              <w:right w:w="28" w:type="dxa"/>
            </w:tcMar>
            <w:vAlign w:val="center"/>
          </w:tcPr>
          <w:p w14:paraId="516AC9C2" w14:textId="77777777" w:rsidR="00D635B1" w:rsidRPr="00B143EF" w:rsidRDefault="00D635B1" w:rsidP="00D635B1">
            <w:pPr>
              <w:spacing w:after="0"/>
              <w:ind w:firstLine="0"/>
              <w:jc w:val="center"/>
              <w:rPr>
                <w:rFonts w:eastAsia="SimSun"/>
                <w:color w:val="000000"/>
                <w:lang w:val="en-US" w:eastAsia="zh-CN"/>
              </w:rPr>
            </w:pPr>
            <w:proofErr w:type="spellStart"/>
            <w:r w:rsidRPr="00B143EF">
              <w:rPr>
                <w:rFonts w:eastAsia="SimSun"/>
                <w:color w:val="000000"/>
                <w:lang w:val="en-US" w:eastAsia="zh-CN"/>
              </w:rPr>
              <w:t>Советская</w:t>
            </w:r>
            <w:proofErr w:type="spellEnd"/>
            <w:r w:rsidRPr="00B143EF">
              <w:rPr>
                <w:rFonts w:eastAsia="SimSun"/>
                <w:color w:val="000000"/>
                <w:lang w:val="en-US" w:eastAsia="zh-CN"/>
              </w:rPr>
              <w:t xml:space="preserve"> 70</w:t>
            </w:r>
          </w:p>
        </w:tc>
        <w:tc>
          <w:tcPr>
            <w:tcW w:w="1321" w:type="dxa"/>
            <w:shd w:val="clear" w:color="auto" w:fill="auto"/>
            <w:tcMar>
              <w:left w:w="28" w:type="dxa"/>
              <w:right w:w="28" w:type="dxa"/>
            </w:tcMar>
            <w:vAlign w:val="center"/>
          </w:tcPr>
          <w:p w14:paraId="08CAE88D"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1,50</w:t>
            </w:r>
          </w:p>
        </w:tc>
        <w:tc>
          <w:tcPr>
            <w:tcW w:w="1285" w:type="dxa"/>
            <w:shd w:val="clear" w:color="auto" w:fill="auto"/>
            <w:tcMar>
              <w:left w:w="28" w:type="dxa"/>
              <w:right w:w="28" w:type="dxa"/>
            </w:tcMar>
            <w:vAlign w:val="center"/>
          </w:tcPr>
          <w:p w14:paraId="6B48313A"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285" w:type="dxa"/>
            <w:shd w:val="clear" w:color="auto" w:fill="auto"/>
            <w:tcMar>
              <w:left w:w="28" w:type="dxa"/>
              <w:right w:w="28" w:type="dxa"/>
            </w:tcMar>
            <w:vAlign w:val="center"/>
          </w:tcPr>
          <w:p w14:paraId="4B956D43" w14:textId="77777777" w:rsidR="00D635B1" w:rsidRPr="00B143EF" w:rsidRDefault="00D635B1" w:rsidP="00D635B1">
            <w:pPr>
              <w:spacing w:after="0"/>
              <w:ind w:firstLine="0"/>
              <w:jc w:val="center"/>
              <w:rPr>
                <w:rFonts w:eastAsia="SimSun"/>
                <w:color w:val="000000"/>
                <w:lang w:val="en-US" w:eastAsia="zh-CN"/>
              </w:rPr>
            </w:pPr>
            <w:r w:rsidRPr="00B143EF">
              <w:rPr>
                <w:rFonts w:eastAsia="SimSun"/>
                <w:color w:val="000000"/>
                <w:lang w:val="en-US" w:eastAsia="zh-CN"/>
              </w:rPr>
              <w:t>0,05</w:t>
            </w:r>
          </w:p>
        </w:tc>
        <w:tc>
          <w:tcPr>
            <w:tcW w:w="1361" w:type="dxa"/>
            <w:shd w:val="clear" w:color="auto" w:fill="auto"/>
            <w:tcMar>
              <w:left w:w="28" w:type="dxa"/>
              <w:right w:w="28" w:type="dxa"/>
            </w:tcMar>
            <w:vAlign w:val="center"/>
          </w:tcPr>
          <w:p w14:paraId="3E8D9275" w14:textId="77777777" w:rsidR="00D635B1" w:rsidRPr="00B143EF" w:rsidRDefault="00D635B1" w:rsidP="00D635B1">
            <w:pPr>
              <w:spacing w:after="0"/>
              <w:ind w:firstLine="0"/>
              <w:jc w:val="center"/>
              <w:rPr>
                <w:color w:val="000000"/>
              </w:rPr>
            </w:pPr>
            <w:r w:rsidRPr="00B143EF">
              <w:rPr>
                <w:rFonts w:eastAsia="SimSun"/>
                <w:color w:val="000000"/>
                <w:lang w:val="en-US" w:eastAsia="zh-CN"/>
              </w:rPr>
              <w:t>16</w:t>
            </w:r>
          </w:p>
        </w:tc>
        <w:tc>
          <w:tcPr>
            <w:tcW w:w="1451" w:type="dxa"/>
            <w:shd w:val="clear" w:color="auto" w:fill="auto"/>
            <w:tcMar>
              <w:left w:w="28" w:type="dxa"/>
              <w:right w:w="28" w:type="dxa"/>
            </w:tcMar>
            <w:vAlign w:val="center"/>
          </w:tcPr>
          <w:p w14:paraId="58387AA7" w14:textId="77777777" w:rsidR="00D635B1" w:rsidRPr="00B143EF" w:rsidRDefault="00D635B1" w:rsidP="00D635B1">
            <w:pPr>
              <w:spacing w:after="0"/>
              <w:ind w:firstLine="0"/>
              <w:jc w:val="center"/>
              <w:rPr>
                <w:color w:val="000000"/>
              </w:rPr>
            </w:pPr>
            <w:r w:rsidRPr="00B143EF">
              <w:rPr>
                <w:rFonts w:eastAsia="SimSun"/>
                <w:color w:val="000000"/>
                <w:lang w:val="en-US" w:eastAsia="zh-CN"/>
              </w:rPr>
              <w:t>4,58</w:t>
            </w:r>
          </w:p>
        </w:tc>
        <w:tc>
          <w:tcPr>
            <w:tcW w:w="1349" w:type="dxa"/>
            <w:shd w:val="clear" w:color="auto" w:fill="auto"/>
            <w:tcMar>
              <w:left w:w="28" w:type="dxa"/>
              <w:right w:w="28" w:type="dxa"/>
            </w:tcMar>
            <w:vAlign w:val="center"/>
          </w:tcPr>
          <w:p w14:paraId="09C644F1" w14:textId="77777777" w:rsidR="00D635B1" w:rsidRPr="00B143EF" w:rsidRDefault="00D635B1" w:rsidP="00D635B1">
            <w:pPr>
              <w:spacing w:after="0"/>
              <w:ind w:firstLine="0"/>
              <w:jc w:val="center"/>
              <w:rPr>
                <w:color w:val="000000"/>
              </w:rPr>
            </w:pPr>
            <w:r w:rsidRPr="00B143EF">
              <w:rPr>
                <w:rFonts w:eastAsia="SimSun"/>
                <w:color w:val="000000"/>
                <w:lang w:val="en-US" w:eastAsia="zh-CN"/>
              </w:rPr>
              <w:t>0,218190</w:t>
            </w:r>
          </w:p>
        </w:tc>
        <w:tc>
          <w:tcPr>
            <w:tcW w:w="1134" w:type="dxa"/>
            <w:shd w:val="clear" w:color="auto" w:fill="auto"/>
            <w:tcMar>
              <w:left w:w="28" w:type="dxa"/>
              <w:right w:w="28" w:type="dxa"/>
            </w:tcMar>
            <w:vAlign w:val="center"/>
          </w:tcPr>
          <w:p w14:paraId="164F9716" w14:textId="77777777" w:rsidR="00D635B1" w:rsidRPr="00B143EF" w:rsidRDefault="00D635B1" w:rsidP="00D635B1">
            <w:pPr>
              <w:spacing w:after="0"/>
              <w:ind w:firstLine="0"/>
              <w:jc w:val="center"/>
              <w:rPr>
                <w:rFonts w:eastAsia="SimSun"/>
                <w:lang w:val="en-US" w:eastAsia="zh-CN"/>
              </w:rPr>
            </w:pPr>
            <w:r w:rsidRPr="00B143EF">
              <w:rPr>
                <w:rFonts w:eastAsia="SimSun"/>
                <w:color w:val="000000"/>
                <w:lang w:val="en-US" w:eastAsia="zh-CN"/>
              </w:rPr>
              <w:t>0,000011</w:t>
            </w:r>
          </w:p>
        </w:tc>
        <w:tc>
          <w:tcPr>
            <w:tcW w:w="1171" w:type="dxa"/>
            <w:shd w:val="clear" w:color="auto" w:fill="auto"/>
            <w:tcMar>
              <w:left w:w="28" w:type="dxa"/>
              <w:right w:w="28" w:type="dxa"/>
            </w:tcMar>
            <w:vAlign w:val="center"/>
          </w:tcPr>
          <w:p w14:paraId="0663F00D"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c>
          <w:tcPr>
            <w:tcW w:w="1163" w:type="dxa"/>
            <w:shd w:val="clear" w:color="auto" w:fill="auto"/>
            <w:tcMar>
              <w:left w:w="28" w:type="dxa"/>
              <w:right w:w="28" w:type="dxa"/>
            </w:tcMar>
            <w:vAlign w:val="center"/>
          </w:tcPr>
          <w:p w14:paraId="42FCDA05" w14:textId="77777777" w:rsidR="00D635B1" w:rsidRPr="00B143EF" w:rsidRDefault="00D635B1" w:rsidP="00D635B1">
            <w:pPr>
              <w:spacing w:after="0"/>
              <w:ind w:firstLine="0"/>
              <w:jc w:val="center"/>
              <w:rPr>
                <w:color w:val="000000"/>
              </w:rPr>
            </w:pPr>
            <w:r w:rsidRPr="00B143EF">
              <w:rPr>
                <w:rFonts w:eastAsia="SimSun"/>
                <w:color w:val="000000"/>
                <w:lang w:val="en-US" w:eastAsia="zh-CN"/>
              </w:rPr>
              <w:t>0,000000</w:t>
            </w:r>
          </w:p>
        </w:tc>
      </w:tr>
    </w:tbl>
    <w:p w14:paraId="5F907A57" w14:textId="77777777" w:rsidR="00D635B1" w:rsidRPr="00B143EF" w:rsidRDefault="00D635B1" w:rsidP="00B143EF">
      <w:pPr>
        <w:spacing w:after="0"/>
        <w:rPr>
          <w:color w:val="000000" w:themeColor="text1"/>
          <w:sz w:val="28"/>
          <w:szCs w:val="28"/>
        </w:rPr>
      </w:pPr>
    </w:p>
    <w:p w14:paraId="44B23CF0" w14:textId="77777777" w:rsidR="00D635B1" w:rsidRPr="00D635B1" w:rsidRDefault="00D635B1" w:rsidP="00D635B1">
      <w:pPr>
        <w:spacing w:after="0"/>
        <w:ind w:firstLine="0"/>
        <w:jc w:val="center"/>
        <w:rPr>
          <w:rFonts w:ascii="Calibri" w:eastAsia="Calibri" w:hAnsi="Calibri"/>
          <w:sz w:val="28"/>
          <w:szCs w:val="28"/>
          <w:lang w:eastAsia="en-US"/>
        </w:rPr>
      </w:pPr>
      <w:r w:rsidRPr="00D635B1">
        <w:rPr>
          <w:rFonts w:ascii="Calibri" w:eastAsia="Calibri" w:hAnsi="Calibri"/>
          <w:noProof/>
          <w:sz w:val="28"/>
          <w:szCs w:val="28"/>
        </w:rPr>
        <w:drawing>
          <wp:inline distT="0" distB="0" distL="0" distR="0" wp14:anchorId="5A50D52F" wp14:editId="6A0F623C">
            <wp:extent cx="7613015" cy="5032558"/>
            <wp:effectExtent l="0" t="0" r="698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7621399" cy="5038100"/>
                    </a:xfrm>
                    <a:prstGeom prst="rect">
                      <a:avLst/>
                    </a:prstGeom>
                  </pic:spPr>
                </pic:pic>
              </a:graphicData>
            </a:graphic>
          </wp:inline>
        </w:drawing>
      </w:r>
    </w:p>
    <w:p w14:paraId="04D89B28" w14:textId="3AEA5CB1"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15</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1F389D">
        <w:rPr>
          <w:b/>
          <w:bCs/>
          <w:i w:val="0"/>
          <w:iCs w:val="0"/>
          <w:color w:val="000000" w:themeColor="text1"/>
          <w:sz w:val="28"/>
          <w:szCs w:val="28"/>
        </w:rPr>
        <w:t xml:space="preserve"> Зоны действия единых теплоснабжающих организаций </w:t>
      </w:r>
      <w:proofErr w:type="spellStart"/>
      <w:r w:rsidR="00D635B1" w:rsidRPr="001F389D">
        <w:rPr>
          <w:b/>
          <w:bCs/>
          <w:i w:val="0"/>
          <w:iCs w:val="0"/>
          <w:color w:val="000000" w:themeColor="text1"/>
          <w:sz w:val="28"/>
          <w:szCs w:val="28"/>
        </w:rPr>
        <w:t>Рамешковского</w:t>
      </w:r>
      <w:proofErr w:type="spellEnd"/>
      <w:r w:rsidR="00D635B1" w:rsidRPr="001F389D">
        <w:rPr>
          <w:b/>
          <w:bCs/>
          <w:i w:val="0"/>
          <w:iCs w:val="0"/>
          <w:color w:val="000000" w:themeColor="text1"/>
          <w:sz w:val="28"/>
          <w:szCs w:val="28"/>
        </w:rPr>
        <w:t xml:space="preserve"> муниципального округа</w:t>
      </w:r>
    </w:p>
    <w:p w14:paraId="04C50A74" w14:textId="77777777" w:rsidR="00D635B1" w:rsidRPr="00D635B1" w:rsidRDefault="00D635B1" w:rsidP="001F389D">
      <w:pPr>
        <w:spacing w:after="0"/>
        <w:ind w:firstLine="0"/>
        <w:jc w:val="center"/>
        <w:rPr>
          <w:rFonts w:ascii="Calibri" w:eastAsia="Calibri" w:hAnsi="Calibri" w:cs="Calibri"/>
          <w:bCs/>
          <w:sz w:val="28"/>
          <w:szCs w:val="28"/>
          <w:lang w:eastAsia="en-US"/>
        </w:rPr>
      </w:pPr>
      <w:r w:rsidRPr="00D635B1">
        <w:rPr>
          <w:rFonts w:ascii="Calibri" w:eastAsia="Calibri" w:hAnsi="Calibri" w:cs="Calibri"/>
          <w:bCs/>
          <w:noProof/>
          <w:sz w:val="28"/>
          <w:szCs w:val="28"/>
        </w:rPr>
        <w:lastRenderedPageBreak/>
        <w:drawing>
          <wp:inline distT="0" distB="0" distL="0" distR="0" wp14:anchorId="6B3882CB" wp14:editId="71FE8E45">
            <wp:extent cx="7564755" cy="5043170"/>
            <wp:effectExtent l="0" t="0" r="0"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7564755" cy="5043170"/>
                    </a:xfrm>
                    <a:prstGeom prst="rect">
                      <a:avLst/>
                    </a:prstGeom>
                  </pic:spPr>
                </pic:pic>
              </a:graphicData>
            </a:graphic>
          </wp:inline>
        </w:drawing>
      </w:r>
    </w:p>
    <w:p w14:paraId="162EAB1B" w14:textId="4125A604" w:rsidR="00D635B1" w:rsidRPr="001F389D" w:rsidRDefault="008728E5" w:rsidP="001F389D">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16</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1F389D">
        <w:rPr>
          <w:b/>
          <w:bCs/>
          <w:i w:val="0"/>
          <w:iCs w:val="0"/>
          <w:color w:val="000000" w:themeColor="text1"/>
          <w:sz w:val="28"/>
          <w:szCs w:val="28"/>
        </w:rPr>
        <w:t xml:space="preserve"> Визуализация отключения запорной арматуры от ут-1 до ут-2</w:t>
      </w:r>
    </w:p>
    <w:p w14:paraId="4AE64B90" w14:textId="77777777" w:rsidR="00B143EF" w:rsidRPr="001F389D" w:rsidRDefault="00B143EF" w:rsidP="001F389D">
      <w:pPr>
        <w:spacing w:after="0"/>
        <w:rPr>
          <w:color w:val="000000" w:themeColor="text1"/>
          <w:sz w:val="28"/>
          <w:szCs w:val="28"/>
        </w:rPr>
      </w:pPr>
    </w:p>
    <w:p w14:paraId="1766EFAC" w14:textId="20AA836E" w:rsidR="00D635B1" w:rsidRPr="00B143EF" w:rsidRDefault="00D635B1" w:rsidP="00B143E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19</w:t>
      </w:r>
      <w:r w:rsidRPr="002A14AE">
        <w:rPr>
          <w:b/>
          <w:bCs/>
          <w:sz w:val="28"/>
          <w:szCs w:val="28"/>
        </w:rPr>
        <w:fldChar w:fldCharType="end"/>
      </w:r>
      <w:r>
        <w:rPr>
          <w:b/>
          <w:bCs/>
          <w:sz w:val="28"/>
          <w:szCs w:val="28"/>
        </w:rPr>
        <w:t xml:space="preserve">. </w:t>
      </w:r>
      <w:r w:rsidRPr="00B143EF">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577"/>
        <w:gridCol w:w="1619"/>
        <w:gridCol w:w="1872"/>
        <w:gridCol w:w="2175"/>
        <w:gridCol w:w="2289"/>
        <w:gridCol w:w="1698"/>
        <w:gridCol w:w="1721"/>
        <w:gridCol w:w="2609"/>
      </w:tblGrid>
      <w:tr w:rsidR="00B143EF" w:rsidRPr="00B143EF" w14:paraId="3368849E" w14:textId="77777777" w:rsidTr="00B143EF">
        <w:trPr>
          <w:trHeight w:val="20"/>
        </w:trPr>
        <w:tc>
          <w:tcPr>
            <w:tcW w:w="198"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3054A30" w14:textId="77777777" w:rsidR="00D635B1" w:rsidRPr="00B143EF" w:rsidRDefault="00D635B1" w:rsidP="00D635B1">
            <w:pPr>
              <w:spacing w:after="0"/>
              <w:ind w:firstLine="0"/>
              <w:jc w:val="center"/>
              <w:rPr>
                <w:b/>
                <w:bCs/>
                <w:color w:val="000000"/>
              </w:rPr>
            </w:pPr>
            <w:r w:rsidRPr="00B143EF">
              <w:rPr>
                <w:b/>
                <w:bCs/>
                <w:color w:val="000000"/>
              </w:rPr>
              <w:t>Sys</w:t>
            </w:r>
          </w:p>
        </w:tc>
        <w:tc>
          <w:tcPr>
            <w:tcW w:w="55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CFBEFD3" w14:textId="77777777" w:rsidR="00D635B1" w:rsidRPr="00B143EF" w:rsidRDefault="00D635B1" w:rsidP="00D635B1">
            <w:pPr>
              <w:spacing w:after="0"/>
              <w:ind w:firstLine="0"/>
              <w:jc w:val="center"/>
              <w:rPr>
                <w:b/>
                <w:bCs/>
                <w:color w:val="000000"/>
              </w:rPr>
            </w:pPr>
            <w:r w:rsidRPr="00B143EF">
              <w:rPr>
                <w:b/>
                <w:bCs/>
                <w:color w:val="000000"/>
              </w:rPr>
              <w:t>Адрес узла ввода</w:t>
            </w:r>
          </w:p>
        </w:tc>
        <w:tc>
          <w:tcPr>
            <w:tcW w:w="64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482C4A11" w14:textId="77777777" w:rsidR="00D635B1" w:rsidRPr="00B143EF" w:rsidRDefault="00D635B1" w:rsidP="00D635B1">
            <w:pPr>
              <w:spacing w:after="0"/>
              <w:ind w:firstLine="0"/>
              <w:jc w:val="center"/>
              <w:rPr>
                <w:b/>
                <w:bCs/>
                <w:color w:val="000000"/>
              </w:rPr>
            </w:pPr>
            <w:r w:rsidRPr="00B143EF">
              <w:rPr>
                <w:b/>
                <w:bCs/>
                <w:color w:val="000000"/>
              </w:rPr>
              <w:t>Наименование узла</w:t>
            </w:r>
          </w:p>
        </w:tc>
        <w:tc>
          <w:tcPr>
            <w:tcW w:w="74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62254E7"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отопление, Гкал/ч</w:t>
            </w:r>
          </w:p>
        </w:tc>
        <w:tc>
          <w:tcPr>
            <w:tcW w:w="78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4E1FFCE1"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вентиляцию, Гкал/ч</w:t>
            </w:r>
          </w:p>
        </w:tc>
        <w:tc>
          <w:tcPr>
            <w:tcW w:w="58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C353136" w14:textId="77777777" w:rsidR="00D635B1" w:rsidRPr="00B143EF" w:rsidRDefault="00D635B1" w:rsidP="00D635B1">
            <w:pPr>
              <w:spacing w:after="0"/>
              <w:ind w:firstLine="0"/>
              <w:jc w:val="center"/>
              <w:rPr>
                <w:b/>
                <w:bCs/>
                <w:color w:val="000000"/>
              </w:rPr>
            </w:pPr>
            <w:r w:rsidRPr="00B143EF">
              <w:rPr>
                <w:b/>
                <w:bCs/>
                <w:color w:val="000000"/>
              </w:rPr>
              <w:t>Расчетная нагрузка на ГВС, Гкал/ч</w:t>
            </w:r>
          </w:p>
        </w:tc>
        <w:tc>
          <w:tcPr>
            <w:tcW w:w="591"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FADA68D" w14:textId="77777777" w:rsidR="00D635B1" w:rsidRPr="00B143EF" w:rsidRDefault="00D635B1" w:rsidP="00D635B1">
            <w:pPr>
              <w:spacing w:after="0"/>
              <w:ind w:firstLine="0"/>
              <w:jc w:val="center"/>
              <w:rPr>
                <w:b/>
                <w:bCs/>
                <w:color w:val="000000"/>
              </w:rPr>
            </w:pPr>
            <w:r w:rsidRPr="00B143EF">
              <w:rPr>
                <w:b/>
                <w:bCs/>
                <w:color w:val="000000"/>
              </w:rPr>
              <w:t>Коэффициент готовности</w:t>
            </w:r>
          </w:p>
        </w:tc>
        <w:tc>
          <w:tcPr>
            <w:tcW w:w="89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3DB696F" w14:textId="77777777" w:rsidR="00D635B1" w:rsidRPr="00B143EF" w:rsidRDefault="00D635B1" w:rsidP="00D635B1">
            <w:pPr>
              <w:spacing w:after="0"/>
              <w:ind w:firstLine="0"/>
              <w:jc w:val="center"/>
              <w:rPr>
                <w:b/>
                <w:bCs/>
                <w:color w:val="000000"/>
              </w:rPr>
            </w:pPr>
            <w:r w:rsidRPr="00B143EF">
              <w:rPr>
                <w:b/>
                <w:bCs/>
                <w:color w:val="000000"/>
              </w:rPr>
              <w:t xml:space="preserve">Средний суммарный </w:t>
            </w:r>
            <w:proofErr w:type="spellStart"/>
            <w:r w:rsidRPr="00B143EF">
              <w:rPr>
                <w:b/>
                <w:bCs/>
                <w:color w:val="000000"/>
              </w:rPr>
              <w:t>недоотпуск</w:t>
            </w:r>
            <w:proofErr w:type="spellEnd"/>
            <w:r w:rsidRPr="00B143EF">
              <w:rPr>
                <w:b/>
                <w:bCs/>
                <w:color w:val="000000"/>
              </w:rPr>
              <w:t xml:space="preserve"> теплоты, Гкал/</w:t>
            </w:r>
            <w:proofErr w:type="spellStart"/>
            <w:r w:rsidRPr="00B143EF">
              <w:rPr>
                <w:b/>
                <w:bCs/>
                <w:color w:val="000000"/>
              </w:rPr>
              <w:t>от.период</w:t>
            </w:r>
            <w:proofErr w:type="spellEnd"/>
          </w:p>
        </w:tc>
      </w:tr>
      <w:tr w:rsidR="00B143EF" w:rsidRPr="00B143EF" w14:paraId="40A2A3FE"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BB46B34" w14:textId="77777777" w:rsidR="00D635B1" w:rsidRPr="00B143EF" w:rsidRDefault="00D635B1" w:rsidP="00D635B1">
            <w:pPr>
              <w:spacing w:after="0"/>
              <w:ind w:firstLine="0"/>
              <w:jc w:val="center"/>
              <w:rPr>
                <w:color w:val="000000"/>
              </w:rPr>
            </w:pPr>
            <w:r w:rsidRPr="00B143EF">
              <w:rPr>
                <w:color w:val="000000"/>
              </w:rPr>
              <w:t>3962</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3818082" w14:textId="77777777" w:rsidR="00D635B1" w:rsidRPr="00B143EF" w:rsidRDefault="00D635B1" w:rsidP="00D635B1">
            <w:pPr>
              <w:spacing w:after="0"/>
              <w:ind w:firstLine="0"/>
              <w:jc w:val="center"/>
              <w:rPr>
                <w:color w:val="000000"/>
              </w:rPr>
            </w:pPr>
            <w:r w:rsidRPr="00B143EF">
              <w:rPr>
                <w:color w:val="000000"/>
              </w:rPr>
              <w:t>Школьная 8</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A2BD42A" w14:textId="77777777" w:rsidR="00D635B1" w:rsidRPr="00B143EF" w:rsidRDefault="00D635B1" w:rsidP="00D635B1">
            <w:pPr>
              <w:spacing w:after="0"/>
              <w:ind w:firstLine="0"/>
              <w:jc w:val="center"/>
              <w:rPr>
                <w:color w:val="000000"/>
              </w:rPr>
            </w:pPr>
            <w:r w:rsidRPr="00B143EF">
              <w:rPr>
                <w:color w:val="000000"/>
              </w:rPr>
              <w:t>МУК СДК</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E774065" w14:textId="77777777" w:rsidR="00D635B1" w:rsidRPr="00B143EF" w:rsidRDefault="00D635B1" w:rsidP="00D635B1">
            <w:pPr>
              <w:spacing w:after="0"/>
              <w:ind w:firstLine="0"/>
              <w:jc w:val="center"/>
              <w:rPr>
                <w:color w:val="000000"/>
              </w:rPr>
            </w:pPr>
            <w:r w:rsidRPr="00B143EF">
              <w:rPr>
                <w:color w:val="000000"/>
              </w:rPr>
              <w:t>0,05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FEE6DAF"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8F2AA51"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07CB3CD" w14:textId="77777777" w:rsidR="00D635B1" w:rsidRPr="00B143EF" w:rsidRDefault="00D635B1" w:rsidP="00D635B1">
            <w:pPr>
              <w:spacing w:after="0"/>
              <w:ind w:firstLine="0"/>
              <w:jc w:val="center"/>
              <w:rPr>
                <w:color w:val="000000"/>
              </w:rPr>
            </w:pPr>
            <w:r w:rsidRPr="00B143EF">
              <w:rPr>
                <w:color w:val="000000"/>
              </w:rPr>
              <w:t>0,9999740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B0A9929" w14:textId="77777777" w:rsidR="00D635B1" w:rsidRPr="00B143EF" w:rsidRDefault="00D635B1" w:rsidP="00D635B1">
            <w:pPr>
              <w:spacing w:after="0"/>
              <w:ind w:firstLine="0"/>
              <w:jc w:val="center"/>
              <w:rPr>
                <w:color w:val="000000"/>
              </w:rPr>
            </w:pPr>
            <w:r w:rsidRPr="00B143EF">
              <w:rPr>
                <w:color w:val="000000"/>
              </w:rPr>
              <w:t>0,0043</w:t>
            </w:r>
          </w:p>
        </w:tc>
      </w:tr>
      <w:tr w:rsidR="00B143EF" w:rsidRPr="00B143EF" w14:paraId="7BA384E9"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A7A28E8" w14:textId="77777777" w:rsidR="00D635B1" w:rsidRPr="00B143EF" w:rsidRDefault="00D635B1" w:rsidP="00D635B1">
            <w:pPr>
              <w:spacing w:after="0"/>
              <w:ind w:firstLine="0"/>
              <w:jc w:val="center"/>
              <w:rPr>
                <w:color w:val="000000"/>
              </w:rPr>
            </w:pPr>
            <w:r w:rsidRPr="00B143EF">
              <w:rPr>
                <w:color w:val="000000"/>
              </w:rPr>
              <w:t>3960</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B8019C1" w14:textId="77777777" w:rsidR="00D635B1" w:rsidRPr="00B143EF" w:rsidRDefault="00D635B1" w:rsidP="00D635B1">
            <w:pPr>
              <w:spacing w:after="0"/>
              <w:ind w:firstLine="0"/>
              <w:jc w:val="center"/>
              <w:rPr>
                <w:color w:val="000000"/>
              </w:rPr>
            </w:pPr>
            <w:r w:rsidRPr="00B143EF">
              <w:rPr>
                <w:color w:val="000000"/>
              </w:rPr>
              <w:t>Школьная 6</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C68FA45" w14:textId="77777777" w:rsidR="00D635B1" w:rsidRPr="00B143EF" w:rsidRDefault="00D635B1" w:rsidP="00D635B1">
            <w:pPr>
              <w:spacing w:after="0"/>
              <w:ind w:firstLine="0"/>
              <w:jc w:val="center"/>
              <w:rPr>
                <w:color w:val="000000"/>
              </w:rPr>
            </w:pPr>
            <w:r w:rsidRPr="00B143EF">
              <w:rPr>
                <w:color w:val="000000"/>
              </w:rPr>
              <w:t>Школьная 6</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2561E54" w14:textId="77777777" w:rsidR="00D635B1" w:rsidRPr="00B143EF" w:rsidRDefault="00D635B1" w:rsidP="00D635B1">
            <w:pPr>
              <w:spacing w:after="0"/>
              <w:ind w:firstLine="0"/>
              <w:jc w:val="center"/>
              <w:rPr>
                <w:color w:val="000000"/>
              </w:rPr>
            </w:pPr>
            <w:r w:rsidRPr="00B143EF">
              <w:rPr>
                <w:color w:val="000000"/>
              </w:rPr>
              <w:t>0,06</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CD660B2"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74860E2"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EB99E3C" w14:textId="77777777" w:rsidR="00D635B1" w:rsidRPr="00B143EF" w:rsidRDefault="00D635B1" w:rsidP="00D635B1">
            <w:pPr>
              <w:spacing w:after="0"/>
              <w:ind w:firstLine="0"/>
              <w:jc w:val="center"/>
              <w:rPr>
                <w:color w:val="000000"/>
              </w:rPr>
            </w:pPr>
            <w:r w:rsidRPr="00B143EF">
              <w:rPr>
                <w:color w:val="000000"/>
              </w:rPr>
              <w:t>0,9999740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1F83F5D" w14:textId="77777777" w:rsidR="00D635B1" w:rsidRPr="00B143EF" w:rsidRDefault="00D635B1" w:rsidP="00D635B1">
            <w:pPr>
              <w:spacing w:after="0"/>
              <w:ind w:firstLine="0"/>
              <w:jc w:val="center"/>
              <w:rPr>
                <w:color w:val="000000"/>
              </w:rPr>
            </w:pPr>
            <w:r w:rsidRPr="00B143EF">
              <w:rPr>
                <w:color w:val="000000"/>
              </w:rPr>
              <w:t>0,0052</w:t>
            </w:r>
          </w:p>
        </w:tc>
      </w:tr>
      <w:tr w:rsidR="00B143EF" w:rsidRPr="00B143EF" w14:paraId="015B4AD6"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B2ECC57" w14:textId="77777777" w:rsidR="00D635B1" w:rsidRPr="00B143EF" w:rsidRDefault="00D635B1" w:rsidP="00D635B1">
            <w:pPr>
              <w:spacing w:after="0"/>
              <w:ind w:firstLine="0"/>
              <w:jc w:val="center"/>
              <w:rPr>
                <w:color w:val="000000"/>
              </w:rPr>
            </w:pPr>
            <w:r w:rsidRPr="00B143EF">
              <w:rPr>
                <w:color w:val="000000"/>
              </w:rPr>
              <w:t>3958</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D61FC72" w14:textId="77777777" w:rsidR="00D635B1" w:rsidRPr="00B143EF" w:rsidRDefault="00D635B1" w:rsidP="00D635B1">
            <w:pPr>
              <w:spacing w:after="0"/>
              <w:ind w:firstLine="0"/>
              <w:jc w:val="center"/>
              <w:rPr>
                <w:color w:val="000000"/>
              </w:rPr>
            </w:pPr>
            <w:r w:rsidRPr="00B143EF">
              <w:rPr>
                <w:color w:val="000000"/>
              </w:rPr>
              <w:t>Школьная 5</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31E8F43" w14:textId="77777777" w:rsidR="00D635B1" w:rsidRPr="00B143EF" w:rsidRDefault="00D635B1" w:rsidP="00D635B1">
            <w:pPr>
              <w:spacing w:after="0"/>
              <w:ind w:firstLine="0"/>
              <w:jc w:val="center"/>
              <w:rPr>
                <w:color w:val="000000"/>
              </w:rPr>
            </w:pPr>
            <w:r w:rsidRPr="00B143EF">
              <w:rPr>
                <w:color w:val="000000"/>
              </w:rPr>
              <w:t> </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66ABBC2" w14:textId="77777777" w:rsidR="00D635B1" w:rsidRPr="00B143EF" w:rsidRDefault="00D635B1" w:rsidP="00D635B1">
            <w:pPr>
              <w:spacing w:after="0"/>
              <w:ind w:firstLine="0"/>
              <w:jc w:val="center"/>
              <w:rPr>
                <w:color w:val="000000"/>
              </w:rPr>
            </w:pPr>
            <w:r w:rsidRPr="00B143EF">
              <w:rPr>
                <w:color w:val="000000"/>
              </w:rPr>
              <w:t>0,25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7B1C0B8"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93B1203"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2EB54A" w14:textId="77777777" w:rsidR="00D635B1" w:rsidRPr="00B143EF" w:rsidRDefault="00D635B1" w:rsidP="00D635B1">
            <w:pPr>
              <w:spacing w:after="0"/>
              <w:ind w:firstLine="0"/>
              <w:jc w:val="center"/>
              <w:rPr>
                <w:color w:val="000000"/>
              </w:rPr>
            </w:pPr>
            <w:r w:rsidRPr="00B143EF">
              <w:rPr>
                <w:color w:val="000000"/>
              </w:rPr>
              <w:t>0,9999740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CED9433" w14:textId="77777777" w:rsidR="00D635B1" w:rsidRPr="00B143EF" w:rsidRDefault="00D635B1" w:rsidP="00D635B1">
            <w:pPr>
              <w:spacing w:after="0"/>
              <w:ind w:firstLine="0"/>
              <w:jc w:val="center"/>
              <w:rPr>
                <w:color w:val="000000"/>
              </w:rPr>
            </w:pPr>
            <w:r w:rsidRPr="00B143EF">
              <w:rPr>
                <w:color w:val="000000"/>
              </w:rPr>
              <w:t>0,0216</w:t>
            </w:r>
          </w:p>
        </w:tc>
      </w:tr>
      <w:tr w:rsidR="00B143EF" w:rsidRPr="00B143EF" w14:paraId="5AC92775"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652B335" w14:textId="77777777" w:rsidR="00D635B1" w:rsidRPr="00B143EF" w:rsidRDefault="00D635B1" w:rsidP="00D635B1">
            <w:pPr>
              <w:spacing w:after="0"/>
              <w:ind w:firstLine="0"/>
              <w:jc w:val="center"/>
              <w:rPr>
                <w:color w:val="000000"/>
              </w:rPr>
            </w:pPr>
            <w:r w:rsidRPr="00B143EF">
              <w:rPr>
                <w:color w:val="000000"/>
              </w:rPr>
              <w:t>3954</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DB1CC53" w14:textId="77777777" w:rsidR="00D635B1" w:rsidRPr="00B143EF" w:rsidRDefault="00D635B1" w:rsidP="00D635B1">
            <w:pPr>
              <w:spacing w:after="0"/>
              <w:ind w:firstLine="0"/>
              <w:jc w:val="center"/>
              <w:rPr>
                <w:color w:val="000000"/>
              </w:rPr>
            </w:pPr>
            <w:r w:rsidRPr="00B143EF">
              <w:rPr>
                <w:color w:val="000000"/>
              </w:rPr>
              <w:t>Школьная 2</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8F869DA" w14:textId="77777777" w:rsidR="00D635B1" w:rsidRPr="00B143EF" w:rsidRDefault="00D635B1" w:rsidP="00D635B1">
            <w:pPr>
              <w:spacing w:after="0"/>
              <w:ind w:firstLine="0"/>
              <w:jc w:val="center"/>
              <w:rPr>
                <w:color w:val="000000"/>
              </w:rPr>
            </w:pPr>
            <w:r w:rsidRPr="00B143EF">
              <w:rPr>
                <w:color w:val="000000"/>
              </w:rPr>
              <w:t> </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D019C53" w14:textId="77777777" w:rsidR="00D635B1" w:rsidRPr="00B143EF" w:rsidRDefault="00D635B1" w:rsidP="00D635B1">
            <w:pPr>
              <w:spacing w:after="0"/>
              <w:ind w:firstLine="0"/>
              <w:jc w:val="center"/>
              <w:rPr>
                <w:color w:val="000000"/>
              </w:rPr>
            </w:pPr>
            <w:r w:rsidRPr="00B143EF">
              <w:rPr>
                <w:color w:val="000000"/>
              </w:rPr>
              <w:t>0,05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1D6E49C"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C0D00F4"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9EA40AC" w14:textId="77777777" w:rsidR="00D635B1" w:rsidRPr="00B143EF" w:rsidRDefault="00D635B1" w:rsidP="00D635B1">
            <w:pPr>
              <w:spacing w:after="0"/>
              <w:ind w:firstLine="0"/>
              <w:jc w:val="center"/>
              <w:rPr>
                <w:color w:val="000000"/>
              </w:rPr>
            </w:pPr>
            <w:r w:rsidRPr="00B143EF">
              <w:rPr>
                <w:color w:val="000000"/>
              </w:rPr>
              <w:t>0,9999770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ABFCA84" w14:textId="77777777" w:rsidR="00D635B1" w:rsidRPr="00B143EF" w:rsidRDefault="00D635B1" w:rsidP="00D635B1">
            <w:pPr>
              <w:spacing w:after="0"/>
              <w:ind w:firstLine="0"/>
              <w:jc w:val="center"/>
              <w:rPr>
                <w:color w:val="000000"/>
              </w:rPr>
            </w:pPr>
            <w:r w:rsidRPr="00B143EF">
              <w:rPr>
                <w:color w:val="000000"/>
              </w:rPr>
              <w:t>0,0043</w:t>
            </w:r>
          </w:p>
        </w:tc>
      </w:tr>
      <w:tr w:rsidR="00B143EF" w:rsidRPr="00B143EF" w14:paraId="3946891E"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1FB96DB" w14:textId="77777777" w:rsidR="00D635B1" w:rsidRPr="00B143EF" w:rsidRDefault="00D635B1" w:rsidP="00D635B1">
            <w:pPr>
              <w:spacing w:after="0"/>
              <w:ind w:firstLine="0"/>
              <w:jc w:val="center"/>
              <w:rPr>
                <w:color w:val="000000"/>
              </w:rPr>
            </w:pPr>
            <w:r w:rsidRPr="00B143EF">
              <w:rPr>
                <w:color w:val="000000"/>
              </w:rPr>
              <w:t>3950</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BD74A37" w14:textId="77777777" w:rsidR="00D635B1" w:rsidRPr="00B143EF" w:rsidRDefault="00D635B1" w:rsidP="00D635B1">
            <w:pPr>
              <w:spacing w:after="0"/>
              <w:ind w:firstLine="0"/>
              <w:jc w:val="center"/>
              <w:rPr>
                <w:color w:val="000000"/>
              </w:rPr>
            </w:pPr>
            <w:r w:rsidRPr="00B143EF">
              <w:rPr>
                <w:color w:val="000000"/>
              </w:rPr>
              <w:t>Школьная 4</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D470727" w14:textId="77777777" w:rsidR="00D635B1" w:rsidRPr="00B143EF" w:rsidRDefault="00D635B1" w:rsidP="00D635B1">
            <w:pPr>
              <w:spacing w:after="0"/>
              <w:ind w:firstLine="0"/>
              <w:jc w:val="center"/>
              <w:rPr>
                <w:color w:val="000000"/>
              </w:rPr>
            </w:pPr>
            <w:r w:rsidRPr="00B143EF">
              <w:rPr>
                <w:color w:val="000000"/>
              </w:rPr>
              <w:t> </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8EA67F1" w14:textId="77777777" w:rsidR="00D635B1" w:rsidRPr="00B143EF" w:rsidRDefault="00D635B1" w:rsidP="00D635B1">
            <w:pPr>
              <w:spacing w:after="0"/>
              <w:ind w:firstLine="0"/>
              <w:jc w:val="center"/>
              <w:rPr>
                <w:color w:val="000000"/>
              </w:rPr>
            </w:pPr>
            <w:r w:rsidRPr="00B143EF">
              <w:rPr>
                <w:color w:val="000000"/>
              </w:rPr>
              <w:t>0,10</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3A25D4C"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6E1F0CB"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4DF80D3" w14:textId="77777777" w:rsidR="00D635B1" w:rsidRPr="00B143EF" w:rsidRDefault="00D635B1" w:rsidP="00D635B1">
            <w:pPr>
              <w:spacing w:after="0"/>
              <w:ind w:firstLine="0"/>
              <w:jc w:val="center"/>
              <w:rPr>
                <w:color w:val="000000"/>
              </w:rPr>
            </w:pPr>
            <w:r w:rsidRPr="00B143EF">
              <w:rPr>
                <w:color w:val="000000"/>
              </w:rPr>
              <w:t>0,9999810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D5DF9D8" w14:textId="77777777" w:rsidR="00D635B1" w:rsidRPr="00B143EF" w:rsidRDefault="00D635B1" w:rsidP="00D635B1">
            <w:pPr>
              <w:spacing w:after="0"/>
              <w:ind w:firstLine="0"/>
              <w:jc w:val="center"/>
              <w:rPr>
                <w:color w:val="000000"/>
              </w:rPr>
            </w:pPr>
            <w:r w:rsidRPr="00B143EF">
              <w:rPr>
                <w:color w:val="000000"/>
              </w:rPr>
              <w:t>0,0086</w:t>
            </w:r>
          </w:p>
        </w:tc>
      </w:tr>
      <w:tr w:rsidR="00B143EF" w:rsidRPr="00B143EF" w14:paraId="797CF27F"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2071FD5" w14:textId="77777777" w:rsidR="00D635B1" w:rsidRPr="00B143EF" w:rsidRDefault="00D635B1" w:rsidP="00D635B1">
            <w:pPr>
              <w:spacing w:after="0"/>
              <w:ind w:firstLine="0"/>
              <w:jc w:val="center"/>
              <w:rPr>
                <w:color w:val="000000"/>
              </w:rPr>
            </w:pPr>
            <w:r w:rsidRPr="00B143EF">
              <w:rPr>
                <w:color w:val="000000"/>
              </w:rPr>
              <w:t>3948</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65D29B6" w14:textId="77777777" w:rsidR="00D635B1" w:rsidRPr="00B143EF" w:rsidRDefault="00D635B1" w:rsidP="00D635B1">
            <w:pPr>
              <w:spacing w:after="0"/>
              <w:ind w:firstLine="0"/>
              <w:jc w:val="center"/>
              <w:rPr>
                <w:color w:val="000000"/>
              </w:rPr>
            </w:pPr>
            <w:r w:rsidRPr="00B143EF">
              <w:rPr>
                <w:color w:val="000000"/>
              </w:rPr>
              <w:t>Школьная 3</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F160434" w14:textId="77777777" w:rsidR="00D635B1" w:rsidRPr="00B143EF" w:rsidRDefault="00D635B1" w:rsidP="00D635B1">
            <w:pPr>
              <w:spacing w:after="0"/>
              <w:ind w:firstLine="0"/>
              <w:jc w:val="center"/>
              <w:rPr>
                <w:color w:val="000000"/>
              </w:rPr>
            </w:pPr>
            <w:r w:rsidRPr="00B143EF">
              <w:rPr>
                <w:color w:val="000000"/>
              </w:rPr>
              <w:t> </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AC3DF9" w14:textId="77777777" w:rsidR="00D635B1" w:rsidRPr="00B143EF" w:rsidRDefault="00D635B1" w:rsidP="00D635B1">
            <w:pPr>
              <w:spacing w:after="0"/>
              <w:ind w:firstLine="0"/>
              <w:jc w:val="center"/>
              <w:rPr>
                <w:color w:val="000000"/>
              </w:rPr>
            </w:pPr>
            <w:r w:rsidRPr="00B143EF">
              <w:rPr>
                <w:color w:val="000000"/>
              </w:rPr>
              <w:t>0,05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D22F55"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66E9A5B"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248408" w14:textId="77777777" w:rsidR="00D635B1" w:rsidRPr="00B143EF" w:rsidRDefault="00D635B1" w:rsidP="00D635B1">
            <w:pPr>
              <w:spacing w:after="0"/>
              <w:ind w:firstLine="0"/>
              <w:jc w:val="center"/>
              <w:rPr>
                <w:color w:val="000000"/>
              </w:rPr>
            </w:pPr>
            <w:r w:rsidRPr="00B143EF">
              <w:rPr>
                <w:color w:val="000000"/>
              </w:rPr>
              <w:t>0,9999820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FE9DAD4" w14:textId="77777777" w:rsidR="00D635B1" w:rsidRPr="00B143EF" w:rsidRDefault="00D635B1" w:rsidP="00D635B1">
            <w:pPr>
              <w:spacing w:after="0"/>
              <w:ind w:firstLine="0"/>
              <w:jc w:val="center"/>
              <w:rPr>
                <w:color w:val="000000"/>
              </w:rPr>
            </w:pPr>
            <w:r w:rsidRPr="00B143EF">
              <w:rPr>
                <w:color w:val="000000"/>
              </w:rPr>
              <w:t>0,0043</w:t>
            </w:r>
          </w:p>
        </w:tc>
      </w:tr>
      <w:tr w:rsidR="00B143EF" w:rsidRPr="00B143EF" w14:paraId="2C4CA5FE"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96FD92A" w14:textId="77777777" w:rsidR="00D635B1" w:rsidRPr="00B143EF" w:rsidRDefault="00D635B1" w:rsidP="00D635B1">
            <w:pPr>
              <w:spacing w:after="0"/>
              <w:ind w:firstLine="0"/>
              <w:jc w:val="center"/>
              <w:rPr>
                <w:color w:val="000000"/>
              </w:rPr>
            </w:pPr>
            <w:r w:rsidRPr="00B143EF">
              <w:rPr>
                <w:color w:val="000000"/>
              </w:rPr>
              <w:t>3944</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2EAF0CE" w14:textId="77777777" w:rsidR="00D635B1" w:rsidRPr="00B143EF" w:rsidRDefault="00D635B1" w:rsidP="00D635B1">
            <w:pPr>
              <w:spacing w:after="0"/>
              <w:ind w:firstLine="0"/>
              <w:jc w:val="center"/>
              <w:rPr>
                <w:color w:val="000000"/>
              </w:rPr>
            </w:pPr>
            <w:r w:rsidRPr="00B143EF">
              <w:rPr>
                <w:color w:val="000000"/>
              </w:rPr>
              <w:t>Школьная 7</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A24F2CA" w14:textId="77777777" w:rsidR="00D635B1" w:rsidRPr="00B143EF" w:rsidRDefault="00D635B1" w:rsidP="00D635B1">
            <w:pPr>
              <w:spacing w:after="0"/>
              <w:ind w:firstLine="0"/>
              <w:jc w:val="center"/>
              <w:rPr>
                <w:color w:val="000000"/>
              </w:rPr>
            </w:pPr>
            <w:r w:rsidRPr="00B143EF">
              <w:rPr>
                <w:color w:val="000000"/>
              </w:rPr>
              <w:t>Дет. сад</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6831510" w14:textId="77777777" w:rsidR="00D635B1" w:rsidRPr="00B143EF" w:rsidRDefault="00D635B1" w:rsidP="00D635B1">
            <w:pPr>
              <w:spacing w:after="0"/>
              <w:ind w:firstLine="0"/>
              <w:jc w:val="center"/>
              <w:rPr>
                <w:color w:val="000000"/>
              </w:rPr>
            </w:pPr>
            <w:r w:rsidRPr="00B143EF">
              <w:rPr>
                <w:color w:val="000000"/>
              </w:rPr>
              <w:t>0,05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DCBCCF3"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E823A5A"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50571C0" w14:textId="77777777" w:rsidR="00D635B1" w:rsidRPr="00B143EF" w:rsidRDefault="00D635B1" w:rsidP="00D635B1">
            <w:pPr>
              <w:spacing w:after="0"/>
              <w:ind w:firstLine="0"/>
              <w:jc w:val="center"/>
              <w:rPr>
                <w:color w:val="000000"/>
              </w:rPr>
            </w:pPr>
            <w:r w:rsidRPr="00B143EF">
              <w:rPr>
                <w:color w:val="000000"/>
              </w:rPr>
              <w:t>0,9999800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CE9B188" w14:textId="77777777" w:rsidR="00D635B1" w:rsidRPr="00B143EF" w:rsidRDefault="00D635B1" w:rsidP="00D635B1">
            <w:pPr>
              <w:spacing w:after="0"/>
              <w:ind w:firstLine="0"/>
              <w:jc w:val="center"/>
              <w:rPr>
                <w:color w:val="000000"/>
              </w:rPr>
            </w:pPr>
            <w:r w:rsidRPr="00B143EF">
              <w:rPr>
                <w:color w:val="000000"/>
              </w:rPr>
              <w:t>0,0043</w:t>
            </w:r>
          </w:p>
        </w:tc>
      </w:tr>
      <w:tr w:rsidR="00B143EF" w:rsidRPr="00B143EF" w14:paraId="5EC61644" w14:textId="77777777" w:rsidTr="00B143EF">
        <w:trPr>
          <w:trHeight w:val="20"/>
        </w:trPr>
        <w:tc>
          <w:tcPr>
            <w:tcW w:w="19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388D738" w14:textId="77777777" w:rsidR="00D635B1" w:rsidRPr="00B143EF" w:rsidRDefault="00D635B1" w:rsidP="00D635B1">
            <w:pPr>
              <w:spacing w:after="0"/>
              <w:ind w:firstLine="0"/>
              <w:jc w:val="center"/>
              <w:rPr>
                <w:color w:val="000000"/>
              </w:rPr>
            </w:pPr>
            <w:r w:rsidRPr="00B143EF">
              <w:rPr>
                <w:color w:val="000000"/>
              </w:rPr>
              <w:t>3942</w:t>
            </w:r>
          </w:p>
        </w:tc>
        <w:tc>
          <w:tcPr>
            <w:tcW w:w="55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3B53FF0" w14:textId="77777777" w:rsidR="00D635B1" w:rsidRPr="00B143EF" w:rsidRDefault="00D635B1" w:rsidP="00D635B1">
            <w:pPr>
              <w:spacing w:after="0"/>
              <w:ind w:firstLine="0"/>
              <w:jc w:val="center"/>
              <w:rPr>
                <w:color w:val="000000"/>
              </w:rPr>
            </w:pPr>
            <w:r w:rsidRPr="00B143EF">
              <w:rPr>
                <w:color w:val="000000"/>
              </w:rPr>
              <w:t>Школьная 1</w:t>
            </w:r>
          </w:p>
        </w:tc>
        <w:tc>
          <w:tcPr>
            <w:tcW w:w="6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B627D54" w14:textId="77777777" w:rsidR="00D635B1" w:rsidRPr="00B143EF" w:rsidRDefault="00D635B1" w:rsidP="00D635B1">
            <w:pPr>
              <w:spacing w:after="0"/>
              <w:ind w:firstLine="0"/>
              <w:jc w:val="center"/>
              <w:rPr>
                <w:color w:val="000000"/>
              </w:rPr>
            </w:pPr>
            <w:r w:rsidRPr="00B143EF">
              <w:rPr>
                <w:color w:val="000000"/>
              </w:rPr>
              <w:t> </w:t>
            </w:r>
          </w:p>
        </w:tc>
        <w:tc>
          <w:tcPr>
            <w:tcW w:w="74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C6EE09F" w14:textId="77777777" w:rsidR="00D635B1" w:rsidRPr="00B143EF" w:rsidRDefault="00D635B1" w:rsidP="00D635B1">
            <w:pPr>
              <w:spacing w:after="0"/>
              <w:ind w:firstLine="0"/>
              <w:jc w:val="center"/>
              <w:rPr>
                <w:color w:val="000000"/>
              </w:rPr>
            </w:pPr>
            <w:r w:rsidRPr="00B143EF">
              <w:rPr>
                <w:color w:val="000000"/>
              </w:rPr>
              <w:t>0,05</w:t>
            </w:r>
          </w:p>
        </w:tc>
        <w:tc>
          <w:tcPr>
            <w:tcW w:w="78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4AC1D2F" w14:textId="77777777" w:rsidR="00D635B1" w:rsidRPr="00B143EF" w:rsidRDefault="00D635B1" w:rsidP="00D635B1">
            <w:pPr>
              <w:spacing w:after="0"/>
              <w:ind w:firstLine="0"/>
              <w:jc w:val="center"/>
              <w:rPr>
                <w:color w:val="000000"/>
              </w:rPr>
            </w:pPr>
            <w:r w:rsidRPr="00B143EF">
              <w:rPr>
                <w:color w:val="000000"/>
              </w:rPr>
              <w:t> </w:t>
            </w:r>
          </w:p>
        </w:tc>
        <w:tc>
          <w:tcPr>
            <w:tcW w:w="58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9E883CC" w14:textId="77777777" w:rsidR="00D635B1" w:rsidRPr="00B143EF" w:rsidRDefault="00D635B1" w:rsidP="00D635B1">
            <w:pPr>
              <w:spacing w:after="0"/>
              <w:ind w:firstLine="0"/>
              <w:jc w:val="center"/>
              <w:rPr>
                <w:color w:val="000000"/>
              </w:rPr>
            </w:pPr>
            <w:r w:rsidRPr="00B143EF">
              <w:rPr>
                <w:color w:val="000000"/>
              </w:rPr>
              <w:t> </w:t>
            </w:r>
          </w:p>
        </w:tc>
        <w:tc>
          <w:tcPr>
            <w:tcW w:w="59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814D5FE" w14:textId="77777777" w:rsidR="00D635B1" w:rsidRPr="00B143EF" w:rsidRDefault="00D635B1" w:rsidP="00D635B1">
            <w:pPr>
              <w:spacing w:after="0"/>
              <w:ind w:firstLine="0"/>
              <w:jc w:val="center"/>
              <w:rPr>
                <w:color w:val="000000"/>
              </w:rPr>
            </w:pPr>
            <w:r w:rsidRPr="00B143EF">
              <w:rPr>
                <w:color w:val="000000"/>
              </w:rPr>
              <w:t>0,9999850</w:t>
            </w:r>
          </w:p>
        </w:tc>
        <w:tc>
          <w:tcPr>
            <w:tcW w:w="8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262438C" w14:textId="77777777" w:rsidR="00D635B1" w:rsidRPr="00B143EF" w:rsidRDefault="00D635B1" w:rsidP="00D635B1">
            <w:pPr>
              <w:spacing w:after="0"/>
              <w:ind w:firstLine="0"/>
              <w:jc w:val="center"/>
              <w:rPr>
                <w:color w:val="000000"/>
              </w:rPr>
            </w:pPr>
            <w:r w:rsidRPr="00B143EF">
              <w:rPr>
                <w:color w:val="000000"/>
              </w:rPr>
              <w:t>0,0043</w:t>
            </w:r>
          </w:p>
        </w:tc>
      </w:tr>
    </w:tbl>
    <w:p w14:paraId="705128AF" w14:textId="77777777" w:rsidR="00D635B1" w:rsidRPr="00B143EF" w:rsidRDefault="00D635B1" w:rsidP="00B143EF">
      <w:pPr>
        <w:spacing w:after="0"/>
        <w:rPr>
          <w:color w:val="000000" w:themeColor="text1"/>
          <w:sz w:val="28"/>
          <w:szCs w:val="28"/>
        </w:rPr>
      </w:pPr>
    </w:p>
    <w:p w14:paraId="7492B6AF" w14:textId="2459F9E0" w:rsidR="00D635B1" w:rsidRPr="00B143EF" w:rsidRDefault="00D635B1" w:rsidP="00B143EF">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20</w:t>
      </w:r>
      <w:r w:rsidRPr="002A14AE">
        <w:rPr>
          <w:b/>
          <w:bCs/>
          <w:sz w:val="28"/>
          <w:szCs w:val="28"/>
        </w:rPr>
        <w:fldChar w:fldCharType="end"/>
      </w:r>
      <w:r>
        <w:rPr>
          <w:b/>
          <w:bCs/>
          <w:sz w:val="28"/>
          <w:szCs w:val="28"/>
        </w:rPr>
        <w:t xml:space="preserve">. </w:t>
      </w:r>
      <w:r w:rsidRPr="00B143EF">
        <w:rPr>
          <w:b/>
          <w:bCs/>
          <w:sz w:val="28"/>
          <w:szCs w:val="28"/>
        </w:rPr>
        <w:t>Расчет потерь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4"/>
        <w:gridCol w:w="2006"/>
      </w:tblGrid>
      <w:tr w:rsidR="00D635B1" w:rsidRPr="00B143EF" w14:paraId="559E683D" w14:textId="77777777" w:rsidTr="00B143EF">
        <w:trPr>
          <w:trHeight w:val="20"/>
        </w:trPr>
        <w:tc>
          <w:tcPr>
            <w:tcW w:w="4311" w:type="pct"/>
            <w:shd w:val="clear" w:color="auto" w:fill="auto"/>
            <w:tcMar>
              <w:left w:w="28" w:type="dxa"/>
              <w:right w:w="28" w:type="dxa"/>
            </w:tcMar>
            <w:vAlign w:val="center"/>
            <w:hideMark/>
          </w:tcPr>
          <w:p w14:paraId="3B77542E" w14:textId="77777777" w:rsidR="00D635B1" w:rsidRPr="00B143EF" w:rsidRDefault="00D635B1" w:rsidP="00D635B1">
            <w:pPr>
              <w:spacing w:after="0"/>
              <w:ind w:firstLine="0"/>
              <w:jc w:val="center"/>
              <w:rPr>
                <w:b/>
                <w:bCs/>
                <w:color w:val="000000"/>
              </w:rPr>
            </w:pPr>
            <w:r w:rsidRPr="00B143EF">
              <w:rPr>
                <w:b/>
                <w:bCs/>
                <w:color w:val="000000"/>
              </w:rPr>
              <w:t>Параметр</w:t>
            </w:r>
          </w:p>
        </w:tc>
        <w:tc>
          <w:tcPr>
            <w:tcW w:w="689" w:type="pct"/>
            <w:shd w:val="clear" w:color="auto" w:fill="auto"/>
            <w:tcMar>
              <w:left w:w="28" w:type="dxa"/>
              <w:right w:w="28" w:type="dxa"/>
            </w:tcMar>
            <w:vAlign w:val="center"/>
            <w:hideMark/>
          </w:tcPr>
          <w:p w14:paraId="6BE5453F" w14:textId="77777777" w:rsidR="00D635B1" w:rsidRPr="00B143EF" w:rsidRDefault="00D635B1" w:rsidP="00D635B1">
            <w:pPr>
              <w:spacing w:after="0"/>
              <w:ind w:firstLine="0"/>
              <w:jc w:val="center"/>
              <w:rPr>
                <w:b/>
                <w:bCs/>
                <w:color w:val="000000"/>
              </w:rPr>
            </w:pPr>
            <w:r w:rsidRPr="00B143EF">
              <w:rPr>
                <w:b/>
                <w:bCs/>
                <w:color w:val="000000"/>
              </w:rPr>
              <w:t>Значение</w:t>
            </w:r>
          </w:p>
        </w:tc>
      </w:tr>
      <w:tr w:rsidR="00D635B1" w:rsidRPr="00B143EF" w14:paraId="0F917BE1" w14:textId="77777777" w:rsidTr="00B143EF">
        <w:trPr>
          <w:trHeight w:val="20"/>
        </w:trPr>
        <w:tc>
          <w:tcPr>
            <w:tcW w:w="4311" w:type="pct"/>
            <w:shd w:val="clear" w:color="auto" w:fill="auto"/>
            <w:tcMar>
              <w:left w:w="28" w:type="dxa"/>
              <w:right w:w="28" w:type="dxa"/>
            </w:tcMar>
            <w:vAlign w:val="center"/>
            <w:hideMark/>
          </w:tcPr>
          <w:p w14:paraId="3911CACC" w14:textId="77777777" w:rsidR="00D635B1" w:rsidRPr="00B143EF" w:rsidRDefault="00D635B1" w:rsidP="00D635B1">
            <w:pPr>
              <w:spacing w:after="0"/>
              <w:ind w:firstLine="0"/>
              <w:jc w:val="center"/>
              <w:rPr>
                <w:color w:val="000000"/>
              </w:rPr>
            </w:pPr>
            <w:r w:rsidRPr="00B143EF">
              <w:rPr>
                <w:color w:val="000000"/>
              </w:rPr>
              <w:t>Количество жителей</w:t>
            </w:r>
          </w:p>
        </w:tc>
        <w:tc>
          <w:tcPr>
            <w:tcW w:w="689" w:type="pct"/>
            <w:shd w:val="clear" w:color="auto" w:fill="auto"/>
            <w:tcMar>
              <w:left w:w="28" w:type="dxa"/>
              <w:right w:w="28" w:type="dxa"/>
            </w:tcMar>
            <w:vAlign w:val="center"/>
            <w:hideMark/>
          </w:tcPr>
          <w:p w14:paraId="7A9DB764" w14:textId="77777777" w:rsidR="00D635B1" w:rsidRPr="00B143EF" w:rsidRDefault="00D635B1" w:rsidP="00D635B1">
            <w:pPr>
              <w:spacing w:after="0"/>
              <w:ind w:firstLine="0"/>
              <w:jc w:val="center"/>
              <w:rPr>
                <w:color w:val="000000"/>
              </w:rPr>
            </w:pPr>
            <w:r w:rsidRPr="00B143EF">
              <w:rPr>
                <w:color w:val="000000"/>
              </w:rPr>
              <w:t> </w:t>
            </w:r>
          </w:p>
        </w:tc>
      </w:tr>
      <w:tr w:rsidR="00D635B1" w:rsidRPr="00B143EF" w14:paraId="5C0F66E8" w14:textId="77777777" w:rsidTr="00B143EF">
        <w:trPr>
          <w:trHeight w:val="20"/>
        </w:trPr>
        <w:tc>
          <w:tcPr>
            <w:tcW w:w="4311" w:type="pct"/>
            <w:shd w:val="clear" w:color="auto" w:fill="auto"/>
            <w:tcMar>
              <w:left w:w="28" w:type="dxa"/>
              <w:right w:w="28" w:type="dxa"/>
            </w:tcMar>
            <w:vAlign w:val="center"/>
            <w:hideMark/>
          </w:tcPr>
          <w:p w14:paraId="5B4A26A7" w14:textId="77777777" w:rsidR="00D635B1" w:rsidRPr="00B143EF" w:rsidRDefault="00D635B1" w:rsidP="00D635B1">
            <w:pPr>
              <w:spacing w:after="0"/>
              <w:ind w:firstLine="0"/>
              <w:jc w:val="center"/>
              <w:rPr>
                <w:color w:val="000000"/>
              </w:rPr>
            </w:pPr>
            <w:r w:rsidRPr="00B143EF">
              <w:rPr>
                <w:color w:val="000000"/>
              </w:rPr>
              <w:t>Суммарная нагрузка на отопление, Гкал/ч</w:t>
            </w:r>
          </w:p>
        </w:tc>
        <w:tc>
          <w:tcPr>
            <w:tcW w:w="689" w:type="pct"/>
            <w:shd w:val="clear" w:color="auto" w:fill="auto"/>
            <w:tcMar>
              <w:left w:w="28" w:type="dxa"/>
              <w:right w:w="28" w:type="dxa"/>
            </w:tcMar>
            <w:vAlign w:val="center"/>
            <w:hideMark/>
          </w:tcPr>
          <w:p w14:paraId="46B9AC2F" w14:textId="77777777" w:rsidR="00D635B1" w:rsidRPr="00B143EF" w:rsidRDefault="00D635B1" w:rsidP="00D635B1">
            <w:pPr>
              <w:spacing w:after="0"/>
              <w:ind w:firstLine="0"/>
              <w:jc w:val="center"/>
              <w:rPr>
                <w:color w:val="000000"/>
              </w:rPr>
            </w:pPr>
            <w:r w:rsidRPr="00B143EF">
              <w:rPr>
                <w:color w:val="000000"/>
              </w:rPr>
              <w:t>0,62</w:t>
            </w:r>
          </w:p>
        </w:tc>
      </w:tr>
      <w:tr w:rsidR="00D635B1" w:rsidRPr="00B143EF" w14:paraId="06E80065" w14:textId="77777777" w:rsidTr="00B143EF">
        <w:trPr>
          <w:trHeight w:val="20"/>
        </w:trPr>
        <w:tc>
          <w:tcPr>
            <w:tcW w:w="4311" w:type="pct"/>
            <w:shd w:val="clear" w:color="auto" w:fill="auto"/>
            <w:tcMar>
              <w:left w:w="28" w:type="dxa"/>
              <w:right w:w="28" w:type="dxa"/>
            </w:tcMar>
            <w:vAlign w:val="center"/>
            <w:hideMark/>
          </w:tcPr>
          <w:p w14:paraId="55EBB855" w14:textId="77777777" w:rsidR="00D635B1" w:rsidRPr="00B143EF" w:rsidRDefault="00D635B1" w:rsidP="00D635B1">
            <w:pPr>
              <w:spacing w:after="0"/>
              <w:ind w:firstLine="0"/>
              <w:jc w:val="center"/>
              <w:rPr>
                <w:color w:val="000000"/>
              </w:rPr>
            </w:pPr>
            <w:r w:rsidRPr="00B143EF">
              <w:rPr>
                <w:color w:val="000000"/>
              </w:rPr>
              <w:t>Нагрузка на отопление (независимая), Гкал/ч</w:t>
            </w:r>
          </w:p>
        </w:tc>
        <w:tc>
          <w:tcPr>
            <w:tcW w:w="689" w:type="pct"/>
            <w:shd w:val="clear" w:color="auto" w:fill="auto"/>
            <w:tcMar>
              <w:left w:w="28" w:type="dxa"/>
              <w:right w:w="28" w:type="dxa"/>
            </w:tcMar>
            <w:vAlign w:val="center"/>
            <w:hideMark/>
          </w:tcPr>
          <w:p w14:paraId="4F0B7DDA" w14:textId="77777777" w:rsidR="00D635B1" w:rsidRPr="00B143EF" w:rsidRDefault="00D635B1" w:rsidP="00D635B1">
            <w:pPr>
              <w:spacing w:after="0"/>
              <w:ind w:firstLine="0"/>
              <w:jc w:val="center"/>
              <w:rPr>
                <w:color w:val="000000"/>
              </w:rPr>
            </w:pPr>
            <w:r w:rsidRPr="00B143EF">
              <w:rPr>
                <w:color w:val="000000"/>
              </w:rPr>
              <w:t>0,000</w:t>
            </w:r>
          </w:p>
        </w:tc>
      </w:tr>
      <w:tr w:rsidR="00D635B1" w:rsidRPr="00B143EF" w14:paraId="701FAB73" w14:textId="77777777" w:rsidTr="00B143EF">
        <w:trPr>
          <w:trHeight w:val="20"/>
        </w:trPr>
        <w:tc>
          <w:tcPr>
            <w:tcW w:w="4311" w:type="pct"/>
            <w:shd w:val="clear" w:color="auto" w:fill="auto"/>
            <w:tcMar>
              <w:left w:w="28" w:type="dxa"/>
              <w:right w:w="28" w:type="dxa"/>
            </w:tcMar>
            <w:vAlign w:val="center"/>
            <w:hideMark/>
          </w:tcPr>
          <w:p w14:paraId="0D63E143" w14:textId="77777777" w:rsidR="00D635B1" w:rsidRPr="00B143EF" w:rsidRDefault="00D635B1" w:rsidP="00D635B1">
            <w:pPr>
              <w:spacing w:after="0"/>
              <w:ind w:firstLine="0"/>
              <w:jc w:val="center"/>
              <w:rPr>
                <w:color w:val="000000"/>
              </w:rPr>
            </w:pPr>
            <w:r w:rsidRPr="00B143EF">
              <w:rPr>
                <w:color w:val="000000"/>
              </w:rPr>
              <w:t>Нагрузка на отопление (зависимая), Гкал/ч</w:t>
            </w:r>
          </w:p>
        </w:tc>
        <w:tc>
          <w:tcPr>
            <w:tcW w:w="689" w:type="pct"/>
            <w:shd w:val="clear" w:color="auto" w:fill="auto"/>
            <w:tcMar>
              <w:left w:w="28" w:type="dxa"/>
              <w:right w:w="28" w:type="dxa"/>
            </w:tcMar>
            <w:vAlign w:val="center"/>
            <w:hideMark/>
          </w:tcPr>
          <w:p w14:paraId="4BC56E27" w14:textId="77777777" w:rsidR="00D635B1" w:rsidRPr="00B143EF" w:rsidRDefault="00D635B1" w:rsidP="00D635B1">
            <w:pPr>
              <w:spacing w:after="0"/>
              <w:ind w:firstLine="0"/>
              <w:jc w:val="center"/>
              <w:rPr>
                <w:color w:val="000000"/>
              </w:rPr>
            </w:pPr>
            <w:r w:rsidRPr="00B143EF">
              <w:rPr>
                <w:color w:val="000000"/>
              </w:rPr>
              <w:t>0,62</w:t>
            </w:r>
          </w:p>
        </w:tc>
      </w:tr>
      <w:tr w:rsidR="00D635B1" w:rsidRPr="00B143EF" w14:paraId="6B697CF7" w14:textId="77777777" w:rsidTr="00B143EF">
        <w:trPr>
          <w:trHeight w:val="20"/>
        </w:trPr>
        <w:tc>
          <w:tcPr>
            <w:tcW w:w="4311" w:type="pct"/>
            <w:shd w:val="clear" w:color="auto" w:fill="auto"/>
            <w:tcMar>
              <w:left w:w="28" w:type="dxa"/>
              <w:right w:w="28" w:type="dxa"/>
            </w:tcMar>
            <w:vAlign w:val="center"/>
            <w:hideMark/>
          </w:tcPr>
          <w:p w14:paraId="0A016074" w14:textId="77777777" w:rsidR="00D635B1" w:rsidRPr="00B143EF" w:rsidRDefault="00D635B1" w:rsidP="00D635B1">
            <w:pPr>
              <w:spacing w:after="0"/>
              <w:ind w:firstLine="0"/>
              <w:jc w:val="center"/>
              <w:rPr>
                <w:color w:val="000000"/>
              </w:rPr>
            </w:pPr>
            <w:r w:rsidRPr="00B143EF">
              <w:rPr>
                <w:color w:val="000000"/>
              </w:rPr>
              <w:t>Суммарная нагрузка на вентиляцию, Гкал/ч</w:t>
            </w:r>
          </w:p>
        </w:tc>
        <w:tc>
          <w:tcPr>
            <w:tcW w:w="689" w:type="pct"/>
            <w:shd w:val="clear" w:color="auto" w:fill="auto"/>
            <w:tcMar>
              <w:left w:w="28" w:type="dxa"/>
              <w:right w:w="28" w:type="dxa"/>
            </w:tcMar>
            <w:vAlign w:val="center"/>
            <w:hideMark/>
          </w:tcPr>
          <w:p w14:paraId="71DDF769" w14:textId="77777777" w:rsidR="00D635B1" w:rsidRPr="00B143EF" w:rsidRDefault="00D635B1" w:rsidP="00D635B1">
            <w:pPr>
              <w:spacing w:after="0"/>
              <w:ind w:firstLine="0"/>
              <w:jc w:val="center"/>
              <w:rPr>
                <w:color w:val="000000"/>
              </w:rPr>
            </w:pPr>
            <w:r w:rsidRPr="00B143EF">
              <w:rPr>
                <w:color w:val="000000"/>
              </w:rPr>
              <w:t>0,000</w:t>
            </w:r>
          </w:p>
        </w:tc>
      </w:tr>
      <w:tr w:rsidR="00D635B1" w:rsidRPr="00B143EF" w14:paraId="32C04B33" w14:textId="77777777" w:rsidTr="00B143EF">
        <w:trPr>
          <w:trHeight w:val="20"/>
        </w:trPr>
        <w:tc>
          <w:tcPr>
            <w:tcW w:w="4311" w:type="pct"/>
            <w:shd w:val="clear" w:color="auto" w:fill="auto"/>
            <w:tcMar>
              <w:left w:w="28" w:type="dxa"/>
              <w:right w:w="28" w:type="dxa"/>
            </w:tcMar>
            <w:vAlign w:val="center"/>
            <w:hideMark/>
          </w:tcPr>
          <w:p w14:paraId="48EBF974" w14:textId="77777777" w:rsidR="00D635B1" w:rsidRPr="00B143EF" w:rsidRDefault="00D635B1" w:rsidP="00D635B1">
            <w:pPr>
              <w:spacing w:after="0"/>
              <w:ind w:firstLine="0"/>
              <w:jc w:val="center"/>
              <w:rPr>
                <w:color w:val="000000"/>
              </w:rPr>
            </w:pPr>
            <w:r w:rsidRPr="00B143EF">
              <w:rPr>
                <w:color w:val="000000"/>
              </w:rPr>
              <w:t>Нагрузка на вентиляцию (независимая), Гкал/ч</w:t>
            </w:r>
          </w:p>
        </w:tc>
        <w:tc>
          <w:tcPr>
            <w:tcW w:w="689" w:type="pct"/>
            <w:shd w:val="clear" w:color="auto" w:fill="auto"/>
            <w:tcMar>
              <w:left w:w="28" w:type="dxa"/>
              <w:right w:w="28" w:type="dxa"/>
            </w:tcMar>
            <w:vAlign w:val="center"/>
            <w:hideMark/>
          </w:tcPr>
          <w:p w14:paraId="1FCDBC5F" w14:textId="77777777" w:rsidR="00D635B1" w:rsidRPr="00B143EF" w:rsidRDefault="00D635B1" w:rsidP="00D635B1">
            <w:pPr>
              <w:spacing w:after="0"/>
              <w:ind w:firstLine="0"/>
              <w:jc w:val="center"/>
              <w:rPr>
                <w:color w:val="000000"/>
              </w:rPr>
            </w:pPr>
            <w:r w:rsidRPr="00B143EF">
              <w:rPr>
                <w:color w:val="000000"/>
              </w:rPr>
              <w:t>0,000</w:t>
            </w:r>
          </w:p>
        </w:tc>
      </w:tr>
      <w:tr w:rsidR="00D635B1" w:rsidRPr="00B143EF" w14:paraId="6DD6A8B3" w14:textId="77777777" w:rsidTr="00B143EF">
        <w:trPr>
          <w:trHeight w:val="20"/>
        </w:trPr>
        <w:tc>
          <w:tcPr>
            <w:tcW w:w="4311" w:type="pct"/>
            <w:shd w:val="clear" w:color="auto" w:fill="auto"/>
            <w:tcMar>
              <w:left w:w="28" w:type="dxa"/>
              <w:right w:w="28" w:type="dxa"/>
            </w:tcMar>
            <w:vAlign w:val="center"/>
            <w:hideMark/>
          </w:tcPr>
          <w:p w14:paraId="1611B055" w14:textId="77777777" w:rsidR="00D635B1" w:rsidRPr="00B143EF" w:rsidRDefault="00D635B1" w:rsidP="00D635B1">
            <w:pPr>
              <w:spacing w:after="0"/>
              <w:ind w:firstLine="0"/>
              <w:jc w:val="center"/>
              <w:rPr>
                <w:color w:val="000000"/>
              </w:rPr>
            </w:pPr>
            <w:r w:rsidRPr="00B143EF">
              <w:rPr>
                <w:color w:val="000000"/>
              </w:rPr>
              <w:t>Нагрузка на вентиляцию (зависимая), Гкал/ч</w:t>
            </w:r>
          </w:p>
        </w:tc>
        <w:tc>
          <w:tcPr>
            <w:tcW w:w="689" w:type="pct"/>
            <w:shd w:val="clear" w:color="auto" w:fill="auto"/>
            <w:tcMar>
              <w:left w:w="28" w:type="dxa"/>
              <w:right w:w="28" w:type="dxa"/>
            </w:tcMar>
            <w:vAlign w:val="center"/>
            <w:hideMark/>
          </w:tcPr>
          <w:p w14:paraId="3FA66753" w14:textId="77777777" w:rsidR="00D635B1" w:rsidRPr="00B143EF" w:rsidRDefault="00D635B1" w:rsidP="00D635B1">
            <w:pPr>
              <w:spacing w:after="0"/>
              <w:ind w:firstLine="0"/>
              <w:jc w:val="center"/>
              <w:rPr>
                <w:color w:val="000000"/>
              </w:rPr>
            </w:pPr>
            <w:r w:rsidRPr="00B143EF">
              <w:rPr>
                <w:color w:val="000000"/>
              </w:rPr>
              <w:t>0</w:t>
            </w:r>
          </w:p>
        </w:tc>
      </w:tr>
      <w:tr w:rsidR="00D635B1" w:rsidRPr="00B143EF" w14:paraId="3141930D" w14:textId="77777777" w:rsidTr="00B143EF">
        <w:trPr>
          <w:trHeight w:val="20"/>
        </w:trPr>
        <w:tc>
          <w:tcPr>
            <w:tcW w:w="4311" w:type="pct"/>
            <w:shd w:val="clear" w:color="auto" w:fill="auto"/>
            <w:tcMar>
              <w:left w:w="28" w:type="dxa"/>
              <w:right w:w="28" w:type="dxa"/>
            </w:tcMar>
            <w:vAlign w:val="center"/>
            <w:hideMark/>
          </w:tcPr>
          <w:p w14:paraId="5F12DB27" w14:textId="77777777" w:rsidR="00D635B1" w:rsidRPr="00B143EF" w:rsidRDefault="00D635B1" w:rsidP="00D635B1">
            <w:pPr>
              <w:spacing w:after="0"/>
              <w:ind w:firstLine="0"/>
              <w:jc w:val="center"/>
              <w:rPr>
                <w:color w:val="000000"/>
              </w:rPr>
            </w:pPr>
            <w:r w:rsidRPr="00B143EF">
              <w:rPr>
                <w:color w:val="000000"/>
              </w:rPr>
              <w:t>Суммарная нагрузка на ГВС, Гкал/ч</w:t>
            </w:r>
          </w:p>
        </w:tc>
        <w:tc>
          <w:tcPr>
            <w:tcW w:w="689" w:type="pct"/>
            <w:shd w:val="clear" w:color="auto" w:fill="auto"/>
            <w:tcMar>
              <w:left w:w="28" w:type="dxa"/>
              <w:right w:w="28" w:type="dxa"/>
            </w:tcMar>
            <w:vAlign w:val="center"/>
            <w:hideMark/>
          </w:tcPr>
          <w:p w14:paraId="716E5862" w14:textId="77777777" w:rsidR="00D635B1" w:rsidRPr="00B143EF" w:rsidRDefault="00D635B1" w:rsidP="00D635B1">
            <w:pPr>
              <w:spacing w:after="0"/>
              <w:ind w:firstLine="0"/>
              <w:jc w:val="center"/>
              <w:rPr>
                <w:color w:val="000000"/>
              </w:rPr>
            </w:pPr>
            <w:r w:rsidRPr="00B143EF">
              <w:rPr>
                <w:color w:val="000000"/>
              </w:rPr>
              <w:t>0,000</w:t>
            </w:r>
          </w:p>
        </w:tc>
      </w:tr>
      <w:tr w:rsidR="00D635B1" w:rsidRPr="00B143EF" w14:paraId="59527E3D" w14:textId="77777777" w:rsidTr="00B143EF">
        <w:trPr>
          <w:trHeight w:val="20"/>
        </w:trPr>
        <w:tc>
          <w:tcPr>
            <w:tcW w:w="4311" w:type="pct"/>
            <w:shd w:val="clear" w:color="auto" w:fill="auto"/>
            <w:tcMar>
              <w:left w:w="28" w:type="dxa"/>
              <w:right w:w="28" w:type="dxa"/>
            </w:tcMar>
            <w:vAlign w:val="center"/>
            <w:hideMark/>
          </w:tcPr>
          <w:p w14:paraId="3BB31F7B" w14:textId="77777777" w:rsidR="00D635B1" w:rsidRPr="00B143EF" w:rsidRDefault="00D635B1" w:rsidP="00D635B1">
            <w:pPr>
              <w:spacing w:after="0"/>
              <w:ind w:firstLine="0"/>
              <w:jc w:val="center"/>
              <w:rPr>
                <w:color w:val="000000"/>
              </w:rPr>
            </w:pPr>
            <w:r w:rsidRPr="00B143EF">
              <w:rPr>
                <w:color w:val="000000"/>
              </w:rPr>
              <w:t>Нагрузка на ГВС (открытая), Гкал/ч</w:t>
            </w:r>
          </w:p>
        </w:tc>
        <w:tc>
          <w:tcPr>
            <w:tcW w:w="689" w:type="pct"/>
            <w:shd w:val="clear" w:color="auto" w:fill="auto"/>
            <w:tcMar>
              <w:left w:w="28" w:type="dxa"/>
              <w:right w:w="28" w:type="dxa"/>
            </w:tcMar>
            <w:vAlign w:val="center"/>
            <w:hideMark/>
          </w:tcPr>
          <w:p w14:paraId="61CB8FA4" w14:textId="77777777" w:rsidR="00D635B1" w:rsidRPr="00B143EF" w:rsidRDefault="00D635B1" w:rsidP="00D635B1">
            <w:pPr>
              <w:spacing w:after="0"/>
              <w:ind w:firstLine="0"/>
              <w:jc w:val="center"/>
              <w:rPr>
                <w:color w:val="000000"/>
              </w:rPr>
            </w:pPr>
            <w:r w:rsidRPr="00B143EF">
              <w:rPr>
                <w:color w:val="000000"/>
              </w:rPr>
              <w:t>0,000</w:t>
            </w:r>
          </w:p>
        </w:tc>
      </w:tr>
      <w:tr w:rsidR="00D635B1" w:rsidRPr="00B143EF" w14:paraId="0CF26665" w14:textId="77777777" w:rsidTr="00B143EF">
        <w:trPr>
          <w:trHeight w:val="20"/>
        </w:trPr>
        <w:tc>
          <w:tcPr>
            <w:tcW w:w="4311" w:type="pct"/>
            <w:shd w:val="clear" w:color="auto" w:fill="auto"/>
            <w:tcMar>
              <w:left w:w="28" w:type="dxa"/>
              <w:right w:w="28" w:type="dxa"/>
            </w:tcMar>
            <w:vAlign w:val="center"/>
            <w:hideMark/>
          </w:tcPr>
          <w:p w14:paraId="4CC1C712" w14:textId="77777777" w:rsidR="00D635B1" w:rsidRPr="00B143EF" w:rsidRDefault="00D635B1" w:rsidP="00D635B1">
            <w:pPr>
              <w:spacing w:after="0"/>
              <w:ind w:firstLine="0"/>
              <w:jc w:val="center"/>
              <w:rPr>
                <w:color w:val="000000"/>
              </w:rPr>
            </w:pPr>
            <w:r w:rsidRPr="00B143EF">
              <w:rPr>
                <w:color w:val="000000"/>
              </w:rPr>
              <w:t>Нагрузка на ГВС (закрытая), Гкал/ч</w:t>
            </w:r>
          </w:p>
        </w:tc>
        <w:tc>
          <w:tcPr>
            <w:tcW w:w="689" w:type="pct"/>
            <w:shd w:val="clear" w:color="auto" w:fill="auto"/>
            <w:tcMar>
              <w:left w:w="28" w:type="dxa"/>
              <w:right w:w="28" w:type="dxa"/>
            </w:tcMar>
            <w:vAlign w:val="center"/>
            <w:hideMark/>
          </w:tcPr>
          <w:p w14:paraId="40FEE05F" w14:textId="77777777" w:rsidR="00D635B1" w:rsidRPr="00B143EF" w:rsidRDefault="00D635B1" w:rsidP="00D635B1">
            <w:pPr>
              <w:spacing w:after="0"/>
              <w:ind w:firstLine="0"/>
              <w:jc w:val="center"/>
              <w:rPr>
                <w:color w:val="000000"/>
              </w:rPr>
            </w:pPr>
            <w:r w:rsidRPr="00B143EF">
              <w:rPr>
                <w:color w:val="000000"/>
              </w:rPr>
              <w:t>0,00</w:t>
            </w:r>
          </w:p>
        </w:tc>
      </w:tr>
      <w:tr w:rsidR="00D635B1" w:rsidRPr="00B143EF" w14:paraId="090F202C" w14:textId="77777777" w:rsidTr="00B143EF">
        <w:trPr>
          <w:trHeight w:val="20"/>
        </w:trPr>
        <w:tc>
          <w:tcPr>
            <w:tcW w:w="4311" w:type="pct"/>
            <w:shd w:val="clear" w:color="auto" w:fill="auto"/>
            <w:tcMar>
              <w:left w:w="28" w:type="dxa"/>
              <w:right w:w="28" w:type="dxa"/>
            </w:tcMar>
            <w:vAlign w:val="center"/>
            <w:hideMark/>
          </w:tcPr>
          <w:p w14:paraId="4A4EE7EA" w14:textId="77777777" w:rsidR="00D635B1" w:rsidRPr="00B143EF" w:rsidRDefault="00D635B1" w:rsidP="00D635B1">
            <w:pPr>
              <w:spacing w:after="0"/>
              <w:ind w:firstLine="0"/>
              <w:jc w:val="center"/>
              <w:rPr>
                <w:color w:val="000000"/>
              </w:rPr>
            </w:pPr>
            <w:r w:rsidRPr="00B143EF">
              <w:rPr>
                <w:color w:val="000000"/>
              </w:rPr>
              <w:t>Объем воды в подающем тр., куб.м</w:t>
            </w:r>
          </w:p>
        </w:tc>
        <w:tc>
          <w:tcPr>
            <w:tcW w:w="689" w:type="pct"/>
            <w:shd w:val="clear" w:color="auto" w:fill="auto"/>
            <w:tcMar>
              <w:left w:w="28" w:type="dxa"/>
              <w:right w:w="28" w:type="dxa"/>
            </w:tcMar>
            <w:vAlign w:val="center"/>
            <w:hideMark/>
          </w:tcPr>
          <w:p w14:paraId="5023D0D3" w14:textId="77777777" w:rsidR="00D635B1" w:rsidRPr="00B143EF" w:rsidRDefault="00D635B1" w:rsidP="00D635B1">
            <w:pPr>
              <w:spacing w:after="0"/>
              <w:ind w:firstLine="0"/>
              <w:jc w:val="center"/>
              <w:rPr>
                <w:color w:val="000000"/>
              </w:rPr>
            </w:pPr>
            <w:r w:rsidRPr="00B143EF">
              <w:rPr>
                <w:color w:val="000000"/>
              </w:rPr>
              <w:t>2,8</w:t>
            </w:r>
          </w:p>
        </w:tc>
      </w:tr>
      <w:tr w:rsidR="00D635B1" w:rsidRPr="00B143EF" w14:paraId="3C27D623" w14:textId="77777777" w:rsidTr="00B143EF">
        <w:trPr>
          <w:trHeight w:val="20"/>
        </w:trPr>
        <w:tc>
          <w:tcPr>
            <w:tcW w:w="4311" w:type="pct"/>
            <w:shd w:val="clear" w:color="auto" w:fill="auto"/>
            <w:tcMar>
              <w:left w:w="28" w:type="dxa"/>
              <w:right w:w="28" w:type="dxa"/>
            </w:tcMar>
            <w:vAlign w:val="center"/>
            <w:hideMark/>
          </w:tcPr>
          <w:p w14:paraId="2451F295" w14:textId="77777777" w:rsidR="00D635B1" w:rsidRPr="00B143EF" w:rsidRDefault="00D635B1" w:rsidP="00D635B1">
            <w:pPr>
              <w:spacing w:after="0"/>
              <w:ind w:firstLine="0"/>
              <w:jc w:val="center"/>
              <w:rPr>
                <w:color w:val="000000"/>
              </w:rPr>
            </w:pPr>
            <w:r w:rsidRPr="00B143EF">
              <w:rPr>
                <w:color w:val="000000"/>
              </w:rPr>
              <w:t>Объем воды в обратном тр., куб.м</w:t>
            </w:r>
          </w:p>
        </w:tc>
        <w:tc>
          <w:tcPr>
            <w:tcW w:w="689" w:type="pct"/>
            <w:shd w:val="clear" w:color="auto" w:fill="auto"/>
            <w:tcMar>
              <w:left w:w="28" w:type="dxa"/>
              <w:right w:w="28" w:type="dxa"/>
            </w:tcMar>
            <w:vAlign w:val="center"/>
            <w:hideMark/>
          </w:tcPr>
          <w:p w14:paraId="76D3F340" w14:textId="77777777" w:rsidR="00D635B1" w:rsidRPr="00B143EF" w:rsidRDefault="00D635B1" w:rsidP="00D635B1">
            <w:pPr>
              <w:spacing w:after="0"/>
              <w:ind w:firstLine="0"/>
              <w:jc w:val="center"/>
              <w:rPr>
                <w:color w:val="000000"/>
              </w:rPr>
            </w:pPr>
            <w:r w:rsidRPr="00B143EF">
              <w:rPr>
                <w:color w:val="000000"/>
              </w:rPr>
              <w:t>2,8</w:t>
            </w:r>
          </w:p>
        </w:tc>
      </w:tr>
      <w:tr w:rsidR="00D635B1" w:rsidRPr="00B143EF" w14:paraId="04446D5D" w14:textId="77777777" w:rsidTr="00B143EF">
        <w:trPr>
          <w:trHeight w:val="20"/>
        </w:trPr>
        <w:tc>
          <w:tcPr>
            <w:tcW w:w="4311" w:type="pct"/>
            <w:shd w:val="clear" w:color="auto" w:fill="auto"/>
            <w:tcMar>
              <w:left w:w="28" w:type="dxa"/>
              <w:right w:w="28" w:type="dxa"/>
            </w:tcMar>
            <w:vAlign w:val="center"/>
            <w:hideMark/>
          </w:tcPr>
          <w:p w14:paraId="5F4EC82B" w14:textId="77777777" w:rsidR="00D635B1" w:rsidRPr="00B143EF" w:rsidRDefault="00D635B1" w:rsidP="00D635B1">
            <w:pPr>
              <w:spacing w:after="0"/>
              <w:ind w:firstLine="0"/>
              <w:jc w:val="center"/>
              <w:rPr>
                <w:color w:val="000000"/>
              </w:rPr>
            </w:pPr>
            <w:r w:rsidRPr="00B143EF">
              <w:rPr>
                <w:color w:val="000000"/>
              </w:rPr>
              <w:t>Объем воды в системе отопления, куб.м</w:t>
            </w:r>
          </w:p>
        </w:tc>
        <w:tc>
          <w:tcPr>
            <w:tcW w:w="689" w:type="pct"/>
            <w:shd w:val="clear" w:color="auto" w:fill="auto"/>
            <w:tcMar>
              <w:left w:w="28" w:type="dxa"/>
              <w:right w:w="28" w:type="dxa"/>
            </w:tcMar>
            <w:vAlign w:val="center"/>
            <w:hideMark/>
          </w:tcPr>
          <w:p w14:paraId="6C61F016" w14:textId="77777777" w:rsidR="00D635B1" w:rsidRPr="00B143EF" w:rsidRDefault="00D635B1" w:rsidP="00D635B1">
            <w:pPr>
              <w:spacing w:after="0"/>
              <w:ind w:firstLine="0"/>
              <w:jc w:val="center"/>
              <w:rPr>
                <w:color w:val="000000"/>
              </w:rPr>
            </w:pPr>
            <w:r w:rsidRPr="00B143EF">
              <w:rPr>
                <w:color w:val="000000"/>
              </w:rPr>
              <w:t>18,7</w:t>
            </w:r>
          </w:p>
        </w:tc>
      </w:tr>
      <w:tr w:rsidR="00D635B1" w:rsidRPr="00B143EF" w14:paraId="03011A53" w14:textId="77777777" w:rsidTr="00B143EF">
        <w:trPr>
          <w:trHeight w:val="20"/>
        </w:trPr>
        <w:tc>
          <w:tcPr>
            <w:tcW w:w="4311" w:type="pct"/>
            <w:shd w:val="clear" w:color="auto" w:fill="auto"/>
            <w:tcMar>
              <w:left w:w="28" w:type="dxa"/>
              <w:right w:w="28" w:type="dxa"/>
            </w:tcMar>
            <w:vAlign w:val="center"/>
            <w:hideMark/>
          </w:tcPr>
          <w:p w14:paraId="50243584" w14:textId="77777777" w:rsidR="00D635B1" w:rsidRPr="00B143EF" w:rsidRDefault="00D635B1" w:rsidP="00D635B1">
            <w:pPr>
              <w:spacing w:after="0"/>
              <w:ind w:firstLine="0"/>
              <w:jc w:val="center"/>
              <w:rPr>
                <w:color w:val="000000"/>
              </w:rPr>
            </w:pPr>
            <w:r w:rsidRPr="00B143EF">
              <w:rPr>
                <w:color w:val="000000"/>
              </w:rPr>
              <w:t>Объем воды в системе вентиляции, куб.м</w:t>
            </w:r>
          </w:p>
        </w:tc>
        <w:tc>
          <w:tcPr>
            <w:tcW w:w="689" w:type="pct"/>
            <w:shd w:val="clear" w:color="auto" w:fill="auto"/>
            <w:tcMar>
              <w:left w:w="28" w:type="dxa"/>
              <w:right w:w="28" w:type="dxa"/>
            </w:tcMar>
            <w:vAlign w:val="center"/>
            <w:hideMark/>
          </w:tcPr>
          <w:p w14:paraId="1825F3A7" w14:textId="77777777" w:rsidR="00D635B1" w:rsidRPr="00B143EF" w:rsidRDefault="00D635B1" w:rsidP="00D635B1">
            <w:pPr>
              <w:spacing w:after="0"/>
              <w:ind w:firstLine="0"/>
              <w:jc w:val="center"/>
              <w:rPr>
                <w:color w:val="000000"/>
              </w:rPr>
            </w:pPr>
            <w:r w:rsidRPr="00B143EF">
              <w:rPr>
                <w:color w:val="000000"/>
              </w:rPr>
              <w:t>0,00</w:t>
            </w:r>
          </w:p>
        </w:tc>
      </w:tr>
      <w:tr w:rsidR="00D635B1" w:rsidRPr="00B143EF" w14:paraId="2FBF8475" w14:textId="77777777" w:rsidTr="00B143EF">
        <w:trPr>
          <w:trHeight w:val="20"/>
        </w:trPr>
        <w:tc>
          <w:tcPr>
            <w:tcW w:w="4311" w:type="pct"/>
            <w:shd w:val="clear" w:color="auto" w:fill="auto"/>
            <w:tcMar>
              <w:left w:w="28" w:type="dxa"/>
              <w:right w:w="28" w:type="dxa"/>
            </w:tcMar>
            <w:vAlign w:val="center"/>
            <w:hideMark/>
          </w:tcPr>
          <w:p w14:paraId="5C5B8EA9" w14:textId="77777777" w:rsidR="00D635B1" w:rsidRPr="00B143EF" w:rsidRDefault="00D635B1" w:rsidP="00D635B1">
            <w:pPr>
              <w:spacing w:after="0"/>
              <w:ind w:firstLine="0"/>
              <w:jc w:val="center"/>
              <w:rPr>
                <w:color w:val="000000"/>
              </w:rPr>
            </w:pPr>
            <w:r w:rsidRPr="00B143EF">
              <w:rPr>
                <w:color w:val="000000"/>
              </w:rPr>
              <w:t>Объем воды в системе ГВС, куб.м</w:t>
            </w:r>
          </w:p>
        </w:tc>
        <w:tc>
          <w:tcPr>
            <w:tcW w:w="689" w:type="pct"/>
            <w:shd w:val="clear" w:color="auto" w:fill="auto"/>
            <w:tcMar>
              <w:left w:w="28" w:type="dxa"/>
              <w:right w:w="28" w:type="dxa"/>
            </w:tcMar>
            <w:vAlign w:val="center"/>
            <w:hideMark/>
          </w:tcPr>
          <w:p w14:paraId="3F7CBF31" w14:textId="77777777" w:rsidR="00D635B1" w:rsidRPr="00B143EF" w:rsidRDefault="00D635B1" w:rsidP="00D635B1">
            <w:pPr>
              <w:spacing w:after="0"/>
              <w:ind w:firstLine="0"/>
              <w:jc w:val="center"/>
              <w:rPr>
                <w:color w:val="000000"/>
              </w:rPr>
            </w:pPr>
            <w:r w:rsidRPr="00B143EF">
              <w:rPr>
                <w:color w:val="000000"/>
              </w:rPr>
              <w:t>0,0</w:t>
            </w:r>
          </w:p>
        </w:tc>
      </w:tr>
      <w:tr w:rsidR="00D635B1" w:rsidRPr="00B143EF" w14:paraId="5BD39701" w14:textId="77777777" w:rsidTr="00B143EF">
        <w:trPr>
          <w:trHeight w:val="20"/>
        </w:trPr>
        <w:tc>
          <w:tcPr>
            <w:tcW w:w="4311" w:type="pct"/>
            <w:shd w:val="clear" w:color="auto" w:fill="auto"/>
            <w:tcMar>
              <w:left w:w="28" w:type="dxa"/>
              <w:right w:w="28" w:type="dxa"/>
            </w:tcMar>
            <w:vAlign w:val="center"/>
            <w:hideMark/>
          </w:tcPr>
          <w:p w14:paraId="6149452F" w14:textId="77777777" w:rsidR="00D635B1" w:rsidRPr="00B143EF" w:rsidRDefault="00D635B1" w:rsidP="00D635B1">
            <w:pPr>
              <w:spacing w:after="0"/>
              <w:ind w:firstLine="0"/>
              <w:jc w:val="center"/>
              <w:rPr>
                <w:color w:val="000000"/>
              </w:rPr>
            </w:pPr>
            <w:r w:rsidRPr="00B143EF">
              <w:rPr>
                <w:color w:val="000000"/>
              </w:rPr>
              <w:t>Суммарный объем воды, куб. м</w:t>
            </w:r>
          </w:p>
        </w:tc>
        <w:tc>
          <w:tcPr>
            <w:tcW w:w="689" w:type="pct"/>
            <w:shd w:val="clear" w:color="auto" w:fill="auto"/>
            <w:tcMar>
              <w:left w:w="28" w:type="dxa"/>
              <w:right w:w="28" w:type="dxa"/>
            </w:tcMar>
            <w:vAlign w:val="center"/>
            <w:hideMark/>
          </w:tcPr>
          <w:p w14:paraId="52EFFD41" w14:textId="77777777" w:rsidR="00D635B1" w:rsidRPr="00B143EF" w:rsidRDefault="00D635B1" w:rsidP="00D635B1">
            <w:pPr>
              <w:spacing w:after="0"/>
              <w:ind w:firstLine="0"/>
              <w:jc w:val="center"/>
              <w:rPr>
                <w:color w:val="000000"/>
              </w:rPr>
            </w:pPr>
            <w:r w:rsidRPr="00B143EF">
              <w:rPr>
                <w:color w:val="000000"/>
              </w:rPr>
              <w:t>24,2</w:t>
            </w:r>
          </w:p>
        </w:tc>
      </w:tr>
    </w:tbl>
    <w:p w14:paraId="5F54ECE2" w14:textId="77777777" w:rsidR="00D635B1" w:rsidRPr="00B143EF" w:rsidRDefault="00D635B1" w:rsidP="00B143EF">
      <w:pPr>
        <w:spacing w:after="0"/>
        <w:rPr>
          <w:color w:val="000000" w:themeColor="text1"/>
          <w:sz w:val="28"/>
          <w:szCs w:val="28"/>
        </w:rPr>
      </w:pPr>
    </w:p>
    <w:p w14:paraId="58108D0A" w14:textId="3E2670EA" w:rsidR="00D635B1" w:rsidRPr="00B143EF" w:rsidRDefault="00D635B1" w:rsidP="00B143E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21</w:t>
      </w:r>
      <w:r w:rsidRPr="002A14AE">
        <w:rPr>
          <w:b/>
          <w:bCs/>
          <w:sz w:val="28"/>
          <w:szCs w:val="28"/>
        </w:rPr>
        <w:fldChar w:fldCharType="end"/>
      </w:r>
      <w:r>
        <w:rPr>
          <w:b/>
          <w:bCs/>
          <w:sz w:val="28"/>
          <w:szCs w:val="28"/>
        </w:rPr>
        <w:t xml:space="preserve">. </w:t>
      </w:r>
      <w:r w:rsidRPr="00B143EF">
        <w:rPr>
          <w:b/>
          <w:bCs/>
          <w:sz w:val="28"/>
          <w:szCs w:val="28"/>
        </w:rPr>
        <w:t>Перечень отключенных трубопроводов по результатам моделирования аварийной ситуации</w:t>
      </w:r>
    </w:p>
    <w:tbl>
      <w:tblPr>
        <w:tblW w:w="5000" w:type="pct"/>
        <w:tblLayout w:type="fixed"/>
        <w:tblLook w:val="04A0" w:firstRow="1" w:lastRow="0" w:firstColumn="1" w:lastColumn="0" w:noHBand="0" w:noVBand="1"/>
      </w:tblPr>
      <w:tblGrid>
        <w:gridCol w:w="745"/>
        <w:gridCol w:w="1651"/>
        <w:gridCol w:w="1052"/>
        <w:gridCol w:w="900"/>
        <w:gridCol w:w="1352"/>
        <w:gridCol w:w="1501"/>
        <w:gridCol w:w="994"/>
        <w:gridCol w:w="1260"/>
        <w:gridCol w:w="1351"/>
        <w:gridCol w:w="1201"/>
        <w:gridCol w:w="1352"/>
        <w:gridCol w:w="1201"/>
      </w:tblGrid>
      <w:tr w:rsidR="00D635B1" w:rsidRPr="00B143EF" w14:paraId="65622F31" w14:textId="77777777" w:rsidTr="00B143EF">
        <w:trPr>
          <w:cantSplit/>
          <w:trHeight w:val="2073"/>
        </w:trPr>
        <w:tc>
          <w:tcPr>
            <w:tcW w:w="7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extDirection w:val="btLr"/>
            <w:vAlign w:val="center"/>
            <w:hideMark/>
          </w:tcPr>
          <w:p w14:paraId="0DFFAAE7" w14:textId="77777777" w:rsidR="00D635B1" w:rsidRPr="00B143EF" w:rsidRDefault="00D635B1" w:rsidP="00B143EF">
            <w:pPr>
              <w:spacing w:after="0"/>
              <w:ind w:left="113" w:right="113" w:firstLine="0"/>
              <w:jc w:val="center"/>
              <w:rPr>
                <w:b/>
                <w:bCs/>
                <w:color w:val="000000"/>
              </w:rPr>
            </w:pPr>
            <w:r w:rsidRPr="00B143EF">
              <w:rPr>
                <w:b/>
                <w:bCs/>
                <w:color w:val="000000"/>
              </w:rPr>
              <w:t>Sys</w:t>
            </w:r>
          </w:p>
        </w:tc>
        <w:tc>
          <w:tcPr>
            <w:tcW w:w="1559"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244C1378" w14:textId="77777777" w:rsidR="00D635B1" w:rsidRPr="00B143EF" w:rsidRDefault="00D635B1" w:rsidP="00B143EF">
            <w:pPr>
              <w:spacing w:after="0"/>
              <w:ind w:left="113" w:right="113" w:firstLine="0"/>
              <w:jc w:val="center"/>
              <w:rPr>
                <w:b/>
                <w:bCs/>
                <w:color w:val="000000"/>
              </w:rPr>
            </w:pPr>
            <w:r w:rsidRPr="00B143EF">
              <w:rPr>
                <w:b/>
                <w:bCs/>
                <w:color w:val="000000"/>
              </w:rPr>
              <w:t>Наименование начала участка</w:t>
            </w:r>
          </w:p>
        </w:tc>
        <w:tc>
          <w:tcPr>
            <w:tcW w:w="993"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593BB3D" w14:textId="77777777" w:rsidR="00D635B1" w:rsidRPr="00B143EF" w:rsidRDefault="00D635B1" w:rsidP="00B143EF">
            <w:pPr>
              <w:spacing w:after="0"/>
              <w:ind w:left="113" w:right="113" w:firstLine="0"/>
              <w:jc w:val="center"/>
              <w:rPr>
                <w:b/>
                <w:bCs/>
                <w:color w:val="000000"/>
              </w:rPr>
            </w:pPr>
            <w:r w:rsidRPr="00B143EF">
              <w:rPr>
                <w:b/>
                <w:bCs/>
                <w:color w:val="000000"/>
              </w:rPr>
              <w:t>Наименование конца участка</w:t>
            </w:r>
          </w:p>
        </w:tc>
        <w:tc>
          <w:tcPr>
            <w:tcW w:w="850"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F82C210" w14:textId="77777777" w:rsidR="00D635B1" w:rsidRPr="00B143EF" w:rsidRDefault="00D635B1" w:rsidP="00B143EF">
            <w:pPr>
              <w:spacing w:after="0"/>
              <w:ind w:left="113" w:right="113" w:firstLine="0"/>
              <w:jc w:val="center"/>
              <w:rPr>
                <w:b/>
                <w:bCs/>
                <w:color w:val="000000"/>
              </w:rPr>
            </w:pPr>
            <w:r w:rsidRPr="00B143EF">
              <w:rPr>
                <w:b/>
                <w:bCs/>
                <w:color w:val="000000"/>
              </w:rPr>
              <w:t>Длина участка, м</w:t>
            </w:r>
          </w:p>
        </w:tc>
        <w:tc>
          <w:tcPr>
            <w:tcW w:w="127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365BD4C7" w14:textId="77777777" w:rsidR="00D635B1" w:rsidRPr="00B143EF" w:rsidRDefault="00D635B1" w:rsidP="00B143EF">
            <w:pPr>
              <w:spacing w:after="0"/>
              <w:ind w:left="113" w:right="113" w:firstLine="0"/>
              <w:jc w:val="center"/>
              <w:rPr>
                <w:b/>
                <w:bCs/>
                <w:color w:val="000000"/>
              </w:rPr>
            </w:pPr>
            <w:proofErr w:type="spellStart"/>
            <w:r w:rsidRPr="00B143EF">
              <w:rPr>
                <w:b/>
                <w:bCs/>
                <w:color w:val="000000"/>
              </w:rPr>
              <w:t>Внутpенний</w:t>
            </w:r>
            <w:proofErr w:type="spellEnd"/>
            <w:r w:rsidRPr="00B143EF">
              <w:rPr>
                <w:b/>
                <w:bCs/>
                <w:color w:val="000000"/>
              </w:rPr>
              <w:t xml:space="preserve"> </w:t>
            </w:r>
            <w:proofErr w:type="spellStart"/>
            <w:r w:rsidRPr="00B143EF">
              <w:rPr>
                <w:b/>
                <w:bCs/>
                <w:color w:val="000000"/>
              </w:rPr>
              <w:t>диаметp</w:t>
            </w:r>
            <w:proofErr w:type="spellEnd"/>
            <w:r w:rsidRPr="00B143EF">
              <w:rPr>
                <w:b/>
                <w:bCs/>
                <w:color w:val="000000"/>
              </w:rPr>
              <w:t xml:space="preserve"> подающего </w:t>
            </w:r>
            <w:proofErr w:type="spellStart"/>
            <w:r w:rsidRPr="00B143EF">
              <w:rPr>
                <w:b/>
                <w:bCs/>
                <w:color w:val="000000"/>
              </w:rPr>
              <w:t>тpубопpовода</w:t>
            </w:r>
            <w:proofErr w:type="spellEnd"/>
            <w:r w:rsidRPr="00B143EF">
              <w:rPr>
                <w:b/>
                <w:bCs/>
                <w:color w:val="000000"/>
              </w:rPr>
              <w:t>, м</w:t>
            </w:r>
          </w:p>
        </w:tc>
        <w:tc>
          <w:tcPr>
            <w:tcW w:w="141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BFE9E85" w14:textId="77777777" w:rsidR="00D635B1" w:rsidRPr="00B143EF" w:rsidRDefault="00D635B1" w:rsidP="00B143EF">
            <w:pPr>
              <w:spacing w:after="0"/>
              <w:ind w:left="113" w:right="113" w:firstLine="0"/>
              <w:jc w:val="center"/>
              <w:rPr>
                <w:b/>
                <w:bCs/>
                <w:color w:val="000000"/>
              </w:rPr>
            </w:pPr>
            <w:r w:rsidRPr="00B143EF">
              <w:rPr>
                <w:b/>
                <w:bCs/>
                <w:color w:val="000000"/>
              </w:rPr>
              <w:t>Внутренний диаметр обратного трубопровода, м</w:t>
            </w:r>
          </w:p>
        </w:tc>
        <w:tc>
          <w:tcPr>
            <w:tcW w:w="938"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214586A" w14:textId="77777777" w:rsidR="00D635B1" w:rsidRPr="00B143EF" w:rsidRDefault="00D635B1" w:rsidP="00B143EF">
            <w:pPr>
              <w:spacing w:after="0"/>
              <w:ind w:left="113" w:right="113" w:firstLine="0"/>
              <w:jc w:val="center"/>
              <w:rPr>
                <w:b/>
                <w:bCs/>
                <w:color w:val="000000"/>
              </w:rPr>
            </w:pPr>
            <w:r w:rsidRPr="00B143EF">
              <w:rPr>
                <w:b/>
                <w:bCs/>
                <w:color w:val="000000"/>
              </w:rPr>
              <w:t>Период эксплуатации, лет</w:t>
            </w:r>
          </w:p>
        </w:tc>
        <w:tc>
          <w:tcPr>
            <w:tcW w:w="1189"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190BD57" w14:textId="77777777" w:rsidR="00D635B1" w:rsidRPr="00B143EF" w:rsidRDefault="00D635B1" w:rsidP="00B143EF">
            <w:pPr>
              <w:spacing w:after="0"/>
              <w:ind w:left="113" w:right="113" w:firstLine="0"/>
              <w:jc w:val="center"/>
              <w:rPr>
                <w:b/>
                <w:bCs/>
                <w:color w:val="000000"/>
              </w:rPr>
            </w:pPr>
            <w:r w:rsidRPr="00B143EF">
              <w:rPr>
                <w:b/>
                <w:bCs/>
                <w:color w:val="000000"/>
              </w:rPr>
              <w:t>Время восстановления, ч</w:t>
            </w:r>
          </w:p>
        </w:tc>
        <w:tc>
          <w:tcPr>
            <w:tcW w:w="1275"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8BC7C8E" w14:textId="77777777" w:rsidR="00D635B1" w:rsidRPr="00B143EF" w:rsidRDefault="00D635B1" w:rsidP="00B143EF">
            <w:pPr>
              <w:spacing w:after="0"/>
              <w:ind w:left="113" w:right="113" w:firstLine="0"/>
              <w:jc w:val="center"/>
              <w:rPr>
                <w:b/>
                <w:bCs/>
                <w:color w:val="000000"/>
              </w:rPr>
            </w:pPr>
            <w:r w:rsidRPr="00B143EF">
              <w:rPr>
                <w:b/>
                <w:bCs/>
                <w:color w:val="000000"/>
              </w:rPr>
              <w:t>Интенсивность восстановления, 1/ч</w:t>
            </w:r>
          </w:p>
        </w:tc>
        <w:tc>
          <w:tcPr>
            <w:tcW w:w="1134"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2035E80" w14:textId="77777777" w:rsidR="00D635B1" w:rsidRPr="00B143EF" w:rsidRDefault="00D635B1" w:rsidP="00B143EF">
            <w:pPr>
              <w:spacing w:after="0"/>
              <w:ind w:left="113" w:right="113" w:firstLine="0"/>
              <w:jc w:val="center"/>
              <w:rPr>
                <w:b/>
                <w:bCs/>
                <w:color w:val="000000"/>
              </w:rPr>
            </w:pPr>
            <w:r w:rsidRPr="00B143EF">
              <w:rPr>
                <w:b/>
                <w:bCs/>
                <w:color w:val="000000"/>
              </w:rPr>
              <w:t>Интенсивность отказов, 1/(км*ч)</w:t>
            </w:r>
          </w:p>
        </w:tc>
        <w:tc>
          <w:tcPr>
            <w:tcW w:w="127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064D4BB7" w14:textId="77777777" w:rsidR="00D635B1" w:rsidRPr="00B143EF" w:rsidRDefault="00D635B1" w:rsidP="00B143EF">
            <w:pPr>
              <w:spacing w:after="0"/>
              <w:ind w:left="113" w:right="113" w:firstLine="0"/>
              <w:jc w:val="center"/>
              <w:rPr>
                <w:b/>
                <w:bCs/>
                <w:color w:val="000000"/>
              </w:rPr>
            </w:pPr>
            <w:r w:rsidRPr="00B143EF">
              <w:rPr>
                <w:b/>
                <w:bCs/>
                <w:color w:val="000000"/>
              </w:rPr>
              <w:t>Поток отказов, 1/ч</w:t>
            </w:r>
          </w:p>
        </w:tc>
        <w:tc>
          <w:tcPr>
            <w:tcW w:w="1134"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E5E5EA8" w14:textId="77777777" w:rsidR="00D635B1" w:rsidRPr="00B143EF" w:rsidRDefault="00D635B1" w:rsidP="00B143EF">
            <w:pPr>
              <w:spacing w:after="0"/>
              <w:ind w:left="113" w:right="113" w:firstLine="0"/>
              <w:jc w:val="center"/>
              <w:rPr>
                <w:b/>
                <w:bCs/>
                <w:color w:val="000000"/>
              </w:rPr>
            </w:pPr>
            <w:r w:rsidRPr="00B143EF">
              <w:rPr>
                <w:b/>
                <w:bCs/>
                <w:color w:val="000000"/>
              </w:rPr>
              <w:t>Вероятность отказа</w:t>
            </w:r>
          </w:p>
        </w:tc>
      </w:tr>
      <w:tr w:rsidR="00D635B1" w:rsidRPr="00B143EF" w14:paraId="7F73E64D"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2B954AE" w14:textId="77777777" w:rsidR="00D635B1" w:rsidRPr="00B143EF" w:rsidRDefault="00D635B1" w:rsidP="00D635B1">
            <w:pPr>
              <w:spacing w:after="0"/>
              <w:ind w:firstLine="0"/>
              <w:jc w:val="center"/>
              <w:rPr>
                <w:color w:val="000000"/>
              </w:rPr>
            </w:pPr>
            <w:r w:rsidRPr="00B143EF">
              <w:rPr>
                <w:color w:val="000000"/>
              </w:rPr>
              <w:t>3929</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F23D94" w14:textId="77777777" w:rsidR="00D635B1" w:rsidRPr="00B143EF" w:rsidRDefault="00D635B1" w:rsidP="00D635B1">
            <w:pPr>
              <w:spacing w:after="0"/>
              <w:ind w:firstLine="0"/>
              <w:jc w:val="center"/>
              <w:rPr>
                <w:color w:val="000000"/>
              </w:rPr>
            </w:pPr>
            <w:r w:rsidRPr="00B143EF">
              <w:rPr>
                <w:color w:val="000000"/>
              </w:rPr>
              <w:t>Котельная №3</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A310A3E" w14:textId="77777777" w:rsidR="00D635B1" w:rsidRPr="00B143EF" w:rsidRDefault="00D635B1" w:rsidP="00D635B1">
            <w:pPr>
              <w:spacing w:after="0"/>
              <w:ind w:firstLine="0"/>
              <w:jc w:val="center"/>
              <w:rPr>
                <w:color w:val="000000"/>
              </w:rPr>
            </w:pPr>
            <w:r w:rsidRPr="00B143EF">
              <w:rPr>
                <w:color w:val="000000"/>
              </w:rPr>
              <w:t>ут-1</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62D533" w14:textId="77777777" w:rsidR="00D635B1" w:rsidRPr="00B143EF" w:rsidRDefault="00D635B1" w:rsidP="00D635B1">
            <w:pPr>
              <w:spacing w:after="0"/>
              <w:ind w:firstLine="0"/>
              <w:jc w:val="center"/>
              <w:rPr>
                <w:color w:val="000000"/>
              </w:rPr>
            </w:pPr>
            <w:r w:rsidRPr="00B143EF">
              <w:rPr>
                <w:color w:val="000000"/>
              </w:rPr>
              <w:t>47,00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99D5DA" w14:textId="77777777" w:rsidR="00D635B1" w:rsidRPr="00B143EF" w:rsidRDefault="00D635B1" w:rsidP="00D635B1">
            <w:pPr>
              <w:spacing w:after="0"/>
              <w:ind w:firstLine="0"/>
              <w:jc w:val="center"/>
              <w:rPr>
                <w:color w:val="000000"/>
              </w:rPr>
            </w:pPr>
            <w:r w:rsidRPr="00B143EF">
              <w:rPr>
                <w:color w:val="000000"/>
              </w:rPr>
              <w:t>0,10</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0ADDB40" w14:textId="77777777" w:rsidR="00D635B1" w:rsidRPr="00B143EF" w:rsidRDefault="00D635B1" w:rsidP="00D635B1">
            <w:pPr>
              <w:spacing w:after="0"/>
              <w:ind w:firstLine="0"/>
              <w:jc w:val="center"/>
              <w:rPr>
                <w:color w:val="000000"/>
              </w:rPr>
            </w:pPr>
            <w:r w:rsidRPr="00B143EF">
              <w:rPr>
                <w:color w:val="000000"/>
              </w:rPr>
              <w:t>0,10</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8C0CB91"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74E3EB1" w14:textId="77777777" w:rsidR="00D635B1" w:rsidRPr="00B143EF" w:rsidRDefault="00D635B1" w:rsidP="00D635B1">
            <w:pPr>
              <w:spacing w:after="0"/>
              <w:ind w:firstLine="0"/>
              <w:jc w:val="center"/>
              <w:rPr>
                <w:color w:val="000000"/>
              </w:rPr>
            </w:pPr>
            <w:r w:rsidRPr="00B143EF">
              <w:rPr>
                <w:color w:val="000000"/>
              </w:rPr>
              <w:t>6,69</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FC7B014" w14:textId="77777777" w:rsidR="00D635B1" w:rsidRPr="00B143EF" w:rsidRDefault="00D635B1" w:rsidP="00D635B1">
            <w:pPr>
              <w:spacing w:after="0"/>
              <w:ind w:firstLine="0"/>
              <w:jc w:val="center"/>
              <w:rPr>
                <w:color w:val="000000"/>
              </w:rPr>
            </w:pPr>
            <w:r w:rsidRPr="00B143EF">
              <w:rPr>
                <w:color w:val="000000"/>
              </w:rPr>
              <w:t>0,1495670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BAD210"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196310" w14:textId="77777777" w:rsidR="00D635B1" w:rsidRPr="00B143EF" w:rsidRDefault="00D635B1" w:rsidP="00D635B1">
            <w:pPr>
              <w:spacing w:after="0"/>
              <w:ind w:firstLine="0"/>
              <w:jc w:val="center"/>
              <w:rPr>
                <w:color w:val="000000"/>
              </w:rPr>
            </w:pPr>
            <w:r w:rsidRPr="00B143EF">
              <w:rPr>
                <w:color w:val="000000"/>
              </w:rPr>
              <w:t>0,0000005</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FA3FF2" w14:textId="77777777" w:rsidR="00D635B1" w:rsidRPr="00B143EF" w:rsidRDefault="00D635B1" w:rsidP="00D635B1">
            <w:pPr>
              <w:spacing w:after="0"/>
              <w:ind w:firstLine="0"/>
              <w:jc w:val="center"/>
              <w:rPr>
                <w:color w:val="000000"/>
              </w:rPr>
            </w:pPr>
            <w:r w:rsidRPr="00B143EF">
              <w:rPr>
                <w:color w:val="000000"/>
              </w:rPr>
              <w:t>0,0000036</w:t>
            </w:r>
          </w:p>
        </w:tc>
      </w:tr>
      <w:tr w:rsidR="00D635B1" w:rsidRPr="00B143EF" w14:paraId="73B344AC"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C570B71" w14:textId="77777777" w:rsidR="00D635B1" w:rsidRPr="00B143EF" w:rsidRDefault="00D635B1" w:rsidP="00D635B1">
            <w:pPr>
              <w:spacing w:after="0"/>
              <w:ind w:firstLine="0"/>
              <w:jc w:val="center"/>
              <w:rPr>
                <w:color w:val="000000"/>
              </w:rPr>
            </w:pPr>
            <w:r w:rsidRPr="00B143EF">
              <w:rPr>
                <w:color w:val="000000"/>
              </w:rPr>
              <w:t>3939</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5E9E14" w14:textId="77777777" w:rsidR="00D635B1" w:rsidRPr="00B143EF" w:rsidRDefault="00D635B1" w:rsidP="00D635B1">
            <w:pPr>
              <w:spacing w:after="0"/>
              <w:ind w:firstLine="0"/>
              <w:jc w:val="center"/>
              <w:rPr>
                <w:color w:val="000000"/>
              </w:rPr>
            </w:pPr>
            <w:r w:rsidRPr="00B143EF">
              <w:rPr>
                <w:color w:val="000000"/>
              </w:rPr>
              <w:t>ут-1</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E34FAB" w14:textId="77777777" w:rsidR="00D635B1" w:rsidRPr="00B143EF" w:rsidRDefault="00D635B1" w:rsidP="00D635B1">
            <w:pPr>
              <w:spacing w:after="0"/>
              <w:ind w:firstLine="0"/>
              <w:jc w:val="center"/>
              <w:rPr>
                <w:color w:val="000000"/>
              </w:rPr>
            </w:pPr>
            <w:r w:rsidRPr="00B143EF">
              <w:rPr>
                <w:color w:val="000000"/>
              </w:rPr>
              <w:t>ут-2</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57403E6" w14:textId="77777777" w:rsidR="00D635B1" w:rsidRPr="00B143EF" w:rsidRDefault="00D635B1" w:rsidP="00D635B1">
            <w:pPr>
              <w:spacing w:after="0"/>
              <w:ind w:firstLine="0"/>
              <w:jc w:val="center"/>
              <w:rPr>
                <w:color w:val="000000"/>
              </w:rPr>
            </w:pPr>
            <w:r w:rsidRPr="00B143EF">
              <w:rPr>
                <w:color w:val="000000"/>
              </w:rPr>
              <w:t>141,61</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EC671E9" w14:textId="77777777" w:rsidR="00D635B1" w:rsidRPr="00B143EF" w:rsidRDefault="00D635B1" w:rsidP="00D635B1">
            <w:pPr>
              <w:spacing w:after="0"/>
              <w:ind w:firstLine="0"/>
              <w:jc w:val="center"/>
              <w:rPr>
                <w:color w:val="000000"/>
              </w:rPr>
            </w:pPr>
            <w:r w:rsidRPr="00B143EF">
              <w:rPr>
                <w:color w:val="000000"/>
              </w:rPr>
              <w:t>0,10</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0CCBF0" w14:textId="77777777" w:rsidR="00D635B1" w:rsidRPr="00B143EF" w:rsidRDefault="00D635B1" w:rsidP="00D635B1">
            <w:pPr>
              <w:spacing w:after="0"/>
              <w:ind w:firstLine="0"/>
              <w:jc w:val="center"/>
              <w:rPr>
                <w:color w:val="000000"/>
              </w:rPr>
            </w:pPr>
            <w:r w:rsidRPr="00B143EF">
              <w:rPr>
                <w:color w:val="000000"/>
              </w:rPr>
              <w:t>0,10</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BF89D4A"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B6F752" w14:textId="77777777" w:rsidR="00D635B1" w:rsidRPr="00B143EF" w:rsidRDefault="00D635B1" w:rsidP="00D635B1">
            <w:pPr>
              <w:spacing w:after="0"/>
              <w:ind w:firstLine="0"/>
              <w:jc w:val="center"/>
              <w:rPr>
                <w:color w:val="000000"/>
              </w:rPr>
            </w:pPr>
            <w:r w:rsidRPr="00B143EF">
              <w:rPr>
                <w:color w:val="000000"/>
              </w:rPr>
              <w:t>6,69</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53B0405" w14:textId="77777777" w:rsidR="00D635B1" w:rsidRPr="00B143EF" w:rsidRDefault="00D635B1" w:rsidP="00D635B1">
            <w:pPr>
              <w:spacing w:after="0"/>
              <w:ind w:firstLine="0"/>
              <w:jc w:val="center"/>
              <w:rPr>
                <w:color w:val="000000"/>
              </w:rPr>
            </w:pPr>
            <w:r w:rsidRPr="00B143EF">
              <w:rPr>
                <w:color w:val="000000"/>
              </w:rPr>
              <w:t>0,1495670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15F7C7"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CF5D77" w14:textId="77777777" w:rsidR="00D635B1" w:rsidRPr="00B143EF" w:rsidRDefault="00D635B1" w:rsidP="00D635B1">
            <w:pPr>
              <w:spacing w:after="0"/>
              <w:ind w:firstLine="0"/>
              <w:jc w:val="center"/>
              <w:rPr>
                <w:color w:val="000000"/>
              </w:rPr>
            </w:pPr>
            <w:r w:rsidRPr="00B143EF">
              <w:rPr>
                <w:color w:val="000000"/>
              </w:rPr>
              <w:t>0,0000016</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34185B5" w14:textId="77777777" w:rsidR="00D635B1" w:rsidRPr="00B143EF" w:rsidRDefault="00D635B1" w:rsidP="00D635B1">
            <w:pPr>
              <w:spacing w:after="0"/>
              <w:ind w:firstLine="0"/>
              <w:jc w:val="center"/>
              <w:rPr>
                <w:color w:val="000000"/>
              </w:rPr>
            </w:pPr>
            <w:r w:rsidRPr="00B143EF">
              <w:rPr>
                <w:color w:val="000000"/>
              </w:rPr>
              <w:t>0,0000108</w:t>
            </w:r>
          </w:p>
        </w:tc>
      </w:tr>
      <w:tr w:rsidR="00D635B1" w:rsidRPr="00B143EF" w14:paraId="156FC400"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F5E651C" w14:textId="77777777" w:rsidR="00D635B1" w:rsidRPr="00B143EF" w:rsidRDefault="00D635B1" w:rsidP="00D635B1">
            <w:pPr>
              <w:spacing w:after="0"/>
              <w:ind w:firstLine="0"/>
              <w:jc w:val="center"/>
              <w:rPr>
                <w:color w:val="000000"/>
              </w:rPr>
            </w:pPr>
            <w:r w:rsidRPr="00B143EF">
              <w:rPr>
                <w:color w:val="000000"/>
              </w:rPr>
              <w:t>3941</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359A8EF" w14:textId="77777777" w:rsidR="00D635B1" w:rsidRPr="00B143EF" w:rsidRDefault="00D635B1" w:rsidP="00D635B1">
            <w:pPr>
              <w:spacing w:after="0"/>
              <w:ind w:firstLine="0"/>
              <w:jc w:val="center"/>
              <w:rPr>
                <w:color w:val="000000"/>
              </w:rPr>
            </w:pPr>
            <w:r w:rsidRPr="00B143EF">
              <w:rPr>
                <w:color w:val="000000"/>
              </w:rPr>
              <w:t>ут-2</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B2906C" w14:textId="77777777" w:rsidR="00D635B1" w:rsidRPr="00B143EF" w:rsidRDefault="00D635B1" w:rsidP="00D635B1">
            <w:pPr>
              <w:spacing w:after="0"/>
              <w:ind w:firstLine="0"/>
              <w:jc w:val="center"/>
              <w:rPr>
                <w:color w:val="000000"/>
              </w:rPr>
            </w:pPr>
            <w:r w:rsidRPr="00B143EF">
              <w:rPr>
                <w:color w:val="000000"/>
              </w:rPr>
              <w:t>ТК-1</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A5B5087" w14:textId="77777777" w:rsidR="00D635B1" w:rsidRPr="00B143EF" w:rsidRDefault="00D635B1" w:rsidP="00D635B1">
            <w:pPr>
              <w:spacing w:after="0"/>
              <w:ind w:firstLine="0"/>
              <w:jc w:val="center"/>
              <w:rPr>
                <w:color w:val="000000"/>
              </w:rPr>
            </w:pPr>
            <w:r w:rsidRPr="00B143EF">
              <w:rPr>
                <w:color w:val="000000"/>
              </w:rPr>
              <w:t>5,51</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2D4E52" w14:textId="77777777" w:rsidR="00D635B1" w:rsidRPr="00B143EF" w:rsidRDefault="00D635B1" w:rsidP="00D635B1">
            <w:pPr>
              <w:spacing w:after="0"/>
              <w:ind w:firstLine="0"/>
              <w:jc w:val="center"/>
              <w:rPr>
                <w:color w:val="000000"/>
              </w:rPr>
            </w:pPr>
            <w:r w:rsidRPr="00B143EF">
              <w:rPr>
                <w:color w:val="000000"/>
              </w:rPr>
              <w:t>0,08</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225C42" w14:textId="77777777" w:rsidR="00D635B1" w:rsidRPr="00B143EF" w:rsidRDefault="00D635B1" w:rsidP="00D635B1">
            <w:pPr>
              <w:spacing w:after="0"/>
              <w:ind w:firstLine="0"/>
              <w:jc w:val="center"/>
              <w:rPr>
                <w:color w:val="000000"/>
              </w:rPr>
            </w:pPr>
            <w:r w:rsidRPr="00B143EF">
              <w:rPr>
                <w:color w:val="000000"/>
              </w:rPr>
              <w:t>0,08</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3A19DA"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5FEC425" w14:textId="77777777" w:rsidR="00D635B1" w:rsidRPr="00B143EF" w:rsidRDefault="00D635B1" w:rsidP="00D635B1">
            <w:pPr>
              <w:spacing w:after="0"/>
              <w:ind w:firstLine="0"/>
              <w:jc w:val="center"/>
              <w:rPr>
                <w:color w:val="000000"/>
              </w:rPr>
            </w:pPr>
            <w:r w:rsidRPr="00B143EF">
              <w:rPr>
                <w:color w:val="000000"/>
              </w:rPr>
              <w:t>5,82</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B79455" w14:textId="77777777" w:rsidR="00D635B1" w:rsidRPr="00B143EF" w:rsidRDefault="00D635B1" w:rsidP="00D635B1">
            <w:pPr>
              <w:spacing w:after="0"/>
              <w:ind w:firstLine="0"/>
              <w:jc w:val="center"/>
              <w:rPr>
                <w:color w:val="000000"/>
              </w:rPr>
            </w:pPr>
            <w:r w:rsidRPr="00B143EF">
              <w:rPr>
                <w:color w:val="000000"/>
              </w:rPr>
              <w:t>0,1718930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C2795C"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9B6C19F" w14:textId="77777777" w:rsidR="00D635B1" w:rsidRPr="00B143EF" w:rsidRDefault="00D635B1" w:rsidP="00D635B1">
            <w:pPr>
              <w:spacing w:after="0"/>
              <w:ind w:firstLine="0"/>
              <w:jc w:val="center"/>
              <w:rPr>
                <w:color w:val="000000"/>
              </w:rPr>
            </w:pPr>
            <w:r w:rsidRPr="00B143EF">
              <w:rPr>
                <w:color w:val="000000"/>
              </w:rPr>
              <w:t>0,0000001</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2ECCB2" w14:textId="77777777" w:rsidR="00D635B1" w:rsidRPr="00B143EF" w:rsidRDefault="00D635B1" w:rsidP="00D635B1">
            <w:pPr>
              <w:spacing w:after="0"/>
              <w:ind w:firstLine="0"/>
              <w:jc w:val="center"/>
              <w:rPr>
                <w:color w:val="000000"/>
              </w:rPr>
            </w:pPr>
            <w:r w:rsidRPr="00B143EF">
              <w:rPr>
                <w:color w:val="000000"/>
              </w:rPr>
              <w:t>0,0000004</w:t>
            </w:r>
          </w:p>
        </w:tc>
      </w:tr>
      <w:tr w:rsidR="00D635B1" w:rsidRPr="00B143EF" w14:paraId="2F5FDCEB"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BBEE6B9" w14:textId="77777777" w:rsidR="00D635B1" w:rsidRPr="00B143EF" w:rsidRDefault="00D635B1" w:rsidP="00D635B1">
            <w:pPr>
              <w:spacing w:after="0"/>
              <w:ind w:firstLine="0"/>
              <w:jc w:val="center"/>
              <w:rPr>
                <w:color w:val="000000"/>
              </w:rPr>
            </w:pPr>
            <w:r w:rsidRPr="00B143EF">
              <w:rPr>
                <w:color w:val="000000"/>
              </w:rPr>
              <w:t>3947</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A64649" w14:textId="77777777" w:rsidR="00D635B1" w:rsidRPr="00B143EF" w:rsidRDefault="00D635B1" w:rsidP="00D635B1">
            <w:pPr>
              <w:spacing w:after="0"/>
              <w:ind w:firstLine="0"/>
              <w:jc w:val="center"/>
              <w:rPr>
                <w:color w:val="000000"/>
              </w:rPr>
            </w:pPr>
            <w:r w:rsidRPr="00B143EF">
              <w:rPr>
                <w:color w:val="000000"/>
              </w:rPr>
              <w:t>ТК-1</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E33AC2" w14:textId="77777777" w:rsidR="00D635B1" w:rsidRPr="00B143EF" w:rsidRDefault="00D635B1" w:rsidP="00D635B1">
            <w:pPr>
              <w:spacing w:after="0"/>
              <w:ind w:firstLine="0"/>
              <w:jc w:val="center"/>
              <w:rPr>
                <w:color w:val="000000"/>
              </w:rPr>
            </w:pPr>
            <w:r w:rsidRPr="00B143EF">
              <w:rPr>
                <w:color w:val="000000"/>
              </w:rPr>
              <w:t>ТК-2</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651EEF5" w14:textId="77777777" w:rsidR="00D635B1" w:rsidRPr="00B143EF" w:rsidRDefault="00D635B1" w:rsidP="00D635B1">
            <w:pPr>
              <w:spacing w:after="0"/>
              <w:ind w:firstLine="0"/>
              <w:jc w:val="center"/>
              <w:rPr>
                <w:color w:val="000000"/>
              </w:rPr>
            </w:pPr>
            <w:r w:rsidRPr="00B143EF">
              <w:rPr>
                <w:color w:val="000000"/>
              </w:rPr>
              <w:t>40,91</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048F59C" w14:textId="77777777" w:rsidR="00D635B1" w:rsidRPr="00B143EF" w:rsidRDefault="00D635B1" w:rsidP="00D635B1">
            <w:pPr>
              <w:spacing w:after="0"/>
              <w:ind w:firstLine="0"/>
              <w:jc w:val="center"/>
              <w:rPr>
                <w:color w:val="000000"/>
              </w:rPr>
            </w:pPr>
            <w:r w:rsidRPr="00B143EF">
              <w:rPr>
                <w:color w:val="000000"/>
              </w:rPr>
              <w:t>0,08</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033BE3" w14:textId="77777777" w:rsidR="00D635B1" w:rsidRPr="00B143EF" w:rsidRDefault="00D635B1" w:rsidP="00D635B1">
            <w:pPr>
              <w:spacing w:after="0"/>
              <w:ind w:firstLine="0"/>
              <w:jc w:val="center"/>
              <w:rPr>
                <w:color w:val="000000"/>
              </w:rPr>
            </w:pPr>
            <w:r w:rsidRPr="00B143EF">
              <w:rPr>
                <w:color w:val="000000"/>
              </w:rPr>
              <w:t>0,08</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91D419E"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26B0F2F" w14:textId="77777777" w:rsidR="00D635B1" w:rsidRPr="00B143EF" w:rsidRDefault="00D635B1" w:rsidP="00D635B1">
            <w:pPr>
              <w:spacing w:after="0"/>
              <w:ind w:firstLine="0"/>
              <w:jc w:val="center"/>
              <w:rPr>
                <w:color w:val="000000"/>
              </w:rPr>
            </w:pPr>
            <w:r w:rsidRPr="00B143EF">
              <w:rPr>
                <w:color w:val="000000"/>
              </w:rPr>
              <w:t>5,82</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0324E2D" w14:textId="77777777" w:rsidR="00D635B1" w:rsidRPr="00B143EF" w:rsidRDefault="00D635B1" w:rsidP="00D635B1">
            <w:pPr>
              <w:spacing w:after="0"/>
              <w:ind w:firstLine="0"/>
              <w:jc w:val="center"/>
              <w:rPr>
                <w:color w:val="000000"/>
              </w:rPr>
            </w:pPr>
            <w:r w:rsidRPr="00B143EF">
              <w:rPr>
                <w:color w:val="000000"/>
              </w:rPr>
              <w:t>0,1718930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4EDCE7E"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178FD0" w14:textId="77777777" w:rsidR="00D635B1" w:rsidRPr="00B143EF" w:rsidRDefault="00D635B1" w:rsidP="00D635B1">
            <w:pPr>
              <w:spacing w:after="0"/>
              <w:ind w:firstLine="0"/>
              <w:jc w:val="center"/>
              <w:rPr>
                <w:color w:val="000000"/>
              </w:rPr>
            </w:pPr>
            <w:r w:rsidRPr="00B143EF">
              <w:rPr>
                <w:color w:val="000000"/>
              </w:rPr>
              <w:t>0,0000005</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CF508D0" w14:textId="77777777" w:rsidR="00D635B1" w:rsidRPr="00B143EF" w:rsidRDefault="00D635B1" w:rsidP="00D635B1">
            <w:pPr>
              <w:spacing w:after="0"/>
              <w:ind w:firstLine="0"/>
              <w:jc w:val="center"/>
              <w:rPr>
                <w:color w:val="000000"/>
              </w:rPr>
            </w:pPr>
            <w:r w:rsidRPr="00B143EF">
              <w:rPr>
                <w:color w:val="000000"/>
              </w:rPr>
              <w:t>0,0000027</w:t>
            </w:r>
          </w:p>
        </w:tc>
      </w:tr>
      <w:tr w:rsidR="00D635B1" w:rsidRPr="00B143EF" w14:paraId="697F3E62"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BAAF68C" w14:textId="77777777" w:rsidR="00D635B1" w:rsidRPr="00B143EF" w:rsidRDefault="00D635B1" w:rsidP="00D635B1">
            <w:pPr>
              <w:spacing w:after="0"/>
              <w:ind w:firstLine="0"/>
              <w:jc w:val="center"/>
              <w:rPr>
                <w:color w:val="000000"/>
              </w:rPr>
            </w:pPr>
            <w:r w:rsidRPr="00B143EF">
              <w:rPr>
                <w:color w:val="000000"/>
              </w:rPr>
              <w:t>3953</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C0FDCD" w14:textId="77777777" w:rsidR="00D635B1" w:rsidRPr="00B143EF" w:rsidRDefault="00D635B1" w:rsidP="00D635B1">
            <w:pPr>
              <w:spacing w:after="0"/>
              <w:ind w:firstLine="0"/>
              <w:jc w:val="center"/>
              <w:rPr>
                <w:color w:val="000000"/>
              </w:rPr>
            </w:pPr>
            <w:r w:rsidRPr="00B143EF">
              <w:rPr>
                <w:color w:val="000000"/>
              </w:rPr>
              <w:t>ТК-2</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D56A00" w14:textId="77777777" w:rsidR="00D635B1" w:rsidRPr="00B143EF" w:rsidRDefault="00D635B1" w:rsidP="00D635B1">
            <w:pPr>
              <w:spacing w:after="0"/>
              <w:ind w:firstLine="0"/>
              <w:jc w:val="center"/>
              <w:rPr>
                <w:color w:val="000000"/>
              </w:rPr>
            </w:pPr>
            <w:r w:rsidRPr="00B143EF">
              <w:rPr>
                <w:color w:val="000000"/>
              </w:rPr>
              <w:t>ТК-3</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507B9C" w14:textId="77777777" w:rsidR="00D635B1" w:rsidRPr="00B143EF" w:rsidRDefault="00D635B1" w:rsidP="00D635B1">
            <w:pPr>
              <w:spacing w:after="0"/>
              <w:ind w:firstLine="0"/>
              <w:jc w:val="center"/>
              <w:rPr>
                <w:color w:val="000000"/>
              </w:rPr>
            </w:pPr>
            <w:r w:rsidRPr="00B143EF">
              <w:rPr>
                <w:color w:val="000000"/>
              </w:rPr>
              <w:t>73,88</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6A2E1F1" w14:textId="77777777" w:rsidR="00D635B1" w:rsidRPr="00B143EF" w:rsidRDefault="00D635B1" w:rsidP="00D635B1">
            <w:pPr>
              <w:spacing w:after="0"/>
              <w:ind w:firstLine="0"/>
              <w:jc w:val="center"/>
              <w:rPr>
                <w:color w:val="000000"/>
              </w:rPr>
            </w:pPr>
            <w:r w:rsidRPr="00B143EF">
              <w:rPr>
                <w:color w:val="000000"/>
              </w:rPr>
              <w:t>0,08</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C2C552" w14:textId="77777777" w:rsidR="00D635B1" w:rsidRPr="00B143EF" w:rsidRDefault="00D635B1" w:rsidP="00D635B1">
            <w:pPr>
              <w:spacing w:after="0"/>
              <w:ind w:firstLine="0"/>
              <w:jc w:val="center"/>
              <w:rPr>
                <w:color w:val="000000"/>
              </w:rPr>
            </w:pPr>
            <w:r w:rsidRPr="00B143EF">
              <w:rPr>
                <w:color w:val="000000"/>
              </w:rPr>
              <w:t>0,08</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18D4DA"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BAA5E8D" w14:textId="77777777" w:rsidR="00D635B1" w:rsidRPr="00B143EF" w:rsidRDefault="00D635B1" w:rsidP="00D635B1">
            <w:pPr>
              <w:spacing w:after="0"/>
              <w:ind w:firstLine="0"/>
              <w:jc w:val="center"/>
              <w:rPr>
                <w:color w:val="000000"/>
              </w:rPr>
            </w:pPr>
            <w:r w:rsidRPr="00B143EF">
              <w:rPr>
                <w:color w:val="000000"/>
              </w:rPr>
              <w:t>5,82</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FA1946" w14:textId="77777777" w:rsidR="00D635B1" w:rsidRPr="00B143EF" w:rsidRDefault="00D635B1" w:rsidP="00D635B1">
            <w:pPr>
              <w:spacing w:after="0"/>
              <w:ind w:firstLine="0"/>
              <w:jc w:val="center"/>
              <w:rPr>
                <w:color w:val="000000"/>
              </w:rPr>
            </w:pPr>
            <w:r w:rsidRPr="00B143EF">
              <w:rPr>
                <w:color w:val="000000"/>
              </w:rPr>
              <w:t>0,1718930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2A841EF"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BF64DCF" w14:textId="77777777" w:rsidR="00D635B1" w:rsidRPr="00B143EF" w:rsidRDefault="00D635B1" w:rsidP="00D635B1">
            <w:pPr>
              <w:spacing w:after="0"/>
              <w:ind w:firstLine="0"/>
              <w:jc w:val="center"/>
              <w:rPr>
                <w:color w:val="000000"/>
              </w:rPr>
            </w:pPr>
            <w:r w:rsidRPr="00B143EF">
              <w:rPr>
                <w:color w:val="000000"/>
              </w:rPr>
              <w:t>0,0000008</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313CBD3" w14:textId="77777777" w:rsidR="00D635B1" w:rsidRPr="00B143EF" w:rsidRDefault="00D635B1" w:rsidP="00D635B1">
            <w:pPr>
              <w:spacing w:after="0"/>
              <w:ind w:firstLine="0"/>
              <w:jc w:val="center"/>
              <w:rPr>
                <w:color w:val="000000"/>
              </w:rPr>
            </w:pPr>
            <w:r w:rsidRPr="00B143EF">
              <w:rPr>
                <w:color w:val="000000"/>
              </w:rPr>
              <w:t>0,0000049</w:t>
            </w:r>
          </w:p>
        </w:tc>
      </w:tr>
      <w:tr w:rsidR="00D635B1" w:rsidRPr="00B143EF" w14:paraId="6DB9B380"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189228C" w14:textId="77777777" w:rsidR="00D635B1" w:rsidRPr="00B143EF" w:rsidRDefault="00D635B1" w:rsidP="00D635B1">
            <w:pPr>
              <w:spacing w:after="0"/>
              <w:ind w:firstLine="0"/>
              <w:jc w:val="center"/>
              <w:rPr>
                <w:color w:val="000000"/>
              </w:rPr>
            </w:pPr>
            <w:r w:rsidRPr="00B143EF">
              <w:rPr>
                <w:color w:val="000000"/>
              </w:rPr>
              <w:t>3957</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FF32BF" w14:textId="77777777" w:rsidR="00D635B1" w:rsidRPr="00B143EF" w:rsidRDefault="00D635B1" w:rsidP="00D635B1">
            <w:pPr>
              <w:spacing w:after="0"/>
              <w:ind w:firstLine="0"/>
              <w:jc w:val="center"/>
              <w:rPr>
                <w:color w:val="000000"/>
              </w:rPr>
            </w:pPr>
            <w:r w:rsidRPr="00B143EF">
              <w:rPr>
                <w:color w:val="000000"/>
              </w:rPr>
              <w:t>ТК-3</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D4A93B8" w14:textId="77777777" w:rsidR="00D635B1" w:rsidRPr="00B143EF" w:rsidRDefault="00D635B1" w:rsidP="00D635B1">
            <w:pPr>
              <w:spacing w:after="0"/>
              <w:ind w:firstLine="0"/>
              <w:jc w:val="center"/>
              <w:rPr>
                <w:color w:val="000000"/>
              </w:rPr>
            </w:pPr>
            <w:r w:rsidRPr="00B143EF">
              <w:rPr>
                <w:color w:val="000000"/>
              </w:rPr>
              <w:t>ТК-4</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11B483" w14:textId="77777777" w:rsidR="00D635B1" w:rsidRPr="00B143EF" w:rsidRDefault="00D635B1" w:rsidP="00D635B1">
            <w:pPr>
              <w:spacing w:after="0"/>
              <w:ind w:firstLine="0"/>
              <w:jc w:val="center"/>
              <w:rPr>
                <w:color w:val="000000"/>
              </w:rPr>
            </w:pPr>
            <w:r w:rsidRPr="00B143EF">
              <w:rPr>
                <w:color w:val="000000"/>
              </w:rPr>
              <w:t>33,77</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F46E80C" w14:textId="77777777" w:rsidR="00D635B1" w:rsidRPr="00B143EF" w:rsidRDefault="00D635B1" w:rsidP="00D635B1">
            <w:pPr>
              <w:spacing w:after="0"/>
              <w:ind w:firstLine="0"/>
              <w:jc w:val="center"/>
              <w:rPr>
                <w:color w:val="000000"/>
              </w:rPr>
            </w:pPr>
            <w:r w:rsidRPr="00B143EF">
              <w:rPr>
                <w:color w:val="000000"/>
              </w:rPr>
              <w:t>0,07</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E40E1C2" w14:textId="77777777" w:rsidR="00D635B1" w:rsidRPr="00B143EF" w:rsidRDefault="00D635B1" w:rsidP="00D635B1">
            <w:pPr>
              <w:spacing w:after="0"/>
              <w:ind w:firstLine="0"/>
              <w:jc w:val="center"/>
              <w:rPr>
                <w:color w:val="000000"/>
              </w:rPr>
            </w:pPr>
            <w:r w:rsidRPr="00B143EF">
              <w:rPr>
                <w:color w:val="000000"/>
              </w:rPr>
              <w:t>0,07</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A21C1AB"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0F9010" w14:textId="77777777" w:rsidR="00D635B1" w:rsidRPr="00B143EF" w:rsidRDefault="00D635B1" w:rsidP="00D635B1">
            <w:pPr>
              <w:spacing w:after="0"/>
              <w:ind w:firstLine="0"/>
              <w:jc w:val="center"/>
              <w:rPr>
                <w:color w:val="000000"/>
              </w:rPr>
            </w:pPr>
            <w:r w:rsidRPr="00B143EF">
              <w:rPr>
                <w:color w:val="000000"/>
              </w:rPr>
              <w:t>5,41</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C16B8F0" w14:textId="77777777" w:rsidR="00D635B1" w:rsidRPr="00B143EF" w:rsidRDefault="00D635B1" w:rsidP="00D635B1">
            <w:pPr>
              <w:spacing w:after="0"/>
              <w:ind w:firstLine="0"/>
              <w:jc w:val="center"/>
              <w:rPr>
                <w:color w:val="000000"/>
              </w:rPr>
            </w:pPr>
            <w:r w:rsidRPr="00B143EF">
              <w:rPr>
                <w:color w:val="000000"/>
              </w:rPr>
              <w:t>0,1849470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C1A43A"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C64B7D" w14:textId="77777777" w:rsidR="00D635B1" w:rsidRPr="00B143EF" w:rsidRDefault="00D635B1" w:rsidP="00D635B1">
            <w:pPr>
              <w:spacing w:after="0"/>
              <w:ind w:firstLine="0"/>
              <w:jc w:val="center"/>
              <w:rPr>
                <w:color w:val="000000"/>
              </w:rPr>
            </w:pPr>
            <w:r w:rsidRPr="00B143EF">
              <w:rPr>
                <w:color w:val="000000"/>
              </w:rPr>
              <w:t>0,0000004</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34AF585" w14:textId="77777777" w:rsidR="00D635B1" w:rsidRPr="00B143EF" w:rsidRDefault="00D635B1" w:rsidP="00D635B1">
            <w:pPr>
              <w:spacing w:after="0"/>
              <w:ind w:firstLine="0"/>
              <w:jc w:val="center"/>
              <w:rPr>
                <w:color w:val="000000"/>
              </w:rPr>
            </w:pPr>
            <w:r w:rsidRPr="00B143EF">
              <w:rPr>
                <w:color w:val="000000"/>
              </w:rPr>
              <w:t>0,0000021</w:t>
            </w:r>
          </w:p>
        </w:tc>
      </w:tr>
      <w:tr w:rsidR="00D635B1" w:rsidRPr="00B143EF" w14:paraId="520FE2B4"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8281A96" w14:textId="77777777" w:rsidR="00D635B1" w:rsidRPr="00B143EF" w:rsidRDefault="00D635B1" w:rsidP="00D635B1">
            <w:pPr>
              <w:spacing w:after="0"/>
              <w:ind w:firstLine="0"/>
              <w:jc w:val="center"/>
              <w:rPr>
                <w:color w:val="000000"/>
              </w:rPr>
            </w:pPr>
            <w:r w:rsidRPr="00B143EF">
              <w:rPr>
                <w:color w:val="000000"/>
              </w:rPr>
              <w:t>3931</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9091E3" w14:textId="77777777" w:rsidR="00D635B1" w:rsidRPr="00B143EF" w:rsidRDefault="00D635B1" w:rsidP="00D635B1">
            <w:pPr>
              <w:spacing w:after="0"/>
              <w:ind w:firstLine="0"/>
              <w:jc w:val="center"/>
              <w:rPr>
                <w:color w:val="000000"/>
              </w:rPr>
            </w:pPr>
            <w:r w:rsidRPr="00B143EF">
              <w:rPr>
                <w:color w:val="000000"/>
              </w:rPr>
              <w:t>ут-1</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395715" w14:textId="77777777" w:rsidR="00D635B1" w:rsidRPr="00B143EF" w:rsidRDefault="00D635B1" w:rsidP="00D635B1">
            <w:pPr>
              <w:spacing w:after="0"/>
              <w:ind w:firstLine="0"/>
              <w:jc w:val="center"/>
              <w:rPr>
                <w:color w:val="000000"/>
              </w:rPr>
            </w:pPr>
            <w:r w:rsidRPr="00B143EF">
              <w:rPr>
                <w:color w:val="000000"/>
              </w:rPr>
              <w:t>Школа</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CE7B26" w14:textId="77777777" w:rsidR="00D635B1" w:rsidRPr="00B143EF" w:rsidRDefault="00D635B1" w:rsidP="00D635B1">
            <w:pPr>
              <w:spacing w:after="0"/>
              <w:ind w:firstLine="0"/>
              <w:jc w:val="center"/>
              <w:rPr>
                <w:color w:val="000000"/>
              </w:rPr>
            </w:pPr>
            <w:r w:rsidRPr="00B143EF">
              <w:rPr>
                <w:color w:val="000000"/>
              </w:rPr>
              <w:t>20,00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573552"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A586CC"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310B43"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89EA4D" w14:textId="77777777" w:rsidR="00D635B1" w:rsidRPr="00B143EF" w:rsidRDefault="00D635B1" w:rsidP="00D635B1">
            <w:pPr>
              <w:spacing w:after="0"/>
              <w:ind w:firstLine="0"/>
              <w:jc w:val="center"/>
              <w:rPr>
                <w:color w:val="000000"/>
              </w:rPr>
            </w:pPr>
            <w:r w:rsidRPr="00B143EF">
              <w:rPr>
                <w:color w:val="000000"/>
              </w:rPr>
              <w:t>4,58</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EE4118" w14:textId="77777777" w:rsidR="00D635B1" w:rsidRPr="00B143EF" w:rsidRDefault="00D635B1" w:rsidP="00D635B1">
            <w:pPr>
              <w:spacing w:after="0"/>
              <w:ind w:firstLine="0"/>
              <w:jc w:val="center"/>
              <w:rPr>
                <w:color w:val="000000"/>
              </w:rPr>
            </w:pPr>
            <w:r w:rsidRPr="00B143EF">
              <w:rPr>
                <w:color w:val="000000"/>
              </w:rPr>
              <w:t>0,2183230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9442D9B"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7965EC4" w14:textId="77777777" w:rsidR="00D635B1" w:rsidRPr="00B143EF" w:rsidRDefault="00D635B1" w:rsidP="00D635B1">
            <w:pPr>
              <w:spacing w:after="0"/>
              <w:ind w:firstLine="0"/>
              <w:jc w:val="center"/>
              <w:rPr>
                <w:color w:val="000000"/>
              </w:rPr>
            </w:pPr>
            <w:r w:rsidRPr="00B143EF">
              <w:rPr>
                <w:color w:val="000000"/>
              </w:rPr>
              <w:t>0,0000002</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BE354F" w14:textId="77777777" w:rsidR="00D635B1" w:rsidRPr="00B143EF" w:rsidRDefault="00D635B1" w:rsidP="00D635B1">
            <w:pPr>
              <w:spacing w:after="0"/>
              <w:ind w:firstLine="0"/>
              <w:jc w:val="center"/>
              <w:rPr>
                <w:color w:val="000000"/>
              </w:rPr>
            </w:pPr>
            <w:r w:rsidRPr="00B143EF">
              <w:rPr>
                <w:color w:val="000000"/>
              </w:rPr>
              <w:t>0,0000010</w:t>
            </w:r>
          </w:p>
        </w:tc>
      </w:tr>
      <w:tr w:rsidR="00D635B1" w:rsidRPr="00B143EF" w14:paraId="7CBEE8A6"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678E669" w14:textId="77777777" w:rsidR="00D635B1" w:rsidRPr="00B143EF" w:rsidRDefault="00D635B1" w:rsidP="00D635B1">
            <w:pPr>
              <w:spacing w:after="0"/>
              <w:ind w:firstLine="0"/>
              <w:jc w:val="center"/>
              <w:rPr>
                <w:color w:val="000000"/>
              </w:rPr>
            </w:pPr>
            <w:r w:rsidRPr="00B143EF">
              <w:rPr>
                <w:color w:val="000000"/>
              </w:rPr>
              <w:t>3959</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2C2DE0" w14:textId="77777777" w:rsidR="00D635B1" w:rsidRPr="00B143EF" w:rsidRDefault="00D635B1" w:rsidP="00D635B1">
            <w:pPr>
              <w:spacing w:after="0"/>
              <w:ind w:firstLine="0"/>
              <w:jc w:val="center"/>
              <w:rPr>
                <w:color w:val="000000"/>
              </w:rPr>
            </w:pPr>
            <w:r w:rsidRPr="00B143EF">
              <w:rPr>
                <w:color w:val="000000"/>
              </w:rPr>
              <w:t>ТК-4</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4E8BB25" w14:textId="77777777" w:rsidR="00D635B1" w:rsidRPr="00B143EF" w:rsidRDefault="00D635B1" w:rsidP="00D635B1">
            <w:pPr>
              <w:spacing w:after="0"/>
              <w:ind w:firstLine="0"/>
              <w:jc w:val="center"/>
              <w:rPr>
                <w:color w:val="000000"/>
              </w:rPr>
            </w:pPr>
            <w:r w:rsidRPr="00B143EF">
              <w:rPr>
                <w:color w:val="000000"/>
              </w:rPr>
              <w:t> </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60734D" w14:textId="77777777" w:rsidR="00D635B1" w:rsidRPr="00B143EF" w:rsidRDefault="00D635B1" w:rsidP="00D635B1">
            <w:pPr>
              <w:spacing w:after="0"/>
              <w:ind w:firstLine="0"/>
              <w:jc w:val="center"/>
              <w:rPr>
                <w:color w:val="000000"/>
              </w:rPr>
            </w:pPr>
            <w:r w:rsidRPr="00B143EF">
              <w:rPr>
                <w:color w:val="000000"/>
              </w:rPr>
              <w:t>32,03</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2342A4A"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472023"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A8D4F3"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FE603E" w14:textId="77777777" w:rsidR="00D635B1" w:rsidRPr="00B143EF" w:rsidRDefault="00D635B1" w:rsidP="00D635B1">
            <w:pPr>
              <w:spacing w:after="0"/>
              <w:ind w:firstLine="0"/>
              <w:jc w:val="center"/>
              <w:rPr>
                <w:color w:val="000000"/>
              </w:rPr>
            </w:pPr>
            <w:r w:rsidRPr="00B143EF">
              <w:rPr>
                <w:color w:val="000000"/>
              </w:rPr>
              <w:t>4,57</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BF0EEE" w14:textId="77777777" w:rsidR="00D635B1" w:rsidRPr="00B143EF" w:rsidRDefault="00D635B1" w:rsidP="00D635B1">
            <w:pPr>
              <w:spacing w:after="0"/>
              <w:ind w:firstLine="0"/>
              <w:jc w:val="center"/>
              <w:rPr>
                <w:color w:val="000000"/>
              </w:rPr>
            </w:pPr>
            <w:r w:rsidRPr="00B143EF">
              <w:rPr>
                <w:color w:val="000000"/>
              </w:rPr>
              <w:t>0,2188040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AC8338"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32F57B" w14:textId="77777777" w:rsidR="00D635B1" w:rsidRPr="00B143EF" w:rsidRDefault="00D635B1" w:rsidP="00D635B1">
            <w:pPr>
              <w:spacing w:after="0"/>
              <w:ind w:firstLine="0"/>
              <w:jc w:val="center"/>
              <w:rPr>
                <w:color w:val="000000"/>
              </w:rPr>
            </w:pPr>
            <w:r w:rsidRPr="00B143EF">
              <w:rPr>
                <w:color w:val="000000"/>
              </w:rPr>
              <w:t>0,0000004</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C002603" w14:textId="77777777" w:rsidR="00D635B1" w:rsidRPr="00B143EF" w:rsidRDefault="00D635B1" w:rsidP="00D635B1">
            <w:pPr>
              <w:spacing w:after="0"/>
              <w:ind w:firstLine="0"/>
              <w:jc w:val="center"/>
              <w:rPr>
                <w:color w:val="000000"/>
              </w:rPr>
            </w:pPr>
            <w:r w:rsidRPr="00B143EF">
              <w:rPr>
                <w:color w:val="000000"/>
              </w:rPr>
              <w:t>0,0000017</w:t>
            </w:r>
          </w:p>
        </w:tc>
      </w:tr>
      <w:tr w:rsidR="00D635B1" w:rsidRPr="00B143EF" w14:paraId="5CD800B1"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2F024E9" w14:textId="77777777" w:rsidR="00D635B1" w:rsidRPr="00B143EF" w:rsidRDefault="00D635B1" w:rsidP="00D635B1">
            <w:pPr>
              <w:spacing w:after="0"/>
              <w:ind w:firstLine="0"/>
              <w:jc w:val="center"/>
              <w:rPr>
                <w:color w:val="000000"/>
              </w:rPr>
            </w:pPr>
            <w:r w:rsidRPr="00B143EF">
              <w:rPr>
                <w:color w:val="000000"/>
              </w:rPr>
              <w:t>3951</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C4DB2F" w14:textId="77777777" w:rsidR="00D635B1" w:rsidRPr="00B143EF" w:rsidRDefault="00D635B1" w:rsidP="00D635B1">
            <w:pPr>
              <w:spacing w:after="0"/>
              <w:ind w:firstLine="0"/>
              <w:jc w:val="center"/>
              <w:rPr>
                <w:color w:val="000000"/>
              </w:rPr>
            </w:pPr>
            <w:r w:rsidRPr="00B143EF">
              <w:rPr>
                <w:color w:val="000000"/>
              </w:rPr>
              <w:t>ТК-2</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195A10" w14:textId="77777777" w:rsidR="00D635B1" w:rsidRPr="00B143EF" w:rsidRDefault="00D635B1" w:rsidP="00D635B1">
            <w:pPr>
              <w:spacing w:after="0"/>
              <w:ind w:firstLine="0"/>
              <w:jc w:val="center"/>
              <w:rPr>
                <w:color w:val="000000"/>
              </w:rPr>
            </w:pPr>
            <w:r w:rsidRPr="00B143EF">
              <w:rPr>
                <w:color w:val="000000"/>
              </w:rPr>
              <w:t> </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A0F64D" w14:textId="77777777" w:rsidR="00D635B1" w:rsidRPr="00B143EF" w:rsidRDefault="00D635B1" w:rsidP="00D635B1">
            <w:pPr>
              <w:spacing w:after="0"/>
              <w:ind w:firstLine="0"/>
              <w:jc w:val="center"/>
              <w:rPr>
                <w:color w:val="000000"/>
              </w:rPr>
            </w:pPr>
            <w:r w:rsidRPr="00B143EF">
              <w:rPr>
                <w:color w:val="000000"/>
              </w:rPr>
              <w:t>20,48</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159D53"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1413938"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3CD86F"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F47F1EA" w14:textId="77777777" w:rsidR="00D635B1" w:rsidRPr="00B143EF" w:rsidRDefault="00D635B1" w:rsidP="00D635B1">
            <w:pPr>
              <w:spacing w:after="0"/>
              <w:ind w:firstLine="0"/>
              <w:jc w:val="center"/>
              <w:rPr>
                <w:color w:val="000000"/>
              </w:rPr>
            </w:pPr>
            <w:r w:rsidRPr="00B143EF">
              <w:rPr>
                <w:color w:val="000000"/>
              </w:rPr>
              <w:t>4,58</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1884CF" w14:textId="77777777" w:rsidR="00D635B1" w:rsidRPr="00B143EF" w:rsidRDefault="00D635B1" w:rsidP="00D635B1">
            <w:pPr>
              <w:spacing w:after="0"/>
              <w:ind w:firstLine="0"/>
              <w:jc w:val="center"/>
              <w:rPr>
                <w:color w:val="000000"/>
              </w:rPr>
            </w:pPr>
            <w:r w:rsidRPr="00B143EF">
              <w:rPr>
                <w:color w:val="000000"/>
              </w:rPr>
              <w:t>0,2184150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ABDB21"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026A57" w14:textId="77777777" w:rsidR="00D635B1" w:rsidRPr="00B143EF" w:rsidRDefault="00D635B1" w:rsidP="00D635B1">
            <w:pPr>
              <w:spacing w:after="0"/>
              <w:ind w:firstLine="0"/>
              <w:jc w:val="center"/>
              <w:rPr>
                <w:color w:val="000000"/>
              </w:rPr>
            </w:pPr>
            <w:r w:rsidRPr="00B143EF">
              <w:rPr>
                <w:color w:val="000000"/>
              </w:rPr>
              <w:t>0,0000002</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B64DEB" w14:textId="77777777" w:rsidR="00D635B1" w:rsidRPr="00B143EF" w:rsidRDefault="00D635B1" w:rsidP="00D635B1">
            <w:pPr>
              <w:spacing w:after="0"/>
              <w:ind w:firstLine="0"/>
              <w:jc w:val="center"/>
              <w:rPr>
                <w:color w:val="000000"/>
              </w:rPr>
            </w:pPr>
            <w:r w:rsidRPr="00B143EF">
              <w:rPr>
                <w:color w:val="000000"/>
              </w:rPr>
              <w:t>0,0000011</w:t>
            </w:r>
          </w:p>
        </w:tc>
      </w:tr>
      <w:tr w:rsidR="00D635B1" w:rsidRPr="00B143EF" w14:paraId="199EB7D2"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59F7BB6" w14:textId="77777777" w:rsidR="00D635B1" w:rsidRPr="00B143EF" w:rsidRDefault="00D635B1" w:rsidP="00D635B1">
            <w:pPr>
              <w:spacing w:after="0"/>
              <w:ind w:firstLine="0"/>
              <w:jc w:val="center"/>
              <w:rPr>
                <w:color w:val="000000"/>
              </w:rPr>
            </w:pPr>
            <w:r w:rsidRPr="00B143EF">
              <w:rPr>
                <w:color w:val="000000"/>
              </w:rPr>
              <w:t>3961</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259E729" w14:textId="77777777" w:rsidR="00D635B1" w:rsidRPr="00B143EF" w:rsidRDefault="00D635B1" w:rsidP="00D635B1">
            <w:pPr>
              <w:spacing w:after="0"/>
              <w:ind w:firstLine="0"/>
              <w:jc w:val="center"/>
              <w:rPr>
                <w:color w:val="000000"/>
              </w:rPr>
            </w:pPr>
            <w:r w:rsidRPr="00B143EF">
              <w:rPr>
                <w:color w:val="000000"/>
              </w:rPr>
              <w:t>ТК-4</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E05D4E7" w14:textId="77777777" w:rsidR="00D635B1" w:rsidRPr="00B143EF" w:rsidRDefault="00D635B1" w:rsidP="00D635B1">
            <w:pPr>
              <w:spacing w:after="0"/>
              <w:ind w:firstLine="0"/>
              <w:jc w:val="center"/>
              <w:rPr>
                <w:color w:val="000000"/>
              </w:rPr>
            </w:pPr>
            <w:r w:rsidRPr="00B143EF">
              <w:rPr>
                <w:color w:val="000000"/>
              </w:rPr>
              <w:t>Школьная 6</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0C586ED" w14:textId="77777777" w:rsidR="00D635B1" w:rsidRPr="00B143EF" w:rsidRDefault="00D635B1" w:rsidP="00D635B1">
            <w:pPr>
              <w:spacing w:after="0"/>
              <w:ind w:firstLine="0"/>
              <w:jc w:val="center"/>
              <w:rPr>
                <w:color w:val="000000"/>
              </w:rPr>
            </w:pPr>
            <w:r w:rsidRPr="00B143EF">
              <w:rPr>
                <w:color w:val="000000"/>
              </w:rPr>
              <w:t>26,98</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D5DFE1"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BFA93E8"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08F01B"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EFFC36" w14:textId="77777777" w:rsidR="00D635B1" w:rsidRPr="00B143EF" w:rsidRDefault="00D635B1" w:rsidP="00D635B1">
            <w:pPr>
              <w:spacing w:after="0"/>
              <w:ind w:firstLine="0"/>
              <w:jc w:val="center"/>
              <w:rPr>
                <w:color w:val="000000"/>
              </w:rPr>
            </w:pPr>
            <w:r w:rsidRPr="00B143EF">
              <w:rPr>
                <w:color w:val="000000"/>
              </w:rPr>
              <w:t>4,57</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AB6EE2" w14:textId="77777777" w:rsidR="00D635B1" w:rsidRPr="00B143EF" w:rsidRDefault="00D635B1" w:rsidP="00D635B1">
            <w:pPr>
              <w:spacing w:after="0"/>
              <w:ind w:firstLine="0"/>
              <w:jc w:val="center"/>
              <w:rPr>
                <w:color w:val="000000"/>
              </w:rPr>
            </w:pPr>
            <w:r w:rsidRPr="00B143EF">
              <w:rPr>
                <w:color w:val="000000"/>
              </w:rPr>
              <w:t>0,2188040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4C9AC54"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7E4FAF6" w14:textId="77777777" w:rsidR="00D635B1" w:rsidRPr="00B143EF" w:rsidRDefault="00D635B1" w:rsidP="00D635B1">
            <w:pPr>
              <w:spacing w:after="0"/>
              <w:ind w:firstLine="0"/>
              <w:jc w:val="center"/>
              <w:rPr>
                <w:color w:val="000000"/>
              </w:rPr>
            </w:pPr>
            <w:r w:rsidRPr="00B143EF">
              <w:rPr>
                <w:color w:val="000000"/>
              </w:rPr>
              <w:t>0,0000003</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7CB7AA" w14:textId="77777777" w:rsidR="00D635B1" w:rsidRPr="00B143EF" w:rsidRDefault="00D635B1" w:rsidP="00D635B1">
            <w:pPr>
              <w:spacing w:after="0"/>
              <w:ind w:firstLine="0"/>
              <w:jc w:val="center"/>
              <w:rPr>
                <w:color w:val="000000"/>
              </w:rPr>
            </w:pPr>
            <w:r w:rsidRPr="00B143EF">
              <w:rPr>
                <w:color w:val="000000"/>
              </w:rPr>
              <w:t>0,0000014</w:t>
            </w:r>
          </w:p>
        </w:tc>
      </w:tr>
      <w:tr w:rsidR="00D635B1" w:rsidRPr="00B143EF" w14:paraId="1565DE51"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8FEBC91" w14:textId="77777777" w:rsidR="00D635B1" w:rsidRPr="00B143EF" w:rsidRDefault="00D635B1" w:rsidP="00D635B1">
            <w:pPr>
              <w:spacing w:after="0"/>
              <w:ind w:firstLine="0"/>
              <w:jc w:val="center"/>
              <w:rPr>
                <w:color w:val="000000"/>
              </w:rPr>
            </w:pPr>
            <w:r w:rsidRPr="00B143EF">
              <w:rPr>
                <w:color w:val="000000"/>
              </w:rPr>
              <w:t>3945</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F94F93D" w14:textId="77777777" w:rsidR="00D635B1" w:rsidRPr="00B143EF" w:rsidRDefault="00D635B1" w:rsidP="00D635B1">
            <w:pPr>
              <w:spacing w:after="0"/>
              <w:ind w:firstLine="0"/>
              <w:jc w:val="center"/>
              <w:rPr>
                <w:color w:val="000000"/>
              </w:rPr>
            </w:pPr>
            <w:r w:rsidRPr="00B143EF">
              <w:rPr>
                <w:color w:val="000000"/>
              </w:rPr>
              <w:t>ут-2</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2A8F05" w14:textId="77777777" w:rsidR="00D635B1" w:rsidRPr="00B143EF" w:rsidRDefault="00D635B1" w:rsidP="00D635B1">
            <w:pPr>
              <w:spacing w:after="0"/>
              <w:ind w:firstLine="0"/>
              <w:jc w:val="center"/>
              <w:rPr>
                <w:color w:val="000000"/>
              </w:rPr>
            </w:pPr>
            <w:r w:rsidRPr="00B143EF">
              <w:rPr>
                <w:color w:val="000000"/>
              </w:rPr>
              <w:t>Дет. сад</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BDA84F" w14:textId="77777777" w:rsidR="00D635B1" w:rsidRPr="00B143EF" w:rsidRDefault="00D635B1" w:rsidP="00D635B1">
            <w:pPr>
              <w:spacing w:after="0"/>
              <w:ind w:firstLine="0"/>
              <w:jc w:val="center"/>
              <w:rPr>
                <w:color w:val="000000"/>
              </w:rPr>
            </w:pPr>
            <w:r w:rsidRPr="00B143EF">
              <w:rPr>
                <w:color w:val="000000"/>
              </w:rPr>
              <w:t>114,45</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EE8AFB"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056A66F"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3BD5DB"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87EAC1" w14:textId="77777777" w:rsidR="00D635B1" w:rsidRPr="00B143EF" w:rsidRDefault="00D635B1" w:rsidP="00D635B1">
            <w:pPr>
              <w:spacing w:after="0"/>
              <w:ind w:firstLine="0"/>
              <w:jc w:val="center"/>
              <w:rPr>
                <w:color w:val="000000"/>
              </w:rPr>
            </w:pPr>
            <w:r w:rsidRPr="00B143EF">
              <w:rPr>
                <w:color w:val="000000"/>
              </w:rPr>
              <w:t>4,57</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245D0CC" w14:textId="77777777" w:rsidR="00D635B1" w:rsidRPr="00B143EF" w:rsidRDefault="00D635B1" w:rsidP="00D635B1">
            <w:pPr>
              <w:spacing w:after="0"/>
              <w:ind w:firstLine="0"/>
              <w:jc w:val="center"/>
              <w:rPr>
                <w:color w:val="000000"/>
              </w:rPr>
            </w:pPr>
            <w:r w:rsidRPr="00B143EF">
              <w:rPr>
                <w:color w:val="000000"/>
              </w:rPr>
              <w:t>0,2190010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B67DE0D"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BE7E8E" w14:textId="77777777" w:rsidR="00D635B1" w:rsidRPr="00B143EF" w:rsidRDefault="00D635B1" w:rsidP="00D635B1">
            <w:pPr>
              <w:spacing w:after="0"/>
              <w:ind w:firstLine="0"/>
              <w:jc w:val="center"/>
              <w:rPr>
                <w:color w:val="000000"/>
              </w:rPr>
            </w:pPr>
            <w:r w:rsidRPr="00B143EF">
              <w:rPr>
                <w:color w:val="000000"/>
              </w:rPr>
              <w:t>0,0000013</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09BB5E" w14:textId="77777777" w:rsidR="00D635B1" w:rsidRPr="00B143EF" w:rsidRDefault="00D635B1" w:rsidP="00D635B1">
            <w:pPr>
              <w:spacing w:after="0"/>
              <w:ind w:firstLine="0"/>
              <w:jc w:val="center"/>
              <w:rPr>
                <w:color w:val="000000"/>
              </w:rPr>
            </w:pPr>
            <w:r w:rsidRPr="00B143EF">
              <w:rPr>
                <w:color w:val="000000"/>
              </w:rPr>
              <w:t>0,0000060</w:t>
            </w:r>
          </w:p>
        </w:tc>
      </w:tr>
      <w:tr w:rsidR="00D635B1" w:rsidRPr="00B143EF" w14:paraId="2795CFC7"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00E82C0" w14:textId="77777777" w:rsidR="00D635B1" w:rsidRPr="00B143EF" w:rsidRDefault="00D635B1" w:rsidP="00D635B1">
            <w:pPr>
              <w:spacing w:after="0"/>
              <w:ind w:firstLine="0"/>
              <w:jc w:val="center"/>
              <w:rPr>
                <w:color w:val="000000"/>
              </w:rPr>
            </w:pPr>
            <w:r w:rsidRPr="00B143EF">
              <w:rPr>
                <w:color w:val="000000"/>
              </w:rPr>
              <w:t>3963</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BAB181" w14:textId="77777777" w:rsidR="00D635B1" w:rsidRPr="00B143EF" w:rsidRDefault="00D635B1" w:rsidP="00D635B1">
            <w:pPr>
              <w:spacing w:after="0"/>
              <w:ind w:firstLine="0"/>
              <w:jc w:val="center"/>
              <w:rPr>
                <w:color w:val="000000"/>
              </w:rPr>
            </w:pPr>
            <w:r w:rsidRPr="00B143EF">
              <w:rPr>
                <w:color w:val="000000"/>
              </w:rPr>
              <w:t>ТК-4</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386CB7" w14:textId="77777777" w:rsidR="00D635B1" w:rsidRPr="00B143EF" w:rsidRDefault="00D635B1" w:rsidP="00D635B1">
            <w:pPr>
              <w:spacing w:after="0"/>
              <w:ind w:firstLine="0"/>
              <w:jc w:val="center"/>
              <w:rPr>
                <w:color w:val="000000"/>
              </w:rPr>
            </w:pPr>
            <w:r w:rsidRPr="00B143EF">
              <w:rPr>
                <w:color w:val="000000"/>
              </w:rPr>
              <w:t>МУК СДК</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FAFA190" w14:textId="77777777" w:rsidR="00D635B1" w:rsidRPr="00B143EF" w:rsidRDefault="00D635B1" w:rsidP="00D635B1">
            <w:pPr>
              <w:spacing w:after="0"/>
              <w:ind w:firstLine="0"/>
              <w:jc w:val="center"/>
              <w:rPr>
                <w:color w:val="000000"/>
              </w:rPr>
            </w:pPr>
            <w:r w:rsidRPr="00B143EF">
              <w:rPr>
                <w:color w:val="000000"/>
              </w:rPr>
              <w:t>28,07</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FD5FF88"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B8E5BE"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3525BA0"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91EC68" w14:textId="77777777" w:rsidR="00D635B1" w:rsidRPr="00B143EF" w:rsidRDefault="00D635B1" w:rsidP="00D635B1">
            <w:pPr>
              <w:spacing w:after="0"/>
              <w:ind w:firstLine="0"/>
              <w:jc w:val="center"/>
              <w:rPr>
                <w:color w:val="000000"/>
              </w:rPr>
            </w:pPr>
            <w:r w:rsidRPr="00B143EF">
              <w:rPr>
                <w:color w:val="000000"/>
              </w:rPr>
              <w:t>4,57</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271F1B" w14:textId="77777777" w:rsidR="00D635B1" w:rsidRPr="00B143EF" w:rsidRDefault="00D635B1" w:rsidP="00D635B1">
            <w:pPr>
              <w:spacing w:after="0"/>
              <w:ind w:firstLine="0"/>
              <w:jc w:val="center"/>
              <w:rPr>
                <w:color w:val="000000"/>
              </w:rPr>
            </w:pPr>
            <w:r w:rsidRPr="00B143EF">
              <w:rPr>
                <w:color w:val="000000"/>
              </w:rPr>
              <w:t>0,2188040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E13A08"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47C1C0D" w14:textId="77777777" w:rsidR="00D635B1" w:rsidRPr="00B143EF" w:rsidRDefault="00D635B1" w:rsidP="00D635B1">
            <w:pPr>
              <w:spacing w:after="0"/>
              <w:ind w:firstLine="0"/>
              <w:jc w:val="center"/>
              <w:rPr>
                <w:color w:val="000000"/>
              </w:rPr>
            </w:pPr>
            <w:r w:rsidRPr="00B143EF">
              <w:rPr>
                <w:color w:val="000000"/>
              </w:rPr>
              <w:t>0,0000003</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84CDBB7" w14:textId="77777777" w:rsidR="00D635B1" w:rsidRPr="00B143EF" w:rsidRDefault="00D635B1" w:rsidP="00D635B1">
            <w:pPr>
              <w:spacing w:after="0"/>
              <w:ind w:firstLine="0"/>
              <w:jc w:val="center"/>
              <w:rPr>
                <w:color w:val="000000"/>
              </w:rPr>
            </w:pPr>
            <w:r w:rsidRPr="00B143EF">
              <w:rPr>
                <w:color w:val="000000"/>
              </w:rPr>
              <w:t>0,0000015</w:t>
            </w:r>
          </w:p>
        </w:tc>
      </w:tr>
      <w:tr w:rsidR="00D635B1" w:rsidRPr="00B143EF" w14:paraId="66847CE8"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950C608" w14:textId="77777777" w:rsidR="00D635B1" w:rsidRPr="00B143EF" w:rsidRDefault="00D635B1" w:rsidP="00D635B1">
            <w:pPr>
              <w:spacing w:after="0"/>
              <w:ind w:firstLine="0"/>
              <w:jc w:val="center"/>
              <w:rPr>
                <w:color w:val="000000"/>
              </w:rPr>
            </w:pPr>
            <w:r w:rsidRPr="00B143EF">
              <w:rPr>
                <w:color w:val="000000"/>
              </w:rPr>
              <w:t>3955</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AC9F858" w14:textId="77777777" w:rsidR="00D635B1" w:rsidRPr="00B143EF" w:rsidRDefault="00D635B1" w:rsidP="00D635B1">
            <w:pPr>
              <w:spacing w:after="0"/>
              <w:ind w:firstLine="0"/>
              <w:jc w:val="center"/>
              <w:rPr>
                <w:color w:val="000000"/>
              </w:rPr>
            </w:pPr>
            <w:r w:rsidRPr="00B143EF">
              <w:rPr>
                <w:color w:val="000000"/>
              </w:rPr>
              <w:t>ТК-3</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494732" w14:textId="77777777" w:rsidR="00D635B1" w:rsidRPr="00B143EF" w:rsidRDefault="00D635B1" w:rsidP="00D635B1">
            <w:pPr>
              <w:spacing w:after="0"/>
              <w:ind w:firstLine="0"/>
              <w:jc w:val="center"/>
              <w:rPr>
                <w:color w:val="000000"/>
              </w:rPr>
            </w:pPr>
            <w:r w:rsidRPr="00B143EF">
              <w:rPr>
                <w:color w:val="000000"/>
              </w:rPr>
              <w:t> </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33D337D" w14:textId="77777777" w:rsidR="00D635B1" w:rsidRPr="00B143EF" w:rsidRDefault="00D635B1" w:rsidP="00D635B1">
            <w:pPr>
              <w:spacing w:after="0"/>
              <w:ind w:firstLine="0"/>
              <w:jc w:val="center"/>
              <w:rPr>
                <w:color w:val="000000"/>
              </w:rPr>
            </w:pPr>
            <w:r w:rsidRPr="00B143EF">
              <w:rPr>
                <w:color w:val="000000"/>
              </w:rPr>
              <w:t>12,19</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ED1295"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EEC59B"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1F9F4D"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2F3E90" w14:textId="77777777" w:rsidR="00D635B1" w:rsidRPr="00B143EF" w:rsidRDefault="00D635B1" w:rsidP="00D635B1">
            <w:pPr>
              <w:spacing w:after="0"/>
              <w:ind w:firstLine="0"/>
              <w:jc w:val="center"/>
              <w:rPr>
                <w:color w:val="000000"/>
              </w:rPr>
            </w:pPr>
            <w:r w:rsidRPr="00B143EF">
              <w:rPr>
                <w:color w:val="000000"/>
              </w:rPr>
              <w:t>4,58</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480023E" w14:textId="77777777" w:rsidR="00D635B1" w:rsidRPr="00B143EF" w:rsidRDefault="00D635B1" w:rsidP="00D635B1">
            <w:pPr>
              <w:spacing w:after="0"/>
              <w:ind w:firstLine="0"/>
              <w:jc w:val="center"/>
              <w:rPr>
                <w:color w:val="000000"/>
              </w:rPr>
            </w:pPr>
            <w:r w:rsidRPr="00B143EF">
              <w:rPr>
                <w:color w:val="000000"/>
              </w:rPr>
              <w:t>0,2182670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E2B587"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5ACDF1" w14:textId="77777777" w:rsidR="00D635B1" w:rsidRPr="00B143EF" w:rsidRDefault="00D635B1" w:rsidP="00D635B1">
            <w:pPr>
              <w:spacing w:after="0"/>
              <w:ind w:firstLine="0"/>
              <w:jc w:val="center"/>
              <w:rPr>
                <w:color w:val="000000"/>
              </w:rPr>
            </w:pPr>
            <w:r w:rsidRPr="00B143EF">
              <w:rPr>
                <w:color w:val="000000"/>
              </w:rPr>
              <w:t>0,0000001</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F9B5E7B" w14:textId="77777777" w:rsidR="00D635B1" w:rsidRPr="00B143EF" w:rsidRDefault="00D635B1" w:rsidP="00D635B1">
            <w:pPr>
              <w:spacing w:after="0"/>
              <w:ind w:firstLine="0"/>
              <w:jc w:val="center"/>
              <w:rPr>
                <w:color w:val="000000"/>
              </w:rPr>
            </w:pPr>
            <w:r w:rsidRPr="00B143EF">
              <w:rPr>
                <w:color w:val="000000"/>
              </w:rPr>
              <w:t>0,0000006</w:t>
            </w:r>
          </w:p>
        </w:tc>
      </w:tr>
      <w:tr w:rsidR="00D635B1" w:rsidRPr="00B143EF" w14:paraId="5367812B"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3B8C386" w14:textId="77777777" w:rsidR="00D635B1" w:rsidRPr="00B143EF" w:rsidRDefault="00D635B1" w:rsidP="00D635B1">
            <w:pPr>
              <w:spacing w:after="0"/>
              <w:ind w:firstLine="0"/>
              <w:jc w:val="center"/>
              <w:rPr>
                <w:color w:val="000000"/>
              </w:rPr>
            </w:pPr>
            <w:r w:rsidRPr="00B143EF">
              <w:rPr>
                <w:color w:val="000000"/>
              </w:rPr>
              <w:t>3949</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31AD17" w14:textId="77777777" w:rsidR="00D635B1" w:rsidRPr="00B143EF" w:rsidRDefault="00D635B1" w:rsidP="00D635B1">
            <w:pPr>
              <w:spacing w:after="0"/>
              <w:ind w:firstLine="0"/>
              <w:jc w:val="center"/>
              <w:rPr>
                <w:color w:val="000000"/>
              </w:rPr>
            </w:pPr>
            <w:r w:rsidRPr="00B143EF">
              <w:rPr>
                <w:color w:val="000000"/>
              </w:rPr>
              <w:t>ТК-2</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CA3B26" w14:textId="77777777" w:rsidR="00D635B1" w:rsidRPr="00B143EF" w:rsidRDefault="00D635B1" w:rsidP="00D635B1">
            <w:pPr>
              <w:spacing w:after="0"/>
              <w:ind w:firstLine="0"/>
              <w:jc w:val="center"/>
              <w:rPr>
                <w:color w:val="000000"/>
              </w:rPr>
            </w:pPr>
            <w:r w:rsidRPr="00B143EF">
              <w:rPr>
                <w:color w:val="000000"/>
              </w:rPr>
              <w:t> </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74BFAF2" w14:textId="77777777" w:rsidR="00D635B1" w:rsidRPr="00B143EF" w:rsidRDefault="00D635B1" w:rsidP="00D635B1">
            <w:pPr>
              <w:spacing w:after="0"/>
              <w:ind w:firstLine="0"/>
              <w:jc w:val="center"/>
              <w:rPr>
                <w:color w:val="000000"/>
              </w:rPr>
            </w:pPr>
            <w:r w:rsidRPr="00B143EF">
              <w:rPr>
                <w:color w:val="000000"/>
              </w:rPr>
              <w:t>12,47</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8E6DD18"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BBCD0FD"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AA49B6"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DA8FC1" w14:textId="77777777" w:rsidR="00D635B1" w:rsidRPr="00B143EF" w:rsidRDefault="00D635B1" w:rsidP="00D635B1">
            <w:pPr>
              <w:spacing w:after="0"/>
              <w:ind w:firstLine="0"/>
              <w:jc w:val="center"/>
              <w:rPr>
                <w:color w:val="000000"/>
              </w:rPr>
            </w:pPr>
            <w:r w:rsidRPr="00B143EF">
              <w:rPr>
                <w:color w:val="000000"/>
              </w:rPr>
              <w:t>4,58</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BC9A147" w14:textId="77777777" w:rsidR="00D635B1" w:rsidRPr="00B143EF" w:rsidRDefault="00D635B1" w:rsidP="00D635B1">
            <w:pPr>
              <w:spacing w:after="0"/>
              <w:ind w:firstLine="0"/>
              <w:jc w:val="center"/>
              <w:rPr>
                <w:color w:val="000000"/>
              </w:rPr>
            </w:pPr>
            <w:r w:rsidRPr="00B143EF">
              <w:rPr>
                <w:color w:val="000000"/>
              </w:rPr>
              <w:t>0,2184150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3CE32D"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E43301" w14:textId="77777777" w:rsidR="00D635B1" w:rsidRPr="00B143EF" w:rsidRDefault="00D635B1" w:rsidP="00D635B1">
            <w:pPr>
              <w:spacing w:after="0"/>
              <w:ind w:firstLine="0"/>
              <w:jc w:val="center"/>
              <w:rPr>
                <w:color w:val="000000"/>
              </w:rPr>
            </w:pPr>
            <w:r w:rsidRPr="00B143EF">
              <w:rPr>
                <w:color w:val="000000"/>
              </w:rPr>
              <w:t>0,0000001</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885785F" w14:textId="77777777" w:rsidR="00D635B1" w:rsidRPr="00B143EF" w:rsidRDefault="00D635B1" w:rsidP="00D635B1">
            <w:pPr>
              <w:spacing w:after="0"/>
              <w:ind w:firstLine="0"/>
              <w:jc w:val="center"/>
              <w:rPr>
                <w:color w:val="000000"/>
              </w:rPr>
            </w:pPr>
            <w:r w:rsidRPr="00B143EF">
              <w:rPr>
                <w:color w:val="000000"/>
              </w:rPr>
              <w:t>0,0000007</w:t>
            </w:r>
          </w:p>
        </w:tc>
      </w:tr>
      <w:tr w:rsidR="00D635B1" w:rsidRPr="00B143EF" w14:paraId="6B31D67A" w14:textId="77777777" w:rsidTr="00B143EF">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4D3325A" w14:textId="77777777" w:rsidR="00D635B1" w:rsidRPr="00B143EF" w:rsidRDefault="00D635B1" w:rsidP="00D635B1">
            <w:pPr>
              <w:spacing w:after="0"/>
              <w:ind w:firstLine="0"/>
              <w:jc w:val="center"/>
              <w:rPr>
                <w:color w:val="000000"/>
              </w:rPr>
            </w:pPr>
            <w:r w:rsidRPr="00B143EF">
              <w:rPr>
                <w:color w:val="000000"/>
              </w:rPr>
              <w:t>3943</w:t>
            </w:r>
          </w:p>
        </w:tc>
        <w:tc>
          <w:tcPr>
            <w:tcW w:w="155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3F7777" w14:textId="77777777" w:rsidR="00D635B1" w:rsidRPr="00B143EF" w:rsidRDefault="00D635B1" w:rsidP="00D635B1">
            <w:pPr>
              <w:spacing w:after="0"/>
              <w:ind w:firstLine="0"/>
              <w:jc w:val="center"/>
              <w:rPr>
                <w:color w:val="000000"/>
              </w:rPr>
            </w:pPr>
            <w:r w:rsidRPr="00B143EF">
              <w:rPr>
                <w:color w:val="000000"/>
              </w:rPr>
              <w:t>ТК-1</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D70918" w14:textId="77777777" w:rsidR="00D635B1" w:rsidRPr="00B143EF" w:rsidRDefault="00D635B1" w:rsidP="00D635B1">
            <w:pPr>
              <w:spacing w:after="0"/>
              <w:ind w:firstLine="0"/>
              <w:jc w:val="center"/>
              <w:rPr>
                <w:color w:val="000000"/>
              </w:rPr>
            </w:pPr>
            <w:r w:rsidRPr="00B143EF">
              <w:rPr>
                <w:color w:val="000000"/>
              </w:rPr>
              <w:t> </w:t>
            </w:r>
          </w:p>
        </w:tc>
        <w:tc>
          <w:tcPr>
            <w:tcW w:w="85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8490BF" w14:textId="77777777" w:rsidR="00D635B1" w:rsidRPr="00B143EF" w:rsidRDefault="00D635B1" w:rsidP="00D635B1">
            <w:pPr>
              <w:spacing w:after="0"/>
              <w:ind w:firstLine="0"/>
              <w:jc w:val="center"/>
              <w:rPr>
                <w:color w:val="000000"/>
              </w:rPr>
            </w:pPr>
            <w:r w:rsidRPr="00B143EF">
              <w:rPr>
                <w:color w:val="000000"/>
              </w:rPr>
              <w:t>8,75</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B1BD9E" w14:textId="77777777" w:rsidR="00D635B1" w:rsidRPr="00B143EF" w:rsidRDefault="00D635B1" w:rsidP="00D635B1">
            <w:pPr>
              <w:spacing w:after="0"/>
              <w:ind w:firstLine="0"/>
              <w:jc w:val="center"/>
              <w:rPr>
                <w:color w:val="000000"/>
              </w:rPr>
            </w:pPr>
            <w:r w:rsidRPr="00B143EF">
              <w:rPr>
                <w:color w:val="000000"/>
              </w:rPr>
              <w:t>0,05</w:t>
            </w:r>
          </w:p>
        </w:tc>
        <w:tc>
          <w:tcPr>
            <w:tcW w:w="141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FC3FBC9" w14:textId="77777777" w:rsidR="00D635B1" w:rsidRPr="00B143EF" w:rsidRDefault="00D635B1" w:rsidP="00D635B1">
            <w:pPr>
              <w:spacing w:after="0"/>
              <w:ind w:firstLine="0"/>
              <w:jc w:val="center"/>
              <w:rPr>
                <w:color w:val="000000"/>
              </w:rPr>
            </w:pPr>
            <w:r w:rsidRPr="00B143EF">
              <w:rPr>
                <w:color w:val="000000"/>
              </w:rPr>
              <w:t>0,05</w:t>
            </w:r>
          </w:p>
        </w:tc>
        <w:tc>
          <w:tcPr>
            <w:tcW w:w="9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9F405B" w14:textId="77777777" w:rsidR="00D635B1" w:rsidRPr="00B143EF" w:rsidRDefault="00D635B1" w:rsidP="00D635B1">
            <w:pPr>
              <w:spacing w:after="0"/>
              <w:ind w:firstLine="0"/>
              <w:jc w:val="center"/>
              <w:rPr>
                <w:color w:val="000000"/>
              </w:rPr>
            </w:pPr>
            <w:r w:rsidRPr="00B143EF">
              <w:rPr>
                <w:color w:val="000000"/>
              </w:rPr>
              <w:t>17</w:t>
            </w:r>
          </w:p>
        </w:tc>
        <w:tc>
          <w:tcPr>
            <w:tcW w:w="118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474EA4F" w14:textId="77777777" w:rsidR="00D635B1" w:rsidRPr="00B143EF" w:rsidRDefault="00D635B1" w:rsidP="00D635B1">
            <w:pPr>
              <w:spacing w:after="0"/>
              <w:ind w:firstLine="0"/>
              <w:jc w:val="center"/>
              <w:rPr>
                <w:color w:val="000000"/>
              </w:rPr>
            </w:pPr>
            <w:r w:rsidRPr="00B143EF">
              <w:rPr>
                <w:color w:val="000000"/>
              </w:rPr>
              <w:t>4,58</w:t>
            </w:r>
          </w:p>
        </w:tc>
        <w:tc>
          <w:tcPr>
            <w:tcW w:w="127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4D86EF" w14:textId="77777777" w:rsidR="00D635B1" w:rsidRPr="00B143EF" w:rsidRDefault="00D635B1" w:rsidP="00D635B1">
            <w:pPr>
              <w:spacing w:after="0"/>
              <w:ind w:firstLine="0"/>
              <w:jc w:val="center"/>
              <w:rPr>
                <w:color w:val="000000"/>
              </w:rPr>
            </w:pPr>
            <w:r w:rsidRPr="00B143EF">
              <w:rPr>
                <w:color w:val="000000"/>
              </w:rPr>
              <w:t>0,2182420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D3E3512" w14:textId="77777777" w:rsidR="00D635B1" w:rsidRPr="00B143EF" w:rsidRDefault="00D635B1" w:rsidP="00D635B1">
            <w:pPr>
              <w:spacing w:after="0"/>
              <w:ind w:firstLine="0"/>
              <w:jc w:val="center"/>
              <w:rPr>
                <w:color w:val="000000"/>
              </w:rPr>
            </w:pPr>
            <w:r w:rsidRPr="00B143EF">
              <w:rPr>
                <w:color w:val="000000"/>
              </w:rPr>
              <w:t>0,0000114</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86E0DC" w14:textId="77777777" w:rsidR="00D635B1" w:rsidRPr="00B143EF" w:rsidRDefault="00D635B1" w:rsidP="00D635B1">
            <w:pPr>
              <w:spacing w:after="0"/>
              <w:ind w:firstLine="0"/>
              <w:jc w:val="center"/>
              <w:rPr>
                <w:color w:val="000000"/>
              </w:rPr>
            </w:pPr>
            <w:r w:rsidRPr="00B143EF">
              <w:rPr>
                <w:color w:val="000000"/>
              </w:rPr>
              <w:t>0,0000001</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6D325D" w14:textId="77777777" w:rsidR="00D635B1" w:rsidRPr="00B143EF" w:rsidRDefault="00D635B1" w:rsidP="00D635B1">
            <w:pPr>
              <w:spacing w:after="0"/>
              <w:ind w:firstLine="0"/>
              <w:jc w:val="center"/>
              <w:rPr>
                <w:color w:val="000000"/>
              </w:rPr>
            </w:pPr>
            <w:r w:rsidRPr="00B143EF">
              <w:rPr>
                <w:color w:val="000000"/>
              </w:rPr>
              <w:t>0,0000005</w:t>
            </w:r>
          </w:p>
        </w:tc>
      </w:tr>
    </w:tbl>
    <w:p w14:paraId="344B0E1B" w14:textId="77777777" w:rsidR="00D635B1" w:rsidRPr="00B143EF" w:rsidRDefault="00D635B1" w:rsidP="00B143EF">
      <w:pPr>
        <w:spacing w:after="0"/>
        <w:rPr>
          <w:color w:val="000000" w:themeColor="text1"/>
          <w:sz w:val="28"/>
          <w:szCs w:val="28"/>
        </w:rPr>
      </w:pPr>
    </w:p>
    <w:p w14:paraId="3E68FECC" w14:textId="77777777" w:rsidR="00D635B1" w:rsidRPr="00D635B1" w:rsidRDefault="00D635B1" w:rsidP="008728E5">
      <w:pPr>
        <w:spacing w:after="0"/>
        <w:ind w:firstLine="0"/>
        <w:jc w:val="center"/>
        <w:rPr>
          <w:rFonts w:ascii="Calibri" w:eastAsia="SimSun" w:hAnsi="Calibri"/>
          <w:sz w:val="20"/>
          <w:szCs w:val="20"/>
          <w:lang w:eastAsia="zh-CN"/>
        </w:rPr>
      </w:pPr>
      <w:r w:rsidRPr="00D635B1">
        <w:rPr>
          <w:rFonts w:ascii="Calibri" w:eastAsia="SimSun" w:hAnsi="Calibri"/>
          <w:noProof/>
          <w:sz w:val="20"/>
          <w:szCs w:val="20"/>
        </w:rPr>
        <w:lastRenderedPageBreak/>
        <w:drawing>
          <wp:inline distT="0" distB="0" distL="0" distR="0" wp14:anchorId="4DA4D5E4" wp14:editId="6AEF4B62">
            <wp:extent cx="8768080" cy="2758949"/>
            <wp:effectExtent l="0" t="0" r="0" b="381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774777" cy="2761056"/>
                    </a:xfrm>
                    <a:prstGeom prst="rect">
                      <a:avLst/>
                    </a:prstGeom>
                  </pic:spPr>
                </pic:pic>
              </a:graphicData>
            </a:graphic>
          </wp:inline>
        </w:drawing>
      </w:r>
    </w:p>
    <w:p w14:paraId="5D039B8B" w14:textId="67E234C0" w:rsidR="00D635B1" w:rsidRPr="008728E5" w:rsidRDefault="008728E5" w:rsidP="008728E5">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17</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8728E5">
        <w:rPr>
          <w:b/>
          <w:bCs/>
          <w:i w:val="0"/>
          <w:iCs w:val="0"/>
          <w:color w:val="000000" w:themeColor="text1"/>
          <w:sz w:val="28"/>
          <w:szCs w:val="28"/>
        </w:rPr>
        <w:t xml:space="preserve"> Зоны действия единых теплоснабжающих организаций </w:t>
      </w:r>
      <w:proofErr w:type="spellStart"/>
      <w:r w:rsidR="00D635B1" w:rsidRPr="008728E5">
        <w:rPr>
          <w:b/>
          <w:bCs/>
          <w:i w:val="0"/>
          <w:iCs w:val="0"/>
          <w:color w:val="000000" w:themeColor="text1"/>
          <w:sz w:val="28"/>
          <w:szCs w:val="28"/>
        </w:rPr>
        <w:t>Рамешковского</w:t>
      </w:r>
      <w:proofErr w:type="spellEnd"/>
      <w:r w:rsidR="00D635B1" w:rsidRPr="008728E5">
        <w:rPr>
          <w:b/>
          <w:bCs/>
          <w:i w:val="0"/>
          <w:iCs w:val="0"/>
          <w:color w:val="000000" w:themeColor="text1"/>
          <w:sz w:val="28"/>
          <w:szCs w:val="28"/>
        </w:rPr>
        <w:t xml:space="preserve"> муниципального округа</w:t>
      </w:r>
    </w:p>
    <w:p w14:paraId="50464621" w14:textId="77777777" w:rsidR="00D635B1" w:rsidRPr="00BF659E" w:rsidRDefault="00D635B1" w:rsidP="00BF659E">
      <w:pPr>
        <w:spacing w:after="0"/>
        <w:rPr>
          <w:color w:val="000000" w:themeColor="text1"/>
          <w:sz w:val="28"/>
          <w:szCs w:val="28"/>
        </w:rPr>
      </w:pPr>
    </w:p>
    <w:p w14:paraId="6E730F9D" w14:textId="77777777" w:rsidR="00D635B1" w:rsidRPr="00D635B1" w:rsidRDefault="00D635B1" w:rsidP="008728E5">
      <w:pPr>
        <w:spacing w:after="0"/>
        <w:ind w:firstLine="0"/>
        <w:jc w:val="center"/>
        <w:rPr>
          <w:rFonts w:ascii="Calibri" w:eastAsia="Calibri" w:hAnsi="Calibri" w:cs="Calibri"/>
          <w:bCs/>
          <w:sz w:val="28"/>
          <w:szCs w:val="28"/>
          <w:lang w:eastAsia="en-US"/>
        </w:rPr>
      </w:pPr>
      <w:r w:rsidRPr="00D635B1">
        <w:rPr>
          <w:rFonts w:ascii="Calibri" w:eastAsia="Calibri" w:hAnsi="Calibri" w:cs="Calibri"/>
          <w:bCs/>
          <w:noProof/>
          <w:sz w:val="28"/>
          <w:szCs w:val="28"/>
        </w:rPr>
        <w:drawing>
          <wp:inline distT="0" distB="0" distL="0" distR="0" wp14:anchorId="092B9B09" wp14:editId="59B63287">
            <wp:extent cx="8710930" cy="2606164"/>
            <wp:effectExtent l="0" t="0" r="0" b="381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718692" cy="2608486"/>
                    </a:xfrm>
                    <a:prstGeom prst="rect">
                      <a:avLst/>
                    </a:prstGeom>
                  </pic:spPr>
                </pic:pic>
              </a:graphicData>
            </a:graphic>
          </wp:inline>
        </w:drawing>
      </w:r>
    </w:p>
    <w:p w14:paraId="4F2AFE5C" w14:textId="022B57F3" w:rsidR="00D635B1" w:rsidRPr="008728E5" w:rsidRDefault="008728E5" w:rsidP="008728E5">
      <w:pPr>
        <w:pStyle w:val="af8"/>
        <w:spacing w:after="0"/>
        <w:jc w:val="center"/>
        <w:rPr>
          <w:b/>
          <w:bCs/>
          <w:i w:val="0"/>
          <w:iCs w:val="0"/>
          <w:color w:val="000000" w:themeColor="text1"/>
          <w:sz w:val="28"/>
          <w:szCs w:val="28"/>
        </w:rPr>
      </w:pPr>
      <w:r w:rsidRPr="008728E5">
        <w:rPr>
          <w:b/>
          <w:bCs/>
          <w:i w:val="0"/>
          <w:iCs w:val="0"/>
          <w:color w:val="000000" w:themeColor="text1"/>
          <w:sz w:val="28"/>
          <w:szCs w:val="28"/>
        </w:rPr>
        <w:t xml:space="preserve">Рисунок </w:t>
      </w:r>
      <w:r w:rsidRPr="008728E5">
        <w:rPr>
          <w:b/>
          <w:bCs/>
          <w:i w:val="0"/>
          <w:iCs w:val="0"/>
          <w:color w:val="000000" w:themeColor="text1"/>
          <w:sz w:val="28"/>
          <w:szCs w:val="28"/>
        </w:rPr>
        <w:fldChar w:fldCharType="begin"/>
      </w:r>
      <w:r w:rsidRPr="008728E5">
        <w:rPr>
          <w:b/>
          <w:bCs/>
          <w:i w:val="0"/>
          <w:iCs w:val="0"/>
          <w:color w:val="000000" w:themeColor="text1"/>
          <w:sz w:val="28"/>
          <w:szCs w:val="28"/>
        </w:rPr>
        <w:instrText xml:space="preserve"> SEQ Рисунок \* ARABIC </w:instrText>
      </w:r>
      <w:r w:rsidRPr="008728E5">
        <w:rPr>
          <w:b/>
          <w:bCs/>
          <w:i w:val="0"/>
          <w:iCs w:val="0"/>
          <w:color w:val="000000" w:themeColor="text1"/>
          <w:sz w:val="28"/>
          <w:szCs w:val="28"/>
        </w:rPr>
        <w:fldChar w:fldCharType="separate"/>
      </w:r>
      <w:r w:rsidR="000F152F">
        <w:rPr>
          <w:b/>
          <w:bCs/>
          <w:i w:val="0"/>
          <w:iCs w:val="0"/>
          <w:noProof/>
          <w:color w:val="000000" w:themeColor="text1"/>
          <w:sz w:val="28"/>
          <w:szCs w:val="28"/>
        </w:rPr>
        <w:t>18</w:t>
      </w:r>
      <w:r w:rsidRPr="008728E5">
        <w:rPr>
          <w:b/>
          <w:bCs/>
          <w:i w:val="0"/>
          <w:iCs w:val="0"/>
          <w:color w:val="000000" w:themeColor="text1"/>
          <w:sz w:val="28"/>
          <w:szCs w:val="28"/>
        </w:rPr>
        <w:fldChar w:fldCharType="end"/>
      </w:r>
      <w:r w:rsidRPr="008728E5">
        <w:rPr>
          <w:b/>
          <w:bCs/>
          <w:i w:val="0"/>
          <w:iCs w:val="0"/>
          <w:color w:val="000000" w:themeColor="text1"/>
          <w:sz w:val="28"/>
          <w:szCs w:val="28"/>
        </w:rPr>
        <w:t>.</w:t>
      </w:r>
      <w:r w:rsidR="00D635B1" w:rsidRPr="008728E5">
        <w:rPr>
          <w:b/>
          <w:bCs/>
          <w:i w:val="0"/>
          <w:iCs w:val="0"/>
          <w:color w:val="000000" w:themeColor="text1"/>
          <w:sz w:val="28"/>
          <w:szCs w:val="28"/>
        </w:rPr>
        <w:t xml:space="preserve"> Визуализация отключения запорной арматуры от ТК-2 до ТК-3</w:t>
      </w:r>
    </w:p>
    <w:p w14:paraId="3F6CE0DF" w14:textId="77777777" w:rsidR="00D635B1" w:rsidRPr="00BF659E" w:rsidRDefault="00D635B1" w:rsidP="00BF659E">
      <w:pPr>
        <w:spacing w:after="0"/>
        <w:rPr>
          <w:color w:val="000000" w:themeColor="text1"/>
          <w:sz w:val="28"/>
          <w:szCs w:val="28"/>
        </w:rPr>
      </w:pPr>
    </w:p>
    <w:p w14:paraId="4EFB8F7F" w14:textId="3A1DB4D4" w:rsidR="00D635B1" w:rsidRPr="00BF659E" w:rsidRDefault="00D635B1" w:rsidP="00BF659E">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22</w:t>
      </w:r>
      <w:r w:rsidRPr="002A14AE">
        <w:rPr>
          <w:b/>
          <w:bCs/>
          <w:sz w:val="28"/>
          <w:szCs w:val="28"/>
        </w:rPr>
        <w:fldChar w:fldCharType="end"/>
      </w:r>
      <w:r>
        <w:rPr>
          <w:b/>
          <w:bCs/>
          <w:sz w:val="28"/>
          <w:szCs w:val="28"/>
        </w:rPr>
        <w:t xml:space="preserve">. </w:t>
      </w:r>
      <w:r w:rsidRPr="00BF659E">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686"/>
        <w:gridCol w:w="1490"/>
        <w:gridCol w:w="2553"/>
        <w:gridCol w:w="2078"/>
        <w:gridCol w:w="2244"/>
        <w:gridCol w:w="1578"/>
        <w:gridCol w:w="1564"/>
        <w:gridCol w:w="2367"/>
      </w:tblGrid>
      <w:tr w:rsidR="00BF659E" w:rsidRPr="00BF659E" w14:paraId="0356EFD6" w14:textId="77777777" w:rsidTr="00BF659E">
        <w:trPr>
          <w:trHeight w:val="20"/>
        </w:trPr>
        <w:tc>
          <w:tcPr>
            <w:tcW w:w="237"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3BCD5BA" w14:textId="77777777" w:rsidR="00D635B1" w:rsidRPr="00BF659E" w:rsidRDefault="00D635B1" w:rsidP="00D635B1">
            <w:pPr>
              <w:spacing w:after="0"/>
              <w:ind w:firstLine="0"/>
              <w:jc w:val="center"/>
              <w:rPr>
                <w:b/>
                <w:bCs/>
                <w:color w:val="000000"/>
              </w:rPr>
            </w:pPr>
            <w:r w:rsidRPr="00BF659E">
              <w:rPr>
                <w:b/>
                <w:bCs/>
                <w:color w:val="000000"/>
              </w:rPr>
              <w:t>Sys</w:t>
            </w:r>
          </w:p>
        </w:tc>
        <w:tc>
          <w:tcPr>
            <w:tcW w:w="51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1E600B34" w14:textId="77777777" w:rsidR="00D635B1" w:rsidRPr="00BF659E" w:rsidRDefault="00D635B1" w:rsidP="00D635B1">
            <w:pPr>
              <w:spacing w:after="0"/>
              <w:ind w:firstLine="0"/>
              <w:jc w:val="center"/>
              <w:rPr>
                <w:b/>
                <w:bCs/>
                <w:color w:val="000000"/>
              </w:rPr>
            </w:pPr>
            <w:r w:rsidRPr="00BF659E">
              <w:rPr>
                <w:b/>
                <w:bCs/>
                <w:color w:val="000000"/>
              </w:rPr>
              <w:t>Адрес узла ввода</w:t>
            </w:r>
          </w:p>
        </w:tc>
        <w:tc>
          <w:tcPr>
            <w:tcW w:w="878"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59A7A11" w14:textId="77777777" w:rsidR="00D635B1" w:rsidRPr="00BF659E" w:rsidRDefault="00D635B1" w:rsidP="00D635B1">
            <w:pPr>
              <w:spacing w:after="0"/>
              <w:ind w:firstLine="0"/>
              <w:jc w:val="center"/>
              <w:rPr>
                <w:b/>
                <w:bCs/>
                <w:color w:val="000000"/>
              </w:rPr>
            </w:pPr>
            <w:r w:rsidRPr="00BF659E">
              <w:rPr>
                <w:b/>
                <w:bCs/>
                <w:color w:val="000000"/>
              </w:rPr>
              <w:t>Наименование узла</w:t>
            </w:r>
          </w:p>
        </w:tc>
        <w:tc>
          <w:tcPr>
            <w:tcW w:w="715"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249D682" w14:textId="77777777" w:rsidR="00D635B1" w:rsidRPr="00BF659E" w:rsidRDefault="00D635B1" w:rsidP="00D635B1">
            <w:pPr>
              <w:spacing w:after="0"/>
              <w:ind w:firstLine="0"/>
              <w:jc w:val="center"/>
              <w:rPr>
                <w:b/>
                <w:bCs/>
                <w:color w:val="000000"/>
              </w:rPr>
            </w:pPr>
            <w:r w:rsidRPr="00BF659E">
              <w:rPr>
                <w:b/>
                <w:bCs/>
                <w:color w:val="000000"/>
              </w:rPr>
              <w:t>Расчетная нагрузка на отопление, Гкал/ч</w:t>
            </w:r>
          </w:p>
        </w:tc>
        <w:tc>
          <w:tcPr>
            <w:tcW w:w="772"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15B72E7E" w14:textId="77777777" w:rsidR="00D635B1" w:rsidRPr="00BF659E" w:rsidRDefault="00D635B1" w:rsidP="00D635B1">
            <w:pPr>
              <w:spacing w:after="0"/>
              <w:ind w:firstLine="0"/>
              <w:jc w:val="center"/>
              <w:rPr>
                <w:b/>
                <w:bCs/>
                <w:color w:val="000000"/>
              </w:rPr>
            </w:pPr>
            <w:r w:rsidRPr="00BF659E">
              <w:rPr>
                <w:b/>
                <w:bCs/>
                <w:color w:val="000000"/>
              </w:rPr>
              <w:t>Расчетная нагрузка на вентиляцию, Гкал/ч</w:t>
            </w:r>
          </w:p>
        </w:tc>
        <w:tc>
          <w:tcPr>
            <w:tcW w:w="54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F7F5597" w14:textId="77777777" w:rsidR="00D635B1" w:rsidRPr="00BF659E" w:rsidRDefault="00D635B1" w:rsidP="00D635B1">
            <w:pPr>
              <w:spacing w:after="0"/>
              <w:ind w:firstLine="0"/>
              <w:jc w:val="center"/>
              <w:rPr>
                <w:b/>
                <w:bCs/>
                <w:color w:val="000000"/>
              </w:rPr>
            </w:pPr>
            <w:r w:rsidRPr="00BF659E">
              <w:rPr>
                <w:b/>
                <w:bCs/>
                <w:color w:val="000000"/>
              </w:rPr>
              <w:t>Расчетная нагрузка на ГВС, Гкал/ч</w:t>
            </w:r>
          </w:p>
        </w:tc>
        <w:tc>
          <w:tcPr>
            <w:tcW w:w="528"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43035613" w14:textId="77777777" w:rsidR="00D635B1" w:rsidRPr="00BF659E" w:rsidRDefault="00D635B1" w:rsidP="00D635B1">
            <w:pPr>
              <w:spacing w:after="0"/>
              <w:ind w:firstLine="0"/>
              <w:jc w:val="center"/>
              <w:rPr>
                <w:b/>
                <w:bCs/>
                <w:color w:val="000000"/>
              </w:rPr>
            </w:pPr>
            <w:r w:rsidRPr="00BF659E">
              <w:rPr>
                <w:b/>
                <w:bCs/>
                <w:color w:val="000000"/>
              </w:rPr>
              <w:t>Коэффициент готовности</w:t>
            </w:r>
          </w:p>
        </w:tc>
        <w:tc>
          <w:tcPr>
            <w:tcW w:w="814"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209F708" w14:textId="77777777" w:rsidR="00D635B1" w:rsidRPr="00BF659E" w:rsidRDefault="00D635B1" w:rsidP="00D635B1">
            <w:pPr>
              <w:spacing w:after="0"/>
              <w:ind w:firstLine="0"/>
              <w:jc w:val="center"/>
              <w:rPr>
                <w:b/>
                <w:bCs/>
                <w:color w:val="000000"/>
              </w:rPr>
            </w:pPr>
            <w:r w:rsidRPr="00BF659E">
              <w:rPr>
                <w:b/>
                <w:bCs/>
                <w:color w:val="000000"/>
              </w:rPr>
              <w:t xml:space="preserve">Средний суммарный </w:t>
            </w:r>
            <w:proofErr w:type="spellStart"/>
            <w:r w:rsidRPr="00BF659E">
              <w:rPr>
                <w:b/>
                <w:bCs/>
                <w:color w:val="000000"/>
              </w:rPr>
              <w:t>недоотпуск</w:t>
            </w:r>
            <w:proofErr w:type="spellEnd"/>
            <w:r w:rsidRPr="00BF659E">
              <w:rPr>
                <w:b/>
                <w:bCs/>
                <w:color w:val="000000"/>
              </w:rPr>
              <w:t xml:space="preserve"> теплоты, Гкал/</w:t>
            </w:r>
            <w:proofErr w:type="spellStart"/>
            <w:r w:rsidRPr="00BF659E">
              <w:rPr>
                <w:b/>
                <w:bCs/>
                <w:color w:val="000000"/>
              </w:rPr>
              <w:t>от.период</w:t>
            </w:r>
            <w:proofErr w:type="spellEnd"/>
          </w:p>
        </w:tc>
      </w:tr>
      <w:tr w:rsidR="00BF659E" w:rsidRPr="00BF659E" w14:paraId="629E62E0"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93B9705" w14:textId="77777777" w:rsidR="00D635B1" w:rsidRPr="00BF659E" w:rsidRDefault="00D635B1" w:rsidP="00D635B1">
            <w:pPr>
              <w:spacing w:after="0"/>
              <w:ind w:firstLine="0"/>
              <w:jc w:val="center"/>
              <w:rPr>
                <w:color w:val="000000"/>
              </w:rPr>
            </w:pPr>
            <w:r w:rsidRPr="00BF659E">
              <w:rPr>
                <w:color w:val="000000"/>
              </w:rPr>
              <w:t>3814</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E1D7016"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61CA98" w14:textId="77777777" w:rsidR="00D635B1" w:rsidRPr="00BF659E" w:rsidRDefault="00D635B1" w:rsidP="00D635B1">
            <w:pPr>
              <w:spacing w:after="0"/>
              <w:ind w:firstLine="0"/>
              <w:jc w:val="center"/>
              <w:rPr>
                <w:color w:val="000000"/>
              </w:rPr>
            </w:pPr>
            <w:r w:rsidRPr="00BF659E">
              <w:rPr>
                <w:color w:val="000000"/>
              </w:rPr>
              <w:t> </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4A5F173"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D2CA683"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FCD258"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21E633F" w14:textId="77777777" w:rsidR="00D635B1" w:rsidRPr="00BF659E" w:rsidRDefault="00D635B1" w:rsidP="00D635B1">
            <w:pPr>
              <w:spacing w:after="0"/>
              <w:ind w:firstLine="0"/>
              <w:jc w:val="center"/>
              <w:rPr>
                <w:color w:val="000000"/>
              </w:rPr>
            </w:pPr>
            <w:r w:rsidRPr="00BF659E">
              <w:rPr>
                <w:color w:val="000000"/>
              </w:rPr>
              <w:t>0,9998550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2D2233B"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0E260CC9"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1442069" w14:textId="77777777" w:rsidR="00D635B1" w:rsidRPr="00BF659E" w:rsidRDefault="00D635B1" w:rsidP="00D635B1">
            <w:pPr>
              <w:spacing w:after="0"/>
              <w:ind w:firstLine="0"/>
              <w:jc w:val="center"/>
              <w:rPr>
                <w:color w:val="000000"/>
              </w:rPr>
            </w:pPr>
            <w:r w:rsidRPr="00BF659E">
              <w:rPr>
                <w:color w:val="000000"/>
              </w:rPr>
              <w:t>3808</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D9C51B5"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0F76671" w14:textId="77777777" w:rsidR="00D635B1" w:rsidRPr="00BF659E" w:rsidRDefault="00D635B1" w:rsidP="00D635B1">
            <w:pPr>
              <w:spacing w:after="0"/>
              <w:ind w:firstLine="0"/>
              <w:jc w:val="center"/>
              <w:rPr>
                <w:color w:val="000000"/>
              </w:rPr>
            </w:pPr>
            <w:r w:rsidRPr="00BF659E">
              <w:rPr>
                <w:color w:val="000000"/>
              </w:rPr>
              <w:t> </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E21E726"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5AD7E70"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BD85C29"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6548A0E" w14:textId="77777777" w:rsidR="00D635B1" w:rsidRPr="00BF659E" w:rsidRDefault="00D635B1" w:rsidP="00D635B1">
            <w:pPr>
              <w:spacing w:after="0"/>
              <w:ind w:firstLine="0"/>
              <w:jc w:val="center"/>
              <w:rPr>
                <w:color w:val="000000"/>
              </w:rPr>
            </w:pPr>
            <w:r w:rsidRPr="00BF659E">
              <w:rPr>
                <w:color w:val="000000"/>
              </w:rPr>
              <w:t>0,9998340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4109E9"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776DBB23"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4C52607" w14:textId="77777777" w:rsidR="00D635B1" w:rsidRPr="00BF659E" w:rsidRDefault="00D635B1" w:rsidP="00D635B1">
            <w:pPr>
              <w:spacing w:after="0"/>
              <w:ind w:firstLine="0"/>
              <w:jc w:val="center"/>
              <w:rPr>
                <w:color w:val="000000"/>
              </w:rPr>
            </w:pPr>
            <w:r w:rsidRPr="00BF659E">
              <w:rPr>
                <w:color w:val="000000"/>
              </w:rPr>
              <w:t>3804</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A50BE6B" w14:textId="77777777" w:rsidR="00D635B1" w:rsidRPr="00BF659E" w:rsidRDefault="00D635B1" w:rsidP="00D635B1">
            <w:pPr>
              <w:spacing w:after="0"/>
              <w:ind w:firstLine="0"/>
              <w:jc w:val="center"/>
              <w:rPr>
                <w:color w:val="000000"/>
              </w:rPr>
            </w:pPr>
            <w:r w:rsidRPr="00BF659E">
              <w:rPr>
                <w:color w:val="000000"/>
              </w:rPr>
              <w:t>Советская 22</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6A613F3" w14:textId="77777777" w:rsidR="00D635B1" w:rsidRPr="00BF659E" w:rsidRDefault="00D635B1" w:rsidP="00D635B1">
            <w:pPr>
              <w:spacing w:after="0"/>
              <w:ind w:firstLine="0"/>
              <w:jc w:val="center"/>
              <w:rPr>
                <w:color w:val="000000"/>
              </w:rPr>
            </w:pPr>
            <w:r w:rsidRPr="00BF659E">
              <w:rPr>
                <w:color w:val="000000"/>
              </w:rPr>
              <w:t xml:space="preserve">Административное </w:t>
            </w:r>
            <w:proofErr w:type="spellStart"/>
            <w:r w:rsidRPr="00BF659E">
              <w:rPr>
                <w:color w:val="000000"/>
              </w:rPr>
              <w:t>зд</w:t>
            </w:r>
            <w:proofErr w:type="spellEnd"/>
            <w:r w:rsidRPr="00BF659E">
              <w:rPr>
                <w:color w:val="000000"/>
              </w:rPr>
              <w:t>.</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C57F52B"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5654CAF"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A3BBC26"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0ADF132" w14:textId="77777777" w:rsidR="00D635B1" w:rsidRPr="00BF659E" w:rsidRDefault="00D635B1" w:rsidP="00D635B1">
            <w:pPr>
              <w:spacing w:after="0"/>
              <w:ind w:firstLine="0"/>
              <w:jc w:val="center"/>
              <w:rPr>
                <w:color w:val="000000"/>
              </w:rPr>
            </w:pPr>
            <w:r w:rsidRPr="00BF659E">
              <w:rPr>
                <w:color w:val="000000"/>
              </w:rPr>
              <w:t>0,9998370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C0ADA83"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50947CB8"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7B12F1E" w14:textId="77777777" w:rsidR="00D635B1" w:rsidRPr="00BF659E" w:rsidRDefault="00D635B1" w:rsidP="00D635B1">
            <w:pPr>
              <w:spacing w:after="0"/>
              <w:ind w:firstLine="0"/>
              <w:jc w:val="center"/>
              <w:rPr>
                <w:color w:val="000000"/>
              </w:rPr>
            </w:pPr>
            <w:r w:rsidRPr="00BF659E">
              <w:rPr>
                <w:color w:val="000000"/>
              </w:rPr>
              <w:t>3802</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369600C"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C969782" w14:textId="77777777" w:rsidR="00D635B1" w:rsidRPr="00BF659E" w:rsidRDefault="00D635B1" w:rsidP="00D635B1">
            <w:pPr>
              <w:spacing w:after="0"/>
              <w:ind w:firstLine="0"/>
              <w:jc w:val="center"/>
              <w:rPr>
                <w:color w:val="000000"/>
              </w:rPr>
            </w:pPr>
            <w:r w:rsidRPr="00BF659E">
              <w:rPr>
                <w:color w:val="000000"/>
              </w:rPr>
              <w:t> </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83F267A"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9B3DE67"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67E538"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0D159FA" w14:textId="77777777" w:rsidR="00D635B1" w:rsidRPr="00BF659E" w:rsidRDefault="00D635B1" w:rsidP="00D635B1">
            <w:pPr>
              <w:spacing w:after="0"/>
              <w:ind w:firstLine="0"/>
              <w:jc w:val="center"/>
              <w:rPr>
                <w:color w:val="000000"/>
              </w:rPr>
            </w:pPr>
            <w:r w:rsidRPr="00BF659E">
              <w:rPr>
                <w:color w:val="000000"/>
              </w:rPr>
              <w:t>0,9998410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A75B459"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31CBCD5C"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B817622" w14:textId="77777777" w:rsidR="00D635B1" w:rsidRPr="00BF659E" w:rsidRDefault="00D635B1" w:rsidP="00D635B1">
            <w:pPr>
              <w:spacing w:after="0"/>
              <w:ind w:firstLine="0"/>
              <w:jc w:val="center"/>
              <w:rPr>
                <w:color w:val="000000"/>
              </w:rPr>
            </w:pPr>
            <w:r w:rsidRPr="00BF659E">
              <w:rPr>
                <w:color w:val="000000"/>
              </w:rPr>
              <w:t>3798</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09DE7A4"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CC70FF" w14:textId="77777777" w:rsidR="00D635B1" w:rsidRPr="00BF659E" w:rsidRDefault="00D635B1" w:rsidP="00D635B1">
            <w:pPr>
              <w:spacing w:after="0"/>
              <w:ind w:firstLine="0"/>
              <w:jc w:val="center"/>
              <w:rPr>
                <w:color w:val="000000"/>
              </w:rPr>
            </w:pPr>
            <w:r w:rsidRPr="00BF659E">
              <w:rPr>
                <w:color w:val="000000"/>
              </w:rPr>
              <w:t>Администрация</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217A820"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099A405"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1365032"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BAF7C16" w14:textId="77777777" w:rsidR="00D635B1" w:rsidRPr="00BF659E" w:rsidRDefault="00D635B1" w:rsidP="00D635B1">
            <w:pPr>
              <w:spacing w:after="0"/>
              <w:ind w:firstLine="0"/>
              <w:jc w:val="center"/>
              <w:rPr>
                <w:color w:val="000000"/>
              </w:rPr>
            </w:pPr>
            <w:r w:rsidRPr="00BF659E">
              <w:rPr>
                <w:color w:val="000000"/>
              </w:rPr>
              <w:t>0,9998450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6381D61"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47C7BFD4"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29201F5" w14:textId="77777777" w:rsidR="00D635B1" w:rsidRPr="00BF659E" w:rsidRDefault="00D635B1" w:rsidP="00D635B1">
            <w:pPr>
              <w:spacing w:after="0"/>
              <w:ind w:firstLine="0"/>
              <w:jc w:val="center"/>
              <w:rPr>
                <w:color w:val="000000"/>
              </w:rPr>
            </w:pPr>
            <w:r w:rsidRPr="00BF659E">
              <w:rPr>
                <w:color w:val="000000"/>
              </w:rPr>
              <w:t>3796</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6621567"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BDC04EE" w14:textId="77777777" w:rsidR="00D635B1" w:rsidRPr="00BF659E" w:rsidRDefault="00D635B1" w:rsidP="00D635B1">
            <w:pPr>
              <w:spacing w:after="0"/>
              <w:ind w:firstLine="0"/>
              <w:jc w:val="center"/>
              <w:rPr>
                <w:color w:val="000000"/>
              </w:rPr>
            </w:pPr>
            <w:r w:rsidRPr="00BF659E">
              <w:rPr>
                <w:color w:val="000000"/>
              </w:rPr>
              <w:t>Гараж</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2B6099C" w14:textId="77777777" w:rsidR="00D635B1" w:rsidRPr="00BF659E" w:rsidRDefault="00D635B1" w:rsidP="00D635B1">
            <w:pPr>
              <w:spacing w:after="0"/>
              <w:ind w:firstLine="0"/>
              <w:jc w:val="center"/>
              <w:rPr>
                <w:color w:val="000000"/>
              </w:rPr>
            </w:pPr>
            <w:r w:rsidRPr="00BF659E">
              <w:rPr>
                <w:color w:val="000000"/>
              </w:rPr>
              <w:t>0,25</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C9B75C5"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301E713"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B0A9BF1" w14:textId="77777777" w:rsidR="00D635B1" w:rsidRPr="00BF659E" w:rsidRDefault="00D635B1" w:rsidP="00D635B1">
            <w:pPr>
              <w:spacing w:after="0"/>
              <w:ind w:firstLine="0"/>
              <w:jc w:val="center"/>
              <w:rPr>
                <w:color w:val="000000"/>
              </w:rPr>
            </w:pPr>
            <w:r w:rsidRPr="00BF659E">
              <w:rPr>
                <w:color w:val="000000"/>
              </w:rPr>
              <w:t>0,9998470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10D56CD" w14:textId="77777777" w:rsidR="00D635B1" w:rsidRPr="00BF659E" w:rsidRDefault="00D635B1" w:rsidP="00D635B1">
            <w:pPr>
              <w:spacing w:after="0"/>
              <w:ind w:firstLine="0"/>
              <w:jc w:val="center"/>
              <w:rPr>
                <w:color w:val="000000"/>
              </w:rPr>
            </w:pPr>
            <w:r w:rsidRPr="00BF659E">
              <w:rPr>
                <w:color w:val="000000"/>
              </w:rPr>
              <w:t>0,11</w:t>
            </w:r>
          </w:p>
        </w:tc>
      </w:tr>
      <w:tr w:rsidR="00BF659E" w:rsidRPr="00BF659E" w14:paraId="138BAA85" w14:textId="77777777" w:rsidTr="00BF659E">
        <w:trPr>
          <w:trHeight w:val="20"/>
        </w:trPr>
        <w:tc>
          <w:tcPr>
            <w:tcW w:w="237"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516FB2F" w14:textId="77777777" w:rsidR="00D635B1" w:rsidRPr="00BF659E" w:rsidRDefault="00D635B1" w:rsidP="00D635B1">
            <w:pPr>
              <w:spacing w:after="0"/>
              <w:ind w:firstLine="0"/>
              <w:jc w:val="center"/>
              <w:rPr>
                <w:color w:val="000000"/>
              </w:rPr>
            </w:pPr>
            <w:r w:rsidRPr="00BF659E">
              <w:rPr>
                <w:color w:val="000000"/>
              </w:rPr>
              <w:t>3789</w:t>
            </w:r>
          </w:p>
        </w:tc>
        <w:tc>
          <w:tcPr>
            <w:tcW w:w="51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DAF2BBD" w14:textId="77777777" w:rsidR="00D635B1" w:rsidRPr="00BF659E" w:rsidRDefault="00D635B1" w:rsidP="00D635B1">
            <w:pPr>
              <w:spacing w:after="0"/>
              <w:ind w:firstLine="0"/>
              <w:jc w:val="center"/>
              <w:rPr>
                <w:color w:val="000000"/>
              </w:rPr>
            </w:pPr>
            <w:r w:rsidRPr="00BF659E">
              <w:rPr>
                <w:color w:val="000000"/>
              </w:rPr>
              <w:t> </w:t>
            </w:r>
          </w:p>
        </w:tc>
        <w:tc>
          <w:tcPr>
            <w:tcW w:w="87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42DE08D" w14:textId="77777777" w:rsidR="00D635B1" w:rsidRPr="00BF659E" w:rsidRDefault="00D635B1" w:rsidP="00D635B1">
            <w:pPr>
              <w:spacing w:after="0"/>
              <w:ind w:firstLine="0"/>
              <w:jc w:val="center"/>
              <w:rPr>
                <w:color w:val="000000"/>
              </w:rPr>
            </w:pPr>
            <w:r w:rsidRPr="00BF659E">
              <w:rPr>
                <w:color w:val="000000"/>
              </w:rPr>
              <w:t>дом культуры</w:t>
            </w:r>
          </w:p>
        </w:tc>
        <w:tc>
          <w:tcPr>
            <w:tcW w:w="71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F0C7AD5" w14:textId="77777777" w:rsidR="00D635B1" w:rsidRPr="00BF659E" w:rsidRDefault="00D635B1" w:rsidP="00D635B1">
            <w:pPr>
              <w:spacing w:after="0"/>
              <w:ind w:firstLine="0"/>
              <w:jc w:val="center"/>
              <w:rPr>
                <w:color w:val="000000"/>
              </w:rPr>
            </w:pPr>
            <w:r w:rsidRPr="00BF659E">
              <w:rPr>
                <w:color w:val="000000"/>
              </w:rPr>
              <w:t>0,48</w:t>
            </w:r>
          </w:p>
        </w:tc>
        <w:tc>
          <w:tcPr>
            <w:tcW w:w="77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CD10FBA" w14:textId="77777777" w:rsidR="00D635B1" w:rsidRPr="00BF659E" w:rsidRDefault="00D635B1" w:rsidP="00D635B1">
            <w:pPr>
              <w:spacing w:after="0"/>
              <w:ind w:firstLine="0"/>
              <w:jc w:val="center"/>
              <w:rPr>
                <w:color w:val="000000"/>
              </w:rPr>
            </w:pPr>
            <w:r w:rsidRPr="00BF659E">
              <w:rPr>
                <w:color w:val="000000"/>
              </w:rPr>
              <w:t> </w:t>
            </w:r>
          </w:p>
        </w:tc>
        <w:tc>
          <w:tcPr>
            <w:tcW w:w="54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B551DF3" w14:textId="77777777" w:rsidR="00D635B1" w:rsidRPr="00BF659E" w:rsidRDefault="00D635B1" w:rsidP="00D635B1">
            <w:pPr>
              <w:spacing w:after="0"/>
              <w:ind w:firstLine="0"/>
              <w:jc w:val="center"/>
              <w:rPr>
                <w:color w:val="000000"/>
              </w:rPr>
            </w:pPr>
            <w:r w:rsidRPr="00BF659E">
              <w:rPr>
                <w:color w:val="000000"/>
              </w:rPr>
              <w:t> </w:t>
            </w:r>
          </w:p>
        </w:tc>
        <w:tc>
          <w:tcPr>
            <w:tcW w:w="5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B6AC2C7" w14:textId="77777777" w:rsidR="00D635B1" w:rsidRPr="00BF659E" w:rsidRDefault="00D635B1" w:rsidP="00D635B1">
            <w:pPr>
              <w:spacing w:after="0"/>
              <w:ind w:firstLine="0"/>
              <w:jc w:val="center"/>
              <w:rPr>
                <w:color w:val="000000"/>
              </w:rPr>
            </w:pPr>
            <w:r w:rsidRPr="00BF659E">
              <w:rPr>
                <w:color w:val="000000"/>
              </w:rPr>
              <w:t>0,9998500</w:t>
            </w:r>
          </w:p>
        </w:tc>
        <w:tc>
          <w:tcPr>
            <w:tcW w:w="8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9BF1B6A" w14:textId="77777777" w:rsidR="00D635B1" w:rsidRPr="00BF659E" w:rsidRDefault="00D635B1" w:rsidP="00D635B1">
            <w:pPr>
              <w:spacing w:after="0"/>
              <w:ind w:firstLine="0"/>
              <w:jc w:val="center"/>
              <w:rPr>
                <w:color w:val="000000"/>
              </w:rPr>
            </w:pPr>
            <w:r w:rsidRPr="00BF659E">
              <w:rPr>
                <w:color w:val="000000"/>
              </w:rPr>
              <w:t>0,20</w:t>
            </w:r>
          </w:p>
        </w:tc>
      </w:tr>
    </w:tbl>
    <w:p w14:paraId="70197134" w14:textId="77777777" w:rsidR="00D635B1" w:rsidRPr="00BF659E" w:rsidRDefault="00D635B1" w:rsidP="00BF659E">
      <w:pPr>
        <w:spacing w:after="0"/>
        <w:rPr>
          <w:color w:val="000000" w:themeColor="text1"/>
          <w:sz w:val="28"/>
          <w:szCs w:val="28"/>
        </w:rPr>
      </w:pPr>
    </w:p>
    <w:p w14:paraId="1B18BD45" w14:textId="6F62FBDE" w:rsidR="00D635B1" w:rsidRPr="00BF659E" w:rsidRDefault="00D635B1" w:rsidP="00BF659E">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23</w:t>
      </w:r>
      <w:r w:rsidRPr="002A14AE">
        <w:rPr>
          <w:b/>
          <w:bCs/>
          <w:sz w:val="28"/>
          <w:szCs w:val="28"/>
        </w:rPr>
        <w:fldChar w:fldCharType="end"/>
      </w:r>
      <w:r>
        <w:rPr>
          <w:b/>
          <w:bCs/>
          <w:sz w:val="28"/>
          <w:szCs w:val="28"/>
        </w:rPr>
        <w:t xml:space="preserve">. </w:t>
      </w:r>
      <w:r w:rsidRPr="00BF659E">
        <w:rPr>
          <w:b/>
          <w:bCs/>
          <w:sz w:val="28"/>
          <w:szCs w:val="28"/>
        </w:rPr>
        <w:t>Расчет потерь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4"/>
        <w:gridCol w:w="2006"/>
      </w:tblGrid>
      <w:tr w:rsidR="00D635B1" w:rsidRPr="00BF659E" w14:paraId="53D2755E" w14:textId="77777777" w:rsidTr="00BF659E">
        <w:trPr>
          <w:trHeight w:val="20"/>
        </w:trPr>
        <w:tc>
          <w:tcPr>
            <w:tcW w:w="4311" w:type="pct"/>
            <w:shd w:val="clear" w:color="auto" w:fill="auto"/>
            <w:tcMar>
              <w:left w:w="28" w:type="dxa"/>
              <w:right w:w="28" w:type="dxa"/>
            </w:tcMar>
            <w:vAlign w:val="center"/>
            <w:hideMark/>
          </w:tcPr>
          <w:p w14:paraId="1F21D0C4" w14:textId="77777777" w:rsidR="00D635B1" w:rsidRPr="00BF659E" w:rsidRDefault="00D635B1" w:rsidP="00BF659E">
            <w:pPr>
              <w:spacing w:after="0"/>
              <w:ind w:firstLine="0"/>
              <w:jc w:val="center"/>
              <w:rPr>
                <w:b/>
                <w:bCs/>
                <w:color w:val="000000"/>
              </w:rPr>
            </w:pPr>
            <w:r w:rsidRPr="00BF659E">
              <w:rPr>
                <w:b/>
                <w:bCs/>
                <w:color w:val="000000"/>
              </w:rPr>
              <w:t>Параметр</w:t>
            </w:r>
          </w:p>
        </w:tc>
        <w:tc>
          <w:tcPr>
            <w:tcW w:w="689" w:type="pct"/>
            <w:shd w:val="clear" w:color="auto" w:fill="auto"/>
            <w:tcMar>
              <w:left w:w="28" w:type="dxa"/>
              <w:right w:w="28" w:type="dxa"/>
            </w:tcMar>
            <w:vAlign w:val="center"/>
            <w:hideMark/>
          </w:tcPr>
          <w:p w14:paraId="6F52BABA" w14:textId="77777777" w:rsidR="00D635B1" w:rsidRPr="00BF659E" w:rsidRDefault="00D635B1" w:rsidP="00BF659E">
            <w:pPr>
              <w:spacing w:after="0"/>
              <w:ind w:firstLine="0"/>
              <w:jc w:val="center"/>
              <w:rPr>
                <w:b/>
                <w:bCs/>
                <w:color w:val="000000"/>
              </w:rPr>
            </w:pPr>
            <w:r w:rsidRPr="00BF659E">
              <w:rPr>
                <w:b/>
                <w:bCs/>
                <w:color w:val="000000"/>
              </w:rPr>
              <w:t>Значение</w:t>
            </w:r>
          </w:p>
        </w:tc>
      </w:tr>
      <w:tr w:rsidR="00D635B1" w:rsidRPr="00BF659E" w14:paraId="7CF39816" w14:textId="77777777" w:rsidTr="00BF659E">
        <w:trPr>
          <w:trHeight w:val="20"/>
        </w:trPr>
        <w:tc>
          <w:tcPr>
            <w:tcW w:w="4311" w:type="pct"/>
            <w:shd w:val="clear" w:color="auto" w:fill="auto"/>
            <w:tcMar>
              <w:left w:w="28" w:type="dxa"/>
              <w:right w:w="28" w:type="dxa"/>
            </w:tcMar>
            <w:vAlign w:val="center"/>
            <w:hideMark/>
          </w:tcPr>
          <w:p w14:paraId="4BED8478" w14:textId="77777777" w:rsidR="00D635B1" w:rsidRPr="00BF659E" w:rsidRDefault="00D635B1" w:rsidP="00BF659E">
            <w:pPr>
              <w:spacing w:after="0"/>
              <w:ind w:firstLine="0"/>
              <w:jc w:val="center"/>
              <w:rPr>
                <w:color w:val="000000"/>
              </w:rPr>
            </w:pPr>
            <w:r w:rsidRPr="00BF659E">
              <w:rPr>
                <w:color w:val="000000"/>
              </w:rPr>
              <w:t>Количество жителей</w:t>
            </w:r>
          </w:p>
        </w:tc>
        <w:tc>
          <w:tcPr>
            <w:tcW w:w="689" w:type="pct"/>
            <w:shd w:val="clear" w:color="auto" w:fill="auto"/>
            <w:tcMar>
              <w:left w:w="28" w:type="dxa"/>
              <w:right w:w="28" w:type="dxa"/>
            </w:tcMar>
            <w:vAlign w:val="center"/>
            <w:hideMark/>
          </w:tcPr>
          <w:p w14:paraId="71FFC9F4" w14:textId="77777777" w:rsidR="00D635B1" w:rsidRPr="00BF659E" w:rsidRDefault="00D635B1" w:rsidP="00BF659E">
            <w:pPr>
              <w:spacing w:after="0"/>
              <w:ind w:firstLine="0"/>
              <w:jc w:val="center"/>
              <w:rPr>
                <w:color w:val="000000"/>
              </w:rPr>
            </w:pPr>
            <w:r w:rsidRPr="00BF659E">
              <w:rPr>
                <w:color w:val="000000"/>
              </w:rPr>
              <w:t> </w:t>
            </w:r>
          </w:p>
        </w:tc>
      </w:tr>
      <w:tr w:rsidR="00D635B1" w:rsidRPr="00BF659E" w14:paraId="064298AB" w14:textId="77777777" w:rsidTr="00BF659E">
        <w:trPr>
          <w:trHeight w:val="20"/>
        </w:trPr>
        <w:tc>
          <w:tcPr>
            <w:tcW w:w="4311" w:type="pct"/>
            <w:shd w:val="clear" w:color="auto" w:fill="auto"/>
            <w:tcMar>
              <w:left w:w="28" w:type="dxa"/>
              <w:right w:w="28" w:type="dxa"/>
            </w:tcMar>
            <w:vAlign w:val="center"/>
            <w:hideMark/>
          </w:tcPr>
          <w:p w14:paraId="281E8D56" w14:textId="77777777" w:rsidR="00D635B1" w:rsidRPr="00BF659E" w:rsidRDefault="00D635B1" w:rsidP="00BF659E">
            <w:pPr>
              <w:spacing w:after="0"/>
              <w:ind w:firstLine="0"/>
              <w:jc w:val="center"/>
              <w:rPr>
                <w:color w:val="000000"/>
              </w:rPr>
            </w:pPr>
            <w:r w:rsidRPr="00BF659E">
              <w:rPr>
                <w:color w:val="000000"/>
              </w:rPr>
              <w:t>Суммарная нагрузка на отопление, Гкал/ч</w:t>
            </w:r>
          </w:p>
        </w:tc>
        <w:tc>
          <w:tcPr>
            <w:tcW w:w="689" w:type="pct"/>
            <w:shd w:val="clear" w:color="auto" w:fill="auto"/>
            <w:tcMar>
              <w:left w:w="28" w:type="dxa"/>
              <w:right w:w="28" w:type="dxa"/>
            </w:tcMar>
            <w:vAlign w:val="center"/>
            <w:hideMark/>
          </w:tcPr>
          <w:p w14:paraId="3720F422" w14:textId="77777777" w:rsidR="00D635B1" w:rsidRPr="00BF659E" w:rsidRDefault="00D635B1" w:rsidP="00BF659E">
            <w:pPr>
              <w:spacing w:after="0"/>
              <w:ind w:firstLine="0"/>
              <w:jc w:val="center"/>
              <w:rPr>
                <w:color w:val="000000"/>
              </w:rPr>
            </w:pPr>
            <w:r w:rsidRPr="00BF659E">
              <w:rPr>
                <w:color w:val="000000"/>
              </w:rPr>
              <w:t>1,98</w:t>
            </w:r>
          </w:p>
        </w:tc>
      </w:tr>
      <w:tr w:rsidR="00D635B1" w:rsidRPr="00BF659E" w14:paraId="7E09C93F" w14:textId="77777777" w:rsidTr="00BF659E">
        <w:trPr>
          <w:trHeight w:val="20"/>
        </w:trPr>
        <w:tc>
          <w:tcPr>
            <w:tcW w:w="4311" w:type="pct"/>
            <w:shd w:val="clear" w:color="auto" w:fill="auto"/>
            <w:tcMar>
              <w:left w:w="28" w:type="dxa"/>
              <w:right w:w="28" w:type="dxa"/>
            </w:tcMar>
            <w:vAlign w:val="center"/>
            <w:hideMark/>
          </w:tcPr>
          <w:p w14:paraId="43E78334" w14:textId="77777777" w:rsidR="00D635B1" w:rsidRPr="00BF659E" w:rsidRDefault="00D635B1" w:rsidP="00BF659E">
            <w:pPr>
              <w:spacing w:after="0"/>
              <w:ind w:firstLine="0"/>
              <w:jc w:val="center"/>
              <w:rPr>
                <w:color w:val="000000"/>
              </w:rPr>
            </w:pPr>
            <w:r w:rsidRPr="00BF659E">
              <w:rPr>
                <w:color w:val="000000"/>
              </w:rPr>
              <w:t>Нагрузка на отопление (независимая), Гкал/ч</w:t>
            </w:r>
          </w:p>
        </w:tc>
        <w:tc>
          <w:tcPr>
            <w:tcW w:w="689" w:type="pct"/>
            <w:shd w:val="clear" w:color="auto" w:fill="auto"/>
            <w:tcMar>
              <w:left w:w="28" w:type="dxa"/>
              <w:right w:w="28" w:type="dxa"/>
            </w:tcMar>
            <w:vAlign w:val="center"/>
            <w:hideMark/>
          </w:tcPr>
          <w:p w14:paraId="23A14CBE" w14:textId="77777777" w:rsidR="00D635B1" w:rsidRPr="00BF659E" w:rsidRDefault="00D635B1" w:rsidP="00BF659E">
            <w:pPr>
              <w:spacing w:after="0"/>
              <w:ind w:firstLine="0"/>
              <w:jc w:val="center"/>
              <w:rPr>
                <w:color w:val="000000"/>
              </w:rPr>
            </w:pPr>
            <w:r w:rsidRPr="00BF659E">
              <w:rPr>
                <w:color w:val="000000"/>
              </w:rPr>
              <w:t>0,000</w:t>
            </w:r>
          </w:p>
        </w:tc>
      </w:tr>
      <w:tr w:rsidR="00D635B1" w:rsidRPr="00BF659E" w14:paraId="537D4821" w14:textId="77777777" w:rsidTr="00BF659E">
        <w:trPr>
          <w:trHeight w:val="20"/>
        </w:trPr>
        <w:tc>
          <w:tcPr>
            <w:tcW w:w="4311" w:type="pct"/>
            <w:shd w:val="clear" w:color="auto" w:fill="auto"/>
            <w:tcMar>
              <w:left w:w="28" w:type="dxa"/>
              <w:right w:w="28" w:type="dxa"/>
            </w:tcMar>
            <w:vAlign w:val="center"/>
            <w:hideMark/>
          </w:tcPr>
          <w:p w14:paraId="587A66E1" w14:textId="77777777" w:rsidR="00D635B1" w:rsidRPr="00BF659E" w:rsidRDefault="00D635B1" w:rsidP="00BF659E">
            <w:pPr>
              <w:spacing w:after="0"/>
              <w:ind w:firstLine="0"/>
              <w:jc w:val="center"/>
              <w:rPr>
                <w:color w:val="000000"/>
              </w:rPr>
            </w:pPr>
            <w:r w:rsidRPr="00BF659E">
              <w:rPr>
                <w:color w:val="000000"/>
              </w:rPr>
              <w:t>Нагрузка на отопление (зависимая), Гкал/ч</w:t>
            </w:r>
          </w:p>
        </w:tc>
        <w:tc>
          <w:tcPr>
            <w:tcW w:w="689" w:type="pct"/>
            <w:shd w:val="clear" w:color="auto" w:fill="auto"/>
            <w:tcMar>
              <w:left w:w="28" w:type="dxa"/>
              <w:right w:w="28" w:type="dxa"/>
            </w:tcMar>
            <w:vAlign w:val="center"/>
            <w:hideMark/>
          </w:tcPr>
          <w:p w14:paraId="6AC99C47" w14:textId="77777777" w:rsidR="00D635B1" w:rsidRPr="00BF659E" w:rsidRDefault="00D635B1" w:rsidP="00BF659E">
            <w:pPr>
              <w:spacing w:after="0"/>
              <w:ind w:firstLine="0"/>
              <w:jc w:val="center"/>
              <w:rPr>
                <w:color w:val="000000"/>
              </w:rPr>
            </w:pPr>
            <w:r w:rsidRPr="00BF659E">
              <w:rPr>
                <w:color w:val="000000"/>
              </w:rPr>
              <w:t>1,98</w:t>
            </w:r>
          </w:p>
        </w:tc>
      </w:tr>
      <w:tr w:rsidR="00D635B1" w:rsidRPr="00BF659E" w14:paraId="438BF212" w14:textId="77777777" w:rsidTr="00BF659E">
        <w:trPr>
          <w:trHeight w:val="20"/>
        </w:trPr>
        <w:tc>
          <w:tcPr>
            <w:tcW w:w="4311" w:type="pct"/>
            <w:shd w:val="clear" w:color="auto" w:fill="auto"/>
            <w:tcMar>
              <w:left w:w="28" w:type="dxa"/>
              <w:right w:w="28" w:type="dxa"/>
            </w:tcMar>
            <w:vAlign w:val="center"/>
            <w:hideMark/>
          </w:tcPr>
          <w:p w14:paraId="0844E90B" w14:textId="77777777" w:rsidR="00D635B1" w:rsidRPr="00BF659E" w:rsidRDefault="00D635B1" w:rsidP="00BF659E">
            <w:pPr>
              <w:spacing w:after="0"/>
              <w:ind w:firstLine="0"/>
              <w:jc w:val="center"/>
              <w:rPr>
                <w:color w:val="000000"/>
              </w:rPr>
            </w:pPr>
            <w:r w:rsidRPr="00BF659E">
              <w:rPr>
                <w:color w:val="000000"/>
              </w:rPr>
              <w:t>Суммарная нагрузка на вентиляцию, Гкал/ч</w:t>
            </w:r>
          </w:p>
        </w:tc>
        <w:tc>
          <w:tcPr>
            <w:tcW w:w="689" w:type="pct"/>
            <w:shd w:val="clear" w:color="auto" w:fill="auto"/>
            <w:tcMar>
              <w:left w:w="28" w:type="dxa"/>
              <w:right w:w="28" w:type="dxa"/>
            </w:tcMar>
            <w:vAlign w:val="center"/>
            <w:hideMark/>
          </w:tcPr>
          <w:p w14:paraId="56ACF04F" w14:textId="77777777" w:rsidR="00D635B1" w:rsidRPr="00BF659E" w:rsidRDefault="00D635B1" w:rsidP="00BF659E">
            <w:pPr>
              <w:spacing w:after="0"/>
              <w:ind w:firstLine="0"/>
              <w:jc w:val="center"/>
              <w:rPr>
                <w:color w:val="000000"/>
              </w:rPr>
            </w:pPr>
            <w:r w:rsidRPr="00BF659E">
              <w:rPr>
                <w:color w:val="000000"/>
              </w:rPr>
              <w:t>0,000</w:t>
            </w:r>
          </w:p>
        </w:tc>
      </w:tr>
      <w:tr w:rsidR="00D635B1" w:rsidRPr="00BF659E" w14:paraId="7CD3BDD0" w14:textId="77777777" w:rsidTr="00BF659E">
        <w:trPr>
          <w:trHeight w:val="20"/>
        </w:trPr>
        <w:tc>
          <w:tcPr>
            <w:tcW w:w="4311" w:type="pct"/>
            <w:shd w:val="clear" w:color="auto" w:fill="auto"/>
            <w:tcMar>
              <w:left w:w="28" w:type="dxa"/>
              <w:right w:w="28" w:type="dxa"/>
            </w:tcMar>
            <w:vAlign w:val="center"/>
            <w:hideMark/>
          </w:tcPr>
          <w:p w14:paraId="6AD2818A" w14:textId="77777777" w:rsidR="00D635B1" w:rsidRPr="00BF659E" w:rsidRDefault="00D635B1" w:rsidP="00BF659E">
            <w:pPr>
              <w:spacing w:after="0"/>
              <w:ind w:firstLine="0"/>
              <w:jc w:val="center"/>
              <w:rPr>
                <w:color w:val="000000"/>
              </w:rPr>
            </w:pPr>
            <w:r w:rsidRPr="00BF659E">
              <w:rPr>
                <w:color w:val="000000"/>
              </w:rPr>
              <w:t>Нагрузка на вентиляцию (независимая), Гкал/ч</w:t>
            </w:r>
          </w:p>
        </w:tc>
        <w:tc>
          <w:tcPr>
            <w:tcW w:w="689" w:type="pct"/>
            <w:shd w:val="clear" w:color="auto" w:fill="auto"/>
            <w:tcMar>
              <w:left w:w="28" w:type="dxa"/>
              <w:right w:w="28" w:type="dxa"/>
            </w:tcMar>
            <w:vAlign w:val="center"/>
            <w:hideMark/>
          </w:tcPr>
          <w:p w14:paraId="28C085A4" w14:textId="77777777" w:rsidR="00D635B1" w:rsidRPr="00BF659E" w:rsidRDefault="00D635B1" w:rsidP="00BF659E">
            <w:pPr>
              <w:spacing w:after="0"/>
              <w:ind w:firstLine="0"/>
              <w:jc w:val="center"/>
              <w:rPr>
                <w:color w:val="000000"/>
              </w:rPr>
            </w:pPr>
            <w:r w:rsidRPr="00BF659E">
              <w:rPr>
                <w:color w:val="000000"/>
              </w:rPr>
              <w:t>0,000</w:t>
            </w:r>
          </w:p>
        </w:tc>
      </w:tr>
      <w:tr w:rsidR="00D635B1" w:rsidRPr="00BF659E" w14:paraId="0EE7C9D0" w14:textId="77777777" w:rsidTr="00BF659E">
        <w:trPr>
          <w:trHeight w:val="20"/>
        </w:trPr>
        <w:tc>
          <w:tcPr>
            <w:tcW w:w="4311" w:type="pct"/>
            <w:shd w:val="clear" w:color="auto" w:fill="auto"/>
            <w:tcMar>
              <w:left w:w="28" w:type="dxa"/>
              <w:right w:w="28" w:type="dxa"/>
            </w:tcMar>
            <w:vAlign w:val="center"/>
            <w:hideMark/>
          </w:tcPr>
          <w:p w14:paraId="6225E193" w14:textId="77777777" w:rsidR="00D635B1" w:rsidRPr="00BF659E" w:rsidRDefault="00D635B1" w:rsidP="00BF659E">
            <w:pPr>
              <w:spacing w:after="0"/>
              <w:ind w:firstLine="0"/>
              <w:jc w:val="center"/>
              <w:rPr>
                <w:color w:val="000000"/>
              </w:rPr>
            </w:pPr>
            <w:r w:rsidRPr="00BF659E">
              <w:rPr>
                <w:color w:val="000000"/>
              </w:rPr>
              <w:t>Нагрузка на вентиляцию (зависимая), Гкал/ч</w:t>
            </w:r>
          </w:p>
        </w:tc>
        <w:tc>
          <w:tcPr>
            <w:tcW w:w="689" w:type="pct"/>
            <w:shd w:val="clear" w:color="auto" w:fill="auto"/>
            <w:tcMar>
              <w:left w:w="28" w:type="dxa"/>
              <w:right w:w="28" w:type="dxa"/>
            </w:tcMar>
            <w:vAlign w:val="center"/>
            <w:hideMark/>
          </w:tcPr>
          <w:p w14:paraId="624BBEE9" w14:textId="77777777" w:rsidR="00D635B1" w:rsidRPr="00BF659E" w:rsidRDefault="00D635B1" w:rsidP="00BF659E">
            <w:pPr>
              <w:spacing w:after="0"/>
              <w:ind w:firstLine="0"/>
              <w:jc w:val="center"/>
              <w:rPr>
                <w:color w:val="000000"/>
              </w:rPr>
            </w:pPr>
            <w:r w:rsidRPr="00BF659E">
              <w:rPr>
                <w:color w:val="000000"/>
              </w:rPr>
              <w:t>0</w:t>
            </w:r>
          </w:p>
        </w:tc>
      </w:tr>
      <w:tr w:rsidR="00D635B1" w:rsidRPr="00BF659E" w14:paraId="4D6A3E32" w14:textId="77777777" w:rsidTr="00BF659E">
        <w:trPr>
          <w:trHeight w:val="20"/>
        </w:trPr>
        <w:tc>
          <w:tcPr>
            <w:tcW w:w="4311" w:type="pct"/>
            <w:shd w:val="clear" w:color="auto" w:fill="auto"/>
            <w:tcMar>
              <w:left w:w="28" w:type="dxa"/>
              <w:right w:w="28" w:type="dxa"/>
            </w:tcMar>
            <w:vAlign w:val="center"/>
            <w:hideMark/>
          </w:tcPr>
          <w:p w14:paraId="6D35E9E1" w14:textId="77777777" w:rsidR="00D635B1" w:rsidRPr="00BF659E" w:rsidRDefault="00D635B1" w:rsidP="00BF659E">
            <w:pPr>
              <w:spacing w:after="0"/>
              <w:ind w:firstLine="0"/>
              <w:jc w:val="center"/>
              <w:rPr>
                <w:color w:val="000000"/>
              </w:rPr>
            </w:pPr>
            <w:r w:rsidRPr="00BF659E">
              <w:rPr>
                <w:color w:val="000000"/>
              </w:rPr>
              <w:t>Суммарная нагрузка на ГВС, Гкал/ч</w:t>
            </w:r>
          </w:p>
        </w:tc>
        <w:tc>
          <w:tcPr>
            <w:tcW w:w="689" w:type="pct"/>
            <w:shd w:val="clear" w:color="auto" w:fill="auto"/>
            <w:tcMar>
              <w:left w:w="28" w:type="dxa"/>
              <w:right w:w="28" w:type="dxa"/>
            </w:tcMar>
            <w:vAlign w:val="center"/>
            <w:hideMark/>
          </w:tcPr>
          <w:p w14:paraId="485A5B38" w14:textId="77777777" w:rsidR="00D635B1" w:rsidRPr="00BF659E" w:rsidRDefault="00D635B1" w:rsidP="00BF659E">
            <w:pPr>
              <w:spacing w:after="0"/>
              <w:ind w:firstLine="0"/>
              <w:jc w:val="center"/>
              <w:rPr>
                <w:color w:val="000000"/>
              </w:rPr>
            </w:pPr>
            <w:r w:rsidRPr="00BF659E">
              <w:rPr>
                <w:color w:val="000000"/>
              </w:rPr>
              <w:t>0,000</w:t>
            </w:r>
          </w:p>
        </w:tc>
      </w:tr>
      <w:tr w:rsidR="00D635B1" w:rsidRPr="00BF659E" w14:paraId="23ABCD0B" w14:textId="77777777" w:rsidTr="00BF659E">
        <w:trPr>
          <w:trHeight w:val="20"/>
        </w:trPr>
        <w:tc>
          <w:tcPr>
            <w:tcW w:w="4311" w:type="pct"/>
            <w:shd w:val="clear" w:color="auto" w:fill="auto"/>
            <w:tcMar>
              <w:left w:w="28" w:type="dxa"/>
              <w:right w:w="28" w:type="dxa"/>
            </w:tcMar>
            <w:vAlign w:val="center"/>
            <w:hideMark/>
          </w:tcPr>
          <w:p w14:paraId="7FE0EF9C" w14:textId="77777777" w:rsidR="00D635B1" w:rsidRPr="00BF659E" w:rsidRDefault="00D635B1" w:rsidP="00BF659E">
            <w:pPr>
              <w:spacing w:after="0"/>
              <w:ind w:firstLine="0"/>
              <w:jc w:val="center"/>
              <w:rPr>
                <w:color w:val="000000"/>
              </w:rPr>
            </w:pPr>
            <w:r w:rsidRPr="00BF659E">
              <w:rPr>
                <w:color w:val="000000"/>
              </w:rPr>
              <w:t>Нагрузка на ГВС (открытая), Гкал/ч</w:t>
            </w:r>
          </w:p>
        </w:tc>
        <w:tc>
          <w:tcPr>
            <w:tcW w:w="689" w:type="pct"/>
            <w:shd w:val="clear" w:color="auto" w:fill="auto"/>
            <w:tcMar>
              <w:left w:w="28" w:type="dxa"/>
              <w:right w:w="28" w:type="dxa"/>
            </w:tcMar>
            <w:vAlign w:val="center"/>
            <w:hideMark/>
          </w:tcPr>
          <w:p w14:paraId="73551FA4" w14:textId="77777777" w:rsidR="00D635B1" w:rsidRPr="00BF659E" w:rsidRDefault="00D635B1" w:rsidP="00BF659E">
            <w:pPr>
              <w:spacing w:after="0"/>
              <w:ind w:firstLine="0"/>
              <w:jc w:val="center"/>
              <w:rPr>
                <w:color w:val="000000"/>
              </w:rPr>
            </w:pPr>
            <w:r w:rsidRPr="00BF659E">
              <w:rPr>
                <w:color w:val="000000"/>
              </w:rPr>
              <w:t>0,000</w:t>
            </w:r>
          </w:p>
        </w:tc>
      </w:tr>
      <w:tr w:rsidR="00D635B1" w:rsidRPr="00BF659E" w14:paraId="70B25D09" w14:textId="77777777" w:rsidTr="00BF659E">
        <w:trPr>
          <w:trHeight w:val="20"/>
        </w:trPr>
        <w:tc>
          <w:tcPr>
            <w:tcW w:w="4311" w:type="pct"/>
            <w:shd w:val="clear" w:color="auto" w:fill="auto"/>
            <w:tcMar>
              <w:left w:w="28" w:type="dxa"/>
              <w:right w:w="28" w:type="dxa"/>
            </w:tcMar>
            <w:vAlign w:val="center"/>
            <w:hideMark/>
          </w:tcPr>
          <w:p w14:paraId="10E5D938" w14:textId="77777777" w:rsidR="00D635B1" w:rsidRPr="00BF659E" w:rsidRDefault="00D635B1" w:rsidP="00BF659E">
            <w:pPr>
              <w:spacing w:after="0"/>
              <w:ind w:firstLine="0"/>
              <w:jc w:val="center"/>
              <w:rPr>
                <w:color w:val="000000"/>
              </w:rPr>
            </w:pPr>
            <w:r w:rsidRPr="00BF659E">
              <w:rPr>
                <w:color w:val="000000"/>
              </w:rPr>
              <w:t>Нагрузка на ГВС (закрытая), Гкал/ч</w:t>
            </w:r>
          </w:p>
        </w:tc>
        <w:tc>
          <w:tcPr>
            <w:tcW w:w="689" w:type="pct"/>
            <w:shd w:val="clear" w:color="auto" w:fill="auto"/>
            <w:tcMar>
              <w:left w:w="28" w:type="dxa"/>
              <w:right w:w="28" w:type="dxa"/>
            </w:tcMar>
            <w:vAlign w:val="center"/>
            <w:hideMark/>
          </w:tcPr>
          <w:p w14:paraId="5CCAF1FD" w14:textId="77777777" w:rsidR="00D635B1" w:rsidRPr="00BF659E" w:rsidRDefault="00D635B1" w:rsidP="00BF659E">
            <w:pPr>
              <w:spacing w:after="0"/>
              <w:ind w:firstLine="0"/>
              <w:jc w:val="center"/>
              <w:rPr>
                <w:color w:val="000000"/>
              </w:rPr>
            </w:pPr>
            <w:r w:rsidRPr="00BF659E">
              <w:rPr>
                <w:color w:val="000000"/>
              </w:rPr>
              <w:t>0,00</w:t>
            </w:r>
          </w:p>
        </w:tc>
      </w:tr>
      <w:tr w:rsidR="00D635B1" w:rsidRPr="00BF659E" w14:paraId="03E7F059" w14:textId="77777777" w:rsidTr="00BF659E">
        <w:trPr>
          <w:trHeight w:val="20"/>
        </w:trPr>
        <w:tc>
          <w:tcPr>
            <w:tcW w:w="4311" w:type="pct"/>
            <w:shd w:val="clear" w:color="auto" w:fill="auto"/>
            <w:tcMar>
              <w:left w:w="28" w:type="dxa"/>
              <w:right w:w="28" w:type="dxa"/>
            </w:tcMar>
            <w:vAlign w:val="center"/>
            <w:hideMark/>
          </w:tcPr>
          <w:p w14:paraId="05A81237" w14:textId="77777777" w:rsidR="00D635B1" w:rsidRPr="00BF659E" w:rsidRDefault="00D635B1" w:rsidP="00BF659E">
            <w:pPr>
              <w:spacing w:after="0"/>
              <w:ind w:firstLine="0"/>
              <w:jc w:val="center"/>
              <w:rPr>
                <w:color w:val="000000"/>
              </w:rPr>
            </w:pPr>
            <w:r w:rsidRPr="00BF659E">
              <w:rPr>
                <w:color w:val="000000"/>
              </w:rPr>
              <w:t>Объем воды в подающем тр., куб.м</w:t>
            </w:r>
          </w:p>
        </w:tc>
        <w:tc>
          <w:tcPr>
            <w:tcW w:w="689" w:type="pct"/>
            <w:shd w:val="clear" w:color="auto" w:fill="auto"/>
            <w:tcMar>
              <w:left w:w="28" w:type="dxa"/>
              <w:right w:w="28" w:type="dxa"/>
            </w:tcMar>
            <w:vAlign w:val="center"/>
            <w:hideMark/>
          </w:tcPr>
          <w:p w14:paraId="1BCF89D8" w14:textId="77777777" w:rsidR="00D635B1" w:rsidRPr="00BF659E" w:rsidRDefault="00D635B1" w:rsidP="00BF659E">
            <w:pPr>
              <w:spacing w:after="0"/>
              <w:ind w:firstLine="0"/>
              <w:jc w:val="center"/>
              <w:rPr>
                <w:color w:val="000000"/>
              </w:rPr>
            </w:pPr>
            <w:r w:rsidRPr="00BF659E">
              <w:rPr>
                <w:color w:val="000000"/>
              </w:rPr>
              <w:t>46,3</w:t>
            </w:r>
          </w:p>
        </w:tc>
      </w:tr>
      <w:tr w:rsidR="00D635B1" w:rsidRPr="00BF659E" w14:paraId="6925B310" w14:textId="77777777" w:rsidTr="00BF659E">
        <w:trPr>
          <w:trHeight w:val="20"/>
        </w:trPr>
        <w:tc>
          <w:tcPr>
            <w:tcW w:w="4311" w:type="pct"/>
            <w:shd w:val="clear" w:color="auto" w:fill="auto"/>
            <w:tcMar>
              <w:left w:w="28" w:type="dxa"/>
              <w:right w:w="28" w:type="dxa"/>
            </w:tcMar>
            <w:vAlign w:val="center"/>
            <w:hideMark/>
          </w:tcPr>
          <w:p w14:paraId="73FC47BE" w14:textId="77777777" w:rsidR="00D635B1" w:rsidRPr="00BF659E" w:rsidRDefault="00D635B1" w:rsidP="00BF659E">
            <w:pPr>
              <w:spacing w:after="0"/>
              <w:ind w:firstLine="0"/>
              <w:jc w:val="center"/>
              <w:rPr>
                <w:color w:val="000000"/>
              </w:rPr>
            </w:pPr>
            <w:r w:rsidRPr="00BF659E">
              <w:rPr>
                <w:color w:val="000000"/>
              </w:rPr>
              <w:t>Объем воды в обратном тр., куб.м</w:t>
            </w:r>
          </w:p>
        </w:tc>
        <w:tc>
          <w:tcPr>
            <w:tcW w:w="689" w:type="pct"/>
            <w:shd w:val="clear" w:color="auto" w:fill="auto"/>
            <w:tcMar>
              <w:left w:w="28" w:type="dxa"/>
              <w:right w:w="28" w:type="dxa"/>
            </w:tcMar>
            <w:vAlign w:val="center"/>
            <w:hideMark/>
          </w:tcPr>
          <w:p w14:paraId="305933D1" w14:textId="77777777" w:rsidR="00D635B1" w:rsidRPr="00BF659E" w:rsidRDefault="00D635B1" w:rsidP="00BF659E">
            <w:pPr>
              <w:spacing w:after="0"/>
              <w:ind w:firstLine="0"/>
              <w:jc w:val="center"/>
              <w:rPr>
                <w:color w:val="000000"/>
              </w:rPr>
            </w:pPr>
            <w:r w:rsidRPr="00BF659E">
              <w:rPr>
                <w:color w:val="000000"/>
              </w:rPr>
              <w:t>46,3</w:t>
            </w:r>
          </w:p>
        </w:tc>
      </w:tr>
      <w:tr w:rsidR="00D635B1" w:rsidRPr="00BF659E" w14:paraId="6C501A3D" w14:textId="77777777" w:rsidTr="00BF659E">
        <w:trPr>
          <w:trHeight w:val="20"/>
        </w:trPr>
        <w:tc>
          <w:tcPr>
            <w:tcW w:w="4311" w:type="pct"/>
            <w:shd w:val="clear" w:color="auto" w:fill="auto"/>
            <w:tcMar>
              <w:left w:w="28" w:type="dxa"/>
              <w:right w:w="28" w:type="dxa"/>
            </w:tcMar>
            <w:vAlign w:val="center"/>
            <w:hideMark/>
          </w:tcPr>
          <w:p w14:paraId="66535A5B" w14:textId="77777777" w:rsidR="00D635B1" w:rsidRPr="00BF659E" w:rsidRDefault="00D635B1" w:rsidP="00BF659E">
            <w:pPr>
              <w:spacing w:after="0"/>
              <w:ind w:firstLine="0"/>
              <w:jc w:val="center"/>
              <w:rPr>
                <w:color w:val="000000"/>
              </w:rPr>
            </w:pPr>
            <w:r w:rsidRPr="00BF659E">
              <w:rPr>
                <w:color w:val="000000"/>
              </w:rPr>
              <w:t>Объем воды в системе отопления, куб.м</w:t>
            </w:r>
          </w:p>
        </w:tc>
        <w:tc>
          <w:tcPr>
            <w:tcW w:w="689" w:type="pct"/>
            <w:shd w:val="clear" w:color="auto" w:fill="auto"/>
            <w:tcMar>
              <w:left w:w="28" w:type="dxa"/>
              <w:right w:w="28" w:type="dxa"/>
            </w:tcMar>
            <w:vAlign w:val="center"/>
            <w:hideMark/>
          </w:tcPr>
          <w:p w14:paraId="26BE4454" w14:textId="77777777" w:rsidR="00D635B1" w:rsidRPr="00BF659E" w:rsidRDefault="00D635B1" w:rsidP="00BF659E">
            <w:pPr>
              <w:spacing w:after="0"/>
              <w:ind w:firstLine="0"/>
              <w:jc w:val="center"/>
              <w:rPr>
                <w:color w:val="000000"/>
              </w:rPr>
            </w:pPr>
            <w:r w:rsidRPr="00BF659E">
              <w:rPr>
                <w:color w:val="000000"/>
              </w:rPr>
              <w:t>59,4</w:t>
            </w:r>
          </w:p>
        </w:tc>
      </w:tr>
      <w:tr w:rsidR="00D635B1" w:rsidRPr="00BF659E" w14:paraId="0DEA9DE1" w14:textId="77777777" w:rsidTr="00BF659E">
        <w:trPr>
          <w:trHeight w:val="20"/>
        </w:trPr>
        <w:tc>
          <w:tcPr>
            <w:tcW w:w="4311" w:type="pct"/>
            <w:shd w:val="clear" w:color="auto" w:fill="auto"/>
            <w:tcMar>
              <w:left w:w="28" w:type="dxa"/>
              <w:right w:w="28" w:type="dxa"/>
            </w:tcMar>
            <w:vAlign w:val="center"/>
            <w:hideMark/>
          </w:tcPr>
          <w:p w14:paraId="580B7A30" w14:textId="77777777" w:rsidR="00D635B1" w:rsidRPr="00BF659E" w:rsidRDefault="00D635B1" w:rsidP="00BF659E">
            <w:pPr>
              <w:spacing w:after="0"/>
              <w:ind w:firstLine="0"/>
              <w:jc w:val="center"/>
              <w:rPr>
                <w:color w:val="000000"/>
              </w:rPr>
            </w:pPr>
            <w:r w:rsidRPr="00BF659E">
              <w:rPr>
                <w:color w:val="000000"/>
              </w:rPr>
              <w:t>Объем воды в системе вентиляции, куб.м</w:t>
            </w:r>
          </w:p>
        </w:tc>
        <w:tc>
          <w:tcPr>
            <w:tcW w:w="689" w:type="pct"/>
            <w:shd w:val="clear" w:color="auto" w:fill="auto"/>
            <w:tcMar>
              <w:left w:w="28" w:type="dxa"/>
              <w:right w:w="28" w:type="dxa"/>
            </w:tcMar>
            <w:vAlign w:val="center"/>
            <w:hideMark/>
          </w:tcPr>
          <w:p w14:paraId="4B5B7028" w14:textId="77777777" w:rsidR="00D635B1" w:rsidRPr="00BF659E" w:rsidRDefault="00D635B1" w:rsidP="00BF659E">
            <w:pPr>
              <w:spacing w:after="0"/>
              <w:ind w:firstLine="0"/>
              <w:jc w:val="center"/>
              <w:rPr>
                <w:color w:val="000000"/>
              </w:rPr>
            </w:pPr>
            <w:r w:rsidRPr="00BF659E">
              <w:rPr>
                <w:color w:val="000000"/>
              </w:rPr>
              <w:t>0,00</w:t>
            </w:r>
          </w:p>
        </w:tc>
      </w:tr>
      <w:tr w:rsidR="00D635B1" w:rsidRPr="00BF659E" w14:paraId="632707A6" w14:textId="77777777" w:rsidTr="00BF659E">
        <w:trPr>
          <w:trHeight w:val="20"/>
        </w:trPr>
        <w:tc>
          <w:tcPr>
            <w:tcW w:w="4311" w:type="pct"/>
            <w:shd w:val="clear" w:color="auto" w:fill="auto"/>
            <w:tcMar>
              <w:left w:w="28" w:type="dxa"/>
              <w:right w:w="28" w:type="dxa"/>
            </w:tcMar>
            <w:vAlign w:val="center"/>
            <w:hideMark/>
          </w:tcPr>
          <w:p w14:paraId="7CB77110" w14:textId="77777777" w:rsidR="00D635B1" w:rsidRPr="00BF659E" w:rsidRDefault="00D635B1" w:rsidP="00BF659E">
            <w:pPr>
              <w:spacing w:after="0"/>
              <w:ind w:firstLine="0"/>
              <w:jc w:val="center"/>
              <w:rPr>
                <w:color w:val="000000"/>
              </w:rPr>
            </w:pPr>
            <w:r w:rsidRPr="00BF659E">
              <w:rPr>
                <w:color w:val="000000"/>
              </w:rPr>
              <w:t>Объем воды в системе ГВС, куб.м</w:t>
            </w:r>
          </w:p>
        </w:tc>
        <w:tc>
          <w:tcPr>
            <w:tcW w:w="689" w:type="pct"/>
            <w:shd w:val="clear" w:color="auto" w:fill="auto"/>
            <w:tcMar>
              <w:left w:w="28" w:type="dxa"/>
              <w:right w:w="28" w:type="dxa"/>
            </w:tcMar>
            <w:vAlign w:val="center"/>
            <w:hideMark/>
          </w:tcPr>
          <w:p w14:paraId="24797916" w14:textId="77777777" w:rsidR="00D635B1" w:rsidRPr="00BF659E" w:rsidRDefault="00D635B1" w:rsidP="00BF659E">
            <w:pPr>
              <w:spacing w:after="0"/>
              <w:ind w:firstLine="0"/>
              <w:jc w:val="center"/>
              <w:rPr>
                <w:color w:val="000000"/>
              </w:rPr>
            </w:pPr>
            <w:r w:rsidRPr="00BF659E">
              <w:rPr>
                <w:color w:val="000000"/>
              </w:rPr>
              <w:t>0,0</w:t>
            </w:r>
          </w:p>
        </w:tc>
      </w:tr>
      <w:tr w:rsidR="00D635B1" w:rsidRPr="00BF659E" w14:paraId="2025F5EE" w14:textId="77777777" w:rsidTr="00BF659E">
        <w:trPr>
          <w:trHeight w:val="20"/>
        </w:trPr>
        <w:tc>
          <w:tcPr>
            <w:tcW w:w="4311" w:type="pct"/>
            <w:shd w:val="clear" w:color="auto" w:fill="auto"/>
            <w:tcMar>
              <w:left w:w="28" w:type="dxa"/>
              <w:right w:w="28" w:type="dxa"/>
            </w:tcMar>
            <w:vAlign w:val="center"/>
            <w:hideMark/>
          </w:tcPr>
          <w:p w14:paraId="6B5D5028" w14:textId="77777777" w:rsidR="00D635B1" w:rsidRPr="00BF659E" w:rsidRDefault="00D635B1" w:rsidP="00BF659E">
            <w:pPr>
              <w:spacing w:after="0"/>
              <w:ind w:firstLine="0"/>
              <w:jc w:val="center"/>
              <w:rPr>
                <w:color w:val="000000"/>
              </w:rPr>
            </w:pPr>
            <w:r w:rsidRPr="00BF659E">
              <w:rPr>
                <w:color w:val="000000"/>
              </w:rPr>
              <w:t>Суммарный объем воды, куб. м</w:t>
            </w:r>
          </w:p>
        </w:tc>
        <w:tc>
          <w:tcPr>
            <w:tcW w:w="689" w:type="pct"/>
            <w:shd w:val="clear" w:color="auto" w:fill="auto"/>
            <w:tcMar>
              <w:left w:w="28" w:type="dxa"/>
              <w:right w:w="28" w:type="dxa"/>
            </w:tcMar>
            <w:vAlign w:val="center"/>
            <w:hideMark/>
          </w:tcPr>
          <w:p w14:paraId="75D8FB19" w14:textId="77777777" w:rsidR="00D635B1" w:rsidRPr="00BF659E" w:rsidRDefault="00D635B1" w:rsidP="00BF659E">
            <w:pPr>
              <w:spacing w:after="0"/>
              <w:ind w:firstLine="0"/>
              <w:jc w:val="center"/>
              <w:rPr>
                <w:color w:val="000000"/>
              </w:rPr>
            </w:pPr>
            <w:r w:rsidRPr="00BF659E">
              <w:rPr>
                <w:color w:val="000000"/>
              </w:rPr>
              <w:t>151,9</w:t>
            </w:r>
          </w:p>
        </w:tc>
      </w:tr>
    </w:tbl>
    <w:p w14:paraId="3A1099E9" w14:textId="220465D4" w:rsidR="00D635B1" w:rsidRPr="00BF659E" w:rsidRDefault="00D635B1" w:rsidP="00BF659E">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24</w:t>
      </w:r>
      <w:r w:rsidRPr="002A14AE">
        <w:rPr>
          <w:b/>
          <w:bCs/>
          <w:sz w:val="28"/>
          <w:szCs w:val="28"/>
        </w:rPr>
        <w:fldChar w:fldCharType="end"/>
      </w:r>
      <w:r>
        <w:rPr>
          <w:b/>
          <w:bCs/>
          <w:sz w:val="28"/>
          <w:szCs w:val="28"/>
        </w:rPr>
        <w:t xml:space="preserve">. </w:t>
      </w:r>
      <w:r w:rsidRPr="00BF659E">
        <w:rPr>
          <w:b/>
          <w:bCs/>
          <w:sz w:val="28"/>
          <w:szCs w:val="28"/>
        </w:rPr>
        <w:t>Перечень отключенных трубопроводов по результатам моделирования аварийной ситуации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7"/>
        <w:gridCol w:w="1647"/>
        <w:gridCol w:w="2241"/>
        <w:gridCol w:w="844"/>
        <w:gridCol w:w="1273"/>
        <w:gridCol w:w="1273"/>
        <w:gridCol w:w="893"/>
        <w:gridCol w:w="1007"/>
        <w:gridCol w:w="1234"/>
        <w:gridCol w:w="1165"/>
        <w:gridCol w:w="1102"/>
        <w:gridCol w:w="1154"/>
      </w:tblGrid>
      <w:tr w:rsidR="00BF659E" w:rsidRPr="00BF659E" w14:paraId="157BB37F" w14:textId="77777777" w:rsidTr="00EF6FDF">
        <w:trPr>
          <w:cantSplit/>
          <w:trHeight w:val="2049"/>
          <w:tblHeader/>
        </w:trPr>
        <w:tc>
          <w:tcPr>
            <w:tcW w:w="736" w:type="dxa"/>
            <w:shd w:val="clear" w:color="auto" w:fill="auto"/>
            <w:tcMar>
              <w:left w:w="28" w:type="dxa"/>
              <w:right w:w="28" w:type="dxa"/>
            </w:tcMar>
            <w:textDirection w:val="btLr"/>
            <w:vAlign w:val="center"/>
            <w:hideMark/>
          </w:tcPr>
          <w:p w14:paraId="29ED499A" w14:textId="77777777" w:rsidR="00D635B1" w:rsidRPr="00BF659E" w:rsidRDefault="00D635B1" w:rsidP="00BF659E">
            <w:pPr>
              <w:spacing w:after="0"/>
              <w:ind w:left="113" w:right="113" w:firstLine="0"/>
              <w:jc w:val="center"/>
              <w:rPr>
                <w:b/>
                <w:bCs/>
                <w:color w:val="000000"/>
              </w:rPr>
            </w:pPr>
            <w:r w:rsidRPr="00BF659E">
              <w:rPr>
                <w:b/>
                <w:bCs/>
                <w:color w:val="000000"/>
              </w:rPr>
              <w:t>Sys</w:t>
            </w:r>
          </w:p>
        </w:tc>
        <w:tc>
          <w:tcPr>
            <w:tcW w:w="1668" w:type="dxa"/>
            <w:shd w:val="clear" w:color="auto" w:fill="auto"/>
            <w:tcMar>
              <w:left w:w="28" w:type="dxa"/>
              <w:right w:w="28" w:type="dxa"/>
            </w:tcMar>
            <w:textDirection w:val="btLr"/>
            <w:vAlign w:val="center"/>
            <w:hideMark/>
          </w:tcPr>
          <w:p w14:paraId="0F2D5724" w14:textId="77777777" w:rsidR="00D635B1" w:rsidRPr="00BF659E" w:rsidRDefault="00D635B1" w:rsidP="00BF659E">
            <w:pPr>
              <w:spacing w:after="0"/>
              <w:ind w:left="113" w:right="113" w:firstLine="0"/>
              <w:jc w:val="center"/>
              <w:rPr>
                <w:b/>
                <w:bCs/>
                <w:color w:val="000000"/>
              </w:rPr>
            </w:pPr>
            <w:r w:rsidRPr="00BF659E">
              <w:rPr>
                <w:b/>
                <w:bCs/>
                <w:color w:val="000000"/>
              </w:rPr>
              <w:t>Наименование начала участка</w:t>
            </w:r>
          </w:p>
        </w:tc>
        <w:tc>
          <w:tcPr>
            <w:tcW w:w="2269" w:type="dxa"/>
            <w:shd w:val="clear" w:color="auto" w:fill="auto"/>
            <w:tcMar>
              <w:left w:w="28" w:type="dxa"/>
              <w:right w:w="28" w:type="dxa"/>
            </w:tcMar>
            <w:textDirection w:val="btLr"/>
            <w:vAlign w:val="center"/>
            <w:hideMark/>
          </w:tcPr>
          <w:p w14:paraId="5974AA69" w14:textId="77777777" w:rsidR="00D635B1" w:rsidRPr="00BF659E" w:rsidRDefault="00D635B1" w:rsidP="00BF659E">
            <w:pPr>
              <w:spacing w:after="0"/>
              <w:ind w:left="113" w:right="113" w:firstLine="0"/>
              <w:jc w:val="center"/>
              <w:rPr>
                <w:b/>
                <w:bCs/>
                <w:color w:val="000000"/>
              </w:rPr>
            </w:pPr>
            <w:r w:rsidRPr="00BF659E">
              <w:rPr>
                <w:b/>
                <w:bCs/>
                <w:color w:val="000000"/>
              </w:rPr>
              <w:t>Наименование конца участка</w:t>
            </w:r>
          </w:p>
        </w:tc>
        <w:tc>
          <w:tcPr>
            <w:tcW w:w="854" w:type="dxa"/>
            <w:shd w:val="clear" w:color="auto" w:fill="auto"/>
            <w:tcMar>
              <w:left w:w="28" w:type="dxa"/>
              <w:right w:w="28" w:type="dxa"/>
            </w:tcMar>
            <w:textDirection w:val="btLr"/>
            <w:vAlign w:val="center"/>
            <w:hideMark/>
          </w:tcPr>
          <w:p w14:paraId="6BBA7008" w14:textId="77777777" w:rsidR="00D635B1" w:rsidRPr="00BF659E" w:rsidRDefault="00D635B1" w:rsidP="00BF659E">
            <w:pPr>
              <w:spacing w:after="0"/>
              <w:ind w:left="113" w:right="113" w:firstLine="0"/>
              <w:jc w:val="center"/>
              <w:rPr>
                <w:b/>
                <w:bCs/>
                <w:color w:val="000000"/>
              </w:rPr>
            </w:pPr>
            <w:r w:rsidRPr="00BF659E">
              <w:rPr>
                <w:b/>
                <w:bCs/>
                <w:color w:val="000000"/>
              </w:rPr>
              <w:t>Длина участка, м</w:t>
            </w:r>
          </w:p>
        </w:tc>
        <w:tc>
          <w:tcPr>
            <w:tcW w:w="1289" w:type="dxa"/>
            <w:shd w:val="clear" w:color="auto" w:fill="auto"/>
            <w:tcMar>
              <w:left w:w="28" w:type="dxa"/>
              <w:right w:w="28" w:type="dxa"/>
            </w:tcMar>
            <w:textDirection w:val="btLr"/>
            <w:vAlign w:val="center"/>
            <w:hideMark/>
          </w:tcPr>
          <w:p w14:paraId="6A68E6B4" w14:textId="77777777" w:rsidR="00D635B1" w:rsidRPr="00BF659E" w:rsidRDefault="00D635B1" w:rsidP="00BF659E">
            <w:pPr>
              <w:spacing w:after="0"/>
              <w:ind w:left="113" w:right="113" w:firstLine="0"/>
              <w:jc w:val="center"/>
              <w:rPr>
                <w:b/>
                <w:bCs/>
                <w:color w:val="000000"/>
              </w:rPr>
            </w:pPr>
            <w:proofErr w:type="spellStart"/>
            <w:r w:rsidRPr="00BF659E">
              <w:rPr>
                <w:b/>
                <w:bCs/>
                <w:color w:val="000000"/>
              </w:rPr>
              <w:t>Внутpенний</w:t>
            </w:r>
            <w:proofErr w:type="spellEnd"/>
            <w:r w:rsidRPr="00BF659E">
              <w:rPr>
                <w:b/>
                <w:bCs/>
                <w:color w:val="000000"/>
              </w:rPr>
              <w:t xml:space="preserve"> </w:t>
            </w:r>
            <w:proofErr w:type="spellStart"/>
            <w:r w:rsidRPr="00BF659E">
              <w:rPr>
                <w:b/>
                <w:bCs/>
                <w:color w:val="000000"/>
              </w:rPr>
              <w:t>диаметp</w:t>
            </w:r>
            <w:proofErr w:type="spellEnd"/>
            <w:r w:rsidRPr="00BF659E">
              <w:rPr>
                <w:b/>
                <w:bCs/>
                <w:color w:val="000000"/>
              </w:rPr>
              <w:t xml:space="preserve"> подающего </w:t>
            </w:r>
            <w:proofErr w:type="spellStart"/>
            <w:r w:rsidRPr="00BF659E">
              <w:rPr>
                <w:b/>
                <w:bCs/>
                <w:color w:val="000000"/>
              </w:rPr>
              <w:t>тpубопpовода</w:t>
            </w:r>
            <w:proofErr w:type="spellEnd"/>
            <w:r w:rsidRPr="00BF659E">
              <w:rPr>
                <w:b/>
                <w:bCs/>
                <w:color w:val="000000"/>
              </w:rPr>
              <w:t>, м</w:t>
            </w:r>
          </w:p>
        </w:tc>
        <w:tc>
          <w:tcPr>
            <w:tcW w:w="1289" w:type="dxa"/>
            <w:shd w:val="clear" w:color="auto" w:fill="auto"/>
            <w:tcMar>
              <w:left w:w="28" w:type="dxa"/>
              <w:right w:w="28" w:type="dxa"/>
            </w:tcMar>
            <w:textDirection w:val="btLr"/>
            <w:vAlign w:val="center"/>
            <w:hideMark/>
          </w:tcPr>
          <w:p w14:paraId="556774B6" w14:textId="77777777" w:rsidR="00D635B1" w:rsidRPr="00BF659E" w:rsidRDefault="00D635B1" w:rsidP="00BF659E">
            <w:pPr>
              <w:spacing w:after="0"/>
              <w:ind w:left="113" w:right="113" w:firstLine="0"/>
              <w:jc w:val="center"/>
              <w:rPr>
                <w:b/>
                <w:bCs/>
                <w:color w:val="000000"/>
              </w:rPr>
            </w:pPr>
            <w:r w:rsidRPr="00BF659E">
              <w:rPr>
                <w:b/>
                <w:bCs/>
                <w:color w:val="000000"/>
              </w:rPr>
              <w:t>Внутренний диаметр обратного трубопровода, м</w:t>
            </w:r>
          </w:p>
        </w:tc>
        <w:tc>
          <w:tcPr>
            <w:tcW w:w="904" w:type="dxa"/>
            <w:shd w:val="clear" w:color="auto" w:fill="auto"/>
            <w:tcMar>
              <w:left w:w="28" w:type="dxa"/>
              <w:right w:w="28" w:type="dxa"/>
            </w:tcMar>
            <w:textDirection w:val="btLr"/>
            <w:vAlign w:val="center"/>
            <w:hideMark/>
          </w:tcPr>
          <w:p w14:paraId="7CF5447A" w14:textId="77777777" w:rsidR="00D635B1" w:rsidRPr="00BF659E" w:rsidRDefault="00D635B1" w:rsidP="00BF659E">
            <w:pPr>
              <w:spacing w:after="0"/>
              <w:ind w:left="113" w:right="113" w:firstLine="0"/>
              <w:jc w:val="center"/>
              <w:rPr>
                <w:b/>
                <w:bCs/>
                <w:color w:val="000000"/>
              </w:rPr>
            </w:pPr>
            <w:r w:rsidRPr="00BF659E">
              <w:rPr>
                <w:b/>
                <w:bCs/>
                <w:color w:val="000000"/>
              </w:rPr>
              <w:t>Период эксплуатации, лет</w:t>
            </w:r>
          </w:p>
        </w:tc>
        <w:tc>
          <w:tcPr>
            <w:tcW w:w="1019" w:type="dxa"/>
            <w:shd w:val="clear" w:color="auto" w:fill="auto"/>
            <w:tcMar>
              <w:left w:w="28" w:type="dxa"/>
              <w:right w:w="28" w:type="dxa"/>
            </w:tcMar>
            <w:textDirection w:val="btLr"/>
            <w:vAlign w:val="center"/>
            <w:hideMark/>
          </w:tcPr>
          <w:p w14:paraId="6850FEC5" w14:textId="77777777" w:rsidR="00D635B1" w:rsidRPr="00BF659E" w:rsidRDefault="00D635B1" w:rsidP="00BF659E">
            <w:pPr>
              <w:spacing w:after="0"/>
              <w:ind w:left="113" w:right="113" w:firstLine="0"/>
              <w:jc w:val="center"/>
              <w:rPr>
                <w:b/>
                <w:bCs/>
                <w:color w:val="000000"/>
              </w:rPr>
            </w:pPr>
            <w:r w:rsidRPr="00BF659E">
              <w:rPr>
                <w:b/>
                <w:bCs/>
                <w:color w:val="000000"/>
              </w:rPr>
              <w:t>Время восстановления, ч</w:t>
            </w:r>
          </w:p>
        </w:tc>
        <w:tc>
          <w:tcPr>
            <w:tcW w:w="1249" w:type="dxa"/>
            <w:shd w:val="clear" w:color="auto" w:fill="auto"/>
            <w:tcMar>
              <w:left w:w="28" w:type="dxa"/>
              <w:right w:w="28" w:type="dxa"/>
            </w:tcMar>
            <w:textDirection w:val="btLr"/>
            <w:vAlign w:val="center"/>
            <w:hideMark/>
          </w:tcPr>
          <w:p w14:paraId="064AAE8D" w14:textId="77777777" w:rsidR="00D635B1" w:rsidRPr="00BF659E" w:rsidRDefault="00D635B1" w:rsidP="00BF659E">
            <w:pPr>
              <w:spacing w:after="0"/>
              <w:ind w:left="113" w:right="113" w:firstLine="0"/>
              <w:jc w:val="center"/>
              <w:rPr>
                <w:b/>
                <w:bCs/>
                <w:color w:val="000000"/>
              </w:rPr>
            </w:pPr>
            <w:r w:rsidRPr="00BF659E">
              <w:rPr>
                <w:b/>
                <w:bCs/>
                <w:color w:val="000000"/>
              </w:rPr>
              <w:t>Интенсивность восстановления, 1/ч</w:t>
            </w:r>
          </w:p>
        </w:tc>
        <w:tc>
          <w:tcPr>
            <w:tcW w:w="1179" w:type="dxa"/>
            <w:shd w:val="clear" w:color="auto" w:fill="auto"/>
            <w:tcMar>
              <w:left w:w="28" w:type="dxa"/>
              <w:right w:w="28" w:type="dxa"/>
            </w:tcMar>
            <w:textDirection w:val="btLr"/>
            <w:vAlign w:val="center"/>
            <w:hideMark/>
          </w:tcPr>
          <w:p w14:paraId="7A1708AC" w14:textId="77777777" w:rsidR="00D635B1" w:rsidRPr="00BF659E" w:rsidRDefault="00D635B1" w:rsidP="00BF659E">
            <w:pPr>
              <w:spacing w:after="0"/>
              <w:ind w:left="113" w:right="113" w:firstLine="0"/>
              <w:jc w:val="center"/>
              <w:rPr>
                <w:b/>
                <w:bCs/>
                <w:color w:val="000000"/>
              </w:rPr>
            </w:pPr>
            <w:r w:rsidRPr="00BF659E">
              <w:rPr>
                <w:b/>
                <w:bCs/>
                <w:color w:val="000000"/>
              </w:rPr>
              <w:t>Интенсивность отказов, 1/(км*ч)</w:t>
            </w:r>
          </w:p>
        </w:tc>
        <w:tc>
          <w:tcPr>
            <w:tcW w:w="1115" w:type="dxa"/>
            <w:shd w:val="clear" w:color="auto" w:fill="auto"/>
            <w:tcMar>
              <w:left w:w="28" w:type="dxa"/>
              <w:right w:w="28" w:type="dxa"/>
            </w:tcMar>
            <w:textDirection w:val="btLr"/>
            <w:vAlign w:val="center"/>
            <w:hideMark/>
          </w:tcPr>
          <w:p w14:paraId="60B4AA30" w14:textId="77777777" w:rsidR="00D635B1" w:rsidRPr="00BF659E" w:rsidRDefault="00D635B1" w:rsidP="00BF659E">
            <w:pPr>
              <w:spacing w:after="0"/>
              <w:ind w:left="113" w:right="113" w:firstLine="0"/>
              <w:jc w:val="center"/>
              <w:rPr>
                <w:b/>
                <w:bCs/>
                <w:color w:val="000000"/>
              </w:rPr>
            </w:pPr>
            <w:r w:rsidRPr="00BF659E">
              <w:rPr>
                <w:b/>
                <w:bCs/>
                <w:color w:val="000000"/>
              </w:rPr>
              <w:t>Поток отказов, 1/ч</w:t>
            </w:r>
          </w:p>
        </w:tc>
        <w:tc>
          <w:tcPr>
            <w:tcW w:w="1168" w:type="dxa"/>
            <w:shd w:val="clear" w:color="auto" w:fill="auto"/>
            <w:tcMar>
              <w:left w:w="28" w:type="dxa"/>
              <w:right w:w="28" w:type="dxa"/>
            </w:tcMar>
            <w:textDirection w:val="btLr"/>
            <w:vAlign w:val="center"/>
            <w:hideMark/>
          </w:tcPr>
          <w:p w14:paraId="0DF1EF72" w14:textId="77777777" w:rsidR="00D635B1" w:rsidRPr="00BF659E" w:rsidRDefault="00D635B1" w:rsidP="00BF659E">
            <w:pPr>
              <w:spacing w:after="0"/>
              <w:ind w:left="113" w:right="113" w:firstLine="0"/>
              <w:jc w:val="center"/>
              <w:rPr>
                <w:b/>
                <w:bCs/>
                <w:color w:val="000000"/>
              </w:rPr>
            </w:pPr>
            <w:r w:rsidRPr="00BF659E">
              <w:rPr>
                <w:b/>
                <w:bCs/>
                <w:color w:val="000000"/>
              </w:rPr>
              <w:t>Вероятность отказа</w:t>
            </w:r>
          </w:p>
        </w:tc>
      </w:tr>
      <w:tr w:rsidR="00BF659E" w:rsidRPr="00BF659E" w14:paraId="0792E7EF" w14:textId="77777777" w:rsidTr="00EF6FDF">
        <w:trPr>
          <w:trHeight w:val="20"/>
        </w:trPr>
        <w:tc>
          <w:tcPr>
            <w:tcW w:w="736" w:type="dxa"/>
            <w:shd w:val="clear" w:color="auto" w:fill="auto"/>
            <w:tcMar>
              <w:left w:w="28" w:type="dxa"/>
              <w:right w:w="28" w:type="dxa"/>
            </w:tcMar>
            <w:vAlign w:val="center"/>
            <w:hideMark/>
          </w:tcPr>
          <w:p w14:paraId="45A1C2C3" w14:textId="77777777" w:rsidR="00D635B1" w:rsidRPr="00BF659E" w:rsidRDefault="00D635B1" w:rsidP="00D635B1">
            <w:pPr>
              <w:spacing w:after="0"/>
              <w:ind w:firstLine="0"/>
              <w:jc w:val="center"/>
              <w:rPr>
                <w:color w:val="000000"/>
              </w:rPr>
            </w:pPr>
            <w:r w:rsidRPr="00BF659E">
              <w:rPr>
                <w:color w:val="000000"/>
              </w:rPr>
              <w:t>4088</w:t>
            </w:r>
          </w:p>
        </w:tc>
        <w:tc>
          <w:tcPr>
            <w:tcW w:w="1668" w:type="dxa"/>
            <w:shd w:val="clear" w:color="auto" w:fill="auto"/>
            <w:tcMar>
              <w:left w:w="28" w:type="dxa"/>
              <w:right w:w="28" w:type="dxa"/>
            </w:tcMar>
            <w:vAlign w:val="center"/>
            <w:hideMark/>
          </w:tcPr>
          <w:p w14:paraId="69B99272" w14:textId="77777777" w:rsidR="00D635B1" w:rsidRPr="00BF659E" w:rsidRDefault="00D635B1" w:rsidP="00D635B1">
            <w:pPr>
              <w:spacing w:after="0"/>
              <w:ind w:firstLine="0"/>
              <w:jc w:val="center"/>
              <w:rPr>
                <w:color w:val="000000"/>
              </w:rPr>
            </w:pPr>
            <w:r w:rsidRPr="00BF659E">
              <w:rPr>
                <w:color w:val="000000"/>
              </w:rPr>
              <w:t>Котельная № 4</w:t>
            </w:r>
          </w:p>
        </w:tc>
        <w:tc>
          <w:tcPr>
            <w:tcW w:w="2269" w:type="dxa"/>
            <w:shd w:val="clear" w:color="auto" w:fill="auto"/>
            <w:tcMar>
              <w:left w:w="28" w:type="dxa"/>
              <w:right w:w="28" w:type="dxa"/>
            </w:tcMar>
            <w:vAlign w:val="center"/>
            <w:hideMark/>
          </w:tcPr>
          <w:p w14:paraId="0F3416EE" w14:textId="77777777" w:rsidR="00D635B1" w:rsidRPr="00BF659E" w:rsidRDefault="00D635B1" w:rsidP="00D635B1">
            <w:pPr>
              <w:spacing w:after="0"/>
              <w:ind w:firstLine="0"/>
              <w:jc w:val="center"/>
              <w:rPr>
                <w:color w:val="000000"/>
              </w:rPr>
            </w:pPr>
            <w:r w:rsidRPr="00BF659E">
              <w:rPr>
                <w:color w:val="000000"/>
              </w:rPr>
              <w:t>ТК2</w:t>
            </w:r>
          </w:p>
        </w:tc>
        <w:tc>
          <w:tcPr>
            <w:tcW w:w="854" w:type="dxa"/>
            <w:shd w:val="clear" w:color="auto" w:fill="auto"/>
            <w:tcMar>
              <w:left w:w="28" w:type="dxa"/>
              <w:right w:w="28" w:type="dxa"/>
            </w:tcMar>
            <w:vAlign w:val="center"/>
            <w:hideMark/>
          </w:tcPr>
          <w:p w14:paraId="5C605112" w14:textId="77777777" w:rsidR="00D635B1" w:rsidRPr="00BF659E" w:rsidRDefault="00D635B1" w:rsidP="00D635B1">
            <w:pPr>
              <w:spacing w:after="0"/>
              <w:ind w:firstLine="0"/>
              <w:jc w:val="center"/>
              <w:rPr>
                <w:color w:val="000000"/>
              </w:rPr>
            </w:pPr>
            <w:r w:rsidRPr="00BF659E">
              <w:rPr>
                <w:color w:val="000000"/>
              </w:rPr>
              <w:t>69,49</w:t>
            </w:r>
          </w:p>
        </w:tc>
        <w:tc>
          <w:tcPr>
            <w:tcW w:w="1289" w:type="dxa"/>
            <w:shd w:val="clear" w:color="auto" w:fill="auto"/>
            <w:tcMar>
              <w:left w:w="28" w:type="dxa"/>
              <w:right w:w="28" w:type="dxa"/>
            </w:tcMar>
            <w:vAlign w:val="center"/>
            <w:hideMark/>
          </w:tcPr>
          <w:p w14:paraId="76130A9C"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538AF22A"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147919E4"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04E2F123"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11496CC3"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48DE2C49"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0E55D63F" w14:textId="77777777" w:rsidR="00D635B1" w:rsidRPr="00BF659E" w:rsidRDefault="00D635B1" w:rsidP="00D635B1">
            <w:pPr>
              <w:spacing w:after="0"/>
              <w:ind w:firstLine="0"/>
              <w:jc w:val="center"/>
              <w:rPr>
                <w:color w:val="000000"/>
              </w:rPr>
            </w:pPr>
            <w:r w:rsidRPr="00BF659E">
              <w:rPr>
                <w:color w:val="000000"/>
              </w:rPr>
              <w:t>0,0000008</w:t>
            </w:r>
          </w:p>
        </w:tc>
        <w:tc>
          <w:tcPr>
            <w:tcW w:w="1168" w:type="dxa"/>
            <w:shd w:val="clear" w:color="auto" w:fill="auto"/>
            <w:tcMar>
              <w:left w:w="28" w:type="dxa"/>
              <w:right w:w="28" w:type="dxa"/>
            </w:tcMar>
            <w:vAlign w:val="center"/>
            <w:hideMark/>
          </w:tcPr>
          <w:p w14:paraId="0E08EDAE" w14:textId="77777777" w:rsidR="00D635B1" w:rsidRPr="00BF659E" w:rsidRDefault="00D635B1" w:rsidP="00D635B1">
            <w:pPr>
              <w:spacing w:after="0"/>
              <w:ind w:firstLine="0"/>
              <w:jc w:val="center"/>
              <w:rPr>
                <w:color w:val="000000"/>
              </w:rPr>
            </w:pPr>
            <w:r w:rsidRPr="00BF659E">
              <w:rPr>
                <w:color w:val="000000"/>
              </w:rPr>
              <w:t>0,0000094</w:t>
            </w:r>
          </w:p>
        </w:tc>
      </w:tr>
      <w:tr w:rsidR="00BF659E" w:rsidRPr="00BF659E" w14:paraId="7C9696A0" w14:textId="77777777" w:rsidTr="00EF6FDF">
        <w:trPr>
          <w:trHeight w:val="20"/>
        </w:trPr>
        <w:tc>
          <w:tcPr>
            <w:tcW w:w="736" w:type="dxa"/>
            <w:shd w:val="clear" w:color="auto" w:fill="auto"/>
            <w:tcMar>
              <w:left w:w="28" w:type="dxa"/>
              <w:right w:w="28" w:type="dxa"/>
            </w:tcMar>
            <w:vAlign w:val="center"/>
            <w:hideMark/>
          </w:tcPr>
          <w:p w14:paraId="29D86663" w14:textId="77777777" w:rsidR="00D635B1" w:rsidRPr="00BF659E" w:rsidRDefault="00D635B1" w:rsidP="00D635B1">
            <w:pPr>
              <w:spacing w:after="0"/>
              <w:ind w:firstLine="0"/>
              <w:jc w:val="center"/>
              <w:rPr>
                <w:color w:val="000000"/>
              </w:rPr>
            </w:pPr>
            <w:r w:rsidRPr="00BF659E">
              <w:rPr>
                <w:color w:val="000000"/>
              </w:rPr>
              <w:t>4087</w:t>
            </w:r>
          </w:p>
        </w:tc>
        <w:tc>
          <w:tcPr>
            <w:tcW w:w="1668" w:type="dxa"/>
            <w:shd w:val="clear" w:color="auto" w:fill="auto"/>
            <w:tcMar>
              <w:left w:w="28" w:type="dxa"/>
              <w:right w:w="28" w:type="dxa"/>
            </w:tcMar>
            <w:vAlign w:val="center"/>
            <w:hideMark/>
          </w:tcPr>
          <w:p w14:paraId="6DDC9E08" w14:textId="77777777" w:rsidR="00D635B1" w:rsidRPr="00BF659E" w:rsidRDefault="00D635B1" w:rsidP="00D635B1">
            <w:pPr>
              <w:spacing w:after="0"/>
              <w:ind w:firstLine="0"/>
              <w:jc w:val="center"/>
              <w:rPr>
                <w:color w:val="000000"/>
              </w:rPr>
            </w:pPr>
            <w:r w:rsidRPr="00BF659E">
              <w:rPr>
                <w:color w:val="000000"/>
              </w:rPr>
              <w:t>ТК2</w:t>
            </w:r>
          </w:p>
        </w:tc>
        <w:tc>
          <w:tcPr>
            <w:tcW w:w="2269" w:type="dxa"/>
            <w:shd w:val="clear" w:color="auto" w:fill="auto"/>
            <w:tcMar>
              <w:left w:w="28" w:type="dxa"/>
              <w:right w:w="28" w:type="dxa"/>
            </w:tcMar>
            <w:vAlign w:val="center"/>
            <w:hideMark/>
          </w:tcPr>
          <w:p w14:paraId="43A79058" w14:textId="77777777" w:rsidR="00D635B1" w:rsidRPr="00BF659E" w:rsidRDefault="00D635B1" w:rsidP="00D635B1">
            <w:pPr>
              <w:spacing w:after="0"/>
              <w:ind w:firstLine="0"/>
              <w:jc w:val="center"/>
              <w:rPr>
                <w:color w:val="000000"/>
              </w:rPr>
            </w:pPr>
            <w:r w:rsidRPr="00BF659E">
              <w:rPr>
                <w:color w:val="000000"/>
              </w:rPr>
              <w:t>ТК3</w:t>
            </w:r>
          </w:p>
        </w:tc>
        <w:tc>
          <w:tcPr>
            <w:tcW w:w="854" w:type="dxa"/>
            <w:shd w:val="clear" w:color="auto" w:fill="auto"/>
            <w:tcMar>
              <w:left w:w="28" w:type="dxa"/>
              <w:right w:w="28" w:type="dxa"/>
            </w:tcMar>
            <w:vAlign w:val="center"/>
            <w:hideMark/>
          </w:tcPr>
          <w:p w14:paraId="0E594821" w14:textId="77777777" w:rsidR="00D635B1" w:rsidRPr="00BF659E" w:rsidRDefault="00D635B1" w:rsidP="00D635B1">
            <w:pPr>
              <w:spacing w:after="0"/>
              <w:ind w:firstLine="0"/>
              <w:jc w:val="center"/>
              <w:rPr>
                <w:color w:val="000000"/>
              </w:rPr>
            </w:pPr>
            <w:r w:rsidRPr="00BF659E">
              <w:rPr>
                <w:color w:val="000000"/>
              </w:rPr>
              <w:t>113,44</w:t>
            </w:r>
          </w:p>
        </w:tc>
        <w:tc>
          <w:tcPr>
            <w:tcW w:w="1289" w:type="dxa"/>
            <w:shd w:val="clear" w:color="auto" w:fill="auto"/>
            <w:tcMar>
              <w:left w:w="28" w:type="dxa"/>
              <w:right w:w="28" w:type="dxa"/>
            </w:tcMar>
            <w:vAlign w:val="center"/>
            <w:hideMark/>
          </w:tcPr>
          <w:p w14:paraId="1230CA65"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74D14534"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1B58C4CB"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37825E9D"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1F746FB9"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50EED902"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76080288" w14:textId="77777777" w:rsidR="00D635B1" w:rsidRPr="00BF659E" w:rsidRDefault="00D635B1" w:rsidP="00D635B1">
            <w:pPr>
              <w:spacing w:after="0"/>
              <w:ind w:firstLine="0"/>
              <w:jc w:val="center"/>
              <w:rPr>
                <w:color w:val="000000"/>
              </w:rPr>
            </w:pPr>
            <w:r w:rsidRPr="00BF659E">
              <w:rPr>
                <w:color w:val="000000"/>
              </w:rPr>
              <w:t>0,0000013</w:t>
            </w:r>
          </w:p>
        </w:tc>
        <w:tc>
          <w:tcPr>
            <w:tcW w:w="1168" w:type="dxa"/>
            <w:shd w:val="clear" w:color="auto" w:fill="auto"/>
            <w:tcMar>
              <w:left w:w="28" w:type="dxa"/>
              <w:right w:w="28" w:type="dxa"/>
            </w:tcMar>
            <w:vAlign w:val="center"/>
            <w:hideMark/>
          </w:tcPr>
          <w:p w14:paraId="2C560F52" w14:textId="77777777" w:rsidR="00D635B1" w:rsidRPr="00BF659E" w:rsidRDefault="00D635B1" w:rsidP="00D635B1">
            <w:pPr>
              <w:spacing w:after="0"/>
              <w:ind w:firstLine="0"/>
              <w:jc w:val="center"/>
              <w:rPr>
                <w:color w:val="000000"/>
              </w:rPr>
            </w:pPr>
            <w:r w:rsidRPr="00BF659E">
              <w:rPr>
                <w:color w:val="000000"/>
              </w:rPr>
              <w:t>0,0000153</w:t>
            </w:r>
          </w:p>
        </w:tc>
      </w:tr>
      <w:tr w:rsidR="00BF659E" w:rsidRPr="00BF659E" w14:paraId="7B560353" w14:textId="77777777" w:rsidTr="00EF6FDF">
        <w:trPr>
          <w:trHeight w:val="20"/>
        </w:trPr>
        <w:tc>
          <w:tcPr>
            <w:tcW w:w="736" w:type="dxa"/>
            <w:shd w:val="clear" w:color="auto" w:fill="auto"/>
            <w:tcMar>
              <w:left w:w="28" w:type="dxa"/>
              <w:right w:w="28" w:type="dxa"/>
            </w:tcMar>
            <w:vAlign w:val="center"/>
            <w:hideMark/>
          </w:tcPr>
          <w:p w14:paraId="381D7029" w14:textId="77777777" w:rsidR="00D635B1" w:rsidRPr="00BF659E" w:rsidRDefault="00D635B1" w:rsidP="00D635B1">
            <w:pPr>
              <w:spacing w:after="0"/>
              <w:ind w:firstLine="0"/>
              <w:jc w:val="center"/>
              <w:rPr>
                <w:color w:val="000000"/>
              </w:rPr>
            </w:pPr>
            <w:r w:rsidRPr="00BF659E">
              <w:rPr>
                <w:color w:val="000000"/>
              </w:rPr>
              <w:t>4085</w:t>
            </w:r>
          </w:p>
        </w:tc>
        <w:tc>
          <w:tcPr>
            <w:tcW w:w="1668" w:type="dxa"/>
            <w:shd w:val="clear" w:color="auto" w:fill="auto"/>
            <w:tcMar>
              <w:left w:w="28" w:type="dxa"/>
              <w:right w:w="28" w:type="dxa"/>
            </w:tcMar>
            <w:vAlign w:val="center"/>
            <w:hideMark/>
          </w:tcPr>
          <w:p w14:paraId="5C64AE6F" w14:textId="77777777" w:rsidR="00D635B1" w:rsidRPr="00BF659E" w:rsidRDefault="00D635B1" w:rsidP="00D635B1">
            <w:pPr>
              <w:spacing w:after="0"/>
              <w:ind w:firstLine="0"/>
              <w:jc w:val="center"/>
              <w:rPr>
                <w:color w:val="000000"/>
              </w:rPr>
            </w:pPr>
            <w:r w:rsidRPr="00BF659E">
              <w:rPr>
                <w:color w:val="000000"/>
              </w:rPr>
              <w:t>ТК3</w:t>
            </w:r>
          </w:p>
        </w:tc>
        <w:tc>
          <w:tcPr>
            <w:tcW w:w="2269" w:type="dxa"/>
            <w:shd w:val="clear" w:color="auto" w:fill="auto"/>
            <w:tcMar>
              <w:left w:w="28" w:type="dxa"/>
              <w:right w:w="28" w:type="dxa"/>
            </w:tcMar>
            <w:vAlign w:val="center"/>
            <w:hideMark/>
          </w:tcPr>
          <w:p w14:paraId="1D84B47D" w14:textId="77777777" w:rsidR="00D635B1" w:rsidRPr="00BF659E" w:rsidRDefault="00D635B1" w:rsidP="00D635B1">
            <w:pPr>
              <w:spacing w:after="0"/>
              <w:ind w:firstLine="0"/>
              <w:jc w:val="center"/>
              <w:rPr>
                <w:color w:val="000000"/>
              </w:rPr>
            </w:pPr>
            <w:r w:rsidRPr="00BF659E">
              <w:rPr>
                <w:color w:val="000000"/>
              </w:rPr>
              <w:t>ТК4</w:t>
            </w:r>
          </w:p>
        </w:tc>
        <w:tc>
          <w:tcPr>
            <w:tcW w:w="854" w:type="dxa"/>
            <w:shd w:val="clear" w:color="auto" w:fill="auto"/>
            <w:tcMar>
              <w:left w:w="28" w:type="dxa"/>
              <w:right w:w="28" w:type="dxa"/>
            </w:tcMar>
            <w:vAlign w:val="center"/>
            <w:hideMark/>
          </w:tcPr>
          <w:p w14:paraId="070CE2ED" w14:textId="77777777" w:rsidR="00D635B1" w:rsidRPr="00BF659E" w:rsidRDefault="00D635B1" w:rsidP="00D635B1">
            <w:pPr>
              <w:spacing w:after="0"/>
              <w:ind w:firstLine="0"/>
              <w:jc w:val="center"/>
              <w:rPr>
                <w:color w:val="000000"/>
              </w:rPr>
            </w:pPr>
            <w:r w:rsidRPr="00BF659E">
              <w:rPr>
                <w:color w:val="000000"/>
              </w:rPr>
              <w:t>147,20</w:t>
            </w:r>
          </w:p>
        </w:tc>
        <w:tc>
          <w:tcPr>
            <w:tcW w:w="1289" w:type="dxa"/>
            <w:shd w:val="clear" w:color="auto" w:fill="auto"/>
            <w:tcMar>
              <w:left w:w="28" w:type="dxa"/>
              <w:right w:w="28" w:type="dxa"/>
            </w:tcMar>
            <w:vAlign w:val="center"/>
            <w:hideMark/>
          </w:tcPr>
          <w:p w14:paraId="146A4477"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4BD13CB5"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3512BD6D" w14:textId="77777777" w:rsidR="00D635B1" w:rsidRPr="00BF659E" w:rsidRDefault="00D635B1" w:rsidP="00D635B1">
            <w:pPr>
              <w:spacing w:after="0"/>
              <w:ind w:firstLine="0"/>
              <w:jc w:val="center"/>
              <w:rPr>
                <w:color w:val="000000"/>
              </w:rPr>
            </w:pPr>
            <w:r w:rsidRPr="00BF659E">
              <w:rPr>
                <w:color w:val="000000"/>
              </w:rPr>
              <w:t>8</w:t>
            </w:r>
          </w:p>
        </w:tc>
        <w:tc>
          <w:tcPr>
            <w:tcW w:w="1019" w:type="dxa"/>
            <w:shd w:val="clear" w:color="auto" w:fill="auto"/>
            <w:tcMar>
              <w:left w:w="28" w:type="dxa"/>
              <w:right w:w="28" w:type="dxa"/>
            </w:tcMar>
            <w:vAlign w:val="center"/>
            <w:hideMark/>
          </w:tcPr>
          <w:p w14:paraId="2AF9D7FD"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4DDFD323"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1EB3B178"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6EAC1492" w14:textId="77777777" w:rsidR="00D635B1" w:rsidRPr="00BF659E" w:rsidRDefault="00D635B1" w:rsidP="00D635B1">
            <w:pPr>
              <w:spacing w:after="0"/>
              <w:ind w:firstLine="0"/>
              <w:jc w:val="center"/>
              <w:rPr>
                <w:color w:val="000000"/>
              </w:rPr>
            </w:pPr>
            <w:r w:rsidRPr="00BF659E">
              <w:rPr>
                <w:color w:val="000000"/>
              </w:rPr>
              <w:t>0,0000017</w:t>
            </w:r>
          </w:p>
        </w:tc>
        <w:tc>
          <w:tcPr>
            <w:tcW w:w="1168" w:type="dxa"/>
            <w:shd w:val="clear" w:color="auto" w:fill="auto"/>
            <w:tcMar>
              <w:left w:w="28" w:type="dxa"/>
              <w:right w:w="28" w:type="dxa"/>
            </w:tcMar>
            <w:vAlign w:val="center"/>
            <w:hideMark/>
          </w:tcPr>
          <w:p w14:paraId="5A9E05EC" w14:textId="77777777" w:rsidR="00D635B1" w:rsidRPr="00BF659E" w:rsidRDefault="00D635B1" w:rsidP="00D635B1">
            <w:pPr>
              <w:spacing w:after="0"/>
              <w:ind w:firstLine="0"/>
              <w:jc w:val="center"/>
              <w:rPr>
                <w:color w:val="000000"/>
              </w:rPr>
            </w:pPr>
            <w:r w:rsidRPr="00BF659E">
              <w:rPr>
                <w:color w:val="000000"/>
              </w:rPr>
              <w:t>0,0000199</w:t>
            </w:r>
          </w:p>
        </w:tc>
      </w:tr>
      <w:tr w:rsidR="00BF659E" w:rsidRPr="00BF659E" w14:paraId="1B78A31E" w14:textId="77777777" w:rsidTr="00EF6FDF">
        <w:trPr>
          <w:trHeight w:val="20"/>
        </w:trPr>
        <w:tc>
          <w:tcPr>
            <w:tcW w:w="736" w:type="dxa"/>
            <w:shd w:val="clear" w:color="auto" w:fill="auto"/>
            <w:tcMar>
              <w:left w:w="28" w:type="dxa"/>
              <w:right w:w="28" w:type="dxa"/>
            </w:tcMar>
            <w:vAlign w:val="center"/>
            <w:hideMark/>
          </w:tcPr>
          <w:p w14:paraId="2DCA8A21" w14:textId="77777777" w:rsidR="00D635B1" w:rsidRPr="00BF659E" w:rsidRDefault="00D635B1" w:rsidP="00D635B1">
            <w:pPr>
              <w:spacing w:after="0"/>
              <w:ind w:firstLine="0"/>
              <w:jc w:val="center"/>
              <w:rPr>
                <w:color w:val="000000"/>
              </w:rPr>
            </w:pPr>
            <w:r w:rsidRPr="00BF659E">
              <w:rPr>
                <w:color w:val="000000"/>
              </w:rPr>
              <w:t>4083</w:t>
            </w:r>
          </w:p>
        </w:tc>
        <w:tc>
          <w:tcPr>
            <w:tcW w:w="1668" w:type="dxa"/>
            <w:shd w:val="clear" w:color="auto" w:fill="auto"/>
            <w:tcMar>
              <w:left w:w="28" w:type="dxa"/>
              <w:right w:w="28" w:type="dxa"/>
            </w:tcMar>
            <w:vAlign w:val="center"/>
            <w:hideMark/>
          </w:tcPr>
          <w:p w14:paraId="4E21DAF2" w14:textId="77777777" w:rsidR="00D635B1" w:rsidRPr="00BF659E" w:rsidRDefault="00D635B1" w:rsidP="00D635B1">
            <w:pPr>
              <w:spacing w:after="0"/>
              <w:ind w:firstLine="0"/>
              <w:jc w:val="center"/>
              <w:rPr>
                <w:color w:val="000000"/>
              </w:rPr>
            </w:pPr>
            <w:r w:rsidRPr="00BF659E">
              <w:rPr>
                <w:color w:val="000000"/>
              </w:rPr>
              <w:t>ТК4</w:t>
            </w:r>
          </w:p>
        </w:tc>
        <w:tc>
          <w:tcPr>
            <w:tcW w:w="2269" w:type="dxa"/>
            <w:shd w:val="clear" w:color="auto" w:fill="auto"/>
            <w:tcMar>
              <w:left w:w="28" w:type="dxa"/>
              <w:right w:w="28" w:type="dxa"/>
            </w:tcMar>
            <w:vAlign w:val="center"/>
            <w:hideMark/>
          </w:tcPr>
          <w:p w14:paraId="03D95048" w14:textId="77777777" w:rsidR="00D635B1" w:rsidRPr="00BF659E" w:rsidRDefault="00D635B1" w:rsidP="00D635B1">
            <w:pPr>
              <w:spacing w:after="0"/>
              <w:ind w:firstLine="0"/>
              <w:jc w:val="center"/>
              <w:rPr>
                <w:color w:val="000000"/>
              </w:rPr>
            </w:pPr>
            <w:r w:rsidRPr="00BF659E">
              <w:rPr>
                <w:color w:val="000000"/>
              </w:rPr>
              <w:t>Т22</w:t>
            </w:r>
          </w:p>
        </w:tc>
        <w:tc>
          <w:tcPr>
            <w:tcW w:w="854" w:type="dxa"/>
            <w:shd w:val="clear" w:color="auto" w:fill="auto"/>
            <w:tcMar>
              <w:left w:w="28" w:type="dxa"/>
              <w:right w:w="28" w:type="dxa"/>
            </w:tcMar>
            <w:vAlign w:val="center"/>
            <w:hideMark/>
          </w:tcPr>
          <w:p w14:paraId="42E98FE1" w14:textId="77777777" w:rsidR="00D635B1" w:rsidRPr="00BF659E" w:rsidRDefault="00D635B1" w:rsidP="00D635B1">
            <w:pPr>
              <w:spacing w:after="0"/>
              <w:ind w:firstLine="0"/>
              <w:jc w:val="center"/>
              <w:rPr>
                <w:color w:val="000000"/>
              </w:rPr>
            </w:pPr>
            <w:r w:rsidRPr="00BF659E">
              <w:rPr>
                <w:color w:val="000000"/>
              </w:rPr>
              <w:t>77,22</w:t>
            </w:r>
          </w:p>
        </w:tc>
        <w:tc>
          <w:tcPr>
            <w:tcW w:w="1289" w:type="dxa"/>
            <w:shd w:val="clear" w:color="auto" w:fill="auto"/>
            <w:tcMar>
              <w:left w:w="28" w:type="dxa"/>
              <w:right w:w="28" w:type="dxa"/>
            </w:tcMar>
            <w:vAlign w:val="center"/>
            <w:hideMark/>
          </w:tcPr>
          <w:p w14:paraId="15418DA6"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0EE3C3CB"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52DAF5D9" w14:textId="77777777" w:rsidR="00D635B1" w:rsidRPr="00BF659E" w:rsidRDefault="00D635B1" w:rsidP="00D635B1">
            <w:pPr>
              <w:spacing w:after="0"/>
              <w:ind w:firstLine="0"/>
              <w:jc w:val="center"/>
              <w:rPr>
                <w:color w:val="000000"/>
              </w:rPr>
            </w:pPr>
            <w:r w:rsidRPr="00BF659E">
              <w:rPr>
                <w:color w:val="000000"/>
              </w:rPr>
              <w:t>8</w:t>
            </w:r>
          </w:p>
        </w:tc>
        <w:tc>
          <w:tcPr>
            <w:tcW w:w="1019" w:type="dxa"/>
            <w:shd w:val="clear" w:color="auto" w:fill="auto"/>
            <w:tcMar>
              <w:left w:w="28" w:type="dxa"/>
              <w:right w:w="28" w:type="dxa"/>
            </w:tcMar>
            <w:vAlign w:val="center"/>
            <w:hideMark/>
          </w:tcPr>
          <w:p w14:paraId="35165B07"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35AEE32D"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114E01B4"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78A40D63" w14:textId="77777777" w:rsidR="00D635B1" w:rsidRPr="00BF659E" w:rsidRDefault="00D635B1" w:rsidP="00D635B1">
            <w:pPr>
              <w:spacing w:after="0"/>
              <w:ind w:firstLine="0"/>
              <w:jc w:val="center"/>
              <w:rPr>
                <w:color w:val="000000"/>
              </w:rPr>
            </w:pPr>
            <w:r w:rsidRPr="00BF659E">
              <w:rPr>
                <w:color w:val="000000"/>
              </w:rPr>
              <w:t>0,0000009</w:t>
            </w:r>
          </w:p>
        </w:tc>
        <w:tc>
          <w:tcPr>
            <w:tcW w:w="1168" w:type="dxa"/>
            <w:shd w:val="clear" w:color="auto" w:fill="auto"/>
            <w:tcMar>
              <w:left w:w="28" w:type="dxa"/>
              <w:right w:w="28" w:type="dxa"/>
            </w:tcMar>
            <w:vAlign w:val="center"/>
            <w:hideMark/>
          </w:tcPr>
          <w:p w14:paraId="48A2753E" w14:textId="77777777" w:rsidR="00D635B1" w:rsidRPr="00BF659E" w:rsidRDefault="00D635B1" w:rsidP="00D635B1">
            <w:pPr>
              <w:spacing w:after="0"/>
              <w:ind w:firstLine="0"/>
              <w:jc w:val="center"/>
              <w:rPr>
                <w:color w:val="000000"/>
              </w:rPr>
            </w:pPr>
            <w:r w:rsidRPr="00BF659E">
              <w:rPr>
                <w:color w:val="000000"/>
              </w:rPr>
              <w:t>0,0000104</w:t>
            </w:r>
          </w:p>
        </w:tc>
      </w:tr>
      <w:tr w:rsidR="00BF659E" w:rsidRPr="00BF659E" w14:paraId="35AD6690" w14:textId="77777777" w:rsidTr="00EF6FDF">
        <w:trPr>
          <w:trHeight w:val="20"/>
        </w:trPr>
        <w:tc>
          <w:tcPr>
            <w:tcW w:w="736" w:type="dxa"/>
            <w:shd w:val="clear" w:color="auto" w:fill="auto"/>
            <w:tcMar>
              <w:left w:w="28" w:type="dxa"/>
              <w:right w:w="28" w:type="dxa"/>
            </w:tcMar>
            <w:vAlign w:val="center"/>
            <w:hideMark/>
          </w:tcPr>
          <w:p w14:paraId="7E167655" w14:textId="77777777" w:rsidR="00D635B1" w:rsidRPr="00BF659E" w:rsidRDefault="00D635B1" w:rsidP="00D635B1">
            <w:pPr>
              <w:spacing w:after="0"/>
              <w:ind w:firstLine="0"/>
              <w:jc w:val="center"/>
              <w:rPr>
                <w:color w:val="000000"/>
              </w:rPr>
            </w:pPr>
            <w:r w:rsidRPr="00BF659E">
              <w:rPr>
                <w:color w:val="000000"/>
              </w:rPr>
              <w:t>4081</w:t>
            </w:r>
          </w:p>
        </w:tc>
        <w:tc>
          <w:tcPr>
            <w:tcW w:w="1668" w:type="dxa"/>
            <w:shd w:val="clear" w:color="auto" w:fill="auto"/>
            <w:tcMar>
              <w:left w:w="28" w:type="dxa"/>
              <w:right w:w="28" w:type="dxa"/>
            </w:tcMar>
            <w:vAlign w:val="center"/>
            <w:hideMark/>
          </w:tcPr>
          <w:p w14:paraId="3EC6A32D" w14:textId="77777777" w:rsidR="00D635B1" w:rsidRPr="00BF659E" w:rsidRDefault="00D635B1" w:rsidP="00D635B1">
            <w:pPr>
              <w:spacing w:after="0"/>
              <w:ind w:firstLine="0"/>
              <w:jc w:val="center"/>
              <w:rPr>
                <w:color w:val="000000"/>
              </w:rPr>
            </w:pPr>
            <w:r w:rsidRPr="00BF659E">
              <w:rPr>
                <w:color w:val="000000"/>
              </w:rPr>
              <w:t>Т22</w:t>
            </w:r>
          </w:p>
        </w:tc>
        <w:tc>
          <w:tcPr>
            <w:tcW w:w="2269" w:type="dxa"/>
            <w:shd w:val="clear" w:color="auto" w:fill="auto"/>
            <w:tcMar>
              <w:left w:w="28" w:type="dxa"/>
              <w:right w:w="28" w:type="dxa"/>
            </w:tcMar>
            <w:vAlign w:val="center"/>
            <w:hideMark/>
          </w:tcPr>
          <w:p w14:paraId="656EB868" w14:textId="77777777" w:rsidR="00D635B1" w:rsidRPr="00BF659E" w:rsidRDefault="00D635B1" w:rsidP="00D635B1">
            <w:pPr>
              <w:spacing w:after="0"/>
              <w:ind w:firstLine="0"/>
              <w:jc w:val="center"/>
              <w:rPr>
                <w:color w:val="000000"/>
              </w:rPr>
            </w:pPr>
            <w:r w:rsidRPr="00BF659E">
              <w:rPr>
                <w:color w:val="000000"/>
              </w:rPr>
              <w:t>Т23</w:t>
            </w:r>
          </w:p>
        </w:tc>
        <w:tc>
          <w:tcPr>
            <w:tcW w:w="854" w:type="dxa"/>
            <w:shd w:val="clear" w:color="auto" w:fill="auto"/>
            <w:tcMar>
              <w:left w:w="28" w:type="dxa"/>
              <w:right w:w="28" w:type="dxa"/>
            </w:tcMar>
            <w:vAlign w:val="center"/>
            <w:hideMark/>
          </w:tcPr>
          <w:p w14:paraId="63A55D6C" w14:textId="77777777" w:rsidR="00D635B1" w:rsidRPr="00BF659E" w:rsidRDefault="00D635B1" w:rsidP="00D635B1">
            <w:pPr>
              <w:spacing w:after="0"/>
              <w:ind w:firstLine="0"/>
              <w:jc w:val="center"/>
              <w:rPr>
                <w:color w:val="000000"/>
              </w:rPr>
            </w:pPr>
            <w:r w:rsidRPr="00BF659E">
              <w:rPr>
                <w:color w:val="000000"/>
              </w:rPr>
              <w:t>144,69</w:t>
            </w:r>
          </w:p>
        </w:tc>
        <w:tc>
          <w:tcPr>
            <w:tcW w:w="1289" w:type="dxa"/>
            <w:shd w:val="clear" w:color="auto" w:fill="auto"/>
            <w:tcMar>
              <w:left w:w="28" w:type="dxa"/>
              <w:right w:w="28" w:type="dxa"/>
            </w:tcMar>
            <w:vAlign w:val="center"/>
            <w:hideMark/>
          </w:tcPr>
          <w:p w14:paraId="59FDEACC"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7D2589E5"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242804B6" w14:textId="77777777" w:rsidR="00D635B1" w:rsidRPr="00BF659E" w:rsidRDefault="00D635B1" w:rsidP="00D635B1">
            <w:pPr>
              <w:spacing w:after="0"/>
              <w:ind w:firstLine="0"/>
              <w:jc w:val="center"/>
              <w:rPr>
                <w:color w:val="000000"/>
              </w:rPr>
            </w:pPr>
            <w:r w:rsidRPr="00BF659E">
              <w:rPr>
                <w:color w:val="000000"/>
              </w:rPr>
              <w:t>8</w:t>
            </w:r>
          </w:p>
        </w:tc>
        <w:tc>
          <w:tcPr>
            <w:tcW w:w="1019" w:type="dxa"/>
            <w:shd w:val="clear" w:color="auto" w:fill="auto"/>
            <w:tcMar>
              <w:left w:w="28" w:type="dxa"/>
              <w:right w:w="28" w:type="dxa"/>
            </w:tcMar>
            <w:vAlign w:val="center"/>
            <w:hideMark/>
          </w:tcPr>
          <w:p w14:paraId="2E4990F6"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574AF4D9"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71A00D9C"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2436FF47" w14:textId="77777777" w:rsidR="00D635B1" w:rsidRPr="00BF659E" w:rsidRDefault="00D635B1" w:rsidP="00D635B1">
            <w:pPr>
              <w:spacing w:after="0"/>
              <w:ind w:firstLine="0"/>
              <w:jc w:val="center"/>
              <w:rPr>
                <w:color w:val="000000"/>
              </w:rPr>
            </w:pPr>
            <w:r w:rsidRPr="00BF659E">
              <w:rPr>
                <w:color w:val="000000"/>
              </w:rPr>
              <w:t>0,0000016</w:t>
            </w:r>
          </w:p>
        </w:tc>
        <w:tc>
          <w:tcPr>
            <w:tcW w:w="1168" w:type="dxa"/>
            <w:shd w:val="clear" w:color="auto" w:fill="auto"/>
            <w:tcMar>
              <w:left w:w="28" w:type="dxa"/>
              <w:right w:w="28" w:type="dxa"/>
            </w:tcMar>
            <w:vAlign w:val="center"/>
            <w:hideMark/>
          </w:tcPr>
          <w:p w14:paraId="6CEC05F5" w14:textId="77777777" w:rsidR="00D635B1" w:rsidRPr="00BF659E" w:rsidRDefault="00D635B1" w:rsidP="00D635B1">
            <w:pPr>
              <w:spacing w:after="0"/>
              <w:ind w:firstLine="0"/>
              <w:jc w:val="center"/>
              <w:rPr>
                <w:color w:val="000000"/>
              </w:rPr>
            </w:pPr>
            <w:r w:rsidRPr="00BF659E">
              <w:rPr>
                <w:color w:val="000000"/>
              </w:rPr>
              <w:t>0,0000196</w:t>
            </w:r>
          </w:p>
        </w:tc>
      </w:tr>
      <w:tr w:rsidR="00BF659E" w:rsidRPr="00BF659E" w14:paraId="74721B2D" w14:textId="77777777" w:rsidTr="00EF6FDF">
        <w:trPr>
          <w:trHeight w:val="20"/>
        </w:trPr>
        <w:tc>
          <w:tcPr>
            <w:tcW w:w="736" w:type="dxa"/>
            <w:shd w:val="clear" w:color="auto" w:fill="auto"/>
            <w:tcMar>
              <w:left w:w="28" w:type="dxa"/>
              <w:right w:w="28" w:type="dxa"/>
            </w:tcMar>
            <w:vAlign w:val="center"/>
            <w:hideMark/>
          </w:tcPr>
          <w:p w14:paraId="58448524" w14:textId="77777777" w:rsidR="00D635B1" w:rsidRPr="00BF659E" w:rsidRDefault="00D635B1" w:rsidP="00D635B1">
            <w:pPr>
              <w:spacing w:after="0"/>
              <w:ind w:firstLine="0"/>
              <w:jc w:val="center"/>
              <w:rPr>
                <w:color w:val="000000"/>
              </w:rPr>
            </w:pPr>
            <w:r w:rsidRPr="00BF659E">
              <w:rPr>
                <w:color w:val="000000"/>
              </w:rPr>
              <w:t>4095</w:t>
            </w:r>
          </w:p>
        </w:tc>
        <w:tc>
          <w:tcPr>
            <w:tcW w:w="1668" w:type="dxa"/>
            <w:shd w:val="clear" w:color="auto" w:fill="auto"/>
            <w:tcMar>
              <w:left w:w="28" w:type="dxa"/>
              <w:right w:w="28" w:type="dxa"/>
            </w:tcMar>
            <w:vAlign w:val="center"/>
            <w:hideMark/>
          </w:tcPr>
          <w:p w14:paraId="57B4A652" w14:textId="77777777" w:rsidR="00D635B1" w:rsidRPr="00BF659E" w:rsidRDefault="00D635B1" w:rsidP="00D635B1">
            <w:pPr>
              <w:spacing w:after="0"/>
              <w:ind w:firstLine="0"/>
              <w:jc w:val="center"/>
              <w:rPr>
                <w:color w:val="000000"/>
              </w:rPr>
            </w:pPr>
            <w:r w:rsidRPr="00BF659E">
              <w:rPr>
                <w:color w:val="000000"/>
              </w:rPr>
              <w:t>Т23-1</w:t>
            </w:r>
          </w:p>
        </w:tc>
        <w:tc>
          <w:tcPr>
            <w:tcW w:w="2269" w:type="dxa"/>
            <w:shd w:val="clear" w:color="auto" w:fill="auto"/>
            <w:tcMar>
              <w:left w:w="28" w:type="dxa"/>
              <w:right w:w="28" w:type="dxa"/>
            </w:tcMar>
            <w:vAlign w:val="center"/>
            <w:hideMark/>
          </w:tcPr>
          <w:p w14:paraId="485D7560" w14:textId="77777777" w:rsidR="00D635B1" w:rsidRPr="00BF659E" w:rsidRDefault="00D635B1" w:rsidP="00D635B1">
            <w:pPr>
              <w:spacing w:after="0"/>
              <w:ind w:firstLine="0"/>
              <w:jc w:val="center"/>
              <w:rPr>
                <w:color w:val="000000"/>
              </w:rPr>
            </w:pPr>
            <w:r w:rsidRPr="00BF659E">
              <w:rPr>
                <w:color w:val="000000"/>
              </w:rPr>
              <w:t>Т24</w:t>
            </w:r>
          </w:p>
        </w:tc>
        <w:tc>
          <w:tcPr>
            <w:tcW w:w="854" w:type="dxa"/>
            <w:shd w:val="clear" w:color="auto" w:fill="auto"/>
            <w:tcMar>
              <w:left w:w="28" w:type="dxa"/>
              <w:right w:w="28" w:type="dxa"/>
            </w:tcMar>
            <w:vAlign w:val="center"/>
            <w:hideMark/>
          </w:tcPr>
          <w:p w14:paraId="446CB8B2" w14:textId="77777777" w:rsidR="00D635B1" w:rsidRPr="00BF659E" w:rsidRDefault="00D635B1" w:rsidP="00D635B1">
            <w:pPr>
              <w:spacing w:after="0"/>
              <w:ind w:firstLine="0"/>
              <w:jc w:val="center"/>
              <w:rPr>
                <w:color w:val="000000"/>
              </w:rPr>
            </w:pPr>
            <w:r w:rsidRPr="00BF659E">
              <w:rPr>
                <w:color w:val="000000"/>
              </w:rPr>
              <w:t>59,00</w:t>
            </w:r>
          </w:p>
        </w:tc>
        <w:tc>
          <w:tcPr>
            <w:tcW w:w="1289" w:type="dxa"/>
            <w:shd w:val="clear" w:color="auto" w:fill="auto"/>
            <w:tcMar>
              <w:left w:w="28" w:type="dxa"/>
              <w:right w:w="28" w:type="dxa"/>
            </w:tcMar>
            <w:vAlign w:val="center"/>
            <w:hideMark/>
          </w:tcPr>
          <w:p w14:paraId="19F64FD2"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1960E5E3"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355FEA97"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3BB77461"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07F878B2"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623AF4C4"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0ACCF493" w14:textId="77777777" w:rsidR="00D635B1" w:rsidRPr="00BF659E" w:rsidRDefault="00D635B1" w:rsidP="00D635B1">
            <w:pPr>
              <w:spacing w:after="0"/>
              <w:ind w:firstLine="0"/>
              <w:jc w:val="center"/>
              <w:rPr>
                <w:color w:val="000000"/>
              </w:rPr>
            </w:pPr>
            <w:r w:rsidRPr="00BF659E">
              <w:rPr>
                <w:color w:val="000000"/>
              </w:rPr>
              <w:t>0,0000007</w:t>
            </w:r>
          </w:p>
        </w:tc>
        <w:tc>
          <w:tcPr>
            <w:tcW w:w="1168" w:type="dxa"/>
            <w:shd w:val="clear" w:color="auto" w:fill="auto"/>
            <w:tcMar>
              <w:left w:w="28" w:type="dxa"/>
              <w:right w:w="28" w:type="dxa"/>
            </w:tcMar>
            <w:vAlign w:val="center"/>
            <w:hideMark/>
          </w:tcPr>
          <w:p w14:paraId="73CF580F" w14:textId="77777777" w:rsidR="00D635B1" w:rsidRPr="00BF659E" w:rsidRDefault="00D635B1" w:rsidP="00D635B1">
            <w:pPr>
              <w:spacing w:after="0"/>
              <w:ind w:firstLine="0"/>
              <w:jc w:val="center"/>
              <w:rPr>
                <w:color w:val="000000"/>
              </w:rPr>
            </w:pPr>
            <w:r w:rsidRPr="00BF659E">
              <w:rPr>
                <w:color w:val="000000"/>
              </w:rPr>
              <w:t>0,0000080</w:t>
            </w:r>
          </w:p>
        </w:tc>
      </w:tr>
      <w:tr w:rsidR="00BF659E" w:rsidRPr="00BF659E" w14:paraId="784C1616" w14:textId="77777777" w:rsidTr="00EF6FDF">
        <w:trPr>
          <w:trHeight w:val="20"/>
        </w:trPr>
        <w:tc>
          <w:tcPr>
            <w:tcW w:w="736" w:type="dxa"/>
            <w:shd w:val="clear" w:color="auto" w:fill="auto"/>
            <w:tcMar>
              <w:left w:w="28" w:type="dxa"/>
              <w:right w:w="28" w:type="dxa"/>
            </w:tcMar>
            <w:vAlign w:val="center"/>
            <w:hideMark/>
          </w:tcPr>
          <w:p w14:paraId="5889848F" w14:textId="77777777" w:rsidR="00D635B1" w:rsidRPr="00BF659E" w:rsidRDefault="00D635B1" w:rsidP="00D635B1">
            <w:pPr>
              <w:spacing w:after="0"/>
              <w:ind w:firstLine="0"/>
              <w:jc w:val="center"/>
              <w:rPr>
                <w:color w:val="000000"/>
              </w:rPr>
            </w:pPr>
            <w:r w:rsidRPr="00BF659E">
              <w:rPr>
                <w:color w:val="000000"/>
              </w:rPr>
              <w:t>3821</w:t>
            </w:r>
          </w:p>
        </w:tc>
        <w:tc>
          <w:tcPr>
            <w:tcW w:w="1668" w:type="dxa"/>
            <w:shd w:val="clear" w:color="auto" w:fill="auto"/>
            <w:tcMar>
              <w:left w:w="28" w:type="dxa"/>
              <w:right w:w="28" w:type="dxa"/>
            </w:tcMar>
            <w:vAlign w:val="center"/>
            <w:hideMark/>
          </w:tcPr>
          <w:p w14:paraId="2EAF3B7D" w14:textId="77777777" w:rsidR="00D635B1" w:rsidRPr="00BF659E" w:rsidRDefault="00D635B1" w:rsidP="00D635B1">
            <w:pPr>
              <w:spacing w:after="0"/>
              <w:ind w:firstLine="0"/>
              <w:jc w:val="center"/>
              <w:rPr>
                <w:color w:val="000000"/>
              </w:rPr>
            </w:pPr>
            <w:r w:rsidRPr="00BF659E">
              <w:rPr>
                <w:color w:val="000000"/>
              </w:rPr>
              <w:t>Т23</w:t>
            </w:r>
          </w:p>
        </w:tc>
        <w:tc>
          <w:tcPr>
            <w:tcW w:w="2269" w:type="dxa"/>
            <w:shd w:val="clear" w:color="auto" w:fill="auto"/>
            <w:tcMar>
              <w:left w:w="28" w:type="dxa"/>
              <w:right w:w="28" w:type="dxa"/>
            </w:tcMar>
            <w:vAlign w:val="center"/>
            <w:hideMark/>
          </w:tcPr>
          <w:p w14:paraId="138A0693" w14:textId="77777777" w:rsidR="00D635B1" w:rsidRPr="00BF659E" w:rsidRDefault="00D635B1" w:rsidP="00D635B1">
            <w:pPr>
              <w:spacing w:after="0"/>
              <w:ind w:firstLine="0"/>
              <w:jc w:val="center"/>
              <w:rPr>
                <w:color w:val="000000"/>
              </w:rPr>
            </w:pPr>
            <w:r w:rsidRPr="00BF659E">
              <w:rPr>
                <w:color w:val="000000"/>
              </w:rPr>
              <w:t>Т23-1</w:t>
            </w:r>
          </w:p>
        </w:tc>
        <w:tc>
          <w:tcPr>
            <w:tcW w:w="854" w:type="dxa"/>
            <w:shd w:val="clear" w:color="auto" w:fill="auto"/>
            <w:tcMar>
              <w:left w:w="28" w:type="dxa"/>
              <w:right w:w="28" w:type="dxa"/>
            </w:tcMar>
            <w:vAlign w:val="center"/>
            <w:hideMark/>
          </w:tcPr>
          <w:p w14:paraId="312AF8EA" w14:textId="77777777" w:rsidR="00D635B1" w:rsidRPr="00BF659E" w:rsidRDefault="00D635B1" w:rsidP="00D635B1">
            <w:pPr>
              <w:spacing w:after="0"/>
              <w:ind w:firstLine="0"/>
              <w:jc w:val="center"/>
              <w:rPr>
                <w:color w:val="000000"/>
              </w:rPr>
            </w:pPr>
            <w:r w:rsidRPr="00BF659E">
              <w:rPr>
                <w:color w:val="000000"/>
              </w:rPr>
              <w:t>350,00</w:t>
            </w:r>
          </w:p>
        </w:tc>
        <w:tc>
          <w:tcPr>
            <w:tcW w:w="1289" w:type="dxa"/>
            <w:shd w:val="clear" w:color="auto" w:fill="auto"/>
            <w:tcMar>
              <w:left w:w="28" w:type="dxa"/>
              <w:right w:w="28" w:type="dxa"/>
            </w:tcMar>
            <w:vAlign w:val="center"/>
            <w:hideMark/>
          </w:tcPr>
          <w:p w14:paraId="589BF5BC"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722F0722"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11319B64" w14:textId="77777777" w:rsidR="00D635B1" w:rsidRPr="00BF659E" w:rsidRDefault="00D635B1" w:rsidP="00D635B1">
            <w:pPr>
              <w:spacing w:after="0"/>
              <w:ind w:firstLine="0"/>
              <w:jc w:val="center"/>
              <w:rPr>
                <w:color w:val="000000"/>
              </w:rPr>
            </w:pPr>
            <w:r w:rsidRPr="00BF659E">
              <w:rPr>
                <w:color w:val="000000"/>
              </w:rPr>
              <w:t>8</w:t>
            </w:r>
          </w:p>
        </w:tc>
        <w:tc>
          <w:tcPr>
            <w:tcW w:w="1019" w:type="dxa"/>
            <w:shd w:val="clear" w:color="auto" w:fill="auto"/>
            <w:tcMar>
              <w:left w:w="28" w:type="dxa"/>
              <w:right w:w="28" w:type="dxa"/>
            </w:tcMar>
            <w:vAlign w:val="center"/>
            <w:hideMark/>
          </w:tcPr>
          <w:p w14:paraId="3722FE81"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548A7706"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5F050B0D"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5F85E4D0" w14:textId="77777777" w:rsidR="00D635B1" w:rsidRPr="00BF659E" w:rsidRDefault="00D635B1" w:rsidP="00D635B1">
            <w:pPr>
              <w:spacing w:after="0"/>
              <w:ind w:firstLine="0"/>
              <w:jc w:val="center"/>
              <w:rPr>
                <w:color w:val="000000"/>
              </w:rPr>
            </w:pPr>
            <w:r w:rsidRPr="00BF659E">
              <w:rPr>
                <w:color w:val="000000"/>
              </w:rPr>
              <w:t>0,0000040</w:t>
            </w:r>
          </w:p>
        </w:tc>
        <w:tc>
          <w:tcPr>
            <w:tcW w:w="1168" w:type="dxa"/>
            <w:shd w:val="clear" w:color="auto" w:fill="auto"/>
            <w:tcMar>
              <w:left w:w="28" w:type="dxa"/>
              <w:right w:w="28" w:type="dxa"/>
            </w:tcMar>
            <w:vAlign w:val="center"/>
            <w:hideMark/>
          </w:tcPr>
          <w:p w14:paraId="2EA7D967" w14:textId="77777777" w:rsidR="00D635B1" w:rsidRPr="00BF659E" w:rsidRDefault="00D635B1" w:rsidP="00D635B1">
            <w:pPr>
              <w:spacing w:after="0"/>
              <w:ind w:firstLine="0"/>
              <w:jc w:val="center"/>
              <w:rPr>
                <w:color w:val="000000"/>
              </w:rPr>
            </w:pPr>
            <w:r w:rsidRPr="00BF659E">
              <w:rPr>
                <w:color w:val="000000"/>
              </w:rPr>
              <w:t>0,0000473</w:t>
            </w:r>
          </w:p>
        </w:tc>
      </w:tr>
      <w:tr w:rsidR="00BF659E" w:rsidRPr="00BF659E" w14:paraId="3F5280BE" w14:textId="77777777" w:rsidTr="00EF6FDF">
        <w:trPr>
          <w:trHeight w:val="20"/>
        </w:trPr>
        <w:tc>
          <w:tcPr>
            <w:tcW w:w="736" w:type="dxa"/>
            <w:shd w:val="clear" w:color="auto" w:fill="auto"/>
            <w:tcMar>
              <w:left w:w="28" w:type="dxa"/>
              <w:right w:w="28" w:type="dxa"/>
            </w:tcMar>
            <w:vAlign w:val="center"/>
            <w:hideMark/>
          </w:tcPr>
          <w:p w14:paraId="19F849BF" w14:textId="77777777" w:rsidR="00D635B1" w:rsidRPr="00BF659E" w:rsidRDefault="00D635B1" w:rsidP="00D635B1">
            <w:pPr>
              <w:spacing w:after="0"/>
              <w:ind w:firstLine="0"/>
              <w:jc w:val="center"/>
              <w:rPr>
                <w:color w:val="000000"/>
              </w:rPr>
            </w:pPr>
            <w:r w:rsidRPr="00BF659E">
              <w:rPr>
                <w:color w:val="000000"/>
              </w:rPr>
              <w:t>3819</w:t>
            </w:r>
          </w:p>
        </w:tc>
        <w:tc>
          <w:tcPr>
            <w:tcW w:w="1668" w:type="dxa"/>
            <w:shd w:val="clear" w:color="auto" w:fill="auto"/>
            <w:tcMar>
              <w:left w:w="28" w:type="dxa"/>
              <w:right w:w="28" w:type="dxa"/>
            </w:tcMar>
            <w:vAlign w:val="center"/>
            <w:hideMark/>
          </w:tcPr>
          <w:p w14:paraId="6531F2AF" w14:textId="77777777" w:rsidR="00D635B1" w:rsidRPr="00BF659E" w:rsidRDefault="00D635B1" w:rsidP="00D635B1">
            <w:pPr>
              <w:spacing w:after="0"/>
              <w:ind w:firstLine="0"/>
              <w:jc w:val="center"/>
              <w:rPr>
                <w:color w:val="000000"/>
              </w:rPr>
            </w:pPr>
            <w:r w:rsidRPr="00BF659E">
              <w:rPr>
                <w:color w:val="000000"/>
              </w:rPr>
              <w:t>Т24</w:t>
            </w:r>
          </w:p>
        </w:tc>
        <w:tc>
          <w:tcPr>
            <w:tcW w:w="2269" w:type="dxa"/>
            <w:shd w:val="clear" w:color="auto" w:fill="auto"/>
            <w:tcMar>
              <w:left w:w="28" w:type="dxa"/>
              <w:right w:w="28" w:type="dxa"/>
            </w:tcMar>
            <w:vAlign w:val="center"/>
            <w:hideMark/>
          </w:tcPr>
          <w:p w14:paraId="48381CA8" w14:textId="77777777" w:rsidR="00D635B1" w:rsidRPr="00BF659E" w:rsidRDefault="00D635B1" w:rsidP="00D635B1">
            <w:pPr>
              <w:spacing w:after="0"/>
              <w:ind w:firstLine="0"/>
              <w:jc w:val="center"/>
              <w:rPr>
                <w:color w:val="000000"/>
              </w:rPr>
            </w:pPr>
            <w:r w:rsidRPr="00BF659E">
              <w:rPr>
                <w:color w:val="000000"/>
              </w:rPr>
              <w:t> </w:t>
            </w:r>
          </w:p>
        </w:tc>
        <w:tc>
          <w:tcPr>
            <w:tcW w:w="854" w:type="dxa"/>
            <w:shd w:val="clear" w:color="auto" w:fill="auto"/>
            <w:tcMar>
              <w:left w:w="28" w:type="dxa"/>
              <w:right w:w="28" w:type="dxa"/>
            </w:tcMar>
            <w:vAlign w:val="center"/>
            <w:hideMark/>
          </w:tcPr>
          <w:p w14:paraId="2BB04741" w14:textId="77777777" w:rsidR="00D635B1" w:rsidRPr="00BF659E" w:rsidRDefault="00D635B1" w:rsidP="00D635B1">
            <w:pPr>
              <w:spacing w:after="0"/>
              <w:ind w:firstLine="0"/>
              <w:jc w:val="center"/>
              <w:rPr>
                <w:color w:val="000000"/>
              </w:rPr>
            </w:pPr>
            <w:r w:rsidRPr="00BF659E">
              <w:rPr>
                <w:color w:val="000000"/>
              </w:rPr>
              <w:t>102,25</w:t>
            </w:r>
          </w:p>
        </w:tc>
        <w:tc>
          <w:tcPr>
            <w:tcW w:w="1289" w:type="dxa"/>
            <w:shd w:val="clear" w:color="auto" w:fill="auto"/>
            <w:tcMar>
              <w:left w:w="28" w:type="dxa"/>
              <w:right w:w="28" w:type="dxa"/>
            </w:tcMar>
            <w:vAlign w:val="center"/>
            <w:hideMark/>
          </w:tcPr>
          <w:p w14:paraId="24AA4382"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32ECA33A"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3B3EA91C"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6DEA641F"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540FE801"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01445A30"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3644A586" w14:textId="77777777" w:rsidR="00D635B1" w:rsidRPr="00BF659E" w:rsidRDefault="00D635B1" w:rsidP="00D635B1">
            <w:pPr>
              <w:spacing w:after="0"/>
              <w:ind w:firstLine="0"/>
              <w:jc w:val="center"/>
              <w:rPr>
                <w:color w:val="000000"/>
              </w:rPr>
            </w:pPr>
            <w:r w:rsidRPr="00BF659E">
              <w:rPr>
                <w:color w:val="000000"/>
              </w:rPr>
              <w:t>0,0000012</w:t>
            </w:r>
          </w:p>
        </w:tc>
        <w:tc>
          <w:tcPr>
            <w:tcW w:w="1168" w:type="dxa"/>
            <w:shd w:val="clear" w:color="auto" w:fill="auto"/>
            <w:tcMar>
              <w:left w:w="28" w:type="dxa"/>
              <w:right w:w="28" w:type="dxa"/>
            </w:tcMar>
            <w:vAlign w:val="center"/>
            <w:hideMark/>
          </w:tcPr>
          <w:p w14:paraId="028EE777" w14:textId="77777777" w:rsidR="00D635B1" w:rsidRPr="00BF659E" w:rsidRDefault="00D635B1" w:rsidP="00D635B1">
            <w:pPr>
              <w:spacing w:after="0"/>
              <w:ind w:firstLine="0"/>
              <w:jc w:val="center"/>
              <w:rPr>
                <w:color w:val="000000"/>
              </w:rPr>
            </w:pPr>
            <w:r w:rsidRPr="00BF659E">
              <w:rPr>
                <w:color w:val="000000"/>
              </w:rPr>
              <w:t>0,0000138</w:t>
            </w:r>
          </w:p>
        </w:tc>
      </w:tr>
      <w:tr w:rsidR="00BF659E" w:rsidRPr="00BF659E" w14:paraId="1E764602" w14:textId="77777777" w:rsidTr="00EF6FDF">
        <w:trPr>
          <w:trHeight w:val="20"/>
        </w:trPr>
        <w:tc>
          <w:tcPr>
            <w:tcW w:w="736" w:type="dxa"/>
            <w:shd w:val="clear" w:color="auto" w:fill="auto"/>
            <w:tcMar>
              <w:left w:w="28" w:type="dxa"/>
              <w:right w:w="28" w:type="dxa"/>
            </w:tcMar>
            <w:vAlign w:val="center"/>
            <w:hideMark/>
          </w:tcPr>
          <w:p w14:paraId="5B21E1ED" w14:textId="77777777" w:rsidR="00D635B1" w:rsidRPr="00BF659E" w:rsidRDefault="00D635B1" w:rsidP="00D635B1">
            <w:pPr>
              <w:spacing w:after="0"/>
              <w:ind w:firstLine="0"/>
              <w:jc w:val="center"/>
              <w:rPr>
                <w:color w:val="000000"/>
              </w:rPr>
            </w:pPr>
            <w:r w:rsidRPr="00BF659E">
              <w:rPr>
                <w:color w:val="000000"/>
              </w:rPr>
              <w:t>3811</w:t>
            </w:r>
          </w:p>
        </w:tc>
        <w:tc>
          <w:tcPr>
            <w:tcW w:w="1668" w:type="dxa"/>
            <w:shd w:val="clear" w:color="auto" w:fill="auto"/>
            <w:tcMar>
              <w:left w:w="28" w:type="dxa"/>
              <w:right w:w="28" w:type="dxa"/>
            </w:tcMar>
            <w:vAlign w:val="center"/>
            <w:hideMark/>
          </w:tcPr>
          <w:p w14:paraId="3DE516F7" w14:textId="77777777" w:rsidR="00D635B1" w:rsidRPr="00BF659E" w:rsidRDefault="00D635B1" w:rsidP="00D635B1">
            <w:pPr>
              <w:spacing w:after="0"/>
              <w:ind w:firstLine="0"/>
              <w:jc w:val="center"/>
              <w:rPr>
                <w:color w:val="000000"/>
              </w:rPr>
            </w:pPr>
            <w:r w:rsidRPr="00BF659E">
              <w:rPr>
                <w:color w:val="000000"/>
              </w:rPr>
              <w:t> </w:t>
            </w:r>
          </w:p>
        </w:tc>
        <w:tc>
          <w:tcPr>
            <w:tcW w:w="2269" w:type="dxa"/>
            <w:shd w:val="clear" w:color="auto" w:fill="auto"/>
            <w:tcMar>
              <w:left w:w="28" w:type="dxa"/>
              <w:right w:w="28" w:type="dxa"/>
            </w:tcMar>
            <w:vAlign w:val="center"/>
            <w:hideMark/>
          </w:tcPr>
          <w:p w14:paraId="18AEE1B7" w14:textId="77777777" w:rsidR="00D635B1" w:rsidRPr="00BF659E" w:rsidRDefault="00D635B1" w:rsidP="00D635B1">
            <w:pPr>
              <w:spacing w:after="0"/>
              <w:ind w:firstLine="0"/>
              <w:jc w:val="center"/>
              <w:rPr>
                <w:color w:val="000000"/>
              </w:rPr>
            </w:pPr>
            <w:r w:rsidRPr="00BF659E">
              <w:rPr>
                <w:color w:val="000000"/>
              </w:rPr>
              <w:t>Т26</w:t>
            </w:r>
          </w:p>
        </w:tc>
        <w:tc>
          <w:tcPr>
            <w:tcW w:w="854" w:type="dxa"/>
            <w:shd w:val="clear" w:color="auto" w:fill="auto"/>
            <w:tcMar>
              <w:left w:w="28" w:type="dxa"/>
              <w:right w:w="28" w:type="dxa"/>
            </w:tcMar>
            <w:vAlign w:val="center"/>
            <w:hideMark/>
          </w:tcPr>
          <w:p w14:paraId="0815F71C" w14:textId="77777777" w:rsidR="00D635B1" w:rsidRPr="00BF659E" w:rsidRDefault="00D635B1" w:rsidP="00D635B1">
            <w:pPr>
              <w:spacing w:after="0"/>
              <w:ind w:firstLine="0"/>
              <w:jc w:val="center"/>
              <w:rPr>
                <w:color w:val="000000"/>
              </w:rPr>
            </w:pPr>
            <w:r w:rsidRPr="00BF659E">
              <w:rPr>
                <w:color w:val="000000"/>
              </w:rPr>
              <w:t>37,85</w:t>
            </w:r>
          </w:p>
        </w:tc>
        <w:tc>
          <w:tcPr>
            <w:tcW w:w="1289" w:type="dxa"/>
            <w:shd w:val="clear" w:color="auto" w:fill="auto"/>
            <w:tcMar>
              <w:left w:w="28" w:type="dxa"/>
              <w:right w:w="28" w:type="dxa"/>
            </w:tcMar>
            <w:vAlign w:val="center"/>
            <w:hideMark/>
          </w:tcPr>
          <w:p w14:paraId="4DB5A78A"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4CE94614"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2C324B27"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079E180"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7ECCA62A"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0C0FA215"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4EC9A6D1" w14:textId="77777777" w:rsidR="00D635B1" w:rsidRPr="00BF659E" w:rsidRDefault="00D635B1" w:rsidP="00D635B1">
            <w:pPr>
              <w:spacing w:after="0"/>
              <w:ind w:firstLine="0"/>
              <w:jc w:val="center"/>
              <w:rPr>
                <w:color w:val="000000"/>
              </w:rPr>
            </w:pPr>
            <w:r w:rsidRPr="00BF659E">
              <w:rPr>
                <w:color w:val="000000"/>
              </w:rPr>
              <w:t>0,0000004</w:t>
            </w:r>
          </w:p>
        </w:tc>
        <w:tc>
          <w:tcPr>
            <w:tcW w:w="1168" w:type="dxa"/>
            <w:shd w:val="clear" w:color="auto" w:fill="auto"/>
            <w:tcMar>
              <w:left w:w="28" w:type="dxa"/>
              <w:right w:w="28" w:type="dxa"/>
            </w:tcMar>
            <w:vAlign w:val="center"/>
            <w:hideMark/>
          </w:tcPr>
          <w:p w14:paraId="291179B1" w14:textId="77777777" w:rsidR="00D635B1" w:rsidRPr="00BF659E" w:rsidRDefault="00D635B1" w:rsidP="00D635B1">
            <w:pPr>
              <w:spacing w:after="0"/>
              <w:ind w:firstLine="0"/>
              <w:jc w:val="center"/>
              <w:rPr>
                <w:color w:val="000000"/>
              </w:rPr>
            </w:pPr>
            <w:r w:rsidRPr="00BF659E">
              <w:rPr>
                <w:color w:val="000000"/>
              </w:rPr>
              <w:t>0,0000051</w:t>
            </w:r>
          </w:p>
        </w:tc>
      </w:tr>
      <w:tr w:rsidR="00BF659E" w:rsidRPr="00BF659E" w14:paraId="4C71DD0E" w14:textId="77777777" w:rsidTr="00EF6FDF">
        <w:trPr>
          <w:trHeight w:val="20"/>
        </w:trPr>
        <w:tc>
          <w:tcPr>
            <w:tcW w:w="736" w:type="dxa"/>
            <w:shd w:val="clear" w:color="auto" w:fill="auto"/>
            <w:tcMar>
              <w:left w:w="28" w:type="dxa"/>
              <w:right w:w="28" w:type="dxa"/>
            </w:tcMar>
            <w:vAlign w:val="center"/>
            <w:hideMark/>
          </w:tcPr>
          <w:p w14:paraId="3A6871E0" w14:textId="77777777" w:rsidR="00D635B1" w:rsidRPr="00BF659E" w:rsidRDefault="00D635B1" w:rsidP="00D635B1">
            <w:pPr>
              <w:spacing w:after="0"/>
              <w:ind w:firstLine="0"/>
              <w:jc w:val="center"/>
              <w:rPr>
                <w:color w:val="000000"/>
              </w:rPr>
            </w:pPr>
            <w:r w:rsidRPr="00BF659E">
              <w:rPr>
                <w:color w:val="000000"/>
              </w:rPr>
              <w:t>3793</w:t>
            </w:r>
          </w:p>
        </w:tc>
        <w:tc>
          <w:tcPr>
            <w:tcW w:w="1668" w:type="dxa"/>
            <w:shd w:val="clear" w:color="auto" w:fill="auto"/>
            <w:tcMar>
              <w:left w:w="28" w:type="dxa"/>
              <w:right w:w="28" w:type="dxa"/>
            </w:tcMar>
            <w:vAlign w:val="center"/>
            <w:hideMark/>
          </w:tcPr>
          <w:p w14:paraId="53E56C39" w14:textId="77777777" w:rsidR="00D635B1" w:rsidRPr="00BF659E" w:rsidRDefault="00D635B1" w:rsidP="00D635B1">
            <w:pPr>
              <w:spacing w:after="0"/>
              <w:ind w:firstLine="0"/>
              <w:jc w:val="center"/>
              <w:rPr>
                <w:color w:val="000000"/>
              </w:rPr>
            </w:pPr>
            <w:r w:rsidRPr="00BF659E">
              <w:rPr>
                <w:color w:val="000000"/>
              </w:rPr>
              <w:t>Т26</w:t>
            </w:r>
          </w:p>
        </w:tc>
        <w:tc>
          <w:tcPr>
            <w:tcW w:w="2269" w:type="dxa"/>
            <w:shd w:val="clear" w:color="auto" w:fill="auto"/>
            <w:tcMar>
              <w:left w:w="28" w:type="dxa"/>
              <w:right w:w="28" w:type="dxa"/>
            </w:tcMar>
            <w:vAlign w:val="center"/>
            <w:hideMark/>
          </w:tcPr>
          <w:p w14:paraId="2375BC59" w14:textId="77777777" w:rsidR="00D635B1" w:rsidRPr="00BF659E" w:rsidRDefault="00D635B1" w:rsidP="00D635B1">
            <w:pPr>
              <w:spacing w:after="0"/>
              <w:ind w:firstLine="0"/>
              <w:jc w:val="center"/>
              <w:rPr>
                <w:color w:val="000000"/>
              </w:rPr>
            </w:pPr>
            <w:r w:rsidRPr="00BF659E">
              <w:rPr>
                <w:color w:val="000000"/>
              </w:rPr>
              <w:t>Т27</w:t>
            </w:r>
          </w:p>
        </w:tc>
        <w:tc>
          <w:tcPr>
            <w:tcW w:w="854" w:type="dxa"/>
            <w:shd w:val="clear" w:color="auto" w:fill="auto"/>
            <w:tcMar>
              <w:left w:w="28" w:type="dxa"/>
              <w:right w:w="28" w:type="dxa"/>
            </w:tcMar>
            <w:vAlign w:val="center"/>
            <w:hideMark/>
          </w:tcPr>
          <w:p w14:paraId="76C75C8C" w14:textId="77777777" w:rsidR="00D635B1" w:rsidRPr="00BF659E" w:rsidRDefault="00D635B1" w:rsidP="00D635B1">
            <w:pPr>
              <w:spacing w:after="0"/>
              <w:ind w:firstLine="0"/>
              <w:jc w:val="center"/>
              <w:rPr>
                <w:color w:val="000000"/>
              </w:rPr>
            </w:pPr>
            <w:r w:rsidRPr="00BF659E">
              <w:rPr>
                <w:color w:val="000000"/>
              </w:rPr>
              <w:t>22,46</w:t>
            </w:r>
          </w:p>
        </w:tc>
        <w:tc>
          <w:tcPr>
            <w:tcW w:w="1289" w:type="dxa"/>
            <w:shd w:val="clear" w:color="auto" w:fill="auto"/>
            <w:tcMar>
              <w:left w:w="28" w:type="dxa"/>
              <w:right w:w="28" w:type="dxa"/>
            </w:tcMar>
            <w:vAlign w:val="center"/>
            <w:hideMark/>
          </w:tcPr>
          <w:p w14:paraId="59366C3B"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17E2F990"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798CD2E4"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A835CE8"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0C8FEF4D"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08DC073C"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7C0E4D5A" w14:textId="77777777" w:rsidR="00D635B1" w:rsidRPr="00BF659E" w:rsidRDefault="00D635B1" w:rsidP="00D635B1">
            <w:pPr>
              <w:spacing w:after="0"/>
              <w:ind w:firstLine="0"/>
              <w:jc w:val="center"/>
              <w:rPr>
                <w:color w:val="000000"/>
              </w:rPr>
            </w:pPr>
            <w:r w:rsidRPr="00BF659E">
              <w:rPr>
                <w:color w:val="000000"/>
              </w:rPr>
              <w:t>0,0000003</w:t>
            </w:r>
          </w:p>
        </w:tc>
        <w:tc>
          <w:tcPr>
            <w:tcW w:w="1168" w:type="dxa"/>
            <w:shd w:val="clear" w:color="auto" w:fill="auto"/>
            <w:tcMar>
              <w:left w:w="28" w:type="dxa"/>
              <w:right w:w="28" w:type="dxa"/>
            </w:tcMar>
            <w:vAlign w:val="center"/>
            <w:hideMark/>
          </w:tcPr>
          <w:p w14:paraId="4BBA7D9D" w14:textId="77777777" w:rsidR="00D635B1" w:rsidRPr="00BF659E" w:rsidRDefault="00D635B1" w:rsidP="00D635B1">
            <w:pPr>
              <w:spacing w:after="0"/>
              <w:ind w:firstLine="0"/>
              <w:jc w:val="center"/>
              <w:rPr>
                <w:color w:val="000000"/>
              </w:rPr>
            </w:pPr>
            <w:r w:rsidRPr="00BF659E">
              <w:rPr>
                <w:color w:val="000000"/>
              </w:rPr>
              <w:t>0,0000030</w:t>
            </w:r>
          </w:p>
        </w:tc>
      </w:tr>
      <w:tr w:rsidR="00BF659E" w:rsidRPr="00BF659E" w14:paraId="6E3EEDAD" w14:textId="77777777" w:rsidTr="00EF6FDF">
        <w:trPr>
          <w:trHeight w:val="20"/>
        </w:trPr>
        <w:tc>
          <w:tcPr>
            <w:tcW w:w="736" w:type="dxa"/>
            <w:shd w:val="clear" w:color="auto" w:fill="auto"/>
            <w:tcMar>
              <w:left w:w="28" w:type="dxa"/>
              <w:right w:w="28" w:type="dxa"/>
            </w:tcMar>
            <w:vAlign w:val="center"/>
            <w:hideMark/>
          </w:tcPr>
          <w:p w14:paraId="473A46F0" w14:textId="77777777" w:rsidR="00D635B1" w:rsidRPr="00BF659E" w:rsidRDefault="00D635B1" w:rsidP="00D635B1">
            <w:pPr>
              <w:spacing w:after="0"/>
              <w:ind w:firstLine="0"/>
              <w:jc w:val="center"/>
              <w:rPr>
                <w:color w:val="000000"/>
              </w:rPr>
            </w:pPr>
            <w:r w:rsidRPr="00BF659E">
              <w:rPr>
                <w:color w:val="000000"/>
              </w:rPr>
              <w:t>3801</w:t>
            </w:r>
          </w:p>
        </w:tc>
        <w:tc>
          <w:tcPr>
            <w:tcW w:w="1668" w:type="dxa"/>
            <w:shd w:val="clear" w:color="auto" w:fill="auto"/>
            <w:tcMar>
              <w:left w:w="28" w:type="dxa"/>
              <w:right w:w="28" w:type="dxa"/>
            </w:tcMar>
            <w:vAlign w:val="center"/>
            <w:hideMark/>
          </w:tcPr>
          <w:p w14:paraId="21C051C3" w14:textId="77777777" w:rsidR="00D635B1" w:rsidRPr="00BF659E" w:rsidRDefault="00D635B1" w:rsidP="00D635B1">
            <w:pPr>
              <w:spacing w:after="0"/>
              <w:ind w:firstLine="0"/>
              <w:jc w:val="center"/>
              <w:rPr>
                <w:color w:val="000000"/>
              </w:rPr>
            </w:pPr>
            <w:r w:rsidRPr="00BF659E">
              <w:rPr>
                <w:color w:val="000000"/>
              </w:rPr>
              <w:t>Т27</w:t>
            </w:r>
          </w:p>
        </w:tc>
        <w:tc>
          <w:tcPr>
            <w:tcW w:w="2269" w:type="dxa"/>
            <w:shd w:val="clear" w:color="auto" w:fill="auto"/>
            <w:tcMar>
              <w:left w:w="28" w:type="dxa"/>
              <w:right w:w="28" w:type="dxa"/>
            </w:tcMar>
            <w:vAlign w:val="center"/>
            <w:hideMark/>
          </w:tcPr>
          <w:p w14:paraId="6A0D60E2" w14:textId="77777777" w:rsidR="00D635B1" w:rsidRPr="00BF659E" w:rsidRDefault="00D635B1" w:rsidP="00D635B1">
            <w:pPr>
              <w:spacing w:after="0"/>
              <w:ind w:firstLine="0"/>
              <w:jc w:val="center"/>
              <w:rPr>
                <w:color w:val="000000"/>
              </w:rPr>
            </w:pPr>
            <w:r w:rsidRPr="00BF659E">
              <w:rPr>
                <w:color w:val="000000"/>
              </w:rPr>
              <w:t>ТК6</w:t>
            </w:r>
          </w:p>
        </w:tc>
        <w:tc>
          <w:tcPr>
            <w:tcW w:w="854" w:type="dxa"/>
            <w:shd w:val="clear" w:color="auto" w:fill="auto"/>
            <w:tcMar>
              <w:left w:w="28" w:type="dxa"/>
              <w:right w:w="28" w:type="dxa"/>
            </w:tcMar>
            <w:vAlign w:val="center"/>
            <w:hideMark/>
          </w:tcPr>
          <w:p w14:paraId="1E4A9D0A" w14:textId="77777777" w:rsidR="00D635B1" w:rsidRPr="00BF659E" w:rsidRDefault="00D635B1" w:rsidP="00D635B1">
            <w:pPr>
              <w:spacing w:after="0"/>
              <w:ind w:firstLine="0"/>
              <w:jc w:val="center"/>
              <w:rPr>
                <w:color w:val="000000"/>
              </w:rPr>
            </w:pPr>
            <w:r w:rsidRPr="00BF659E">
              <w:rPr>
                <w:color w:val="000000"/>
              </w:rPr>
              <w:t>42,92</w:t>
            </w:r>
          </w:p>
        </w:tc>
        <w:tc>
          <w:tcPr>
            <w:tcW w:w="1289" w:type="dxa"/>
            <w:shd w:val="clear" w:color="auto" w:fill="auto"/>
            <w:tcMar>
              <w:left w:w="28" w:type="dxa"/>
              <w:right w:w="28" w:type="dxa"/>
            </w:tcMar>
            <w:vAlign w:val="center"/>
            <w:hideMark/>
          </w:tcPr>
          <w:p w14:paraId="2F77416E" w14:textId="77777777" w:rsidR="00D635B1" w:rsidRPr="00BF659E" w:rsidRDefault="00D635B1" w:rsidP="00D635B1">
            <w:pPr>
              <w:spacing w:after="0"/>
              <w:ind w:firstLine="0"/>
              <w:jc w:val="center"/>
              <w:rPr>
                <w:color w:val="000000"/>
              </w:rPr>
            </w:pPr>
            <w:r w:rsidRPr="00BF659E">
              <w:rPr>
                <w:color w:val="000000"/>
              </w:rPr>
              <w:t>0,22</w:t>
            </w:r>
          </w:p>
        </w:tc>
        <w:tc>
          <w:tcPr>
            <w:tcW w:w="1289" w:type="dxa"/>
            <w:shd w:val="clear" w:color="auto" w:fill="auto"/>
            <w:tcMar>
              <w:left w:w="28" w:type="dxa"/>
              <w:right w:w="28" w:type="dxa"/>
            </w:tcMar>
            <w:vAlign w:val="center"/>
            <w:hideMark/>
          </w:tcPr>
          <w:p w14:paraId="0D15E6AA" w14:textId="77777777" w:rsidR="00D635B1" w:rsidRPr="00BF659E" w:rsidRDefault="00D635B1" w:rsidP="00D635B1">
            <w:pPr>
              <w:spacing w:after="0"/>
              <w:ind w:firstLine="0"/>
              <w:jc w:val="center"/>
              <w:rPr>
                <w:color w:val="000000"/>
              </w:rPr>
            </w:pPr>
            <w:r w:rsidRPr="00BF659E">
              <w:rPr>
                <w:color w:val="000000"/>
              </w:rPr>
              <w:t>0,22</w:t>
            </w:r>
          </w:p>
        </w:tc>
        <w:tc>
          <w:tcPr>
            <w:tcW w:w="904" w:type="dxa"/>
            <w:shd w:val="clear" w:color="auto" w:fill="auto"/>
            <w:tcMar>
              <w:left w:w="28" w:type="dxa"/>
              <w:right w:w="28" w:type="dxa"/>
            </w:tcMar>
            <w:vAlign w:val="center"/>
            <w:hideMark/>
          </w:tcPr>
          <w:p w14:paraId="1C3EC919"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FB5868B" w14:textId="77777777" w:rsidR="00D635B1" w:rsidRPr="00BF659E" w:rsidRDefault="00D635B1" w:rsidP="00D635B1">
            <w:pPr>
              <w:spacing w:after="0"/>
              <w:ind w:firstLine="0"/>
              <w:jc w:val="center"/>
              <w:rPr>
                <w:color w:val="000000"/>
              </w:rPr>
            </w:pPr>
            <w:r w:rsidRPr="00BF659E">
              <w:rPr>
                <w:color w:val="000000"/>
              </w:rPr>
              <w:t>11,86</w:t>
            </w:r>
          </w:p>
        </w:tc>
        <w:tc>
          <w:tcPr>
            <w:tcW w:w="1249" w:type="dxa"/>
            <w:shd w:val="clear" w:color="auto" w:fill="auto"/>
            <w:tcMar>
              <w:left w:w="28" w:type="dxa"/>
              <w:right w:w="28" w:type="dxa"/>
            </w:tcMar>
            <w:vAlign w:val="center"/>
            <w:hideMark/>
          </w:tcPr>
          <w:p w14:paraId="61F760C1" w14:textId="77777777" w:rsidR="00D635B1" w:rsidRPr="00BF659E" w:rsidRDefault="00D635B1" w:rsidP="00D635B1">
            <w:pPr>
              <w:spacing w:after="0"/>
              <w:ind w:firstLine="0"/>
              <w:jc w:val="center"/>
              <w:rPr>
                <w:color w:val="000000"/>
              </w:rPr>
            </w:pPr>
            <w:r w:rsidRPr="00BF659E">
              <w:rPr>
                <w:color w:val="000000"/>
              </w:rPr>
              <w:t>0,0843090</w:t>
            </w:r>
          </w:p>
        </w:tc>
        <w:tc>
          <w:tcPr>
            <w:tcW w:w="1179" w:type="dxa"/>
            <w:shd w:val="clear" w:color="auto" w:fill="auto"/>
            <w:tcMar>
              <w:left w:w="28" w:type="dxa"/>
              <w:right w:w="28" w:type="dxa"/>
            </w:tcMar>
            <w:vAlign w:val="center"/>
            <w:hideMark/>
          </w:tcPr>
          <w:p w14:paraId="6A47B948"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5C9BF1F2" w14:textId="77777777" w:rsidR="00D635B1" w:rsidRPr="00BF659E" w:rsidRDefault="00D635B1" w:rsidP="00D635B1">
            <w:pPr>
              <w:spacing w:after="0"/>
              <w:ind w:firstLine="0"/>
              <w:jc w:val="center"/>
              <w:rPr>
                <w:color w:val="000000"/>
              </w:rPr>
            </w:pPr>
            <w:r w:rsidRPr="00BF659E">
              <w:rPr>
                <w:color w:val="000000"/>
              </w:rPr>
              <w:t>0,0000005</w:t>
            </w:r>
          </w:p>
        </w:tc>
        <w:tc>
          <w:tcPr>
            <w:tcW w:w="1168" w:type="dxa"/>
            <w:shd w:val="clear" w:color="auto" w:fill="auto"/>
            <w:tcMar>
              <w:left w:w="28" w:type="dxa"/>
              <w:right w:w="28" w:type="dxa"/>
            </w:tcMar>
            <w:vAlign w:val="center"/>
            <w:hideMark/>
          </w:tcPr>
          <w:p w14:paraId="659DB53E" w14:textId="77777777" w:rsidR="00D635B1" w:rsidRPr="00BF659E" w:rsidRDefault="00D635B1" w:rsidP="00D635B1">
            <w:pPr>
              <w:spacing w:after="0"/>
              <w:ind w:firstLine="0"/>
              <w:jc w:val="center"/>
              <w:rPr>
                <w:color w:val="000000"/>
              </w:rPr>
            </w:pPr>
            <w:r w:rsidRPr="00BF659E">
              <w:rPr>
                <w:color w:val="000000"/>
              </w:rPr>
              <w:t>0,0000058</w:t>
            </w:r>
          </w:p>
        </w:tc>
      </w:tr>
      <w:tr w:rsidR="00BF659E" w:rsidRPr="00BF659E" w14:paraId="55DB3E01" w14:textId="77777777" w:rsidTr="00EF6FDF">
        <w:trPr>
          <w:trHeight w:val="20"/>
        </w:trPr>
        <w:tc>
          <w:tcPr>
            <w:tcW w:w="736" w:type="dxa"/>
            <w:shd w:val="clear" w:color="auto" w:fill="auto"/>
            <w:tcMar>
              <w:left w:w="28" w:type="dxa"/>
              <w:right w:w="28" w:type="dxa"/>
            </w:tcMar>
            <w:vAlign w:val="center"/>
            <w:hideMark/>
          </w:tcPr>
          <w:p w14:paraId="7F310419" w14:textId="77777777" w:rsidR="00D635B1" w:rsidRPr="00BF659E" w:rsidRDefault="00D635B1" w:rsidP="00D635B1">
            <w:pPr>
              <w:spacing w:after="0"/>
              <w:ind w:firstLine="0"/>
              <w:jc w:val="center"/>
              <w:rPr>
                <w:color w:val="000000"/>
              </w:rPr>
            </w:pPr>
            <w:r w:rsidRPr="00BF659E">
              <w:rPr>
                <w:color w:val="000000"/>
              </w:rPr>
              <w:t>3805</w:t>
            </w:r>
          </w:p>
        </w:tc>
        <w:tc>
          <w:tcPr>
            <w:tcW w:w="1668" w:type="dxa"/>
            <w:shd w:val="clear" w:color="auto" w:fill="auto"/>
            <w:tcMar>
              <w:left w:w="28" w:type="dxa"/>
              <w:right w:w="28" w:type="dxa"/>
            </w:tcMar>
            <w:vAlign w:val="center"/>
            <w:hideMark/>
          </w:tcPr>
          <w:p w14:paraId="167735D6" w14:textId="77777777" w:rsidR="00D635B1" w:rsidRPr="00BF659E" w:rsidRDefault="00D635B1" w:rsidP="00D635B1">
            <w:pPr>
              <w:spacing w:after="0"/>
              <w:ind w:firstLine="0"/>
              <w:jc w:val="center"/>
              <w:rPr>
                <w:color w:val="000000"/>
              </w:rPr>
            </w:pPr>
            <w:r w:rsidRPr="00BF659E">
              <w:rPr>
                <w:color w:val="000000"/>
              </w:rPr>
              <w:t>ТК6</w:t>
            </w:r>
          </w:p>
        </w:tc>
        <w:tc>
          <w:tcPr>
            <w:tcW w:w="2269" w:type="dxa"/>
            <w:shd w:val="clear" w:color="auto" w:fill="auto"/>
            <w:tcMar>
              <w:left w:w="28" w:type="dxa"/>
              <w:right w:w="28" w:type="dxa"/>
            </w:tcMar>
            <w:vAlign w:val="center"/>
            <w:hideMark/>
          </w:tcPr>
          <w:p w14:paraId="765904DE" w14:textId="77777777" w:rsidR="00D635B1" w:rsidRPr="00BF659E" w:rsidRDefault="00D635B1" w:rsidP="00D635B1">
            <w:pPr>
              <w:spacing w:after="0"/>
              <w:ind w:firstLine="0"/>
              <w:jc w:val="center"/>
              <w:rPr>
                <w:color w:val="000000"/>
              </w:rPr>
            </w:pPr>
            <w:r w:rsidRPr="00BF659E">
              <w:rPr>
                <w:color w:val="000000"/>
              </w:rPr>
              <w:t> </w:t>
            </w:r>
          </w:p>
        </w:tc>
        <w:tc>
          <w:tcPr>
            <w:tcW w:w="854" w:type="dxa"/>
            <w:shd w:val="clear" w:color="auto" w:fill="auto"/>
            <w:tcMar>
              <w:left w:w="28" w:type="dxa"/>
              <w:right w:w="28" w:type="dxa"/>
            </w:tcMar>
            <w:vAlign w:val="center"/>
            <w:hideMark/>
          </w:tcPr>
          <w:p w14:paraId="501CA658" w14:textId="77777777" w:rsidR="00D635B1" w:rsidRPr="00BF659E" w:rsidRDefault="00D635B1" w:rsidP="00D635B1">
            <w:pPr>
              <w:spacing w:after="0"/>
              <w:ind w:firstLine="0"/>
              <w:jc w:val="center"/>
              <w:rPr>
                <w:color w:val="000000"/>
              </w:rPr>
            </w:pPr>
            <w:r w:rsidRPr="00BF659E">
              <w:rPr>
                <w:color w:val="000000"/>
              </w:rPr>
              <w:t>64,10</w:t>
            </w:r>
          </w:p>
        </w:tc>
        <w:tc>
          <w:tcPr>
            <w:tcW w:w="1289" w:type="dxa"/>
            <w:shd w:val="clear" w:color="auto" w:fill="auto"/>
            <w:tcMar>
              <w:left w:w="28" w:type="dxa"/>
              <w:right w:w="28" w:type="dxa"/>
            </w:tcMar>
            <w:vAlign w:val="center"/>
            <w:hideMark/>
          </w:tcPr>
          <w:p w14:paraId="762654CF" w14:textId="77777777" w:rsidR="00D635B1" w:rsidRPr="00BF659E" w:rsidRDefault="00D635B1" w:rsidP="00D635B1">
            <w:pPr>
              <w:spacing w:after="0"/>
              <w:ind w:firstLine="0"/>
              <w:jc w:val="center"/>
              <w:rPr>
                <w:color w:val="000000"/>
              </w:rPr>
            </w:pPr>
            <w:r w:rsidRPr="00BF659E">
              <w:rPr>
                <w:color w:val="000000"/>
              </w:rPr>
              <w:t>0,09</w:t>
            </w:r>
          </w:p>
        </w:tc>
        <w:tc>
          <w:tcPr>
            <w:tcW w:w="1289" w:type="dxa"/>
            <w:shd w:val="clear" w:color="auto" w:fill="auto"/>
            <w:tcMar>
              <w:left w:w="28" w:type="dxa"/>
              <w:right w:w="28" w:type="dxa"/>
            </w:tcMar>
            <w:vAlign w:val="center"/>
            <w:hideMark/>
          </w:tcPr>
          <w:p w14:paraId="3790770C" w14:textId="77777777" w:rsidR="00D635B1" w:rsidRPr="00BF659E" w:rsidRDefault="00D635B1" w:rsidP="00D635B1">
            <w:pPr>
              <w:spacing w:after="0"/>
              <w:ind w:firstLine="0"/>
              <w:jc w:val="center"/>
              <w:rPr>
                <w:color w:val="000000"/>
              </w:rPr>
            </w:pPr>
            <w:r w:rsidRPr="00BF659E">
              <w:rPr>
                <w:color w:val="000000"/>
              </w:rPr>
              <w:t>0,09</w:t>
            </w:r>
          </w:p>
        </w:tc>
        <w:tc>
          <w:tcPr>
            <w:tcW w:w="904" w:type="dxa"/>
            <w:shd w:val="clear" w:color="auto" w:fill="auto"/>
            <w:tcMar>
              <w:left w:w="28" w:type="dxa"/>
              <w:right w:w="28" w:type="dxa"/>
            </w:tcMar>
            <w:vAlign w:val="center"/>
            <w:hideMark/>
          </w:tcPr>
          <w:p w14:paraId="3C33C5ED"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93CE247" w14:textId="77777777" w:rsidR="00D635B1" w:rsidRPr="00BF659E" w:rsidRDefault="00D635B1" w:rsidP="00D635B1">
            <w:pPr>
              <w:spacing w:after="0"/>
              <w:ind w:firstLine="0"/>
              <w:jc w:val="center"/>
              <w:rPr>
                <w:color w:val="000000"/>
              </w:rPr>
            </w:pPr>
            <w:r w:rsidRPr="00BF659E">
              <w:rPr>
                <w:color w:val="000000"/>
              </w:rPr>
              <w:t>6,22</w:t>
            </w:r>
          </w:p>
        </w:tc>
        <w:tc>
          <w:tcPr>
            <w:tcW w:w="1249" w:type="dxa"/>
            <w:shd w:val="clear" w:color="auto" w:fill="auto"/>
            <w:tcMar>
              <w:left w:w="28" w:type="dxa"/>
              <w:right w:w="28" w:type="dxa"/>
            </w:tcMar>
            <w:vAlign w:val="center"/>
            <w:hideMark/>
          </w:tcPr>
          <w:p w14:paraId="1FC174B8" w14:textId="77777777" w:rsidR="00D635B1" w:rsidRPr="00BF659E" w:rsidRDefault="00D635B1" w:rsidP="00D635B1">
            <w:pPr>
              <w:spacing w:after="0"/>
              <w:ind w:firstLine="0"/>
              <w:jc w:val="center"/>
              <w:rPr>
                <w:color w:val="000000"/>
              </w:rPr>
            </w:pPr>
            <w:r w:rsidRPr="00BF659E">
              <w:rPr>
                <w:color w:val="000000"/>
              </w:rPr>
              <w:t>0,1606530</w:t>
            </w:r>
          </w:p>
        </w:tc>
        <w:tc>
          <w:tcPr>
            <w:tcW w:w="1179" w:type="dxa"/>
            <w:shd w:val="clear" w:color="auto" w:fill="auto"/>
            <w:tcMar>
              <w:left w:w="28" w:type="dxa"/>
              <w:right w:w="28" w:type="dxa"/>
            </w:tcMar>
            <w:vAlign w:val="center"/>
            <w:hideMark/>
          </w:tcPr>
          <w:p w14:paraId="5BA76FCA"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41787405" w14:textId="77777777" w:rsidR="00D635B1" w:rsidRPr="00BF659E" w:rsidRDefault="00D635B1" w:rsidP="00D635B1">
            <w:pPr>
              <w:spacing w:after="0"/>
              <w:ind w:firstLine="0"/>
              <w:jc w:val="center"/>
              <w:rPr>
                <w:color w:val="000000"/>
              </w:rPr>
            </w:pPr>
            <w:r w:rsidRPr="00BF659E">
              <w:rPr>
                <w:color w:val="000000"/>
              </w:rPr>
              <w:t>0,0000007</w:t>
            </w:r>
          </w:p>
        </w:tc>
        <w:tc>
          <w:tcPr>
            <w:tcW w:w="1168" w:type="dxa"/>
            <w:shd w:val="clear" w:color="auto" w:fill="auto"/>
            <w:tcMar>
              <w:left w:w="28" w:type="dxa"/>
              <w:right w:w="28" w:type="dxa"/>
            </w:tcMar>
            <w:vAlign w:val="center"/>
            <w:hideMark/>
          </w:tcPr>
          <w:p w14:paraId="4507C346" w14:textId="77777777" w:rsidR="00D635B1" w:rsidRPr="00BF659E" w:rsidRDefault="00D635B1" w:rsidP="00D635B1">
            <w:pPr>
              <w:spacing w:after="0"/>
              <w:ind w:firstLine="0"/>
              <w:jc w:val="center"/>
              <w:rPr>
                <w:color w:val="000000"/>
              </w:rPr>
            </w:pPr>
            <w:r w:rsidRPr="00BF659E">
              <w:rPr>
                <w:color w:val="000000"/>
              </w:rPr>
              <w:t>0,0000045</w:t>
            </w:r>
          </w:p>
        </w:tc>
      </w:tr>
      <w:tr w:rsidR="00BF659E" w:rsidRPr="00BF659E" w14:paraId="4F76728D" w14:textId="77777777" w:rsidTr="00EF6FDF">
        <w:trPr>
          <w:trHeight w:val="20"/>
        </w:trPr>
        <w:tc>
          <w:tcPr>
            <w:tcW w:w="736" w:type="dxa"/>
            <w:shd w:val="clear" w:color="auto" w:fill="auto"/>
            <w:tcMar>
              <w:left w:w="28" w:type="dxa"/>
              <w:right w:w="28" w:type="dxa"/>
            </w:tcMar>
            <w:vAlign w:val="center"/>
            <w:hideMark/>
          </w:tcPr>
          <w:p w14:paraId="56E68394" w14:textId="77777777" w:rsidR="00D635B1" w:rsidRPr="00BF659E" w:rsidRDefault="00D635B1" w:rsidP="00D635B1">
            <w:pPr>
              <w:spacing w:after="0"/>
              <w:ind w:firstLine="0"/>
              <w:jc w:val="center"/>
              <w:rPr>
                <w:color w:val="000000"/>
              </w:rPr>
            </w:pPr>
            <w:r w:rsidRPr="00BF659E">
              <w:rPr>
                <w:color w:val="000000"/>
              </w:rPr>
              <w:t>3795</w:t>
            </w:r>
          </w:p>
        </w:tc>
        <w:tc>
          <w:tcPr>
            <w:tcW w:w="1668" w:type="dxa"/>
            <w:shd w:val="clear" w:color="auto" w:fill="auto"/>
            <w:tcMar>
              <w:left w:w="28" w:type="dxa"/>
              <w:right w:w="28" w:type="dxa"/>
            </w:tcMar>
            <w:vAlign w:val="center"/>
            <w:hideMark/>
          </w:tcPr>
          <w:p w14:paraId="6452AF16" w14:textId="77777777" w:rsidR="00D635B1" w:rsidRPr="00BF659E" w:rsidRDefault="00D635B1" w:rsidP="00D635B1">
            <w:pPr>
              <w:spacing w:after="0"/>
              <w:ind w:firstLine="0"/>
              <w:jc w:val="center"/>
              <w:rPr>
                <w:color w:val="000000"/>
              </w:rPr>
            </w:pPr>
            <w:r w:rsidRPr="00BF659E">
              <w:rPr>
                <w:color w:val="000000"/>
              </w:rPr>
              <w:t>Т27</w:t>
            </w:r>
          </w:p>
        </w:tc>
        <w:tc>
          <w:tcPr>
            <w:tcW w:w="2269" w:type="dxa"/>
            <w:shd w:val="clear" w:color="auto" w:fill="auto"/>
            <w:tcMar>
              <w:left w:w="28" w:type="dxa"/>
              <w:right w:w="28" w:type="dxa"/>
            </w:tcMar>
            <w:vAlign w:val="center"/>
            <w:hideMark/>
          </w:tcPr>
          <w:p w14:paraId="5313D587" w14:textId="77777777" w:rsidR="00D635B1" w:rsidRPr="00BF659E" w:rsidRDefault="00D635B1" w:rsidP="00D635B1">
            <w:pPr>
              <w:spacing w:after="0"/>
              <w:ind w:firstLine="0"/>
              <w:jc w:val="center"/>
              <w:rPr>
                <w:color w:val="000000"/>
              </w:rPr>
            </w:pPr>
            <w:r w:rsidRPr="00BF659E">
              <w:rPr>
                <w:color w:val="000000"/>
              </w:rPr>
              <w:t>ТК5</w:t>
            </w:r>
          </w:p>
        </w:tc>
        <w:tc>
          <w:tcPr>
            <w:tcW w:w="854" w:type="dxa"/>
            <w:shd w:val="clear" w:color="auto" w:fill="auto"/>
            <w:tcMar>
              <w:left w:w="28" w:type="dxa"/>
              <w:right w:w="28" w:type="dxa"/>
            </w:tcMar>
            <w:vAlign w:val="center"/>
            <w:hideMark/>
          </w:tcPr>
          <w:p w14:paraId="3AF38385" w14:textId="77777777" w:rsidR="00D635B1" w:rsidRPr="00BF659E" w:rsidRDefault="00D635B1" w:rsidP="00D635B1">
            <w:pPr>
              <w:spacing w:after="0"/>
              <w:ind w:firstLine="0"/>
              <w:jc w:val="center"/>
              <w:rPr>
                <w:color w:val="000000"/>
              </w:rPr>
            </w:pPr>
            <w:r w:rsidRPr="00BF659E">
              <w:rPr>
                <w:color w:val="000000"/>
              </w:rPr>
              <w:t>9,78</w:t>
            </w:r>
          </w:p>
        </w:tc>
        <w:tc>
          <w:tcPr>
            <w:tcW w:w="1289" w:type="dxa"/>
            <w:shd w:val="clear" w:color="auto" w:fill="auto"/>
            <w:tcMar>
              <w:left w:w="28" w:type="dxa"/>
              <w:right w:w="28" w:type="dxa"/>
            </w:tcMar>
            <w:vAlign w:val="center"/>
            <w:hideMark/>
          </w:tcPr>
          <w:p w14:paraId="2B09593D" w14:textId="77777777" w:rsidR="00D635B1" w:rsidRPr="00BF659E" w:rsidRDefault="00D635B1" w:rsidP="00D635B1">
            <w:pPr>
              <w:spacing w:after="0"/>
              <w:ind w:firstLine="0"/>
              <w:jc w:val="center"/>
              <w:rPr>
                <w:color w:val="000000"/>
              </w:rPr>
            </w:pPr>
            <w:r w:rsidRPr="00BF659E">
              <w:rPr>
                <w:color w:val="000000"/>
              </w:rPr>
              <w:t>0,09</w:t>
            </w:r>
          </w:p>
        </w:tc>
        <w:tc>
          <w:tcPr>
            <w:tcW w:w="1289" w:type="dxa"/>
            <w:shd w:val="clear" w:color="auto" w:fill="auto"/>
            <w:tcMar>
              <w:left w:w="28" w:type="dxa"/>
              <w:right w:w="28" w:type="dxa"/>
            </w:tcMar>
            <w:vAlign w:val="center"/>
            <w:hideMark/>
          </w:tcPr>
          <w:p w14:paraId="20B13D6C" w14:textId="77777777" w:rsidR="00D635B1" w:rsidRPr="00BF659E" w:rsidRDefault="00D635B1" w:rsidP="00D635B1">
            <w:pPr>
              <w:spacing w:after="0"/>
              <w:ind w:firstLine="0"/>
              <w:jc w:val="center"/>
              <w:rPr>
                <w:color w:val="000000"/>
              </w:rPr>
            </w:pPr>
            <w:r w:rsidRPr="00BF659E">
              <w:rPr>
                <w:color w:val="000000"/>
              </w:rPr>
              <w:t>0,09</w:t>
            </w:r>
          </w:p>
        </w:tc>
        <w:tc>
          <w:tcPr>
            <w:tcW w:w="904" w:type="dxa"/>
            <w:shd w:val="clear" w:color="auto" w:fill="auto"/>
            <w:tcMar>
              <w:left w:w="28" w:type="dxa"/>
              <w:right w:w="28" w:type="dxa"/>
            </w:tcMar>
            <w:vAlign w:val="center"/>
            <w:hideMark/>
          </w:tcPr>
          <w:p w14:paraId="4A8E1DEB"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491E975D" w14:textId="77777777" w:rsidR="00D635B1" w:rsidRPr="00BF659E" w:rsidRDefault="00D635B1" w:rsidP="00D635B1">
            <w:pPr>
              <w:spacing w:after="0"/>
              <w:ind w:firstLine="0"/>
              <w:jc w:val="center"/>
              <w:rPr>
                <w:color w:val="000000"/>
              </w:rPr>
            </w:pPr>
            <w:r w:rsidRPr="00BF659E">
              <w:rPr>
                <w:color w:val="000000"/>
              </w:rPr>
              <w:t>6,24</w:t>
            </w:r>
          </w:p>
        </w:tc>
        <w:tc>
          <w:tcPr>
            <w:tcW w:w="1249" w:type="dxa"/>
            <w:shd w:val="clear" w:color="auto" w:fill="auto"/>
            <w:tcMar>
              <w:left w:w="28" w:type="dxa"/>
              <w:right w:w="28" w:type="dxa"/>
            </w:tcMar>
            <w:vAlign w:val="center"/>
            <w:hideMark/>
          </w:tcPr>
          <w:p w14:paraId="35A1A034" w14:textId="77777777" w:rsidR="00D635B1" w:rsidRPr="00BF659E" w:rsidRDefault="00D635B1" w:rsidP="00D635B1">
            <w:pPr>
              <w:spacing w:after="0"/>
              <w:ind w:firstLine="0"/>
              <w:jc w:val="center"/>
              <w:rPr>
                <w:color w:val="000000"/>
              </w:rPr>
            </w:pPr>
            <w:r w:rsidRPr="00BF659E">
              <w:rPr>
                <w:color w:val="000000"/>
              </w:rPr>
              <w:t>0,1603350</w:t>
            </w:r>
          </w:p>
        </w:tc>
        <w:tc>
          <w:tcPr>
            <w:tcW w:w="1179" w:type="dxa"/>
            <w:shd w:val="clear" w:color="auto" w:fill="auto"/>
            <w:tcMar>
              <w:left w:w="28" w:type="dxa"/>
              <w:right w:w="28" w:type="dxa"/>
            </w:tcMar>
            <w:vAlign w:val="center"/>
            <w:hideMark/>
          </w:tcPr>
          <w:p w14:paraId="148BC76E"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516E86F3" w14:textId="77777777" w:rsidR="00D635B1" w:rsidRPr="00BF659E" w:rsidRDefault="00D635B1" w:rsidP="00D635B1">
            <w:pPr>
              <w:spacing w:after="0"/>
              <w:ind w:firstLine="0"/>
              <w:jc w:val="center"/>
              <w:rPr>
                <w:color w:val="000000"/>
              </w:rPr>
            </w:pPr>
            <w:r w:rsidRPr="00BF659E">
              <w:rPr>
                <w:color w:val="000000"/>
              </w:rPr>
              <w:t>0,0000001</w:t>
            </w:r>
          </w:p>
        </w:tc>
        <w:tc>
          <w:tcPr>
            <w:tcW w:w="1168" w:type="dxa"/>
            <w:shd w:val="clear" w:color="auto" w:fill="auto"/>
            <w:tcMar>
              <w:left w:w="28" w:type="dxa"/>
              <w:right w:w="28" w:type="dxa"/>
            </w:tcMar>
            <w:vAlign w:val="center"/>
            <w:hideMark/>
          </w:tcPr>
          <w:p w14:paraId="183BF6C4" w14:textId="77777777" w:rsidR="00D635B1" w:rsidRPr="00BF659E" w:rsidRDefault="00D635B1" w:rsidP="00D635B1">
            <w:pPr>
              <w:spacing w:after="0"/>
              <w:ind w:firstLine="0"/>
              <w:jc w:val="center"/>
              <w:rPr>
                <w:color w:val="000000"/>
              </w:rPr>
            </w:pPr>
            <w:r w:rsidRPr="00BF659E">
              <w:rPr>
                <w:color w:val="000000"/>
              </w:rPr>
              <w:t>0,0000007</w:t>
            </w:r>
          </w:p>
        </w:tc>
      </w:tr>
      <w:tr w:rsidR="00BF659E" w:rsidRPr="00BF659E" w14:paraId="114916D2" w14:textId="77777777" w:rsidTr="00EF6FDF">
        <w:trPr>
          <w:trHeight w:val="20"/>
        </w:trPr>
        <w:tc>
          <w:tcPr>
            <w:tcW w:w="736" w:type="dxa"/>
            <w:shd w:val="clear" w:color="auto" w:fill="auto"/>
            <w:tcMar>
              <w:left w:w="28" w:type="dxa"/>
              <w:right w:w="28" w:type="dxa"/>
            </w:tcMar>
            <w:vAlign w:val="center"/>
            <w:hideMark/>
          </w:tcPr>
          <w:p w14:paraId="0E1571A7" w14:textId="77777777" w:rsidR="00D635B1" w:rsidRPr="00BF659E" w:rsidRDefault="00D635B1" w:rsidP="00D635B1">
            <w:pPr>
              <w:spacing w:after="0"/>
              <w:ind w:firstLine="0"/>
              <w:jc w:val="center"/>
              <w:rPr>
                <w:color w:val="000000"/>
              </w:rPr>
            </w:pPr>
            <w:r w:rsidRPr="00BF659E">
              <w:rPr>
                <w:color w:val="000000"/>
              </w:rPr>
              <w:t>3791</w:t>
            </w:r>
          </w:p>
        </w:tc>
        <w:tc>
          <w:tcPr>
            <w:tcW w:w="1668" w:type="dxa"/>
            <w:shd w:val="clear" w:color="auto" w:fill="auto"/>
            <w:tcMar>
              <w:left w:w="28" w:type="dxa"/>
              <w:right w:w="28" w:type="dxa"/>
            </w:tcMar>
            <w:vAlign w:val="center"/>
            <w:hideMark/>
          </w:tcPr>
          <w:p w14:paraId="67B5D2C1" w14:textId="77777777" w:rsidR="00D635B1" w:rsidRPr="00BF659E" w:rsidRDefault="00D635B1" w:rsidP="00D635B1">
            <w:pPr>
              <w:spacing w:after="0"/>
              <w:ind w:firstLine="0"/>
              <w:jc w:val="center"/>
              <w:rPr>
                <w:color w:val="000000"/>
              </w:rPr>
            </w:pPr>
            <w:r w:rsidRPr="00BF659E">
              <w:rPr>
                <w:color w:val="000000"/>
              </w:rPr>
              <w:t>Т26</w:t>
            </w:r>
          </w:p>
        </w:tc>
        <w:tc>
          <w:tcPr>
            <w:tcW w:w="2269" w:type="dxa"/>
            <w:shd w:val="clear" w:color="auto" w:fill="auto"/>
            <w:tcMar>
              <w:left w:w="28" w:type="dxa"/>
              <w:right w:w="28" w:type="dxa"/>
            </w:tcMar>
            <w:vAlign w:val="center"/>
            <w:hideMark/>
          </w:tcPr>
          <w:p w14:paraId="45633411" w14:textId="77777777" w:rsidR="00D635B1" w:rsidRPr="00BF659E" w:rsidRDefault="00D635B1" w:rsidP="00D635B1">
            <w:pPr>
              <w:spacing w:after="0"/>
              <w:ind w:firstLine="0"/>
              <w:jc w:val="center"/>
              <w:rPr>
                <w:color w:val="000000"/>
              </w:rPr>
            </w:pPr>
            <w:r w:rsidRPr="00BF659E">
              <w:rPr>
                <w:color w:val="000000"/>
              </w:rPr>
              <w:t>дом культуры</w:t>
            </w:r>
          </w:p>
        </w:tc>
        <w:tc>
          <w:tcPr>
            <w:tcW w:w="854" w:type="dxa"/>
            <w:shd w:val="clear" w:color="auto" w:fill="auto"/>
            <w:tcMar>
              <w:left w:w="28" w:type="dxa"/>
              <w:right w:w="28" w:type="dxa"/>
            </w:tcMar>
            <w:vAlign w:val="center"/>
            <w:hideMark/>
          </w:tcPr>
          <w:p w14:paraId="09D156FB" w14:textId="77777777" w:rsidR="00D635B1" w:rsidRPr="00BF659E" w:rsidRDefault="00D635B1" w:rsidP="00D635B1">
            <w:pPr>
              <w:spacing w:after="0"/>
              <w:ind w:firstLine="0"/>
              <w:jc w:val="center"/>
              <w:rPr>
                <w:color w:val="000000"/>
              </w:rPr>
            </w:pPr>
            <w:r w:rsidRPr="00BF659E">
              <w:rPr>
                <w:color w:val="000000"/>
              </w:rPr>
              <w:t>13,56</w:t>
            </w:r>
          </w:p>
        </w:tc>
        <w:tc>
          <w:tcPr>
            <w:tcW w:w="1289" w:type="dxa"/>
            <w:shd w:val="clear" w:color="auto" w:fill="auto"/>
            <w:tcMar>
              <w:left w:w="28" w:type="dxa"/>
              <w:right w:w="28" w:type="dxa"/>
            </w:tcMar>
            <w:vAlign w:val="center"/>
            <w:hideMark/>
          </w:tcPr>
          <w:p w14:paraId="3F0296C1" w14:textId="77777777" w:rsidR="00D635B1" w:rsidRPr="00BF659E" w:rsidRDefault="00D635B1" w:rsidP="00D635B1">
            <w:pPr>
              <w:spacing w:after="0"/>
              <w:ind w:firstLine="0"/>
              <w:jc w:val="center"/>
              <w:rPr>
                <w:color w:val="000000"/>
              </w:rPr>
            </w:pPr>
            <w:r w:rsidRPr="00BF659E">
              <w:rPr>
                <w:color w:val="000000"/>
              </w:rPr>
              <w:t>0,10</w:t>
            </w:r>
          </w:p>
        </w:tc>
        <w:tc>
          <w:tcPr>
            <w:tcW w:w="1289" w:type="dxa"/>
            <w:shd w:val="clear" w:color="auto" w:fill="auto"/>
            <w:tcMar>
              <w:left w:w="28" w:type="dxa"/>
              <w:right w:w="28" w:type="dxa"/>
            </w:tcMar>
            <w:vAlign w:val="center"/>
            <w:hideMark/>
          </w:tcPr>
          <w:p w14:paraId="615E2D19" w14:textId="77777777" w:rsidR="00D635B1" w:rsidRPr="00BF659E" w:rsidRDefault="00D635B1" w:rsidP="00D635B1">
            <w:pPr>
              <w:spacing w:after="0"/>
              <w:ind w:firstLine="0"/>
              <w:jc w:val="center"/>
              <w:rPr>
                <w:color w:val="000000"/>
              </w:rPr>
            </w:pPr>
            <w:r w:rsidRPr="00BF659E">
              <w:rPr>
                <w:color w:val="000000"/>
              </w:rPr>
              <w:t>0,10</w:t>
            </w:r>
          </w:p>
        </w:tc>
        <w:tc>
          <w:tcPr>
            <w:tcW w:w="904" w:type="dxa"/>
            <w:shd w:val="clear" w:color="auto" w:fill="auto"/>
            <w:tcMar>
              <w:left w:w="28" w:type="dxa"/>
              <w:right w:w="28" w:type="dxa"/>
            </w:tcMar>
            <w:vAlign w:val="center"/>
            <w:hideMark/>
          </w:tcPr>
          <w:p w14:paraId="74F500C1"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762AE2CC" w14:textId="77777777" w:rsidR="00D635B1" w:rsidRPr="00BF659E" w:rsidRDefault="00D635B1" w:rsidP="00D635B1">
            <w:pPr>
              <w:spacing w:after="0"/>
              <w:ind w:firstLine="0"/>
              <w:jc w:val="center"/>
              <w:rPr>
                <w:color w:val="000000"/>
              </w:rPr>
            </w:pPr>
            <w:r w:rsidRPr="00BF659E">
              <w:rPr>
                <w:color w:val="000000"/>
              </w:rPr>
              <w:t>6,75</w:t>
            </w:r>
          </w:p>
        </w:tc>
        <w:tc>
          <w:tcPr>
            <w:tcW w:w="1249" w:type="dxa"/>
            <w:shd w:val="clear" w:color="auto" w:fill="auto"/>
            <w:tcMar>
              <w:left w:w="28" w:type="dxa"/>
              <w:right w:w="28" w:type="dxa"/>
            </w:tcMar>
            <w:vAlign w:val="center"/>
            <w:hideMark/>
          </w:tcPr>
          <w:p w14:paraId="664BA185" w14:textId="77777777" w:rsidR="00D635B1" w:rsidRPr="00BF659E" w:rsidRDefault="00D635B1" w:rsidP="00D635B1">
            <w:pPr>
              <w:spacing w:after="0"/>
              <w:ind w:firstLine="0"/>
              <w:jc w:val="center"/>
              <w:rPr>
                <w:color w:val="000000"/>
              </w:rPr>
            </w:pPr>
            <w:r w:rsidRPr="00BF659E">
              <w:rPr>
                <w:color w:val="000000"/>
              </w:rPr>
              <w:t>0,1482270</w:t>
            </w:r>
          </w:p>
        </w:tc>
        <w:tc>
          <w:tcPr>
            <w:tcW w:w="1179" w:type="dxa"/>
            <w:shd w:val="clear" w:color="auto" w:fill="auto"/>
            <w:tcMar>
              <w:left w:w="28" w:type="dxa"/>
              <w:right w:w="28" w:type="dxa"/>
            </w:tcMar>
            <w:vAlign w:val="center"/>
            <w:hideMark/>
          </w:tcPr>
          <w:p w14:paraId="7E805D6E"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1D8D374E" w14:textId="77777777" w:rsidR="00D635B1" w:rsidRPr="00BF659E" w:rsidRDefault="00D635B1" w:rsidP="00D635B1">
            <w:pPr>
              <w:spacing w:after="0"/>
              <w:ind w:firstLine="0"/>
              <w:jc w:val="center"/>
              <w:rPr>
                <w:color w:val="000000"/>
              </w:rPr>
            </w:pPr>
            <w:r w:rsidRPr="00BF659E">
              <w:rPr>
                <w:color w:val="000000"/>
              </w:rPr>
              <w:t>0,0000002</w:t>
            </w:r>
          </w:p>
        </w:tc>
        <w:tc>
          <w:tcPr>
            <w:tcW w:w="1168" w:type="dxa"/>
            <w:shd w:val="clear" w:color="auto" w:fill="auto"/>
            <w:tcMar>
              <w:left w:w="28" w:type="dxa"/>
              <w:right w:w="28" w:type="dxa"/>
            </w:tcMar>
            <w:vAlign w:val="center"/>
            <w:hideMark/>
          </w:tcPr>
          <w:p w14:paraId="4D8F6601" w14:textId="77777777" w:rsidR="00D635B1" w:rsidRPr="00BF659E" w:rsidRDefault="00D635B1" w:rsidP="00D635B1">
            <w:pPr>
              <w:spacing w:after="0"/>
              <w:ind w:firstLine="0"/>
              <w:jc w:val="center"/>
              <w:rPr>
                <w:color w:val="000000"/>
              </w:rPr>
            </w:pPr>
            <w:r w:rsidRPr="00BF659E">
              <w:rPr>
                <w:color w:val="000000"/>
              </w:rPr>
              <w:t>0,0000010</w:t>
            </w:r>
          </w:p>
        </w:tc>
      </w:tr>
      <w:tr w:rsidR="00BF659E" w:rsidRPr="00BF659E" w14:paraId="0D2B14F1" w14:textId="77777777" w:rsidTr="00EF6FDF">
        <w:trPr>
          <w:trHeight w:val="20"/>
        </w:trPr>
        <w:tc>
          <w:tcPr>
            <w:tcW w:w="736" w:type="dxa"/>
            <w:shd w:val="clear" w:color="auto" w:fill="auto"/>
            <w:tcMar>
              <w:left w:w="28" w:type="dxa"/>
              <w:right w:w="28" w:type="dxa"/>
            </w:tcMar>
            <w:vAlign w:val="center"/>
            <w:hideMark/>
          </w:tcPr>
          <w:p w14:paraId="3BFD43B1" w14:textId="77777777" w:rsidR="00D635B1" w:rsidRPr="00BF659E" w:rsidRDefault="00D635B1" w:rsidP="00D635B1">
            <w:pPr>
              <w:spacing w:after="0"/>
              <w:ind w:firstLine="0"/>
              <w:jc w:val="center"/>
              <w:rPr>
                <w:color w:val="000000"/>
              </w:rPr>
            </w:pPr>
            <w:r w:rsidRPr="00BF659E">
              <w:rPr>
                <w:color w:val="000000"/>
              </w:rPr>
              <w:t>3809</w:t>
            </w:r>
          </w:p>
        </w:tc>
        <w:tc>
          <w:tcPr>
            <w:tcW w:w="1668" w:type="dxa"/>
            <w:shd w:val="clear" w:color="auto" w:fill="auto"/>
            <w:tcMar>
              <w:left w:w="28" w:type="dxa"/>
              <w:right w:w="28" w:type="dxa"/>
            </w:tcMar>
            <w:vAlign w:val="center"/>
            <w:hideMark/>
          </w:tcPr>
          <w:p w14:paraId="7E1AA920" w14:textId="77777777" w:rsidR="00D635B1" w:rsidRPr="00BF659E" w:rsidRDefault="00D635B1" w:rsidP="00D635B1">
            <w:pPr>
              <w:spacing w:after="0"/>
              <w:ind w:firstLine="0"/>
              <w:jc w:val="center"/>
              <w:rPr>
                <w:color w:val="000000"/>
              </w:rPr>
            </w:pPr>
            <w:r w:rsidRPr="00BF659E">
              <w:rPr>
                <w:color w:val="000000"/>
              </w:rPr>
              <w:t> </w:t>
            </w:r>
          </w:p>
        </w:tc>
        <w:tc>
          <w:tcPr>
            <w:tcW w:w="2269" w:type="dxa"/>
            <w:shd w:val="clear" w:color="auto" w:fill="auto"/>
            <w:tcMar>
              <w:left w:w="28" w:type="dxa"/>
              <w:right w:w="28" w:type="dxa"/>
            </w:tcMar>
            <w:vAlign w:val="center"/>
            <w:hideMark/>
          </w:tcPr>
          <w:p w14:paraId="5FD729EF" w14:textId="77777777" w:rsidR="00D635B1" w:rsidRPr="00BF659E" w:rsidRDefault="00D635B1" w:rsidP="00D635B1">
            <w:pPr>
              <w:spacing w:after="0"/>
              <w:ind w:firstLine="0"/>
              <w:jc w:val="center"/>
              <w:rPr>
                <w:color w:val="000000"/>
              </w:rPr>
            </w:pPr>
            <w:r w:rsidRPr="00BF659E">
              <w:rPr>
                <w:color w:val="000000"/>
              </w:rPr>
              <w:t> </w:t>
            </w:r>
          </w:p>
        </w:tc>
        <w:tc>
          <w:tcPr>
            <w:tcW w:w="854" w:type="dxa"/>
            <w:shd w:val="clear" w:color="auto" w:fill="auto"/>
            <w:tcMar>
              <w:left w:w="28" w:type="dxa"/>
              <w:right w:w="28" w:type="dxa"/>
            </w:tcMar>
            <w:vAlign w:val="center"/>
            <w:hideMark/>
          </w:tcPr>
          <w:p w14:paraId="5C7092A9" w14:textId="77777777" w:rsidR="00D635B1" w:rsidRPr="00BF659E" w:rsidRDefault="00D635B1" w:rsidP="00D635B1">
            <w:pPr>
              <w:spacing w:after="0"/>
              <w:ind w:firstLine="0"/>
              <w:jc w:val="center"/>
              <w:rPr>
                <w:color w:val="000000"/>
              </w:rPr>
            </w:pPr>
            <w:r w:rsidRPr="00BF659E">
              <w:rPr>
                <w:color w:val="000000"/>
              </w:rPr>
              <w:t>72,93</w:t>
            </w:r>
          </w:p>
        </w:tc>
        <w:tc>
          <w:tcPr>
            <w:tcW w:w="1289" w:type="dxa"/>
            <w:shd w:val="clear" w:color="auto" w:fill="auto"/>
            <w:tcMar>
              <w:left w:w="28" w:type="dxa"/>
              <w:right w:w="28" w:type="dxa"/>
            </w:tcMar>
            <w:vAlign w:val="center"/>
            <w:hideMark/>
          </w:tcPr>
          <w:p w14:paraId="65B73941" w14:textId="77777777" w:rsidR="00D635B1" w:rsidRPr="00BF659E" w:rsidRDefault="00D635B1" w:rsidP="00D635B1">
            <w:pPr>
              <w:spacing w:after="0"/>
              <w:ind w:firstLine="0"/>
              <w:jc w:val="center"/>
              <w:rPr>
                <w:color w:val="000000"/>
              </w:rPr>
            </w:pPr>
            <w:r w:rsidRPr="00BF659E">
              <w:rPr>
                <w:color w:val="000000"/>
              </w:rPr>
              <w:t>0,05</w:t>
            </w:r>
          </w:p>
        </w:tc>
        <w:tc>
          <w:tcPr>
            <w:tcW w:w="1289" w:type="dxa"/>
            <w:shd w:val="clear" w:color="auto" w:fill="auto"/>
            <w:tcMar>
              <w:left w:w="28" w:type="dxa"/>
              <w:right w:w="28" w:type="dxa"/>
            </w:tcMar>
            <w:vAlign w:val="center"/>
            <w:hideMark/>
          </w:tcPr>
          <w:p w14:paraId="411C66FA" w14:textId="77777777" w:rsidR="00D635B1" w:rsidRPr="00BF659E" w:rsidRDefault="00D635B1" w:rsidP="00D635B1">
            <w:pPr>
              <w:spacing w:after="0"/>
              <w:ind w:firstLine="0"/>
              <w:jc w:val="center"/>
              <w:rPr>
                <w:color w:val="000000"/>
              </w:rPr>
            </w:pPr>
            <w:r w:rsidRPr="00BF659E">
              <w:rPr>
                <w:color w:val="000000"/>
              </w:rPr>
              <w:t>0,05</w:t>
            </w:r>
          </w:p>
        </w:tc>
        <w:tc>
          <w:tcPr>
            <w:tcW w:w="904" w:type="dxa"/>
            <w:shd w:val="clear" w:color="auto" w:fill="auto"/>
            <w:tcMar>
              <w:left w:w="28" w:type="dxa"/>
              <w:right w:w="28" w:type="dxa"/>
            </w:tcMar>
            <w:vAlign w:val="center"/>
            <w:hideMark/>
          </w:tcPr>
          <w:p w14:paraId="79A76207"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568A540" w14:textId="77777777" w:rsidR="00D635B1" w:rsidRPr="00BF659E" w:rsidRDefault="00D635B1" w:rsidP="00D635B1">
            <w:pPr>
              <w:spacing w:after="0"/>
              <w:ind w:firstLine="0"/>
              <w:jc w:val="center"/>
              <w:rPr>
                <w:color w:val="000000"/>
              </w:rPr>
            </w:pPr>
            <w:r w:rsidRPr="00BF659E">
              <w:rPr>
                <w:color w:val="000000"/>
              </w:rPr>
              <w:t>4,57</w:t>
            </w:r>
          </w:p>
        </w:tc>
        <w:tc>
          <w:tcPr>
            <w:tcW w:w="1249" w:type="dxa"/>
            <w:shd w:val="clear" w:color="auto" w:fill="auto"/>
            <w:tcMar>
              <w:left w:w="28" w:type="dxa"/>
              <w:right w:w="28" w:type="dxa"/>
            </w:tcMar>
            <w:vAlign w:val="center"/>
            <w:hideMark/>
          </w:tcPr>
          <w:p w14:paraId="3A9841B8" w14:textId="77777777" w:rsidR="00D635B1" w:rsidRPr="00BF659E" w:rsidRDefault="00D635B1" w:rsidP="00D635B1">
            <w:pPr>
              <w:spacing w:after="0"/>
              <w:ind w:firstLine="0"/>
              <w:jc w:val="center"/>
              <w:rPr>
                <w:color w:val="000000"/>
              </w:rPr>
            </w:pPr>
            <w:r w:rsidRPr="00BF659E">
              <w:rPr>
                <w:color w:val="000000"/>
              </w:rPr>
              <w:t>0,2187470</w:t>
            </w:r>
          </w:p>
        </w:tc>
        <w:tc>
          <w:tcPr>
            <w:tcW w:w="1179" w:type="dxa"/>
            <w:shd w:val="clear" w:color="auto" w:fill="auto"/>
            <w:tcMar>
              <w:left w:w="28" w:type="dxa"/>
              <w:right w:w="28" w:type="dxa"/>
            </w:tcMar>
            <w:vAlign w:val="center"/>
            <w:hideMark/>
          </w:tcPr>
          <w:p w14:paraId="7E1E15E5"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633ADB2A" w14:textId="77777777" w:rsidR="00D635B1" w:rsidRPr="00BF659E" w:rsidRDefault="00D635B1" w:rsidP="00D635B1">
            <w:pPr>
              <w:spacing w:after="0"/>
              <w:ind w:firstLine="0"/>
              <w:jc w:val="center"/>
              <w:rPr>
                <w:color w:val="000000"/>
              </w:rPr>
            </w:pPr>
            <w:r w:rsidRPr="00BF659E">
              <w:rPr>
                <w:color w:val="000000"/>
              </w:rPr>
              <w:t>0,0000008</w:t>
            </w:r>
          </w:p>
        </w:tc>
        <w:tc>
          <w:tcPr>
            <w:tcW w:w="1168" w:type="dxa"/>
            <w:shd w:val="clear" w:color="auto" w:fill="auto"/>
            <w:tcMar>
              <w:left w:w="28" w:type="dxa"/>
              <w:right w:w="28" w:type="dxa"/>
            </w:tcMar>
            <w:vAlign w:val="center"/>
            <w:hideMark/>
          </w:tcPr>
          <w:p w14:paraId="63F6C687" w14:textId="77777777" w:rsidR="00D635B1" w:rsidRPr="00BF659E" w:rsidRDefault="00D635B1" w:rsidP="00D635B1">
            <w:pPr>
              <w:spacing w:after="0"/>
              <w:ind w:firstLine="0"/>
              <w:jc w:val="center"/>
              <w:rPr>
                <w:color w:val="000000"/>
              </w:rPr>
            </w:pPr>
            <w:r w:rsidRPr="00BF659E">
              <w:rPr>
                <w:color w:val="000000"/>
              </w:rPr>
              <w:t>0,0000038</w:t>
            </w:r>
          </w:p>
        </w:tc>
      </w:tr>
      <w:tr w:rsidR="00BF659E" w:rsidRPr="00BF659E" w14:paraId="4A921358" w14:textId="77777777" w:rsidTr="00EF6FDF">
        <w:trPr>
          <w:trHeight w:val="20"/>
        </w:trPr>
        <w:tc>
          <w:tcPr>
            <w:tcW w:w="736" w:type="dxa"/>
            <w:shd w:val="clear" w:color="auto" w:fill="auto"/>
            <w:tcMar>
              <w:left w:w="28" w:type="dxa"/>
              <w:right w:w="28" w:type="dxa"/>
            </w:tcMar>
            <w:vAlign w:val="center"/>
            <w:hideMark/>
          </w:tcPr>
          <w:p w14:paraId="48CF2A9B" w14:textId="77777777" w:rsidR="00D635B1" w:rsidRPr="00BF659E" w:rsidRDefault="00D635B1" w:rsidP="00D635B1">
            <w:pPr>
              <w:spacing w:after="0"/>
              <w:ind w:firstLine="0"/>
              <w:jc w:val="center"/>
              <w:rPr>
                <w:color w:val="000000"/>
              </w:rPr>
            </w:pPr>
            <w:r w:rsidRPr="00BF659E">
              <w:rPr>
                <w:color w:val="000000"/>
              </w:rPr>
              <w:t>3806</w:t>
            </w:r>
          </w:p>
        </w:tc>
        <w:tc>
          <w:tcPr>
            <w:tcW w:w="1668" w:type="dxa"/>
            <w:shd w:val="clear" w:color="auto" w:fill="auto"/>
            <w:tcMar>
              <w:left w:w="28" w:type="dxa"/>
              <w:right w:w="28" w:type="dxa"/>
            </w:tcMar>
            <w:vAlign w:val="center"/>
            <w:hideMark/>
          </w:tcPr>
          <w:p w14:paraId="4EA259F8" w14:textId="77777777" w:rsidR="00D635B1" w:rsidRPr="00BF659E" w:rsidRDefault="00D635B1" w:rsidP="00D635B1">
            <w:pPr>
              <w:spacing w:after="0"/>
              <w:ind w:firstLine="0"/>
              <w:jc w:val="center"/>
              <w:rPr>
                <w:color w:val="000000"/>
              </w:rPr>
            </w:pPr>
            <w:r w:rsidRPr="00BF659E">
              <w:rPr>
                <w:color w:val="000000"/>
              </w:rPr>
              <w:t> </w:t>
            </w:r>
          </w:p>
        </w:tc>
        <w:tc>
          <w:tcPr>
            <w:tcW w:w="2269" w:type="dxa"/>
            <w:shd w:val="clear" w:color="auto" w:fill="auto"/>
            <w:tcMar>
              <w:left w:w="28" w:type="dxa"/>
              <w:right w:w="28" w:type="dxa"/>
            </w:tcMar>
            <w:vAlign w:val="center"/>
            <w:hideMark/>
          </w:tcPr>
          <w:p w14:paraId="45625AE2" w14:textId="77777777" w:rsidR="00D635B1" w:rsidRPr="00BF659E" w:rsidRDefault="00D635B1" w:rsidP="00D635B1">
            <w:pPr>
              <w:spacing w:after="0"/>
              <w:ind w:firstLine="0"/>
              <w:jc w:val="center"/>
              <w:rPr>
                <w:color w:val="000000"/>
              </w:rPr>
            </w:pPr>
            <w:r w:rsidRPr="00BF659E">
              <w:rPr>
                <w:color w:val="000000"/>
              </w:rPr>
              <w:t xml:space="preserve">Административное </w:t>
            </w:r>
            <w:proofErr w:type="spellStart"/>
            <w:r w:rsidRPr="00BF659E">
              <w:rPr>
                <w:color w:val="000000"/>
              </w:rPr>
              <w:t>зд</w:t>
            </w:r>
            <w:proofErr w:type="spellEnd"/>
            <w:r w:rsidRPr="00BF659E">
              <w:rPr>
                <w:color w:val="000000"/>
              </w:rPr>
              <w:t>.</w:t>
            </w:r>
          </w:p>
        </w:tc>
        <w:tc>
          <w:tcPr>
            <w:tcW w:w="854" w:type="dxa"/>
            <w:shd w:val="clear" w:color="auto" w:fill="auto"/>
            <w:tcMar>
              <w:left w:w="28" w:type="dxa"/>
              <w:right w:w="28" w:type="dxa"/>
            </w:tcMar>
            <w:vAlign w:val="center"/>
            <w:hideMark/>
          </w:tcPr>
          <w:p w14:paraId="69455722" w14:textId="77777777" w:rsidR="00D635B1" w:rsidRPr="00BF659E" w:rsidRDefault="00D635B1" w:rsidP="00D635B1">
            <w:pPr>
              <w:spacing w:after="0"/>
              <w:ind w:firstLine="0"/>
              <w:jc w:val="center"/>
              <w:rPr>
                <w:color w:val="000000"/>
              </w:rPr>
            </w:pPr>
            <w:r w:rsidRPr="00BF659E">
              <w:rPr>
                <w:color w:val="000000"/>
              </w:rPr>
              <w:t>6,17</w:t>
            </w:r>
          </w:p>
        </w:tc>
        <w:tc>
          <w:tcPr>
            <w:tcW w:w="1289" w:type="dxa"/>
            <w:shd w:val="clear" w:color="auto" w:fill="auto"/>
            <w:tcMar>
              <w:left w:w="28" w:type="dxa"/>
              <w:right w:w="28" w:type="dxa"/>
            </w:tcMar>
            <w:vAlign w:val="center"/>
            <w:hideMark/>
          </w:tcPr>
          <w:p w14:paraId="242C94AF" w14:textId="77777777" w:rsidR="00D635B1" w:rsidRPr="00BF659E" w:rsidRDefault="00D635B1" w:rsidP="00D635B1">
            <w:pPr>
              <w:spacing w:after="0"/>
              <w:ind w:firstLine="0"/>
              <w:jc w:val="center"/>
              <w:rPr>
                <w:color w:val="000000"/>
              </w:rPr>
            </w:pPr>
            <w:r w:rsidRPr="00BF659E">
              <w:rPr>
                <w:color w:val="000000"/>
              </w:rPr>
              <w:t>0,05</w:t>
            </w:r>
          </w:p>
        </w:tc>
        <w:tc>
          <w:tcPr>
            <w:tcW w:w="1289" w:type="dxa"/>
            <w:shd w:val="clear" w:color="auto" w:fill="auto"/>
            <w:tcMar>
              <w:left w:w="28" w:type="dxa"/>
              <w:right w:w="28" w:type="dxa"/>
            </w:tcMar>
            <w:vAlign w:val="center"/>
            <w:hideMark/>
          </w:tcPr>
          <w:p w14:paraId="5D50D58A" w14:textId="77777777" w:rsidR="00D635B1" w:rsidRPr="00BF659E" w:rsidRDefault="00D635B1" w:rsidP="00D635B1">
            <w:pPr>
              <w:spacing w:after="0"/>
              <w:ind w:firstLine="0"/>
              <w:jc w:val="center"/>
              <w:rPr>
                <w:color w:val="000000"/>
              </w:rPr>
            </w:pPr>
            <w:r w:rsidRPr="00BF659E">
              <w:rPr>
                <w:color w:val="000000"/>
              </w:rPr>
              <w:t>0,05</w:t>
            </w:r>
          </w:p>
        </w:tc>
        <w:tc>
          <w:tcPr>
            <w:tcW w:w="904" w:type="dxa"/>
            <w:shd w:val="clear" w:color="auto" w:fill="auto"/>
            <w:tcMar>
              <w:left w:w="28" w:type="dxa"/>
              <w:right w:w="28" w:type="dxa"/>
            </w:tcMar>
            <w:vAlign w:val="center"/>
            <w:hideMark/>
          </w:tcPr>
          <w:p w14:paraId="011CF26B"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4E8C99D5" w14:textId="77777777" w:rsidR="00D635B1" w:rsidRPr="00BF659E" w:rsidRDefault="00D635B1" w:rsidP="00D635B1">
            <w:pPr>
              <w:spacing w:after="0"/>
              <w:ind w:firstLine="0"/>
              <w:jc w:val="center"/>
              <w:rPr>
                <w:color w:val="000000"/>
              </w:rPr>
            </w:pPr>
            <w:r w:rsidRPr="00BF659E">
              <w:rPr>
                <w:color w:val="000000"/>
              </w:rPr>
              <w:t>4,57</w:t>
            </w:r>
          </w:p>
        </w:tc>
        <w:tc>
          <w:tcPr>
            <w:tcW w:w="1249" w:type="dxa"/>
            <w:shd w:val="clear" w:color="auto" w:fill="auto"/>
            <w:tcMar>
              <w:left w:w="28" w:type="dxa"/>
              <w:right w:w="28" w:type="dxa"/>
            </w:tcMar>
            <w:vAlign w:val="center"/>
            <w:hideMark/>
          </w:tcPr>
          <w:p w14:paraId="02F66B9B" w14:textId="77777777" w:rsidR="00D635B1" w:rsidRPr="00BF659E" w:rsidRDefault="00D635B1" w:rsidP="00D635B1">
            <w:pPr>
              <w:spacing w:after="0"/>
              <w:ind w:firstLine="0"/>
              <w:jc w:val="center"/>
              <w:rPr>
                <w:color w:val="000000"/>
              </w:rPr>
            </w:pPr>
            <w:r w:rsidRPr="00BF659E">
              <w:rPr>
                <w:color w:val="000000"/>
              </w:rPr>
              <w:t>0,2187470</w:t>
            </w:r>
          </w:p>
        </w:tc>
        <w:tc>
          <w:tcPr>
            <w:tcW w:w="1179" w:type="dxa"/>
            <w:shd w:val="clear" w:color="auto" w:fill="auto"/>
            <w:tcMar>
              <w:left w:w="28" w:type="dxa"/>
              <w:right w:w="28" w:type="dxa"/>
            </w:tcMar>
            <w:vAlign w:val="center"/>
            <w:hideMark/>
          </w:tcPr>
          <w:p w14:paraId="428AD57A"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632C7DB1" w14:textId="77777777" w:rsidR="00D635B1" w:rsidRPr="00BF659E" w:rsidRDefault="00D635B1" w:rsidP="00D635B1">
            <w:pPr>
              <w:spacing w:after="0"/>
              <w:ind w:firstLine="0"/>
              <w:jc w:val="center"/>
              <w:rPr>
                <w:color w:val="000000"/>
              </w:rPr>
            </w:pPr>
            <w:r w:rsidRPr="00BF659E">
              <w:rPr>
                <w:color w:val="000000"/>
              </w:rPr>
              <w:t>0,0000001</w:t>
            </w:r>
          </w:p>
        </w:tc>
        <w:tc>
          <w:tcPr>
            <w:tcW w:w="1168" w:type="dxa"/>
            <w:shd w:val="clear" w:color="auto" w:fill="auto"/>
            <w:tcMar>
              <w:left w:w="28" w:type="dxa"/>
              <w:right w:w="28" w:type="dxa"/>
            </w:tcMar>
            <w:vAlign w:val="center"/>
            <w:hideMark/>
          </w:tcPr>
          <w:p w14:paraId="3CDECE03" w14:textId="77777777" w:rsidR="00D635B1" w:rsidRPr="00BF659E" w:rsidRDefault="00D635B1" w:rsidP="00D635B1">
            <w:pPr>
              <w:spacing w:after="0"/>
              <w:ind w:firstLine="0"/>
              <w:jc w:val="center"/>
              <w:rPr>
                <w:color w:val="000000"/>
              </w:rPr>
            </w:pPr>
            <w:r w:rsidRPr="00BF659E">
              <w:rPr>
                <w:color w:val="000000"/>
              </w:rPr>
              <w:t>0,0000003</w:t>
            </w:r>
          </w:p>
        </w:tc>
      </w:tr>
      <w:tr w:rsidR="00BF659E" w:rsidRPr="00BF659E" w14:paraId="16C1C8E5" w14:textId="77777777" w:rsidTr="00EF6FDF">
        <w:trPr>
          <w:trHeight w:val="20"/>
        </w:trPr>
        <w:tc>
          <w:tcPr>
            <w:tcW w:w="736" w:type="dxa"/>
            <w:shd w:val="clear" w:color="auto" w:fill="auto"/>
            <w:tcMar>
              <w:left w:w="28" w:type="dxa"/>
              <w:right w:w="28" w:type="dxa"/>
            </w:tcMar>
            <w:vAlign w:val="center"/>
            <w:hideMark/>
          </w:tcPr>
          <w:p w14:paraId="60FCF108" w14:textId="77777777" w:rsidR="00D635B1" w:rsidRPr="00BF659E" w:rsidRDefault="00D635B1" w:rsidP="00D635B1">
            <w:pPr>
              <w:spacing w:after="0"/>
              <w:ind w:firstLine="0"/>
              <w:jc w:val="center"/>
              <w:rPr>
                <w:color w:val="000000"/>
              </w:rPr>
            </w:pPr>
            <w:r w:rsidRPr="00BF659E">
              <w:rPr>
                <w:color w:val="000000"/>
              </w:rPr>
              <w:t>3803</w:t>
            </w:r>
          </w:p>
        </w:tc>
        <w:tc>
          <w:tcPr>
            <w:tcW w:w="1668" w:type="dxa"/>
            <w:shd w:val="clear" w:color="auto" w:fill="auto"/>
            <w:tcMar>
              <w:left w:w="28" w:type="dxa"/>
              <w:right w:w="28" w:type="dxa"/>
            </w:tcMar>
            <w:vAlign w:val="center"/>
            <w:hideMark/>
          </w:tcPr>
          <w:p w14:paraId="62B7A67B" w14:textId="77777777" w:rsidR="00D635B1" w:rsidRPr="00BF659E" w:rsidRDefault="00D635B1" w:rsidP="00D635B1">
            <w:pPr>
              <w:spacing w:after="0"/>
              <w:ind w:firstLine="0"/>
              <w:jc w:val="center"/>
              <w:rPr>
                <w:color w:val="000000"/>
              </w:rPr>
            </w:pPr>
            <w:r w:rsidRPr="00BF659E">
              <w:rPr>
                <w:color w:val="000000"/>
              </w:rPr>
              <w:t>ТК6</w:t>
            </w:r>
          </w:p>
        </w:tc>
        <w:tc>
          <w:tcPr>
            <w:tcW w:w="2269" w:type="dxa"/>
            <w:shd w:val="clear" w:color="auto" w:fill="auto"/>
            <w:tcMar>
              <w:left w:w="28" w:type="dxa"/>
              <w:right w:w="28" w:type="dxa"/>
            </w:tcMar>
            <w:vAlign w:val="center"/>
            <w:hideMark/>
          </w:tcPr>
          <w:p w14:paraId="3A7AB013" w14:textId="77777777" w:rsidR="00D635B1" w:rsidRPr="00BF659E" w:rsidRDefault="00D635B1" w:rsidP="00D635B1">
            <w:pPr>
              <w:spacing w:after="0"/>
              <w:ind w:firstLine="0"/>
              <w:jc w:val="center"/>
              <w:rPr>
                <w:color w:val="000000"/>
              </w:rPr>
            </w:pPr>
            <w:r w:rsidRPr="00BF659E">
              <w:rPr>
                <w:color w:val="000000"/>
              </w:rPr>
              <w:t> </w:t>
            </w:r>
          </w:p>
        </w:tc>
        <w:tc>
          <w:tcPr>
            <w:tcW w:w="854" w:type="dxa"/>
            <w:shd w:val="clear" w:color="auto" w:fill="auto"/>
            <w:tcMar>
              <w:left w:w="28" w:type="dxa"/>
              <w:right w:w="28" w:type="dxa"/>
            </w:tcMar>
            <w:vAlign w:val="center"/>
            <w:hideMark/>
          </w:tcPr>
          <w:p w14:paraId="0FC19841" w14:textId="77777777" w:rsidR="00D635B1" w:rsidRPr="00BF659E" w:rsidRDefault="00D635B1" w:rsidP="00D635B1">
            <w:pPr>
              <w:spacing w:after="0"/>
              <w:ind w:firstLine="0"/>
              <w:jc w:val="center"/>
              <w:rPr>
                <w:color w:val="000000"/>
              </w:rPr>
            </w:pPr>
            <w:r w:rsidRPr="00BF659E">
              <w:rPr>
                <w:color w:val="000000"/>
              </w:rPr>
              <w:t>21,10</w:t>
            </w:r>
          </w:p>
        </w:tc>
        <w:tc>
          <w:tcPr>
            <w:tcW w:w="1289" w:type="dxa"/>
            <w:shd w:val="clear" w:color="auto" w:fill="auto"/>
            <w:tcMar>
              <w:left w:w="28" w:type="dxa"/>
              <w:right w:w="28" w:type="dxa"/>
            </w:tcMar>
            <w:vAlign w:val="center"/>
            <w:hideMark/>
          </w:tcPr>
          <w:p w14:paraId="10FAB6CE" w14:textId="77777777" w:rsidR="00D635B1" w:rsidRPr="00BF659E" w:rsidRDefault="00D635B1" w:rsidP="00D635B1">
            <w:pPr>
              <w:spacing w:after="0"/>
              <w:ind w:firstLine="0"/>
              <w:jc w:val="center"/>
              <w:rPr>
                <w:color w:val="000000"/>
              </w:rPr>
            </w:pPr>
            <w:r w:rsidRPr="00BF659E">
              <w:rPr>
                <w:color w:val="000000"/>
              </w:rPr>
              <w:t>0,09</w:t>
            </w:r>
          </w:p>
        </w:tc>
        <w:tc>
          <w:tcPr>
            <w:tcW w:w="1289" w:type="dxa"/>
            <w:shd w:val="clear" w:color="auto" w:fill="auto"/>
            <w:tcMar>
              <w:left w:w="28" w:type="dxa"/>
              <w:right w:w="28" w:type="dxa"/>
            </w:tcMar>
            <w:vAlign w:val="center"/>
            <w:hideMark/>
          </w:tcPr>
          <w:p w14:paraId="7D43B15B" w14:textId="77777777" w:rsidR="00D635B1" w:rsidRPr="00BF659E" w:rsidRDefault="00D635B1" w:rsidP="00D635B1">
            <w:pPr>
              <w:spacing w:after="0"/>
              <w:ind w:firstLine="0"/>
              <w:jc w:val="center"/>
              <w:rPr>
                <w:color w:val="000000"/>
              </w:rPr>
            </w:pPr>
            <w:r w:rsidRPr="00BF659E">
              <w:rPr>
                <w:color w:val="000000"/>
              </w:rPr>
              <w:t>0,09</w:t>
            </w:r>
          </w:p>
        </w:tc>
        <w:tc>
          <w:tcPr>
            <w:tcW w:w="904" w:type="dxa"/>
            <w:shd w:val="clear" w:color="auto" w:fill="auto"/>
            <w:tcMar>
              <w:left w:w="28" w:type="dxa"/>
              <w:right w:w="28" w:type="dxa"/>
            </w:tcMar>
            <w:vAlign w:val="center"/>
            <w:hideMark/>
          </w:tcPr>
          <w:p w14:paraId="28F7FCED"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4CAED628" w14:textId="77777777" w:rsidR="00D635B1" w:rsidRPr="00BF659E" w:rsidRDefault="00D635B1" w:rsidP="00D635B1">
            <w:pPr>
              <w:spacing w:after="0"/>
              <w:ind w:firstLine="0"/>
              <w:jc w:val="center"/>
              <w:rPr>
                <w:color w:val="000000"/>
              </w:rPr>
            </w:pPr>
            <w:r w:rsidRPr="00BF659E">
              <w:rPr>
                <w:color w:val="000000"/>
              </w:rPr>
              <w:t>6,22</w:t>
            </w:r>
          </w:p>
        </w:tc>
        <w:tc>
          <w:tcPr>
            <w:tcW w:w="1249" w:type="dxa"/>
            <w:shd w:val="clear" w:color="auto" w:fill="auto"/>
            <w:tcMar>
              <w:left w:w="28" w:type="dxa"/>
              <w:right w:w="28" w:type="dxa"/>
            </w:tcMar>
            <w:vAlign w:val="center"/>
            <w:hideMark/>
          </w:tcPr>
          <w:p w14:paraId="6A5A9000" w14:textId="77777777" w:rsidR="00D635B1" w:rsidRPr="00BF659E" w:rsidRDefault="00D635B1" w:rsidP="00D635B1">
            <w:pPr>
              <w:spacing w:after="0"/>
              <w:ind w:firstLine="0"/>
              <w:jc w:val="center"/>
              <w:rPr>
                <w:color w:val="000000"/>
              </w:rPr>
            </w:pPr>
            <w:r w:rsidRPr="00BF659E">
              <w:rPr>
                <w:color w:val="000000"/>
              </w:rPr>
              <w:t>0,1606530</w:t>
            </w:r>
          </w:p>
        </w:tc>
        <w:tc>
          <w:tcPr>
            <w:tcW w:w="1179" w:type="dxa"/>
            <w:shd w:val="clear" w:color="auto" w:fill="auto"/>
            <w:tcMar>
              <w:left w:w="28" w:type="dxa"/>
              <w:right w:w="28" w:type="dxa"/>
            </w:tcMar>
            <w:vAlign w:val="center"/>
            <w:hideMark/>
          </w:tcPr>
          <w:p w14:paraId="2F53372D"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267897C2" w14:textId="77777777" w:rsidR="00D635B1" w:rsidRPr="00BF659E" w:rsidRDefault="00D635B1" w:rsidP="00D635B1">
            <w:pPr>
              <w:spacing w:after="0"/>
              <w:ind w:firstLine="0"/>
              <w:jc w:val="center"/>
              <w:rPr>
                <w:color w:val="000000"/>
              </w:rPr>
            </w:pPr>
            <w:r w:rsidRPr="00BF659E">
              <w:rPr>
                <w:color w:val="000000"/>
              </w:rPr>
              <w:t>0,0000002</w:t>
            </w:r>
          </w:p>
        </w:tc>
        <w:tc>
          <w:tcPr>
            <w:tcW w:w="1168" w:type="dxa"/>
            <w:shd w:val="clear" w:color="auto" w:fill="auto"/>
            <w:tcMar>
              <w:left w:w="28" w:type="dxa"/>
              <w:right w:w="28" w:type="dxa"/>
            </w:tcMar>
            <w:vAlign w:val="center"/>
            <w:hideMark/>
          </w:tcPr>
          <w:p w14:paraId="7B62C238" w14:textId="77777777" w:rsidR="00D635B1" w:rsidRPr="00BF659E" w:rsidRDefault="00D635B1" w:rsidP="00D635B1">
            <w:pPr>
              <w:spacing w:after="0"/>
              <w:ind w:firstLine="0"/>
              <w:jc w:val="center"/>
              <w:rPr>
                <w:color w:val="000000"/>
              </w:rPr>
            </w:pPr>
            <w:r w:rsidRPr="00BF659E">
              <w:rPr>
                <w:color w:val="000000"/>
              </w:rPr>
              <w:t>0,0000015</w:t>
            </w:r>
          </w:p>
        </w:tc>
      </w:tr>
      <w:tr w:rsidR="00BF659E" w:rsidRPr="00BF659E" w14:paraId="61245436" w14:textId="77777777" w:rsidTr="00EF6FDF">
        <w:trPr>
          <w:trHeight w:val="20"/>
        </w:trPr>
        <w:tc>
          <w:tcPr>
            <w:tcW w:w="736" w:type="dxa"/>
            <w:shd w:val="clear" w:color="auto" w:fill="auto"/>
            <w:tcMar>
              <w:left w:w="28" w:type="dxa"/>
              <w:right w:w="28" w:type="dxa"/>
            </w:tcMar>
            <w:vAlign w:val="center"/>
            <w:hideMark/>
          </w:tcPr>
          <w:p w14:paraId="2344B80F" w14:textId="77777777" w:rsidR="00D635B1" w:rsidRPr="00BF659E" w:rsidRDefault="00D635B1" w:rsidP="00D635B1">
            <w:pPr>
              <w:spacing w:after="0"/>
              <w:ind w:firstLine="0"/>
              <w:jc w:val="center"/>
              <w:rPr>
                <w:color w:val="000000"/>
              </w:rPr>
            </w:pPr>
            <w:r w:rsidRPr="00BF659E">
              <w:rPr>
                <w:color w:val="000000"/>
              </w:rPr>
              <w:t>3799</w:t>
            </w:r>
          </w:p>
        </w:tc>
        <w:tc>
          <w:tcPr>
            <w:tcW w:w="1668" w:type="dxa"/>
            <w:shd w:val="clear" w:color="auto" w:fill="auto"/>
            <w:tcMar>
              <w:left w:w="28" w:type="dxa"/>
              <w:right w:w="28" w:type="dxa"/>
            </w:tcMar>
            <w:vAlign w:val="center"/>
            <w:hideMark/>
          </w:tcPr>
          <w:p w14:paraId="1E55DA23" w14:textId="77777777" w:rsidR="00D635B1" w:rsidRPr="00BF659E" w:rsidRDefault="00D635B1" w:rsidP="00D635B1">
            <w:pPr>
              <w:spacing w:after="0"/>
              <w:ind w:firstLine="0"/>
              <w:jc w:val="center"/>
              <w:rPr>
                <w:color w:val="000000"/>
              </w:rPr>
            </w:pPr>
            <w:r w:rsidRPr="00BF659E">
              <w:rPr>
                <w:color w:val="000000"/>
              </w:rPr>
              <w:t>ТК5</w:t>
            </w:r>
          </w:p>
        </w:tc>
        <w:tc>
          <w:tcPr>
            <w:tcW w:w="2269" w:type="dxa"/>
            <w:shd w:val="clear" w:color="auto" w:fill="auto"/>
            <w:tcMar>
              <w:left w:w="28" w:type="dxa"/>
              <w:right w:w="28" w:type="dxa"/>
            </w:tcMar>
            <w:vAlign w:val="center"/>
            <w:hideMark/>
          </w:tcPr>
          <w:p w14:paraId="5E9E3D84" w14:textId="77777777" w:rsidR="00D635B1" w:rsidRPr="00BF659E" w:rsidRDefault="00D635B1" w:rsidP="00D635B1">
            <w:pPr>
              <w:spacing w:after="0"/>
              <w:ind w:firstLine="0"/>
              <w:jc w:val="center"/>
              <w:rPr>
                <w:color w:val="000000"/>
              </w:rPr>
            </w:pPr>
            <w:r w:rsidRPr="00BF659E">
              <w:rPr>
                <w:color w:val="000000"/>
              </w:rPr>
              <w:t>Администрация</w:t>
            </w:r>
          </w:p>
        </w:tc>
        <w:tc>
          <w:tcPr>
            <w:tcW w:w="854" w:type="dxa"/>
            <w:shd w:val="clear" w:color="auto" w:fill="auto"/>
            <w:tcMar>
              <w:left w:w="28" w:type="dxa"/>
              <w:right w:w="28" w:type="dxa"/>
            </w:tcMar>
            <w:vAlign w:val="center"/>
            <w:hideMark/>
          </w:tcPr>
          <w:p w14:paraId="77AAD1C2" w14:textId="77777777" w:rsidR="00D635B1" w:rsidRPr="00BF659E" w:rsidRDefault="00D635B1" w:rsidP="00D635B1">
            <w:pPr>
              <w:spacing w:after="0"/>
              <w:ind w:firstLine="0"/>
              <w:jc w:val="center"/>
              <w:rPr>
                <w:color w:val="000000"/>
              </w:rPr>
            </w:pPr>
            <w:r w:rsidRPr="00BF659E">
              <w:rPr>
                <w:color w:val="000000"/>
              </w:rPr>
              <w:t>34,20</w:t>
            </w:r>
          </w:p>
        </w:tc>
        <w:tc>
          <w:tcPr>
            <w:tcW w:w="1289" w:type="dxa"/>
            <w:shd w:val="clear" w:color="auto" w:fill="auto"/>
            <w:tcMar>
              <w:left w:w="28" w:type="dxa"/>
              <w:right w:w="28" w:type="dxa"/>
            </w:tcMar>
            <w:vAlign w:val="center"/>
            <w:hideMark/>
          </w:tcPr>
          <w:p w14:paraId="6F3DF363" w14:textId="77777777" w:rsidR="00D635B1" w:rsidRPr="00BF659E" w:rsidRDefault="00D635B1" w:rsidP="00D635B1">
            <w:pPr>
              <w:spacing w:after="0"/>
              <w:ind w:firstLine="0"/>
              <w:jc w:val="center"/>
              <w:rPr>
                <w:color w:val="000000"/>
              </w:rPr>
            </w:pPr>
            <w:r w:rsidRPr="00BF659E">
              <w:rPr>
                <w:color w:val="000000"/>
              </w:rPr>
              <w:t>0,09</w:t>
            </w:r>
          </w:p>
        </w:tc>
        <w:tc>
          <w:tcPr>
            <w:tcW w:w="1289" w:type="dxa"/>
            <w:shd w:val="clear" w:color="auto" w:fill="auto"/>
            <w:tcMar>
              <w:left w:w="28" w:type="dxa"/>
              <w:right w:w="28" w:type="dxa"/>
            </w:tcMar>
            <w:vAlign w:val="center"/>
            <w:hideMark/>
          </w:tcPr>
          <w:p w14:paraId="36AF1D2B" w14:textId="77777777" w:rsidR="00D635B1" w:rsidRPr="00BF659E" w:rsidRDefault="00D635B1" w:rsidP="00D635B1">
            <w:pPr>
              <w:spacing w:after="0"/>
              <w:ind w:firstLine="0"/>
              <w:jc w:val="center"/>
              <w:rPr>
                <w:color w:val="000000"/>
              </w:rPr>
            </w:pPr>
            <w:r w:rsidRPr="00BF659E">
              <w:rPr>
                <w:color w:val="000000"/>
              </w:rPr>
              <w:t>0,09</w:t>
            </w:r>
          </w:p>
        </w:tc>
        <w:tc>
          <w:tcPr>
            <w:tcW w:w="904" w:type="dxa"/>
            <w:shd w:val="clear" w:color="auto" w:fill="auto"/>
            <w:tcMar>
              <w:left w:w="28" w:type="dxa"/>
              <w:right w:w="28" w:type="dxa"/>
            </w:tcMar>
            <w:vAlign w:val="center"/>
            <w:hideMark/>
          </w:tcPr>
          <w:p w14:paraId="76FECC5D"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27F31282" w14:textId="77777777" w:rsidR="00D635B1" w:rsidRPr="00BF659E" w:rsidRDefault="00D635B1" w:rsidP="00D635B1">
            <w:pPr>
              <w:spacing w:after="0"/>
              <w:ind w:firstLine="0"/>
              <w:jc w:val="center"/>
              <w:rPr>
                <w:color w:val="000000"/>
              </w:rPr>
            </w:pPr>
            <w:r w:rsidRPr="00BF659E">
              <w:rPr>
                <w:color w:val="000000"/>
              </w:rPr>
              <w:t>6,24</w:t>
            </w:r>
          </w:p>
        </w:tc>
        <w:tc>
          <w:tcPr>
            <w:tcW w:w="1249" w:type="dxa"/>
            <w:shd w:val="clear" w:color="auto" w:fill="auto"/>
            <w:tcMar>
              <w:left w:w="28" w:type="dxa"/>
              <w:right w:w="28" w:type="dxa"/>
            </w:tcMar>
            <w:vAlign w:val="center"/>
            <w:hideMark/>
          </w:tcPr>
          <w:p w14:paraId="3319CF7B" w14:textId="77777777" w:rsidR="00D635B1" w:rsidRPr="00BF659E" w:rsidRDefault="00D635B1" w:rsidP="00D635B1">
            <w:pPr>
              <w:spacing w:after="0"/>
              <w:ind w:firstLine="0"/>
              <w:jc w:val="center"/>
              <w:rPr>
                <w:color w:val="000000"/>
              </w:rPr>
            </w:pPr>
            <w:r w:rsidRPr="00BF659E">
              <w:rPr>
                <w:color w:val="000000"/>
              </w:rPr>
              <w:t>0,1603350</w:t>
            </w:r>
          </w:p>
        </w:tc>
        <w:tc>
          <w:tcPr>
            <w:tcW w:w="1179" w:type="dxa"/>
            <w:shd w:val="clear" w:color="auto" w:fill="auto"/>
            <w:tcMar>
              <w:left w:w="28" w:type="dxa"/>
              <w:right w:w="28" w:type="dxa"/>
            </w:tcMar>
            <w:vAlign w:val="center"/>
            <w:hideMark/>
          </w:tcPr>
          <w:p w14:paraId="00397BC0"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384D34F7" w14:textId="77777777" w:rsidR="00D635B1" w:rsidRPr="00BF659E" w:rsidRDefault="00D635B1" w:rsidP="00D635B1">
            <w:pPr>
              <w:spacing w:after="0"/>
              <w:ind w:firstLine="0"/>
              <w:jc w:val="center"/>
              <w:rPr>
                <w:color w:val="000000"/>
              </w:rPr>
            </w:pPr>
            <w:r w:rsidRPr="00BF659E">
              <w:rPr>
                <w:color w:val="000000"/>
              </w:rPr>
              <w:t>0,0000004</w:t>
            </w:r>
          </w:p>
        </w:tc>
        <w:tc>
          <w:tcPr>
            <w:tcW w:w="1168" w:type="dxa"/>
            <w:shd w:val="clear" w:color="auto" w:fill="auto"/>
            <w:tcMar>
              <w:left w:w="28" w:type="dxa"/>
              <w:right w:w="28" w:type="dxa"/>
            </w:tcMar>
            <w:vAlign w:val="center"/>
            <w:hideMark/>
          </w:tcPr>
          <w:p w14:paraId="04F5B4C3" w14:textId="77777777" w:rsidR="00D635B1" w:rsidRPr="00BF659E" w:rsidRDefault="00D635B1" w:rsidP="00D635B1">
            <w:pPr>
              <w:spacing w:after="0"/>
              <w:ind w:firstLine="0"/>
              <w:jc w:val="center"/>
              <w:rPr>
                <w:color w:val="000000"/>
              </w:rPr>
            </w:pPr>
            <w:r w:rsidRPr="00BF659E">
              <w:rPr>
                <w:color w:val="000000"/>
              </w:rPr>
              <w:t>0,0000024</w:t>
            </w:r>
          </w:p>
        </w:tc>
      </w:tr>
      <w:tr w:rsidR="00BF659E" w:rsidRPr="00BF659E" w14:paraId="53C9A9CA" w14:textId="77777777" w:rsidTr="00EF6FDF">
        <w:trPr>
          <w:trHeight w:val="20"/>
        </w:trPr>
        <w:tc>
          <w:tcPr>
            <w:tcW w:w="736" w:type="dxa"/>
            <w:shd w:val="clear" w:color="auto" w:fill="auto"/>
            <w:tcMar>
              <w:left w:w="28" w:type="dxa"/>
              <w:right w:w="28" w:type="dxa"/>
            </w:tcMar>
            <w:vAlign w:val="center"/>
            <w:hideMark/>
          </w:tcPr>
          <w:p w14:paraId="49BF7E5F" w14:textId="77777777" w:rsidR="00D635B1" w:rsidRPr="00BF659E" w:rsidRDefault="00D635B1" w:rsidP="00D635B1">
            <w:pPr>
              <w:spacing w:after="0"/>
              <w:ind w:firstLine="0"/>
              <w:jc w:val="center"/>
              <w:rPr>
                <w:color w:val="000000"/>
              </w:rPr>
            </w:pPr>
            <w:r w:rsidRPr="00BF659E">
              <w:rPr>
                <w:color w:val="000000"/>
              </w:rPr>
              <w:t>4090</w:t>
            </w:r>
          </w:p>
        </w:tc>
        <w:tc>
          <w:tcPr>
            <w:tcW w:w="1668" w:type="dxa"/>
            <w:shd w:val="clear" w:color="auto" w:fill="auto"/>
            <w:tcMar>
              <w:left w:w="28" w:type="dxa"/>
              <w:right w:w="28" w:type="dxa"/>
            </w:tcMar>
            <w:vAlign w:val="center"/>
            <w:hideMark/>
          </w:tcPr>
          <w:p w14:paraId="525FEBC9" w14:textId="77777777" w:rsidR="00D635B1" w:rsidRPr="00BF659E" w:rsidRDefault="00D635B1" w:rsidP="00D635B1">
            <w:pPr>
              <w:spacing w:after="0"/>
              <w:ind w:firstLine="0"/>
              <w:jc w:val="center"/>
              <w:rPr>
                <w:color w:val="000000"/>
              </w:rPr>
            </w:pPr>
            <w:r w:rsidRPr="00BF659E">
              <w:rPr>
                <w:color w:val="000000"/>
              </w:rPr>
              <w:t>ТК2</w:t>
            </w:r>
          </w:p>
        </w:tc>
        <w:tc>
          <w:tcPr>
            <w:tcW w:w="2269" w:type="dxa"/>
            <w:shd w:val="clear" w:color="auto" w:fill="auto"/>
            <w:tcMar>
              <w:left w:w="28" w:type="dxa"/>
              <w:right w:w="28" w:type="dxa"/>
            </w:tcMar>
            <w:vAlign w:val="center"/>
            <w:hideMark/>
          </w:tcPr>
          <w:p w14:paraId="44E55FBA" w14:textId="77777777" w:rsidR="00D635B1" w:rsidRPr="00BF659E" w:rsidRDefault="00D635B1" w:rsidP="00D635B1">
            <w:pPr>
              <w:spacing w:after="0"/>
              <w:ind w:firstLine="0"/>
              <w:jc w:val="center"/>
              <w:rPr>
                <w:color w:val="000000"/>
              </w:rPr>
            </w:pPr>
            <w:r w:rsidRPr="00BF659E">
              <w:rPr>
                <w:color w:val="000000"/>
              </w:rPr>
              <w:t>Т5</w:t>
            </w:r>
          </w:p>
        </w:tc>
        <w:tc>
          <w:tcPr>
            <w:tcW w:w="854" w:type="dxa"/>
            <w:shd w:val="clear" w:color="auto" w:fill="auto"/>
            <w:tcMar>
              <w:left w:w="28" w:type="dxa"/>
              <w:right w:w="28" w:type="dxa"/>
            </w:tcMar>
            <w:vAlign w:val="center"/>
            <w:hideMark/>
          </w:tcPr>
          <w:p w14:paraId="2E963704" w14:textId="77777777" w:rsidR="00D635B1" w:rsidRPr="00BF659E" w:rsidRDefault="00D635B1" w:rsidP="00D635B1">
            <w:pPr>
              <w:spacing w:after="0"/>
              <w:ind w:firstLine="0"/>
              <w:jc w:val="center"/>
              <w:rPr>
                <w:color w:val="000000"/>
              </w:rPr>
            </w:pPr>
            <w:r w:rsidRPr="00BF659E">
              <w:rPr>
                <w:color w:val="000000"/>
              </w:rPr>
              <w:t>204,02</w:t>
            </w:r>
          </w:p>
        </w:tc>
        <w:tc>
          <w:tcPr>
            <w:tcW w:w="1289" w:type="dxa"/>
            <w:shd w:val="clear" w:color="auto" w:fill="auto"/>
            <w:tcMar>
              <w:left w:w="28" w:type="dxa"/>
              <w:right w:w="28" w:type="dxa"/>
            </w:tcMar>
            <w:vAlign w:val="center"/>
            <w:hideMark/>
          </w:tcPr>
          <w:p w14:paraId="53C96320" w14:textId="77777777" w:rsidR="00D635B1" w:rsidRPr="00BF659E" w:rsidRDefault="00D635B1" w:rsidP="00D635B1">
            <w:pPr>
              <w:spacing w:after="0"/>
              <w:ind w:firstLine="0"/>
              <w:jc w:val="center"/>
              <w:rPr>
                <w:color w:val="000000"/>
              </w:rPr>
            </w:pPr>
            <w:r w:rsidRPr="00BF659E">
              <w:rPr>
                <w:color w:val="000000"/>
              </w:rPr>
              <w:t>0,08</w:t>
            </w:r>
          </w:p>
        </w:tc>
        <w:tc>
          <w:tcPr>
            <w:tcW w:w="1289" w:type="dxa"/>
            <w:shd w:val="clear" w:color="auto" w:fill="auto"/>
            <w:tcMar>
              <w:left w:w="28" w:type="dxa"/>
              <w:right w:w="28" w:type="dxa"/>
            </w:tcMar>
            <w:vAlign w:val="center"/>
            <w:hideMark/>
          </w:tcPr>
          <w:p w14:paraId="6FECB82F" w14:textId="77777777" w:rsidR="00D635B1" w:rsidRPr="00BF659E" w:rsidRDefault="00D635B1" w:rsidP="00D635B1">
            <w:pPr>
              <w:spacing w:after="0"/>
              <w:ind w:firstLine="0"/>
              <w:jc w:val="center"/>
              <w:rPr>
                <w:color w:val="000000"/>
              </w:rPr>
            </w:pPr>
            <w:r w:rsidRPr="00BF659E">
              <w:rPr>
                <w:color w:val="000000"/>
              </w:rPr>
              <w:t>0,08</w:t>
            </w:r>
          </w:p>
        </w:tc>
        <w:tc>
          <w:tcPr>
            <w:tcW w:w="904" w:type="dxa"/>
            <w:shd w:val="clear" w:color="auto" w:fill="auto"/>
            <w:tcMar>
              <w:left w:w="28" w:type="dxa"/>
              <w:right w:w="28" w:type="dxa"/>
            </w:tcMar>
            <w:vAlign w:val="center"/>
            <w:hideMark/>
          </w:tcPr>
          <w:p w14:paraId="6762E30D"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57AD4CDA" w14:textId="77777777" w:rsidR="00D635B1" w:rsidRPr="00BF659E" w:rsidRDefault="00D635B1" w:rsidP="00D635B1">
            <w:pPr>
              <w:spacing w:after="0"/>
              <w:ind w:firstLine="0"/>
              <w:jc w:val="center"/>
              <w:rPr>
                <w:color w:val="000000"/>
              </w:rPr>
            </w:pPr>
            <w:r w:rsidRPr="00BF659E">
              <w:rPr>
                <w:color w:val="000000"/>
              </w:rPr>
              <w:t>5,61</w:t>
            </w:r>
          </w:p>
        </w:tc>
        <w:tc>
          <w:tcPr>
            <w:tcW w:w="1249" w:type="dxa"/>
            <w:shd w:val="clear" w:color="auto" w:fill="auto"/>
            <w:tcMar>
              <w:left w:w="28" w:type="dxa"/>
              <w:right w:w="28" w:type="dxa"/>
            </w:tcMar>
            <w:vAlign w:val="center"/>
            <w:hideMark/>
          </w:tcPr>
          <w:p w14:paraId="2E6A2CF3" w14:textId="77777777" w:rsidR="00D635B1" w:rsidRPr="00BF659E" w:rsidRDefault="00D635B1" w:rsidP="00D635B1">
            <w:pPr>
              <w:spacing w:after="0"/>
              <w:ind w:firstLine="0"/>
              <w:jc w:val="center"/>
              <w:rPr>
                <w:color w:val="000000"/>
              </w:rPr>
            </w:pPr>
            <w:r w:rsidRPr="00BF659E">
              <w:rPr>
                <w:color w:val="000000"/>
              </w:rPr>
              <w:t>0,1782670</w:t>
            </w:r>
          </w:p>
        </w:tc>
        <w:tc>
          <w:tcPr>
            <w:tcW w:w="1179" w:type="dxa"/>
            <w:shd w:val="clear" w:color="auto" w:fill="auto"/>
            <w:tcMar>
              <w:left w:w="28" w:type="dxa"/>
              <w:right w:w="28" w:type="dxa"/>
            </w:tcMar>
            <w:vAlign w:val="center"/>
            <w:hideMark/>
          </w:tcPr>
          <w:p w14:paraId="3A4B3361"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71FEE68E" w14:textId="77777777" w:rsidR="00D635B1" w:rsidRPr="00BF659E" w:rsidRDefault="00D635B1" w:rsidP="00D635B1">
            <w:pPr>
              <w:spacing w:after="0"/>
              <w:ind w:firstLine="0"/>
              <w:jc w:val="center"/>
              <w:rPr>
                <w:color w:val="000000"/>
              </w:rPr>
            </w:pPr>
            <w:r w:rsidRPr="00BF659E">
              <w:rPr>
                <w:color w:val="000000"/>
              </w:rPr>
              <w:t>0,0000023</w:t>
            </w:r>
          </w:p>
        </w:tc>
        <w:tc>
          <w:tcPr>
            <w:tcW w:w="1168" w:type="dxa"/>
            <w:shd w:val="clear" w:color="auto" w:fill="auto"/>
            <w:tcMar>
              <w:left w:w="28" w:type="dxa"/>
              <w:right w:w="28" w:type="dxa"/>
            </w:tcMar>
            <w:vAlign w:val="center"/>
            <w:hideMark/>
          </w:tcPr>
          <w:p w14:paraId="5ADFB904" w14:textId="77777777" w:rsidR="00D635B1" w:rsidRPr="00BF659E" w:rsidRDefault="00D635B1" w:rsidP="00D635B1">
            <w:pPr>
              <w:spacing w:after="0"/>
              <w:ind w:firstLine="0"/>
              <w:jc w:val="center"/>
              <w:rPr>
                <w:color w:val="000000"/>
              </w:rPr>
            </w:pPr>
            <w:r w:rsidRPr="00BF659E">
              <w:rPr>
                <w:color w:val="000000"/>
              </w:rPr>
              <w:t>0,0000130</w:t>
            </w:r>
          </w:p>
        </w:tc>
      </w:tr>
      <w:tr w:rsidR="00BF659E" w:rsidRPr="00BF659E" w14:paraId="7B1EDB69" w14:textId="77777777" w:rsidTr="00EF6FDF">
        <w:trPr>
          <w:trHeight w:val="20"/>
        </w:trPr>
        <w:tc>
          <w:tcPr>
            <w:tcW w:w="736" w:type="dxa"/>
            <w:shd w:val="clear" w:color="auto" w:fill="auto"/>
            <w:tcMar>
              <w:left w:w="28" w:type="dxa"/>
              <w:right w:w="28" w:type="dxa"/>
            </w:tcMar>
            <w:vAlign w:val="center"/>
            <w:hideMark/>
          </w:tcPr>
          <w:p w14:paraId="7A839454" w14:textId="77777777" w:rsidR="00D635B1" w:rsidRPr="00BF659E" w:rsidRDefault="00D635B1" w:rsidP="00D635B1">
            <w:pPr>
              <w:spacing w:after="0"/>
              <w:ind w:firstLine="0"/>
              <w:jc w:val="center"/>
              <w:rPr>
                <w:color w:val="000000"/>
              </w:rPr>
            </w:pPr>
            <w:r w:rsidRPr="00BF659E">
              <w:rPr>
                <w:color w:val="000000"/>
              </w:rPr>
              <w:t>4092</w:t>
            </w:r>
          </w:p>
        </w:tc>
        <w:tc>
          <w:tcPr>
            <w:tcW w:w="1668" w:type="dxa"/>
            <w:shd w:val="clear" w:color="auto" w:fill="auto"/>
            <w:tcMar>
              <w:left w:w="28" w:type="dxa"/>
              <w:right w:w="28" w:type="dxa"/>
            </w:tcMar>
            <w:vAlign w:val="center"/>
            <w:hideMark/>
          </w:tcPr>
          <w:p w14:paraId="24DE5493" w14:textId="77777777" w:rsidR="00D635B1" w:rsidRPr="00BF659E" w:rsidRDefault="00D635B1" w:rsidP="00D635B1">
            <w:pPr>
              <w:spacing w:after="0"/>
              <w:ind w:firstLine="0"/>
              <w:jc w:val="center"/>
              <w:rPr>
                <w:color w:val="000000"/>
              </w:rPr>
            </w:pPr>
            <w:r w:rsidRPr="00BF659E">
              <w:rPr>
                <w:color w:val="000000"/>
              </w:rPr>
              <w:t>Т5</w:t>
            </w:r>
          </w:p>
        </w:tc>
        <w:tc>
          <w:tcPr>
            <w:tcW w:w="2269" w:type="dxa"/>
            <w:shd w:val="clear" w:color="auto" w:fill="auto"/>
            <w:tcMar>
              <w:left w:w="28" w:type="dxa"/>
              <w:right w:w="28" w:type="dxa"/>
            </w:tcMar>
            <w:vAlign w:val="center"/>
            <w:hideMark/>
          </w:tcPr>
          <w:p w14:paraId="005F6133" w14:textId="77777777" w:rsidR="00D635B1" w:rsidRPr="00BF659E" w:rsidRDefault="00D635B1" w:rsidP="00D635B1">
            <w:pPr>
              <w:spacing w:after="0"/>
              <w:ind w:firstLine="0"/>
              <w:jc w:val="center"/>
              <w:rPr>
                <w:color w:val="000000"/>
              </w:rPr>
            </w:pPr>
            <w:r w:rsidRPr="00BF659E">
              <w:rPr>
                <w:color w:val="000000"/>
              </w:rPr>
              <w:t>Дет. сад №3 "Радуга"</w:t>
            </w:r>
          </w:p>
        </w:tc>
        <w:tc>
          <w:tcPr>
            <w:tcW w:w="854" w:type="dxa"/>
            <w:shd w:val="clear" w:color="auto" w:fill="auto"/>
            <w:tcMar>
              <w:left w:w="28" w:type="dxa"/>
              <w:right w:w="28" w:type="dxa"/>
            </w:tcMar>
            <w:vAlign w:val="center"/>
            <w:hideMark/>
          </w:tcPr>
          <w:p w14:paraId="6620942D" w14:textId="77777777" w:rsidR="00D635B1" w:rsidRPr="00BF659E" w:rsidRDefault="00D635B1" w:rsidP="00D635B1">
            <w:pPr>
              <w:spacing w:after="0"/>
              <w:ind w:firstLine="0"/>
              <w:jc w:val="center"/>
              <w:rPr>
                <w:color w:val="000000"/>
              </w:rPr>
            </w:pPr>
            <w:r w:rsidRPr="00BF659E">
              <w:rPr>
                <w:color w:val="000000"/>
              </w:rPr>
              <w:t>55,59</w:t>
            </w:r>
          </w:p>
        </w:tc>
        <w:tc>
          <w:tcPr>
            <w:tcW w:w="1289" w:type="dxa"/>
            <w:shd w:val="clear" w:color="auto" w:fill="auto"/>
            <w:tcMar>
              <w:left w:w="28" w:type="dxa"/>
              <w:right w:w="28" w:type="dxa"/>
            </w:tcMar>
            <w:vAlign w:val="center"/>
            <w:hideMark/>
          </w:tcPr>
          <w:p w14:paraId="0AE17A76" w14:textId="77777777" w:rsidR="00D635B1" w:rsidRPr="00BF659E" w:rsidRDefault="00D635B1" w:rsidP="00D635B1">
            <w:pPr>
              <w:spacing w:after="0"/>
              <w:ind w:firstLine="0"/>
              <w:jc w:val="center"/>
              <w:rPr>
                <w:color w:val="000000"/>
              </w:rPr>
            </w:pPr>
            <w:r w:rsidRPr="00BF659E">
              <w:rPr>
                <w:color w:val="000000"/>
              </w:rPr>
              <w:t>0,08</w:t>
            </w:r>
          </w:p>
        </w:tc>
        <w:tc>
          <w:tcPr>
            <w:tcW w:w="1289" w:type="dxa"/>
            <w:shd w:val="clear" w:color="auto" w:fill="auto"/>
            <w:tcMar>
              <w:left w:w="28" w:type="dxa"/>
              <w:right w:w="28" w:type="dxa"/>
            </w:tcMar>
            <w:vAlign w:val="center"/>
            <w:hideMark/>
          </w:tcPr>
          <w:p w14:paraId="0723C940" w14:textId="77777777" w:rsidR="00D635B1" w:rsidRPr="00BF659E" w:rsidRDefault="00D635B1" w:rsidP="00D635B1">
            <w:pPr>
              <w:spacing w:after="0"/>
              <w:ind w:firstLine="0"/>
              <w:jc w:val="center"/>
              <w:rPr>
                <w:color w:val="000000"/>
              </w:rPr>
            </w:pPr>
            <w:r w:rsidRPr="00BF659E">
              <w:rPr>
                <w:color w:val="000000"/>
              </w:rPr>
              <w:t>0,08</w:t>
            </w:r>
          </w:p>
        </w:tc>
        <w:tc>
          <w:tcPr>
            <w:tcW w:w="904" w:type="dxa"/>
            <w:shd w:val="clear" w:color="auto" w:fill="auto"/>
            <w:tcMar>
              <w:left w:w="28" w:type="dxa"/>
              <w:right w:w="28" w:type="dxa"/>
            </w:tcMar>
            <w:vAlign w:val="center"/>
            <w:hideMark/>
          </w:tcPr>
          <w:p w14:paraId="02EC6190"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41678576" w14:textId="77777777" w:rsidR="00D635B1" w:rsidRPr="00BF659E" w:rsidRDefault="00D635B1" w:rsidP="00D635B1">
            <w:pPr>
              <w:spacing w:after="0"/>
              <w:ind w:firstLine="0"/>
              <w:jc w:val="center"/>
              <w:rPr>
                <w:color w:val="000000"/>
              </w:rPr>
            </w:pPr>
            <w:r w:rsidRPr="00BF659E">
              <w:rPr>
                <w:color w:val="000000"/>
              </w:rPr>
              <w:t>5,61</w:t>
            </w:r>
          </w:p>
        </w:tc>
        <w:tc>
          <w:tcPr>
            <w:tcW w:w="1249" w:type="dxa"/>
            <w:shd w:val="clear" w:color="auto" w:fill="auto"/>
            <w:tcMar>
              <w:left w:w="28" w:type="dxa"/>
              <w:right w:w="28" w:type="dxa"/>
            </w:tcMar>
            <w:vAlign w:val="center"/>
            <w:hideMark/>
          </w:tcPr>
          <w:p w14:paraId="3B77E9E5" w14:textId="77777777" w:rsidR="00D635B1" w:rsidRPr="00BF659E" w:rsidRDefault="00D635B1" w:rsidP="00D635B1">
            <w:pPr>
              <w:spacing w:after="0"/>
              <w:ind w:firstLine="0"/>
              <w:jc w:val="center"/>
              <w:rPr>
                <w:color w:val="000000"/>
              </w:rPr>
            </w:pPr>
            <w:r w:rsidRPr="00BF659E">
              <w:rPr>
                <w:color w:val="000000"/>
              </w:rPr>
              <w:t>0,1782670</w:t>
            </w:r>
          </w:p>
        </w:tc>
        <w:tc>
          <w:tcPr>
            <w:tcW w:w="1179" w:type="dxa"/>
            <w:shd w:val="clear" w:color="auto" w:fill="auto"/>
            <w:tcMar>
              <w:left w:w="28" w:type="dxa"/>
              <w:right w:w="28" w:type="dxa"/>
            </w:tcMar>
            <w:vAlign w:val="center"/>
            <w:hideMark/>
          </w:tcPr>
          <w:p w14:paraId="0254C180"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088FEDAC" w14:textId="77777777" w:rsidR="00D635B1" w:rsidRPr="00BF659E" w:rsidRDefault="00D635B1" w:rsidP="00D635B1">
            <w:pPr>
              <w:spacing w:after="0"/>
              <w:ind w:firstLine="0"/>
              <w:jc w:val="center"/>
              <w:rPr>
                <w:color w:val="000000"/>
              </w:rPr>
            </w:pPr>
            <w:r w:rsidRPr="00BF659E">
              <w:rPr>
                <w:color w:val="000000"/>
              </w:rPr>
              <w:t>0,0000006</w:t>
            </w:r>
          </w:p>
        </w:tc>
        <w:tc>
          <w:tcPr>
            <w:tcW w:w="1168" w:type="dxa"/>
            <w:shd w:val="clear" w:color="auto" w:fill="auto"/>
            <w:tcMar>
              <w:left w:w="28" w:type="dxa"/>
              <w:right w:w="28" w:type="dxa"/>
            </w:tcMar>
            <w:vAlign w:val="center"/>
            <w:hideMark/>
          </w:tcPr>
          <w:p w14:paraId="149D8C5F" w14:textId="77777777" w:rsidR="00D635B1" w:rsidRPr="00BF659E" w:rsidRDefault="00D635B1" w:rsidP="00D635B1">
            <w:pPr>
              <w:spacing w:after="0"/>
              <w:ind w:firstLine="0"/>
              <w:jc w:val="center"/>
              <w:rPr>
                <w:color w:val="000000"/>
              </w:rPr>
            </w:pPr>
            <w:r w:rsidRPr="00BF659E">
              <w:rPr>
                <w:color w:val="000000"/>
              </w:rPr>
              <w:t>0,0000036</w:t>
            </w:r>
          </w:p>
        </w:tc>
      </w:tr>
      <w:tr w:rsidR="00BF659E" w:rsidRPr="00BF659E" w14:paraId="2E73EF2D" w14:textId="77777777" w:rsidTr="00EF6FDF">
        <w:trPr>
          <w:trHeight w:val="20"/>
        </w:trPr>
        <w:tc>
          <w:tcPr>
            <w:tcW w:w="736" w:type="dxa"/>
            <w:shd w:val="clear" w:color="auto" w:fill="auto"/>
            <w:tcMar>
              <w:left w:w="28" w:type="dxa"/>
              <w:right w:w="28" w:type="dxa"/>
            </w:tcMar>
            <w:vAlign w:val="center"/>
            <w:hideMark/>
          </w:tcPr>
          <w:p w14:paraId="69D443F7" w14:textId="77777777" w:rsidR="00D635B1" w:rsidRPr="00BF659E" w:rsidRDefault="00D635B1" w:rsidP="00D635B1">
            <w:pPr>
              <w:spacing w:after="0"/>
              <w:ind w:firstLine="0"/>
              <w:jc w:val="center"/>
              <w:rPr>
                <w:color w:val="000000"/>
              </w:rPr>
            </w:pPr>
            <w:r w:rsidRPr="00BF659E">
              <w:rPr>
                <w:color w:val="000000"/>
              </w:rPr>
              <w:t>3797</w:t>
            </w:r>
          </w:p>
        </w:tc>
        <w:tc>
          <w:tcPr>
            <w:tcW w:w="1668" w:type="dxa"/>
            <w:shd w:val="clear" w:color="auto" w:fill="auto"/>
            <w:tcMar>
              <w:left w:w="28" w:type="dxa"/>
              <w:right w:w="28" w:type="dxa"/>
            </w:tcMar>
            <w:vAlign w:val="center"/>
            <w:hideMark/>
          </w:tcPr>
          <w:p w14:paraId="0F4043DC" w14:textId="77777777" w:rsidR="00D635B1" w:rsidRPr="00BF659E" w:rsidRDefault="00D635B1" w:rsidP="00D635B1">
            <w:pPr>
              <w:spacing w:after="0"/>
              <w:ind w:firstLine="0"/>
              <w:jc w:val="center"/>
              <w:rPr>
                <w:color w:val="000000"/>
              </w:rPr>
            </w:pPr>
            <w:r w:rsidRPr="00BF659E">
              <w:rPr>
                <w:color w:val="000000"/>
              </w:rPr>
              <w:t>ТК5</w:t>
            </w:r>
          </w:p>
        </w:tc>
        <w:tc>
          <w:tcPr>
            <w:tcW w:w="2269" w:type="dxa"/>
            <w:shd w:val="clear" w:color="auto" w:fill="auto"/>
            <w:tcMar>
              <w:left w:w="28" w:type="dxa"/>
              <w:right w:w="28" w:type="dxa"/>
            </w:tcMar>
            <w:vAlign w:val="center"/>
            <w:hideMark/>
          </w:tcPr>
          <w:p w14:paraId="2F77FC54" w14:textId="77777777" w:rsidR="00D635B1" w:rsidRPr="00BF659E" w:rsidRDefault="00D635B1" w:rsidP="00D635B1">
            <w:pPr>
              <w:spacing w:after="0"/>
              <w:ind w:firstLine="0"/>
              <w:jc w:val="center"/>
              <w:rPr>
                <w:color w:val="000000"/>
              </w:rPr>
            </w:pPr>
            <w:r w:rsidRPr="00BF659E">
              <w:rPr>
                <w:color w:val="000000"/>
              </w:rPr>
              <w:t>Гараж</w:t>
            </w:r>
          </w:p>
        </w:tc>
        <w:tc>
          <w:tcPr>
            <w:tcW w:w="854" w:type="dxa"/>
            <w:shd w:val="clear" w:color="auto" w:fill="auto"/>
            <w:tcMar>
              <w:left w:w="28" w:type="dxa"/>
              <w:right w:w="28" w:type="dxa"/>
            </w:tcMar>
            <w:vAlign w:val="center"/>
            <w:hideMark/>
          </w:tcPr>
          <w:p w14:paraId="2917FF34" w14:textId="77777777" w:rsidR="00D635B1" w:rsidRPr="00BF659E" w:rsidRDefault="00D635B1" w:rsidP="00D635B1">
            <w:pPr>
              <w:spacing w:after="0"/>
              <w:ind w:firstLine="0"/>
              <w:jc w:val="center"/>
              <w:rPr>
                <w:color w:val="000000"/>
              </w:rPr>
            </w:pPr>
            <w:r w:rsidRPr="00BF659E">
              <w:rPr>
                <w:color w:val="000000"/>
              </w:rPr>
              <w:t>15,99</w:t>
            </w:r>
          </w:p>
        </w:tc>
        <w:tc>
          <w:tcPr>
            <w:tcW w:w="1289" w:type="dxa"/>
            <w:shd w:val="clear" w:color="auto" w:fill="auto"/>
            <w:tcMar>
              <w:left w:w="28" w:type="dxa"/>
              <w:right w:w="28" w:type="dxa"/>
            </w:tcMar>
            <w:vAlign w:val="center"/>
            <w:hideMark/>
          </w:tcPr>
          <w:p w14:paraId="18A63BD2" w14:textId="77777777" w:rsidR="00D635B1" w:rsidRPr="00BF659E" w:rsidRDefault="00D635B1" w:rsidP="00D635B1">
            <w:pPr>
              <w:spacing w:after="0"/>
              <w:ind w:firstLine="0"/>
              <w:jc w:val="center"/>
              <w:rPr>
                <w:color w:val="000000"/>
              </w:rPr>
            </w:pPr>
            <w:r w:rsidRPr="00BF659E">
              <w:rPr>
                <w:color w:val="000000"/>
              </w:rPr>
              <w:t>0,05</w:t>
            </w:r>
          </w:p>
        </w:tc>
        <w:tc>
          <w:tcPr>
            <w:tcW w:w="1289" w:type="dxa"/>
            <w:shd w:val="clear" w:color="auto" w:fill="auto"/>
            <w:tcMar>
              <w:left w:w="28" w:type="dxa"/>
              <w:right w:w="28" w:type="dxa"/>
            </w:tcMar>
            <w:vAlign w:val="center"/>
            <w:hideMark/>
          </w:tcPr>
          <w:p w14:paraId="3C51972B" w14:textId="77777777" w:rsidR="00D635B1" w:rsidRPr="00BF659E" w:rsidRDefault="00D635B1" w:rsidP="00D635B1">
            <w:pPr>
              <w:spacing w:after="0"/>
              <w:ind w:firstLine="0"/>
              <w:jc w:val="center"/>
              <w:rPr>
                <w:color w:val="000000"/>
              </w:rPr>
            </w:pPr>
            <w:r w:rsidRPr="00BF659E">
              <w:rPr>
                <w:color w:val="000000"/>
              </w:rPr>
              <w:t>0,05</w:t>
            </w:r>
          </w:p>
        </w:tc>
        <w:tc>
          <w:tcPr>
            <w:tcW w:w="904" w:type="dxa"/>
            <w:shd w:val="clear" w:color="auto" w:fill="auto"/>
            <w:tcMar>
              <w:left w:w="28" w:type="dxa"/>
              <w:right w:w="28" w:type="dxa"/>
            </w:tcMar>
            <w:vAlign w:val="center"/>
            <w:hideMark/>
          </w:tcPr>
          <w:p w14:paraId="21212916"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1031EA04" w14:textId="77777777" w:rsidR="00D635B1" w:rsidRPr="00BF659E" w:rsidRDefault="00D635B1" w:rsidP="00D635B1">
            <w:pPr>
              <w:spacing w:after="0"/>
              <w:ind w:firstLine="0"/>
              <w:jc w:val="center"/>
              <w:rPr>
                <w:color w:val="000000"/>
              </w:rPr>
            </w:pPr>
            <w:r w:rsidRPr="00BF659E">
              <w:rPr>
                <w:color w:val="000000"/>
              </w:rPr>
              <w:t>4,58</w:t>
            </w:r>
          </w:p>
        </w:tc>
        <w:tc>
          <w:tcPr>
            <w:tcW w:w="1249" w:type="dxa"/>
            <w:shd w:val="clear" w:color="auto" w:fill="auto"/>
            <w:tcMar>
              <w:left w:w="28" w:type="dxa"/>
              <w:right w:w="28" w:type="dxa"/>
            </w:tcMar>
            <w:vAlign w:val="center"/>
            <w:hideMark/>
          </w:tcPr>
          <w:p w14:paraId="65EB57B2" w14:textId="77777777" w:rsidR="00D635B1" w:rsidRPr="00BF659E" w:rsidRDefault="00D635B1" w:rsidP="00D635B1">
            <w:pPr>
              <w:spacing w:after="0"/>
              <w:ind w:firstLine="0"/>
              <w:jc w:val="center"/>
              <w:rPr>
                <w:color w:val="000000"/>
              </w:rPr>
            </w:pPr>
            <w:r w:rsidRPr="00BF659E">
              <w:rPr>
                <w:color w:val="000000"/>
              </w:rPr>
              <w:t>0,2182940</w:t>
            </w:r>
          </w:p>
        </w:tc>
        <w:tc>
          <w:tcPr>
            <w:tcW w:w="1179" w:type="dxa"/>
            <w:shd w:val="clear" w:color="auto" w:fill="auto"/>
            <w:tcMar>
              <w:left w:w="28" w:type="dxa"/>
              <w:right w:w="28" w:type="dxa"/>
            </w:tcMar>
            <w:vAlign w:val="center"/>
            <w:hideMark/>
          </w:tcPr>
          <w:p w14:paraId="10902301"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049BA0F4" w14:textId="77777777" w:rsidR="00D635B1" w:rsidRPr="00BF659E" w:rsidRDefault="00D635B1" w:rsidP="00D635B1">
            <w:pPr>
              <w:spacing w:after="0"/>
              <w:ind w:firstLine="0"/>
              <w:jc w:val="center"/>
              <w:rPr>
                <w:color w:val="000000"/>
              </w:rPr>
            </w:pPr>
            <w:r w:rsidRPr="00BF659E">
              <w:rPr>
                <w:color w:val="000000"/>
              </w:rPr>
              <w:t>0,0000002</w:t>
            </w:r>
          </w:p>
        </w:tc>
        <w:tc>
          <w:tcPr>
            <w:tcW w:w="1168" w:type="dxa"/>
            <w:shd w:val="clear" w:color="auto" w:fill="auto"/>
            <w:tcMar>
              <w:left w:w="28" w:type="dxa"/>
              <w:right w:w="28" w:type="dxa"/>
            </w:tcMar>
            <w:vAlign w:val="center"/>
            <w:hideMark/>
          </w:tcPr>
          <w:p w14:paraId="617A5DF8" w14:textId="77777777" w:rsidR="00D635B1" w:rsidRPr="00BF659E" w:rsidRDefault="00D635B1" w:rsidP="00D635B1">
            <w:pPr>
              <w:spacing w:after="0"/>
              <w:ind w:firstLine="0"/>
              <w:jc w:val="center"/>
              <w:rPr>
                <w:color w:val="000000"/>
              </w:rPr>
            </w:pPr>
            <w:r w:rsidRPr="00BF659E">
              <w:rPr>
                <w:color w:val="000000"/>
              </w:rPr>
              <w:t>0,0000008</w:t>
            </w:r>
          </w:p>
        </w:tc>
      </w:tr>
      <w:tr w:rsidR="00BF659E" w:rsidRPr="00BF659E" w14:paraId="43EE5B55" w14:textId="77777777" w:rsidTr="00EF6FDF">
        <w:trPr>
          <w:trHeight w:val="20"/>
        </w:trPr>
        <w:tc>
          <w:tcPr>
            <w:tcW w:w="736" w:type="dxa"/>
            <w:shd w:val="clear" w:color="auto" w:fill="auto"/>
            <w:tcMar>
              <w:left w:w="28" w:type="dxa"/>
              <w:right w:w="28" w:type="dxa"/>
            </w:tcMar>
            <w:vAlign w:val="center"/>
            <w:hideMark/>
          </w:tcPr>
          <w:p w14:paraId="30AB6365" w14:textId="77777777" w:rsidR="00D635B1" w:rsidRPr="00BF659E" w:rsidRDefault="00D635B1" w:rsidP="00D635B1">
            <w:pPr>
              <w:spacing w:after="0"/>
              <w:ind w:firstLine="0"/>
              <w:jc w:val="center"/>
              <w:rPr>
                <w:color w:val="000000"/>
              </w:rPr>
            </w:pPr>
            <w:r w:rsidRPr="00BF659E">
              <w:rPr>
                <w:color w:val="000000"/>
              </w:rPr>
              <w:t>3815</w:t>
            </w:r>
          </w:p>
        </w:tc>
        <w:tc>
          <w:tcPr>
            <w:tcW w:w="1668" w:type="dxa"/>
            <w:shd w:val="clear" w:color="auto" w:fill="auto"/>
            <w:tcMar>
              <w:left w:w="28" w:type="dxa"/>
              <w:right w:w="28" w:type="dxa"/>
            </w:tcMar>
            <w:vAlign w:val="center"/>
            <w:hideMark/>
          </w:tcPr>
          <w:p w14:paraId="3A10EF8F" w14:textId="77777777" w:rsidR="00D635B1" w:rsidRPr="00BF659E" w:rsidRDefault="00D635B1" w:rsidP="00D635B1">
            <w:pPr>
              <w:spacing w:after="0"/>
              <w:ind w:firstLine="0"/>
              <w:jc w:val="center"/>
              <w:rPr>
                <w:color w:val="000000"/>
              </w:rPr>
            </w:pPr>
            <w:r w:rsidRPr="00BF659E">
              <w:rPr>
                <w:color w:val="000000"/>
              </w:rPr>
              <w:t> </w:t>
            </w:r>
          </w:p>
        </w:tc>
        <w:tc>
          <w:tcPr>
            <w:tcW w:w="2269" w:type="dxa"/>
            <w:shd w:val="clear" w:color="auto" w:fill="auto"/>
            <w:tcMar>
              <w:left w:w="28" w:type="dxa"/>
              <w:right w:w="28" w:type="dxa"/>
            </w:tcMar>
            <w:vAlign w:val="center"/>
            <w:hideMark/>
          </w:tcPr>
          <w:p w14:paraId="36C320EF" w14:textId="77777777" w:rsidR="00D635B1" w:rsidRPr="00BF659E" w:rsidRDefault="00D635B1" w:rsidP="00D635B1">
            <w:pPr>
              <w:spacing w:after="0"/>
              <w:ind w:firstLine="0"/>
              <w:jc w:val="center"/>
              <w:rPr>
                <w:color w:val="000000"/>
              </w:rPr>
            </w:pPr>
            <w:r w:rsidRPr="00BF659E">
              <w:rPr>
                <w:color w:val="000000"/>
              </w:rPr>
              <w:t> </w:t>
            </w:r>
          </w:p>
        </w:tc>
        <w:tc>
          <w:tcPr>
            <w:tcW w:w="854" w:type="dxa"/>
            <w:shd w:val="clear" w:color="auto" w:fill="auto"/>
            <w:tcMar>
              <w:left w:w="28" w:type="dxa"/>
              <w:right w:w="28" w:type="dxa"/>
            </w:tcMar>
            <w:vAlign w:val="center"/>
            <w:hideMark/>
          </w:tcPr>
          <w:p w14:paraId="76D33E72" w14:textId="77777777" w:rsidR="00D635B1" w:rsidRPr="00BF659E" w:rsidRDefault="00D635B1" w:rsidP="00D635B1">
            <w:pPr>
              <w:spacing w:after="0"/>
              <w:ind w:firstLine="0"/>
              <w:jc w:val="center"/>
              <w:rPr>
                <w:color w:val="000000"/>
              </w:rPr>
            </w:pPr>
            <w:r w:rsidRPr="00BF659E">
              <w:rPr>
                <w:color w:val="000000"/>
              </w:rPr>
              <w:t>30,38</w:t>
            </w:r>
          </w:p>
        </w:tc>
        <w:tc>
          <w:tcPr>
            <w:tcW w:w="1289" w:type="dxa"/>
            <w:shd w:val="clear" w:color="auto" w:fill="auto"/>
            <w:tcMar>
              <w:left w:w="28" w:type="dxa"/>
              <w:right w:w="28" w:type="dxa"/>
            </w:tcMar>
            <w:vAlign w:val="center"/>
            <w:hideMark/>
          </w:tcPr>
          <w:p w14:paraId="210FA283" w14:textId="77777777" w:rsidR="00D635B1" w:rsidRPr="00BF659E" w:rsidRDefault="00D635B1" w:rsidP="00D635B1">
            <w:pPr>
              <w:spacing w:after="0"/>
              <w:ind w:firstLine="0"/>
              <w:jc w:val="center"/>
              <w:rPr>
                <w:color w:val="000000"/>
              </w:rPr>
            </w:pPr>
            <w:r w:rsidRPr="00BF659E">
              <w:rPr>
                <w:color w:val="000000"/>
              </w:rPr>
              <w:t>0,05</w:t>
            </w:r>
          </w:p>
        </w:tc>
        <w:tc>
          <w:tcPr>
            <w:tcW w:w="1289" w:type="dxa"/>
            <w:shd w:val="clear" w:color="auto" w:fill="auto"/>
            <w:tcMar>
              <w:left w:w="28" w:type="dxa"/>
              <w:right w:w="28" w:type="dxa"/>
            </w:tcMar>
            <w:vAlign w:val="center"/>
            <w:hideMark/>
          </w:tcPr>
          <w:p w14:paraId="6FDA423F" w14:textId="77777777" w:rsidR="00D635B1" w:rsidRPr="00BF659E" w:rsidRDefault="00D635B1" w:rsidP="00D635B1">
            <w:pPr>
              <w:spacing w:after="0"/>
              <w:ind w:firstLine="0"/>
              <w:jc w:val="center"/>
              <w:rPr>
                <w:color w:val="000000"/>
              </w:rPr>
            </w:pPr>
            <w:r w:rsidRPr="00BF659E">
              <w:rPr>
                <w:color w:val="000000"/>
              </w:rPr>
              <w:t>0,05</w:t>
            </w:r>
          </w:p>
        </w:tc>
        <w:tc>
          <w:tcPr>
            <w:tcW w:w="904" w:type="dxa"/>
            <w:shd w:val="clear" w:color="auto" w:fill="auto"/>
            <w:tcMar>
              <w:left w:w="28" w:type="dxa"/>
              <w:right w:w="28" w:type="dxa"/>
            </w:tcMar>
            <w:vAlign w:val="center"/>
            <w:hideMark/>
          </w:tcPr>
          <w:p w14:paraId="232C4FBE" w14:textId="77777777" w:rsidR="00D635B1" w:rsidRPr="00BF659E" w:rsidRDefault="00D635B1" w:rsidP="00D635B1">
            <w:pPr>
              <w:spacing w:after="0"/>
              <w:ind w:firstLine="0"/>
              <w:jc w:val="center"/>
              <w:rPr>
                <w:color w:val="000000"/>
              </w:rPr>
            </w:pPr>
            <w:r w:rsidRPr="00BF659E">
              <w:rPr>
                <w:color w:val="000000"/>
              </w:rPr>
              <w:t>32</w:t>
            </w:r>
          </w:p>
        </w:tc>
        <w:tc>
          <w:tcPr>
            <w:tcW w:w="1019" w:type="dxa"/>
            <w:shd w:val="clear" w:color="auto" w:fill="auto"/>
            <w:tcMar>
              <w:left w:w="28" w:type="dxa"/>
              <w:right w:w="28" w:type="dxa"/>
            </w:tcMar>
            <w:vAlign w:val="center"/>
            <w:hideMark/>
          </w:tcPr>
          <w:p w14:paraId="75FBF261" w14:textId="77777777" w:rsidR="00D635B1" w:rsidRPr="00BF659E" w:rsidRDefault="00D635B1" w:rsidP="00D635B1">
            <w:pPr>
              <w:spacing w:after="0"/>
              <w:ind w:firstLine="0"/>
              <w:jc w:val="center"/>
              <w:rPr>
                <w:color w:val="000000"/>
              </w:rPr>
            </w:pPr>
            <w:r w:rsidRPr="00BF659E">
              <w:rPr>
                <w:color w:val="000000"/>
              </w:rPr>
              <w:t>4,58</w:t>
            </w:r>
          </w:p>
        </w:tc>
        <w:tc>
          <w:tcPr>
            <w:tcW w:w="1249" w:type="dxa"/>
            <w:shd w:val="clear" w:color="auto" w:fill="auto"/>
            <w:tcMar>
              <w:left w:w="28" w:type="dxa"/>
              <w:right w:w="28" w:type="dxa"/>
            </w:tcMar>
            <w:vAlign w:val="center"/>
            <w:hideMark/>
          </w:tcPr>
          <w:p w14:paraId="5D8E6295" w14:textId="77777777" w:rsidR="00D635B1" w:rsidRPr="00BF659E" w:rsidRDefault="00D635B1" w:rsidP="00D635B1">
            <w:pPr>
              <w:spacing w:after="0"/>
              <w:ind w:firstLine="0"/>
              <w:jc w:val="center"/>
              <w:rPr>
                <w:color w:val="000000"/>
              </w:rPr>
            </w:pPr>
            <w:r w:rsidRPr="00BF659E">
              <w:rPr>
                <w:color w:val="000000"/>
              </w:rPr>
              <w:t>0,2183970</w:t>
            </w:r>
          </w:p>
        </w:tc>
        <w:tc>
          <w:tcPr>
            <w:tcW w:w="1179" w:type="dxa"/>
            <w:shd w:val="clear" w:color="auto" w:fill="auto"/>
            <w:tcMar>
              <w:left w:w="28" w:type="dxa"/>
              <w:right w:w="28" w:type="dxa"/>
            </w:tcMar>
            <w:vAlign w:val="center"/>
            <w:hideMark/>
          </w:tcPr>
          <w:p w14:paraId="3A68C4F9" w14:textId="77777777" w:rsidR="00D635B1" w:rsidRPr="00BF659E" w:rsidRDefault="00D635B1" w:rsidP="00D635B1">
            <w:pPr>
              <w:spacing w:after="0"/>
              <w:ind w:firstLine="0"/>
              <w:jc w:val="center"/>
              <w:rPr>
                <w:color w:val="000000"/>
              </w:rPr>
            </w:pPr>
            <w:r w:rsidRPr="00BF659E">
              <w:rPr>
                <w:color w:val="000000"/>
              </w:rPr>
              <w:t>0,0000114</w:t>
            </w:r>
          </w:p>
        </w:tc>
        <w:tc>
          <w:tcPr>
            <w:tcW w:w="1115" w:type="dxa"/>
            <w:shd w:val="clear" w:color="auto" w:fill="auto"/>
            <w:tcMar>
              <w:left w:w="28" w:type="dxa"/>
              <w:right w:w="28" w:type="dxa"/>
            </w:tcMar>
            <w:vAlign w:val="center"/>
            <w:hideMark/>
          </w:tcPr>
          <w:p w14:paraId="60594BF0" w14:textId="77777777" w:rsidR="00D635B1" w:rsidRPr="00BF659E" w:rsidRDefault="00D635B1" w:rsidP="00D635B1">
            <w:pPr>
              <w:spacing w:after="0"/>
              <w:ind w:firstLine="0"/>
              <w:jc w:val="center"/>
              <w:rPr>
                <w:color w:val="000000"/>
              </w:rPr>
            </w:pPr>
            <w:r w:rsidRPr="00BF659E">
              <w:rPr>
                <w:color w:val="000000"/>
              </w:rPr>
              <w:t>0,0000003</w:t>
            </w:r>
          </w:p>
        </w:tc>
        <w:tc>
          <w:tcPr>
            <w:tcW w:w="1168" w:type="dxa"/>
            <w:shd w:val="clear" w:color="auto" w:fill="auto"/>
            <w:tcMar>
              <w:left w:w="28" w:type="dxa"/>
              <w:right w:w="28" w:type="dxa"/>
            </w:tcMar>
            <w:vAlign w:val="center"/>
            <w:hideMark/>
          </w:tcPr>
          <w:p w14:paraId="5CC31AF7" w14:textId="77777777" w:rsidR="00D635B1" w:rsidRPr="00BF659E" w:rsidRDefault="00D635B1" w:rsidP="00D635B1">
            <w:pPr>
              <w:spacing w:after="0"/>
              <w:ind w:firstLine="0"/>
              <w:jc w:val="center"/>
              <w:rPr>
                <w:color w:val="000000"/>
              </w:rPr>
            </w:pPr>
            <w:r w:rsidRPr="00BF659E">
              <w:rPr>
                <w:color w:val="000000"/>
              </w:rPr>
              <w:t>0,0000016</w:t>
            </w:r>
          </w:p>
        </w:tc>
      </w:tr>
    </w:tbl>
    <w:p w14:paraId="2A32B169" w14:textId="77777777" w:rsidR="00D635B1" w:rsidRPr="00D635B1" w:rsidRDefault="00D635B1" w:rsidP="00D635B1">
      <w:pPr>
        <w:spacing w:after="0"/>
        <w:rPr>
          <w:color w:val="000000" w:themeColor="text1"/>
          <w:sz w:val="28"/>
          <w:szCs w:val="28"/>
        </w:rPr>
      </w:pPr>
    </w:p>
    <w:p w14:paraId="7AB57E0A"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lastRenderedPageBreak/>
        <w:drawing>
          <wp:inline distT="0" distB="0" distL="0" distR="0" wp14:anchorId="5C8F49E6" wp14:editId="0012F09F">
            <wp:extent cx="6784340" cy="4813199"/>
            <wp:effectExtent l="0" t="0" r="0" b="6985"/>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801073" cy="4825070"/>
                    </a:xfrm>
                    <a:prstGeom prst="rect">
                      <a:avLst/>
                    </a:prstGeom>
                  </pic:spPr>
                </pic:pic>
              </a:graphicData>
            </a:graphic>
          </wp:inline>
        </w:drawing>
      </w:r>
    </w:p>
    <w:p w14:paraId="1FB14B9B" w14:textId="30A42C98" w:rsidR="00D635B1" w:rsidRPr="008728E5" w:rsidRDefault="008728E5" w:rsidP="008728E5">
      <w:pPr>
        <w:spacing w:after="0"/>
        <w:ind w:firstLine="0"/>
        <w:jc w:val="center"/>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19</w:t>
      </w:r>
      <w:r w:rsidRPr="008728E5">
        <w:rPr>
          <w:b/>
          <w:bCs/>
          <w:color w:val="000000" w:themeColor="text1"/>
          <w:sz w:val="28"/>
          <w:szCs w:val="28"/>
        </w:rPr>
        <w:fldChar w:fldCharType="end"/>
      </w:r>
      <w:r w:rsidRPr="008728E5">
        <w:rPr>
          <w:b/>
          <w:bCs/>
          <w:color w:val="000000" w:themeColor="text1"/>
          <w:sz w:val="28"/>
          <w:szCs w:val="28"/>
        </w:rPr>
        <w:t xml:space="preserve">. </w:t>
      </w:r>
      <w:r w:rsidR="00D635B1" w:rsidRPr="008728E5">
        <w:rPr>
          <w:b/>
          <w:bCs/>
          <w:color w:val="000000" w:themeColor="text1"/>
          <w:sz w:val="28"/>
          <w:szCs w:val="28"/>
        </w:rPr>
        <w:t xml:space="preserve">Зоны действия единых теплоснабжающих организаций </w:t>
      </w:r>
      <w:proofErr w:type="spellStart"/>
      <w:r w:rsidR="00D635B1" w:rsidRPr="008728E5">
        <w:rPr>
          <w:b/>
          <w:bCs/>
          <w:color w:val="000000" w:themeColor="text1"/>
          <w:sz w:val="28"/>
          <w:szCs w:val="28"/>
        </w:rPr>
        <w:t>Рамешковского</w:t>
      </w:r>
      <w:proofErr w:type="spellEnd"/>
      <w:r w:rsidR="00D635B1" w:rsidRPr="008728E5">
        <w:rPr>
          <w:b/>
          <w:bCs/>
          <w:color w:val="000000" w:themeColor="text1"/>
          <w:sz w:val="28"/>
          <w:szCs w:val="28"/>
        </w:rPr>
        <w:t xml:space="preserve"> муниципального округа</w:t>
      </w:r>
    </w:p>
    <w:p w14:paraId="0C6B397B" w14:textId="77777777" w:rsidR="00D635B1" w:rsidRPr="008728E5" w:rsidRDefault="00D635B1" w:rsidP="008728E5">
      <w:pPr>
        <w:spacing w:after="0"/>
        <w:rPr>
          <w:color w:val="000000" w:themeColor="text1"/>
          <w:sz w:val="28"/>
          <w:szCs w:val="28"/>
        </w:rPr>
      </w:pPr>
    </w:p>
    <w:p w14:paraId="0888E88C" w14:textId="77777777" w:rsidR="00D635B1" w:rsidRPr="00D635B1" w:rsidRDefault="00D635B1" w:rsidP="00D635B1">
      <w:pPr>
        <w:spacing w:after="0"/>
        <w:ind w:firstLine="0"/>
        <w:jc w:val="center"/>
        <w:rPr>
          <w:rFonts w:ascii="Calibri" w:eastAsia="Calibri" w:hAnsi="Calibri" w:cs="Calibri"/>
          <w:b/>
          <w:sz w:val="28"/>
          <w:szCs w:val="28"/>
          <w:lang w:eastAsia="en-US"/>
        </w:rPr>
      </w:pPr>
      <w:r w:rsidRPr="00D635B1">
        <w:rPr>
          <w:rFonts w:ascii="Calibri" w:eastAsia="Calibri" w:hAnsi="Calibri" w:cs="Calibri"/>
          <w:b/>
          <w:noProof/>
          <w:sz w:val="28"/>
          <w:szCs w:val="28"/>
        </w:rPr>
        <w:lastRenderedPageBreak/>
        <w:drawing>
          <wp:inline distT="0" distB="0" distL="0" distR="0" wp14:anchorId="71A5C519" wp14:editId="7F8738E8">
            <wp:extent cx="6369050" cy="4785712"/>
            <wp:effectExtent l="0" t="0" r="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76229" cy="4791106"/>
                    </a:xfrm>
                    <a:prstGeom prst="rect">
                      <a:avLst/>
                    </a:prstGeom>
                  </pic:spPr>
                </pic:pic>
              </a:graphicData>
            </a:graphic>
          </wp:inline>
        </w:drawing>
      </w:r>
    </w:p>
    <w:p w14:paraId="074DF391" w14:textId="7A345EE7" w:rsidR="00D635B1" w:rsidRPr="008728E5" w:rsidRDefault="008728E5" w:rsidP="00D635B1">
      <w:pPr>
        <w:spacing w:after="0"/>
        <w:ind w:firstLine="0"/>
        <w:jc w:val="center"/>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20</w:t>
      </w:r>
      <w:r w:rsidRPr="008728E5">
        <w:rPr>
          <w:b/>
          <w:bCs/>
          <w:color w:val="000000" w:themeColor="text1"/>
          <w:sz w:val="28"/>
          <w:szCs w:val="28"/>
        </w:rPr>
        <w:fldChar w:fldCharType="end"/>
      </w:r>
      <w:r w:rsidRPr="008728E5">
        <w:rPr>
          <w:b/>
          <w:bCs/>
          <w:color w:val="000000" w:themeColor="text1"/>
          <w:sz w:val="28"/>
          <w:szCs w:val="28"/>
        </w:rPr>
        <w:t>.</w:t>
      </w:r>
      <w:r w:rsidR="00D635B1" w:rsidRPr="008728E5">
        <w:rPr>
          <w:b/>
          <w:bCs/>
          <w:color w:val="000000" w:themeColor="text1"/>
          <w:sz w:val="28"/>
          <w:szCs w:val="28"/>
        </w:rPr>
        <w:t xml:space="preserve"> Визуализация отключения запорной арматуры от котельной до ТК-1</w:t>
      </w:r>
    </w:p>
    <w:p w14:paraId="7B48DA1C" w14:textId="77777777" w:rsidR="00EF6FDF" w:rsidRPr="008728E5" w:rsidRDefault="00EF6FDF" w:rsidP="008728E5">
      <w:pPr>
        <w:spacing w:after="0"/>
        <w:rPr>
          <w:color w:val="000000" w:themeColor="text1"/>
          <w:sz w:val="28"/>
          <w:szCs w:val="28"/>
        </w:rPr>
      </w:pPr>
    </w:p>
    <w:p w14:paraId="5485B7B3" w14:textId="09E4D8B1" w:rsidR="00D635B1" w:rsidRPr="00EF6FDF" w:rsidRDefault="00D635B1" w:rsidP="00EF6FD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25</w:t>
      </w:r>
      <w:r w:rsidRPr="002A14AE">
        <w:rPr>
          <w:b/>
          <w:bCs/>
          <w:sz w:val="28"/>
          <w:szCs w:val="28"/>
        </w:rPr>
        <w:fldChar w:fldCharType="end"/>
      </w:r>
      <w:r>
        <w:rPr>
          <w:b/>
          <w:bCs/>
          <w:sz w:val="28"/>
          <w:szCs w:val="28"/>
        </w:rPr>
        <w:t xml:space="preserve">. </w:t>
      </w:r>
      <w:r w:rsidRPr="00EF6FDF">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681"/>
        <w:gridCol w:w="1651"/>
        <w:gridCol w:w="1662"/>
        <w:gridCol w:w="2179"/>
        <w:gridCol w:w="2217"/>
        <w:gridCol w:w="1646"/>
        <w:gridCol w:w="2022"/>
        <w:gridCol w:w="2502"/>
      </w:tblGrid>
      <w:tr w:rsidR="00EF6FDF" w:rsidRPr="00EF6FDF" w14:paraId="6E2AE874" w14:textId="77777777" w:rsidTr="00EF6FDF">
        <w:trPr>
          <w:trHeight w:val="20"/>
          <w:tblHeader/>
        </w:trPr>
        <w:tc>
          <w:tcPr>
            <w:tcW w:w="235"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8E52672" w14:textId="77777777" w:rsidR="00D635B1" w:rsidRPr="00EF6FDF" w:rsidRDefault="00D635B1" w:rsidP="00D635B1">
            <w:pPr>
              <w:spacing w:after="0"/>
              <w:ind w:firstLine="0"/>
              <w:jc w:val="center"/>
              <w:rPr>
                <w:b/>
                <w:bCs/>
                <w:color w:val="000000"/>
              </w:rPr>
            </w:pPr>
            <w:r w:rsidRPr="00EF6FDF">
              <w:rPr>
                <w:b/>
                <w:bCs/>
                <w:color w:val="000000"/>
              </w:rPr>
              <w:t>Sys</w:t>
            </w:r>
          </w:p>
        </w:tc>
        <w:tc>
          <w:tcPr>
            <w:tcW w:w="568"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A00A3C6" w14:textId="77777777" w:rsidR="00D635B1" w:rsidRPr="00EF6FDF" w:rsidRDefault="00D635B1" w:rsidP="00D635B1">
            <w:pPr>
              <w:spacing w:after="0"/>
              <w:ind w:firstLine="0"/>
              <w:jc w:val="center"/>
              <w:rPr>
                <w:b/>
                <w:bCs/>
                <w:color w:val="000000"/>
              </w:rPr>
            </w:pPr>
            <w:r w:rsidRPr="00EF6FDF">
              <w:rPr>
                <w:b/>
                <w:bCs/>
                <w:color w:val="000000"/>
              </w:rPr>
              <w:t>Адрес узла ввода</w:t>
            </w:r>
          </w:p>
        </w:tc>
        <w:tc>
          <w:tcPr>
            <w:tcW w:w="565"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597E443" w14:textId="77777777" w:rsidR="00D635B1" w:rsidRPr="00EF6FDF" w:rsidRDefault="00D635B1" w:rsidP="00D635B1">
            <w:pPr>
              <w:spacing w:after="0"/>
              <w:ind w:firstLine="0"/>
              <w:jc w:val="center"/>
              <w:rPr>
                <w:b/>
                <w:bCs/>
                <w:color w:val="000000"/>
              </w:rPr>
            </w:pPr>
            <w:r w:rsidRPr="00EF6FDF">
              <w:rPr>
                <w:b/>
                <w:bCs/>
                <w:color w:val="000000"/>
              </w:rPr>
              <w:t>Наименование узла</w:t>
            </w:r>
          </w:p>
        </w:tc>
        <w:tc>
          <w:tcPr>
            <w:tcW w:w="749"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F1C7F3C" w14:textId="77777777" w:rsidR="00D635B1" w:rsidRPr="00EF6FDF" w:rsidRDefault="00D635B1" w:rsidP="00D635B1">
            <w:pPr>
              <w:spacing w:after="0"/>
              <w:ind w:firstLine="0"/>
              <w:jc w:val="center"/>
              <w:rPr>
                <w:b/>
                <w:bCs/>
                <w:color w:val="000000"/>
              </w:rPr>
            </w:pPr>
            <w:r w:rsidRPr="00EF6FDF">
              <w:rPr>
                <w:b/>
                <w:bCs/>
                <w:color w:val="000000"/>
              </w:rPr>
              <w:t>Расчетная нагрузка на отопление, Гкал/ч</w:t>
            </w:r>
          </w:p>
        </w:tc>
        <w:tc>
          <w:tcPr>
            <w:tcW w:w="762"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349F0AB" w14:textId="77777777" w:rsidR="00D635B1" w:rsidRPr="00EF6FDF" w:rsidRDefault="00D635B1" w:rsidP="00D635B1">
            <w:pPr>
              <w:spacing w:after="0"/>
              <w:ind w:firstLine="0"/>
              <w:jc w:val="center"/>
              <w:rPr>
                <w:b/>
                <w:bCs/>
                <w:color w:val="000000"/>
              </w:rPr>
            </w:pPr>
            <w:r w:rsidRPr="00EF6FDF">
              <w:rPr>
                <w:b/>
                <w:bCs/>
                <w:color w:val="000000"/>
              </w:rPr>
              <w:t>Расчетная нагрузка на вентиляцию, Гкал/ч</w:t>
            </w:r>
          </w:p>
        </w:tc>
        <w:tc>
          <w:tcPr>
            <w:tcW w:w="56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6A2C216" w14:textId="77777777" w:rsidR="00D635B1" w:rsidRPr="00EF6FDF" w:rsidRDefault="00D635B1" w:rsidP="00D635B1">
            <w:pPr>
              <w:spacing w:after="0"/>
              <w:ind w:firstLine="0"/>
              <w:jc w:val="center"/>
              <w:rPr>
                <w:b/>
                <w:bCs/>
                <w:color w:val="000000"/>
              </w:rPr>
            </w:pPr>
            <w:r w:rsidRPr="00EF6FDF">
              <w:rPr>
                <w:b/>
                <w:bCs/>
                <w:color w:val="000000"/>
              </w:rPr>
              <w:t>Расчетная нагрузка на ГВС, Гкал/ч</w:t>
            </w:r>
          </w:p>
        </w:tc>
        <w:tc>
          <w:tcPr>
            <w:tcW w:w="695"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CFCAA78" w14:textId="77777777" w:rsidR="00D635B1" w:rsidRPr="00EF6FDF" w:rsidRDefault="00D635B1" w:rsidP="00D635B1">
            <w:pPr>
              <w:spacing w:after="0"/>
              <w:ind w:firstLine="0"/>
              <w:jc w:val="center"/>
              <w:rPr>
                <w:b/>
                <w:bCs/>
                <w:color w:val="000000"/>
              </w:rPr>
            </w:pPr>
            <w:r w:rsidRPr="00EF6FDF">
              <w:rPr>
                <w:b/>
                <w:bCs/>
                <w:color w:val="000000"/>
              </w:rPr>
              <w:t>Коэффициент готовности</w:t>
            </w:r>
          </w:p>
        </w:tc>
        <w:tc>
          <w:tcPr>
            <w:tcW w:w="860"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424ADC2" w14:textId="77777777" w:rsidR="00D635B1" w:rsidRPr="00EF6FDF" w:rsidRDefault="00D635B1" w:rsidP="00D635B1">
            <w:pPr>
              <w:spacing w:after="0"/>
              <w:ind w:firstLine="0"/>
              <w:jc w:val="center"/>
              <w:rPr>
                <w:b/>
                <w:bCs/>
                <w:color w:val="000000"/>
              </w:rPr>
            </w:pPr>
            <w:r w:rsidRPr="00EF6FDF">
              <w:rPr>
                <w:b/>
                <w:bCs/>
                <w:color w:val="000000"/>
              </w:rPr>
              <w:t xml:space="preserve">Средний суммарный </w:t>
            </w:r>
            <w:proofErr w:type="spellStart"/>
            <w:r w:rsidRPr="00EF6FDF">
              <w:rPr>
                <w:b/>
                <w:bCs/>
                <w:color w:val="000000"/>
              </w:rPr>
              <w:t>недоотпуск</w:t>
            </w:r>
            <w:proofErr w:type="spellEnd"/>
            <w:r w:rsidRPr="00EF6FDF">
              <w:rPr>
                <w:b/>
                <w:bCs/>
                <w:color w:val="000000"/>
              </w:rPr>
              <w:t xml:space="preserve"> теплоты, Гкал/</w:t>
            </w:r>
            <w:proofErr w:type="spellStart"/>
            <w:r w:rsidRPr="00EF6FDF">
              <w:rPr>
                <w:b/>
                <w:bCs/>
                <w:color w:val="000000"/>
              </w:rPr>
              <w:t>от.период</w:t>
            </w:r>
            <w:proofErr w:type="spellEnd"/>
          </w:p>
        </w:tc>
      </w:tr>
      <w:tr w:rsidR="00EF6FDF" w:rsidRPr="00EF6FDF" w14:paraId="5635CD45" w14:textId="77777777" w:rsidTr="00EF6FDF">
        <w:trPr>
          <w:trHeight w:val="20"/>
        </w:trPr>
        <w:tc>
          <w:tcPr>
            <w:tcW w:w="235"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F24A971" w14:textId="77777777" w:rsidR="00D635B1" w:rsidRPr="00EF6FDF" w:rsidRDefault="00D635B1" w:rsidP="00D635B1">
            <w:pPr>
              <w:spacing w:after="0"/>
              <w:ind w:firstLine="0"/>
              <w:jc w:val="center"/>
              <w:rPr>
                <w:color w:val="000000"/>
              </w:rPr>
            </w:pPr>
            <w:r w:rsidRPr="00EF6FDF">
              <w:rPr>
                <w:rFonts w:eastAsia="SimSun"/>
                <w:color w:val="000000"/>
                <w:lang w:val="en-US" w:eastAsia="zh-CN"/>
              </w:rPr>
              <w:t>4097</w:t>
            </w:r>
          </w:p>
        </w:tc>
        <w:tc>
          <w:tcPr>
            <w:tcW w:w="56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C854545" w14:textId="77777777" w:rsidR="00D635B1" w:rsidRPr="00EF6FDF" w:rsidRDefault="00D635B1" w:rsidP="00D635B1">
            <w:pPr>
              <w:spacing w:after="0"/>
              <w:ind w:firstLine="0"/>
              <w:jc w:val="center"/>
              <w:rPr>
                <w:color w:val="000000"/>
              </w:rPr>
            </w:pPr>
            <w:proofErr w:type="spellStart"/>
            <w:r w:rsidRPr="00EF6FDF">
              <w:rPr>
                <w:rFonts w:eastAsia="SimSun"/>
                <w:color w:val="000000"/>
                <w:lang w:val="en-US" w:eastAsia="zh-CN"/>
              </w:rPr>
              <w:t>Дом</w:t>
            </w:r>
            <w:proofErr w:type="spellEnd"/>
            <w:r w:rsidRPr="00EF6FDF">
              <w:rPr>
                <w:rFonts w:eastAsia="SimSun"/>
                <w:color w:val="000000"/>
                <w:lang w:val="en-US" w:eastAsia="zh-CN"/>
              </w:rPr>
              <w:t xml:space="preserve"> </w:t>
            </w:r>
            <w:proofErr w:type="spellStart"/>
            <w:r w:rsidRPr="00EF6FDF">
              <w:rPr>
                <w:rFonts w:eastAsia="SimSun"/>
                <w:color w:val="000000"/>
                <w:lang w:val="en-US" w:eastAsia="zh-CN"/>
              </w:rPr>
              <w:t>культуры</w:t>
            </w:r>
            <w:proofErr w:type="spellEnd"/>
          </w:p>
        </w:tc>
        <w:tc>
          <w:tcPr>
            <w:tcW w:w="56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FBF2D39"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Т4</w:t>
            </w:r>
          </w:p>
        </w:tc>
        <w:tc>
          <w:tcPr>
            <w:tcW w:w="74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36D6A6" w14:textId="77777777" w:rsidR="00D635B1" w:rsidRPr="00EF6FDF" w:rsidRDefault="00D635B1" w:rsidP="00D635B1">
            <w:pPr>
              <w:spacing w:after="0"/>
              <w:ind w:firstLine="0"/>
              <w:jc w:val="center"/>
              <w:rPr>
                <w:color w:val="000000"/>
              </w:rPr>
            </w:pPr>
            <w:r w:rsidRPr="00EF6FDF">
              <w:rPr>
                <w:rFonts w:eastAsia="SimSun"/>
                <w:color w:val="000000"/>
                <w:lang w:val="en-US" w:eastAsia="zh-CN"/>
              </w:rPr>
              <w:t>0,10</w:t>
            </w:r>
          </w:p>
        </w:tc>
        <w:tc>
          <w:tcPr>
            <w:tcW w:w="76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6D56A36" w14:textId="77777777" w:rsidR="00D635B1" w:rsidRPr="00EF6FDF" w:rsidRDefault="00D635B1" w:rsidP="00D635B1">
            <w:pPr>
              <w:spacing w:after="0"/>
              <w:ind w:firstLine="0"/>
              <w:jc w:val="center"/>
              <w:rPr>
                <w:color w:val="000000"/>
              </w:rPr>
            </w:pPr>
            <w:r w:rsidRPr="00EF6FDF">
              <w:rPr>
                <w:rFonts w:eastAsia="SimSun"/>
                <w:color w:val="000000"/>
                <w:lang w:val="en-US" w:eastAsia="zh-CN"/>
              </w:rPr>
              <w:t> </w:t>
            </w:r>
          </w:p>
        </w:tc>
        <w:tc>
          <w:tcPr>
            <w:tcW w:w="56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584D2B" w14:textId="77777777" w:rsidR="00D635B1" w:rsidRPr="00EF6FDF" w:rsidRDefault="00D635B1" w:rsidP="00D635B1">
            <w:pPr>
              <w:spacing w:after="0"/>
              <w:ind w:firstLine="0"/>
              <w:jc w:val="center"/>
              <w:rPr>
                <w:color w:val="000000"/>
              </w:rPr>
            </w:pPr>
            <w:r w:rsidRPr="00EF6FDF">
              <w:rPr>
                <w:rFonts w:eastAsia="SimSun"/>
                <w:color w:val="000000"/>
                <w:lang w:val="en-US" w:eastAsia="zh-CN"/>
              </w:rPr>
              <w:t> </w:t>
            </w:r>
          </w:p>
        </w:tc>
        <w:tc>
          <w:tcPr>
            <w:tcW w:w="69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954344" w14:textId="77777777" w:rsidR="00D635B1" w:rsidRPr="00EF6FDF" w:rsidRDefault="00D635B1" w:rsidP="00D635B1">
            <w:pPr>
              <w:spacing w:after="0"/>
              <w:ind w:firstLine="0"/>
              <w:jc w:val="center"/>
              <w:rPr>
                <w:color w:val="000000"/>
              </w:rPr>
            </w:pPr>
            <w:r w:rsidRPr="00EF6FDF">
              <w:rPr>
                <w:rFonts w:eastAsia="SimSun"/>
                <w:color w:val="000000"/>
                <w:lang w:val="en-US" w:eastAsia="zh-CN"/>
              </w:rPr>
              <w:t>0,99998</w:t>
            </w:r>
          </w:p>
        </w:tc>
        <w:tc>
          <w:tcPr>
            <w:tcW w:w="860"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B42369C"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0,00440</w:t>
            </w:r>
          </w:p>
        </w:tc>
      </w:tr>
      <w:tr w:rsidR="00EF6FDF" w:rsidRPr="00EF6FDF" w14:paraId="170E0555" w14:textId="77777777" w:rsidTr="00EF6FDF">
        <w:trPr>
          <w:trHeight w:val="20"/>
        </w:trPr>
        <w:tc>
          <w:tcPr>
            <w:tcW w:w="235"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910BEA9" w14:textId="77777777" w:rsidR="00D635B1" w:rsidRPr="00EF6FDF" w:rsidRDefault="00D635B1" w:rsidP="00D635B1">
            <w:pPr>
              <w:spacing w:after="0"/>
              <w:ind w:firstLine="0"/>
              <w:jc w:val="center"/>
              <w:rPr>
                <w:color w:val="000000"/>
              </w:rPr>
            </w:pPr>
            <w:r w:rsidRPr="00EF6FDF">
              <w:rPr>
                <w:rFonts w:eastAsia="SimSun"/>
                <w:color w:val="000000"/>
                <w:lang w:val="en-US" w:eastAsia="zh-CN"/>
              </w:rPr>
              <w:t>4102</w:t>
            </w:r>
          </w:p>
        </w:tc>
        <w:tc>
          <w:tcPr>
            <w:tcW w:w="56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26F3721" w14:textId="77777777" w:rsidR="00D635B1" w:rsidRPr="00EF6FDF" w:rsidRDefault="00D635B1" w:rsidP="00D635B1">
            <w:pPr>
              <w:spacing w:after="0"/>
              <w:ind w:firstLine="0"/>
              <w:jc w:val="center"/>
              <w:rPr>
                <w:color w:val="000000"/>
              </w:rPr>
            </w:pPr>
            <w:proofErr w:type="spellStart"/>
            <w:r w:rsidRPr="00EF6FDF">
              <w:rPr>
                <w:rFonts w:eastAsia="SimSun"/>
                <w:color w:val="000000"/>
                <w:lang w:val="en-US" w:eastAsia="zh-CN"/>
              </w:rPr>
              <w:t>школа</w:t>
            </w:r>
            <w:proofErr w:type="spellEnd"/>
            <w:r w:rsidRPr="00EF6FDF">
              <w:rPr>
                <w:rFonts w:eastAsia="SimSun"/>
                <w:color w:val="000000"/>
                <w:lang w:val="en-US" w:eastAsia="zh-CN"/>
              </w:rPr>
              <w:t xml:space="preserve"> </w:t>
            </w:r>
          </w:p>
        </w:tc>
        <w:tc>
          <w:tcPr>
            <w:tcW w:w="56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FA2CFBE"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Т3</w:t>
            </w:r>
          </w:p>
        </w:tc>
        <w:tc>
          <w:tcPr>
            <w:tcW w:w="74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408954C" w14:textId="77777777" w:rsidR="00D635B1" w:rsidRPr="00EF6FDF" w:rsidRDefault="00D635B1" w:rsidP="00D635B1">
            <w:pPr>
              <w:spacing w:after="0"/>
              <w:ind w:firstLine="0"/>
              <w:jc w:val="center"/>
              <w:rPr>
                <w:color w:val="000000"/>
              </w:rPr>
            </w:pPr>
            <w:r w:rsidRPr="00EF6FDF">
              <w:rPr>
                <w:rFonts w:eastAsia="SimSun"/>
                <w:color w:val="000000"/>
                <w:lang w:val="en-US" w:eastAsia="zh-CN"/>
              </w:rPr>
              <w:t>0,18</w:t>
            </w:r>
          </w:p>
        </w:tc>
        <w:tc>
          <w:tcPr>
            <w:tcW w:w="76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8546651" w14:textId="77777777" w:rsidR="00D635B1" w:rsidRPr="00EF6FDF" w:rsidRDefault="00D635B1" w:rsidP="00D635B1">
            <w:pPr>
              <w:spacing w:after="0"/>
              <w:ind w:firstLine="0"/>
              <w:jc w:val="center"/>
              <w:rPr>
                <w:color w:val="000000"/>
              </w:rPr>
            </w:pPr>
            <w:r w:rsidRPr="00EF6FDF">
              <w:rPr>
                <w:rFonts w:eastAsia="SimSun"/>
                <w:color w:val="000000"/>
                <w:lang w:val="en-US" w:eastAsia="zh-CN"/>
              </w:rPr>
              <w:t> </w:t>
            </w:r>
          </w:p>
        </w:tc>
        <w:tc>
          <w:tcPr>
            <w:tcW w:w="56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8E605DF" w14:textId="77777777" w:rsidR="00D635B1" w:rsidRPr="00EF6FDF" w:rsidRDefault="00D635B1" w:rsidP="00D635B1">
            <w:pPr>
              <w:spacing w:after="0"/>
              <w:ind w:firstLine="0"/>
              <w:jc w:val="center"/>
              <w:rPr>
                <w:color w:val="000000"/>
              </w:rPr>
            </w:pPr>
            <w:r w:rsidRPr="00EF6FDF">
              <w:rPr>
                <w:rFonts w:eastAsia="SimSun"/>
                <w:color w:val="000000"/>
                <w:lang w:val="en-US" w:eastAsia="zh-CN"/>
              </w:rPr>
              <w:t> </w:t>
            </w:r>
          </w:p>
        </w:tc>
        <w:tc>
          <w:tcPr>
            <w:tcW w:w="69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B7C0AB0" w14:textId="77777777" w:rsidR="00D635B1" w:rsidRPr="00EF6FDF" w:rsidRDefault="00D635B1" w:rsidP="00D635B1">
            <w:pPr>
              <w:spacing w:after="0"/>
              <w:ind w:firstLine="0"/>
              <w:jc w:val="center"/>
              <w:rPr>
                <w:color w:val="000000"/>
              </w:rPr>
            </w:pPr>
            <w:r w:rsidRPr="00EF6FDF">
              <w:rPr>
                <w:rFonts w:eastAsia="SimSun"/>
                <w:color w:val="000000"/>
                <w:lang w:val="en-US" w:eastAsia="zh-CN"/>
              </w:rPr>
              <w:t>0,99999</w:t>
            </w:r>
          </w:p>
        </w:tc>
        <w:tc>
          <w:tcPr>
            <w:tcW w:w="860"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0B2D122"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0,00790</w:t>
            </w:r>
          </w:p>
        </w:tc>
      </w:tr>
    </w:tbl>
    <w:p w14:paraId="0FEF4AA6" w14:textId="77777777" w:rsidR="00D635B1" w:rsidRPr="00EF6FDF" w:rsidRDefault="00D635B1" w:rsidP="00EF6FDF">
      <w:pPr>
        <w:spacing w:after="0"/>
        <w:rPr>
          <w:color w:val="000000" w:themeColor="text1"/>
          <w:sz w:val="28"/>
          <w:szCs w:val="28"/>
        </w:rPr>
      </w:pPr>
    </w:p>
    <w:p w14:paraId="6FEF56C3" w14:textId="4D0E6FB6" w:rsidR="00D635B1" w:rsidRPr="00EF6FDF" w:rsidRDefault="00D635B1" w:rsidP="00EF6FDF">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26</w:t>
      </w:r>
      <w:r w:rsidRPr="002A14AE">
        <w:rPr>
          <w:b/>
          <w:bCs/>
          <w:sz w:val="28"/>
          <w:szCs w:val="28"/>
        </w:rPr>
        <w:fldChar w:fldCharType="end"/>
      </w:r>
      <w:r>
        <w:rPr>
          <w:b/>
          <w:bCs/>
          <w:sz w:val="28"/>
          <w:szCs w:val="28"/>
        </w:rPr>
        <w:t xml:space="preserve">. </w:t>
      </w:r>
      <w:r w:rsidRPr="00EF6FDF">
        <w:rPr>
          <w:b/>
          <w:bCs/>
          <w:sz w:val="28"/>
          <w:szCs w:val="28"/>
        </w:rPr>
        <w:t>Расчет потерь теплоносителя</w:t>
      </w:r>
    </w:p>
    <w:tbl>
      <w:tblPr>
        <w:tblW w:w="5000" w:type="pct"/>
        <w:tblLook w:val="04A0" w:firstRow="1" w:lastRow="0" w:firstColumn="1" w:lastColumn="0" w:noHBand="0" w:noVBand="1"/>
      </w:tblPr>
      <w:tblGrid>
        <w:gridCol w:w="12545"/>
        <w:gridCol w:w="2005"/>
      </w:tblGrid>
      <w:tr w:rsidR="00D635B1" w:rsidRPr="00EF6FDF" w14:paraId="6A3CB2A6" w14:textId="77777777" w:rsidTr="00EF6FDF">
        <w:trPr>
          <w:trHeight w:val="20"/>
        </w:trPr>
        <w:tc>
          <w:tcPr>
            <w:tcW w:w="4311" w:type="pct"/>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4BE07385" w14:textId="77777777" w:rsidR="00D635B1" w:rsidRPr="00EF6FDF" w:rsidRDefault="00D635B1" w:rsidP="00D635B1">
            <w:pPr>
              <w:spacing w:after="0"/>
              <w:ind w:firstLine="0"/>
              <w:jc w:val="center"/>
              <w:rPr>
                <w:b/>
                <w:bCs/>
                <w:color w:val="000000"/>
              </w:rPr>
            </w:pPr>
            <w:r w:rsidRPr="00EF6FDF">
              <w:rPr>
                <w:b/>
                <w:bCs/>
                <w:color w:val="000000"/>
              </w:rPr>
              <w:t>Параметр</w:t>
            </w:r>
          </w:p>
        </w:tc>
        <w:tc>
          <w:tcPr>
            <w:tcW w:w="689" w:type="pct"/>
            <w:tcBorders>
              <w:top w:val="single" w:sz="8" w:space="0" w:color="auto"/>
              <w:left w:val="nil"/>
              <w:bottom w:val="single" w:sz="8" w:space="0" w:color="auto"/>
              <w:right w:val="single" w:sz="8" w:space="0" w:color="auto"/>
            </w:tcBorders>
            <w:tcMar>
              <w:left w:w="28" w:type="dxa"/>
              <w:right w:w="28" w:type="dxa"/>
            </w:tcMar>
            <w:vAlign w:val="center"/>
            <w:hideMark/>
          </w:tcPr>
          <w:p w14:paraId="7CBC98BE" w14:textId="77777777" w:rsidR="00D635B1" w:rsidRPr="00EF6FDF" w:rsidRDefault="00D635B1" w:rsidP="00D635B1">
            <w:pPr>
              <w:spacing w:after="0"/>
              <w:ind w:firstLine="0"/>
              <w:jc w:val="center"/>
              <w:rPr>
                <w:b/>
                <w:bCs/>
                <w:color w:val="000000"/>
              </w:rPr>
            </w:pPr>
            <w:r w:rsidRPr="00EF6FDF">
              <w:rPr>
                <w:b/>
                <w:bCs/>
                <w:color w:val="000000"/>
              </w:rPr>
              <w:t>Значение</w:t>
            </w:r>
          </w:p>
        </w:tc>
      </w:tr>
      <w:tr w:rsidR="00D635B1" w:rsidRPr="00EF6FDF" w14:paraId="39D6C95E"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59E6D70" w14:textId="77777777" w:rsidR="00D635B1" w:rsidRPr="00EF6FDF" w:rsidRDefault="00D635B1" w:rsidP="00D635B1">
            <w:pPr>
              <w:spacing w:after="0"/>
              <w:ind w:firstLine="0"/>
              <w:jc w:val="center"/>
              <w:rPr>
                <w:color w:val="000000"/>
              </w:rPr>
            </w:pPr>
            <w:r w:rsidRPr="00EF6FDF">
              <w:rPr>
                <w:color w:val="000000"/>
              </w:rPr>
              <w:t>Количество жителей</w:t>
            </w:r>
          </w:p>
        </w:tc>
        <w:tc>
          <w:tcPr>
            <w:tcW w:w="689" w:type="pct"/>
            <w:tcBorders>
              <w:top w:val="nil"/>
              <w:left w:val="nil"/>
              <w:bottom w:val="single" w:sz="8" w:space="0" w:color="auto"/>
              <w:right w:val="single" w:sz="8" w:space="0" w:color="auto"/>
            </w:tcBorders>
            <w:tcMar>
              <w:left w:w="28" w:type="dxa"/>
              <w:right w:w="28" w:type="dxa"/>
            </w:tcMar>
            <w:vAlign w:val="center"/>
            <w:hideMark/>
          </w:tcPr>
          <w:p w14:paraId="19D92114" w14:textId="77777777" w:rsidR="00D635B1" w:rsidRPr="00EF6FDF" w:rsidRDefault="00D635B1" w:rsidP="00D635B1">
            <w:pPr>
              <w:spacing w:after="0"/>
              <w:ind w:firstLine="0"/>
              <w:jc w:val="center"/>
              <w:rPr>
                <w:color w:val="000000"/>
              </w:rPr>
            </w:pPr>
            <w:r w:rsidRPr="00EF6FDF">
              <w:rPr>
                <w:rFonts w:eastAsia="SimSun"/>
                <w:color w:val="000000"/>
                <w:lang w:val="en-US" w:eastAsia="zh-CN"/>
              </w:rPr>
              <w:t> </w:t>
            </w:r>
          </w:p>
        </w:tc>
      </w:tr>
      <w:tr w:rsidR="00D635B1" w:rsidRPr="00EF6FDF" w14:paraId="5A383FBB"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7FF7F176" w14:textId="77777777" w:rsidR="00D635B1" w:rsidRPr="00EF6FDF" w:rsidRDefault="00D635B1" w:rsidP="00D635B1">
            <w:pPr>
              <w:spacing w:after="0"/>
              <w:ind w:firstLine="0"/>
              <w:jc w:val="center"/>
              <w:rPr>
                <w:color w:val="000000"/>
              </w:rPr>
            </w:pPr>
            <w:r w:rsidRPr="00EF6FDF">
              <w:rPr>
                <w:color w:val="000000"/>
              </w:rPr>
              <w:t>Суммарная нагрузка на отопление,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65F745A9" w14:textId="77777777" w:rsidR="00D635B1" w:rsidRPr="00EF6FDF" w:rsidRDefault="00D635B1" w:rsidP="00D635B1">
            <w:pPr>
              <w:spacing w:after="0"/>
              <w:ind w:firstLine="0"/>
              <w:jc w:val="center"/>
              <w:rPr>
                <w:color w:val="000000"/>
              </w:rPr>
            </w:pPr>
            <w:r w:rsidRPr="00EF6FDF">
              <w:rPr>
                <w:rFonts w:eastAsia="SimSun"/>
                <w:color w:val="000000"/>
                <w:lang w:val="en-US" w:eastAsia="zh-CN"/>
              </w:rPr>
              <w:t>0,28</w:t>
            </w:r>
          </w:p>
        </w:tc>
      </w:tr>
      <w:tr w:rsidR="00D635B1" w:rsidRPr="00EF6FDF" w14:paraId="674F96D3"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AF1D2E2" w14:textId="77777777" w:rsidR="00D635B1" w:rsidRPr="00EF6FDF" w:rsidRDefault="00D635B1" w:rsidP="00D635B1">
            <w:pPr>
              <w:spacing w:after="0"/>
              <w:ind w:firstLine="0"/>
              <w:jc w:val="center"/>
              <w:rPr>
                <w:color w:val="000000"/>
              </w:rPr>
            </w:pPr>
            <w:r w:rsidRPr="00EF6FDF">
              <w:rPr>
                <w:color w:val="000000"/>
              </w:rPr>
              <w:t>Нагрузка на отопление (независимая),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6A33FBCB"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0,000</w:t>
            </w:r>
          </w:p>
        </w:tc>
      </w:tr>
      <w:tr w:rsidR="00D635B1" w:rsidRPr="00EF6FDF" w14:paraId="70ACDF57"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735A150F" w14:textId="77777777" w:rsidR="00D635B1" w:rsidRPr="00EF6FDF" w:rsidRDefault="00D635B1" w:rsidP="00D635B1">
            <w:pPr>
              <w:spacing w:after="0"/>
              <w:ind w:firstLine="0"/>
              <w:jc w:val="center"/>
              <w:rPr>
                <w:color w:val="000000"/>
              </w:rPr>
            </w:pPr>
            <w:r w:rsidRPr="00EF6FDF">
              <w:rPr>
                <w:color w:val="000000"/>
              </w:rPr>
              <w:t>Нагрузка на отопление (зависимая),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61E6DCAE" w14:textId="77777777" w:rsidR="00D635B1" w:rsidRPr="00EF6FDF" w:rsidRDefault="00D635B1" w:rsidP="00D635B1">
            <w:pPr>
              <w:spacing w:after="0"/>
              <w:ind w:firstLine="0"/>
              <w:jc w:val="center"/>
              <w:rPr>
                <w:color w:val="000000"/>
              </w:rPr>
            </w:pPr>
            <w:r w:rsidRPr="00EF6FDF">
              <w:rPr>
                <w:rFonts w:eastAsia="SimSun"/>
                <w:color w:val="000000"/>
                <w:lang w:val="en-US" w:eastAsia="zh-CN"/>
              </w:rPr>
              <w:t>0,28</w:t>
            </w:r>
          </w:p>
        </w:tc>
      </w:tr>
      <w:tr w:rsidR="00D635B1" w:rsidRPr="00EF6FDF" w14:paraId="29E6B1A1"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3010E88" w14:textId="77777777" w:rsidR="00D635B1" w:rsidRPr="00EF6FDF" w:rsidRDefault="00D635B1" w:rsidP="00D635B1">
            <w:pPr>
              <w:spacing w:after="0"/>
              <w:ind w:firstLine="0"/>
              <w:jc w:val="center"/>
              <w:rPr>
                <w:color w:val="000000"/>
              </w:rPr>
            </w:pPr>
            <w:r w:rsidRPr="00EF6FDF">
              <w:rPr>
                <w:color w:val="000000"/>
              </w:rPr>
              <w:t>Суммарная нагрузка на вентиляцию,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4A97500C"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0,000</w:t>
            </w:r>
          </w:p>
        </w:tc>
      </w:tr>
      <w:tr w:rsidR="00D635B1" w:rsidRPr="00EF6FDF" w14:paraId="2CE0863B"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12393C17" w14:textId="77777777" w:rsidR="00D635B1" w:rsidRPr="00EF6FDF" w:rsidRDefault="00D635B1" w:rsidP="00D635B1">
            <w:pPr>
              <w:spacing w:after="0"/>
              <w:ind w:firstLine="0"/>
              <w:jc w:val="center"/>
              <w:rPr>
                <w:color w:val="000000"/>
              </w:rPr>
            </w:pPr>
            <w:r w:rsidRPr="00EF6FDF">
              <w:rPr>
                <w:color w:val="000000"/>
              </w:rPr>
              <w:t>Нагрузка на вентиляцию (независимая),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38C30696"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0,000</w:t>
            </w:r>
          </w:p>
        </w:tc>
      </w:tr>
      <w:tr w:rsidR="00D635B1" w:rsidRPr="00EF6FDF" w14:paraId="2FF179CE"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C8A41D4" w14:textId="77777777" w:rsidR="00D635B1" w:rsidRPr="00EF6FDF" w:rsidRDefault="00D635B1" w:rsidP="00D635B1">
            <w:pPr>
              <w:spacing w:after="0"/>
              <w:ind w:firstLine="0"/>
              <w:jc w:val="center"/>
              <w:rPr>
                <w:color w:val="000000"/>
              </w:rPr>
            </w:pPr>
            <w:r w:rsidRPr="00EF6FDF">
              <w:rPr>
                <w:color w:val="000000"/>
              </w:rPr>
              <w:t>Нагрузка на вентиляцию (зависимая),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1F0C24EE" w14:textId="77777777" w:rsidR="00D635B1" w:rsidRPr="00EF6FDF" w:rsidRDefault="00D635B1" w:rsidP="00D635B1">
            <w:pPr>
              <w:spacing w:after="0"/>
              <w:ind w:firstLine="0"/>
              <w:jc w:val="center"/>
              <w:rPr>
                <w:color w:val="000000"/>
              </w:rPr>
            </w:pPr>
            <w:r w:rsidRPr="00EF6FDF">
              <w:rPr>
                <w:rFonts w:eastAsia="SimSun"/>
                <w:color w:val="000000"/>
                <w:lang w:val="en-US" w:eastAsia="zh-CN"/>
              </w:rPr>
              <w:t>0</w:t>
            </w:r>
          </w:p>
        </w:tc>
      </w:tr>
      <w:tr w:rsidR="00D635B1" w:rsidRPr="00EF6FDF" w14:paraId="6A04DA93"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5DDAA847" w14:textId="77777777" w:rsidR="00D635B1" w:rsidRPr="00EF6FDF" w:rsidRDefault="00D635B1" w:rsidP="00D635B1">
            <w:pPr>
              <w:spacing w:after="0"/>
              <w:ind w:firstLine="0"/>
              <w:jc w:val="center"/>
              <w:rPr>
                <w:color w:val="000000"/>
              </w:rPr>
            </w:pPr>
            <w:r w:rsidRPr="00EF6FDF">
              <w:rPr>
                <w:color w:val="000000"/>
              </w:rPr>
              <w:t>Суммарная нагрузка на ГВС,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876A0D5"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0,000</w:t>
            </w:r>
          </w:p>
        </w:tc>
      </w:tr>
      <w:tr w:rsidR="00D635B1" w:rsidRPr="00EF6FDF" w14:paraId="742CF8E6"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57423961" w14:textId="77777777" w:rsidR="00D635B1" w:rsidRPr="00EF6FDF" w:rsidRDefault="00D635B1" w:rsidP="00D635B1">
            <w:pPr>
              <w:spacing w:after="0"/>
              <w:ind w:firstLine="0"/>
              <w:jc w:val="center"/>
              <w:rPr>
                <w:color w:val="000000"/>
              </w:rPr>
            </w:pPr>
            <w:r w:rsidRPr="00EF6FDF">
              <w:rPr>
                <w:color w:val="000000"/>
              </w:rPr>
              <w:t>Нагрузка на ГВС (открытая),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2A0215F"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0,000</w:t>
            </w:r>
          </w:p>
        </w:tc>
      </w:tr>
      <w:tr w:rsidR="00D635B1" w:rsidRPr="00EF6FDF" w14:paraId="712334B9"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7C558304" w14:textId="77777777" w:rsidR="00D635B1" w:rsidRPr="00EF6FDF" w:rsidRDefault="00D635B1" w:rsidP="00D635B1">
            <w:pPr>
              <w:spacing w:after="0"/>
              <w:ind w:firstLine="0"/>
              <w:jc w:val="center"/>
              <w:rPr>
                <w:color w:val="000000"/>
              </w:rPr>
            </w:pPr>
            <w:r w:rsidRPr="00EF6FDF">
              <w:rPr>
                <w:color w:val="000000"/>
              </w:rPr>
              <w:t>Нагрузка на ГВС (закрытая), Гкал/ч</w:t>
            </w:r>
          </w:p>
        </w:tc>
        <w:tc>
          <w:tcPr>
            <w:tcW w:w="689" w:type="pct"/>
            <w:tcBorders>
              <w:top w:val="nil"/>
              <w:left w:val="nil"/>
              <w:bottom w:val="single" w:sz="8" w:space="0" w:color="auto"/>
              <w:right w:val="single" w:sz="8" w:space="0" w:color="auto"/>
            </w:tcBorders>
            <w:tcMar>
              <w:left w:w="28" w:type="dxa"/>
              <w:right w:w="28" w:type="dxa"/>
            </w:tcMar>
            <w:vAlign w:val="center"/>
            <w:hideMark/>
          </w:tcPr>
          <w:p w14:paraId="77902D35"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w:t>
            </w:r>
          </w:p>
        </w:tc>
      </w:tr>
      <w:tr w:rsidR="00D635B1" w:rsidRPr="00EF6FDF" w14:paraId="2A4E86EC"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6EAAA1C1" w14:textId="77777777" w:rsidR="00D635B1" w:rsidRPr="00EF6FDF" w:rsidRDefault="00D635B1" w:rsidP="00D635B1">
            <w:pPr>
              <w:spacing w:after="0"/>
              <w:ind w:firstLine="0"/>
              <w:jc w:val="center"/>
              <w:rPr>
                <w:color w:val="000000"/>
              </w:rPr>
            </w:pPr>
            <w:r w:rsidRPr="00EF6FDF">
              <w:rPr>
                <w:color w:val="000000"/>
              </w:rPr>
              <w:t>Объем воды в подающем тр.,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30C4F64" w14:textId="77777777" w:rsidR="00D635B1" w:rsidRPr="00EF6FDF" w:rsidRDefault="00D635B1" w:rsidP="00D635B1">
            <w:pPr>
              <w:spacing w:after="0"/>
              <w:ind w:firstLine="0"/>
              <w:jc w:val="center"/>
              <w:rPr>
                <w:color w:val="000000"/>
              </w:rPr>
            </w:pPr>
            <w:r w:rsidRPr="00EF6FDF">
              <w:rPr>
                <w:rFonts w:eastAsia="SimSun"/>
                <w:color w:val="000000"/>
                <w:lang w:val="en-US" w:eastAsia="zh-CN"/>
              </w:rPr>
              <w:t>0,7</w:t>
            </w:r>
          </w:p>
        </w:tc>
      </w:tr>
      <w:tr w:rsidR="00D635B1" w:rsidRPr="00EF6FDF" w14:paraId="345F1B5C"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219ACC2D" w14:textId="77777777" w:rsidR="00D635B1" w:rsidRPr="00EF6FDF" w:rsidRDefault="00D635B1" w:rsidP="00D635B1">
            <w:pPr>
              <w:spacing w:after="0"/>
              <w:ind w:firstLine="0"/>
              <w:jc w:val="center"/>
              <w:rPr>
                <w:color w:val="000000"/>
              </w:rPr>
            </w:pPr>
            <w:r w:rsidRPr="00EF6FDF">
              <w:rPr>
                <w:color w:val="000000"/>
              </w:rPr>
              <w:t>Объем воды в обратном тр.,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4A9795EA" w14:textId="77777777" w:rsidR="00D635B1" w:rsidRPr="00EF6FDF" w:rsidRDefault="00D635B1" w:rsidP="00D635B1">
            <w:pPr>
              <w:spacing w:after="0"/>
              <w:ind w:firstLine="0"/>
              <w:jc w:val="center"/>
              <w:rPr>
                <w:color w:val="000000"/>
              </w:rPr>
            </w:pPr>
            <w:r w:rsidRPr="00EF6FDF">
              <w:rPr>
                <w:rFonts w:eastAsia="SimSun"/>
                <w:color w:val="000000"/>
                <w:lang w:val="en-US" w:eastAsia="zh-CN"/>
              </w:rPr>
              <w:t>0,7</w:t>
            </w:r>
          </w:p>
        </w:tc>
      </w:tr>
      <w:tr w:rsidR="00D635B1" w:rsidRPr="00EF6FDF" w14:paraId="37D9D8D0"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FA95ABC" w14:textId="77777777" w:rsidR="00D635B1" w:rsidRPr="00EF6FDF" w:rsidRDefault="00D635B1" w:rsidP="00D635B1">
            <w:pPr>
              <w:spacing w:after="0"/>
              <w:ind w:firstLine="0"/>
              <w:jc w:val="center"/>
              <w:rPr>
                <w:color w:val="000000"/>
              </w:rPr>
            </w:pPr>
            <w:r w:rsidRPr="00EF6FDF">
              <w:rPr>
                <w:color w:val="000000"/>
              </w:rPr>
              <w:t>Объем воды в системе отопления,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5F0AAE9E" w14:textId="77777777" w:rsidR="00D635B1" w:rsidRPr="00EF6FDF" w:rsidRDefault="00D635B1" w:rsidP="00D635B1">
            <w:pPr>
              <w:spacing w:after="0"/>
              <w:ind w:firstLine="0"/>
              <w:jc w:val="center"/>
              <w:rPr>
                <w:color w:val="000000"/>
              </w:rPr>
            </w:pPr>
            <w:r w:rsidRPr="00EF6FDF">
              <w:rPr>
                <w:rFonts w:eastAsia="SimSun"/>
                <w:color w:val="000000"/>
                <w:lang w:val="en-US" w:eastAsia="zh-CN"/>
              </w:rPr>
              <w:t>8,4</w:t>
            </w:r>
          </w:p>
        </w:tc>
      </w:tr>
      <w:tr w:rsidR="00D635B1" w:rsidRPr="00EF6FDF" w14:paraId="1C3FE069"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3B5F6F3E" w14:textId="77777777" w:rsidR="00D635B1" w:rsidRPr="00EF6FDF" w:rsidRDefault="00D635B1" w:rsidP="00D635B1">
            <w:pPr>
              <w:spacing w:after="0"/>
              <w:ind w:firstLine="0"/>
              <w:jc w:val="center"/>
              <w:rPr>
                <w:color w:val="000000"/>
              </w:rPr>
            </w:pPr>
            <w:r w:rsidRPr="00EF6FDF">
              <w:rPr>
                <w:color w:val="000000"/>
              </w:rPr>
              <w:t>Объем воды в системе вентиляции,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573B6288"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0,00</w:t>
            </w:r>
          </w:p>
        </w:tc>
      </w:tr>
      <w:tr w:rsidR="00D635B1" w:rsidRPr="00EF6FDF" w14:paraId="645D4C0A"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5990F04A" w14:textId="77777777" w:rsidR="00D635B1" w:rsidRPr="00EF6FDF" w:rsidRDefault="00D635B1" w:rsidP="00D635B1">
            <w:pPr>
              <w:spacing w:after="0"/>
              <w:ind w:firstLine="0"/>
              <w:jc w:val="center"/>
              <w:rPr>
                <w:color w:val="000000"/>
              </w:rPr>
            </w:pPr>
            <w:r w:rsidRPr="00EF6FDF">
              <w:rPr>
                <w:color w:val="000000"/>
              </w:rPr>
              <w:t>Объем воды в системе ГВС, куб.м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285F200D"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w:t>
            </w:r>
          </w:p>
        </w:tc>
      </w:tr>
      <w:tr w:rsidR="00D635B1" w:rsidRPr="00EF6FDF" w14:paraId="6C20E269" w14:textId="77777777" w:rsidTr="00EF6FDF">
        <w:trPr>
          <w:trHeight w:val="20"/>
        </w:trPr>
        <w:tc>
          <w:tcPr>
            <w:tcW w:w="4311" w:type="pct"/>
            <w:tcBorders>
              <w:top w:val="nil"/>
              <w:left w:val="single" w:sz="8" w:space="0" w:color="auto"/>
              <w:bottom w:val="single" w:sz="8" w:space="0" w:color="auto"/>
              <w:right w:val="single" w:sz="8" w:space="0" w:color="auto"/>
            </w:tcBorders>
            <w:tcMar>
              <w:left w:w="28" w:type="dxa"/>
              <w:right w:w="28" w:type="dxa"/>
            </w:tcMar>
            <w:vAlign w:val="center"/>
            <w:hideMark/>
          </w:tcPr>
          <w:p w14:paraId="6A3B1A1C" w14:textId="77777777" w:rsidR="00D635B1" w:rsidRPr="00EF6FDF" w:rsidRDefault="00D635B1" w:rsidP="00D635B1">
            <w:pPr>
              <w:spacing w:after="0"/>
              <w:ind w:firstLine="0"/>
              <w:jc w:val="center"/>
              <w:rPr>
                <w:color w:val="000000"/>
              </w:rPr>
            </w:pPr>
            <w:r w:rsidRPr="00EF6FDF">
              <w:rPr>
                <w:color w:val="000000"/>
              </w:rPr>
              <w:t>Суммарный объем воды, куб. м</w:t>
            </w:r>
          </w:p>
        </w:tc>
        <w:tc>
          <w:tcPr>
            <w:tcW w:w="689" w:type="pct"/>
            <w:tcBorders>
              <w:top w:val="nil"/>
              <w:left w:val="nil"/>
              <w:bottom w:val="single" w:sz="8" w:space="0" w:color="auto"/>
              <w:right w:val="single" w:sz="8" w:space="0" w:color="auto"/>
            </w:tcBorders>
            <w:tcMar>
              <w:left w:w="28" w:type="dxa"/>
              <w:right w:w="28" w:type="dxa"/>
            </w:tcMar>
            <w:vAlign w:val="center"/>
            <w:hideMark/>
          </w:tcPr>
          <w:p w14:paraId="78659563" w14:textId="77777777" w:rsidR="00D635B1" w:rsidRPr="00EF6FDF" w:rsidRDefault="00D635B1" w:rsidP="00D635B1">
            <w:pPr>
              <w:spacing w:after="0"/>
              <w:ind w:firstLine="0"/>
              <w:jc w:val="center"/>
              <w:rPr>
                <w:color w:val="000000"/>
              </w:rPr>
            </w:pPr>
            <w:r w:rsidRPr="00EF6FDF">
              <w:rPr>
                <w:rFonts w:eastAsia="SimSun"/>
                <w:color w:val="000000"/>
                <w:lang w:val="en-US" w:eastAsia="zh-CN"/>
              </w:rPr>
              <w:t>9,8</w:t>
            </w:r>
          </w:p>
        </w:tc>
      </w:tr>
    </w:tbl>
    <w:p w14:paraId="449AC244" w14:textId="77777777" w:rsidR="00D635B1" w:rsidRPr="00EF6FDF" w:rsidRDefault="00D635B1" w:rsidP="00EF6FDF">
      <w:pPr>
        <w:spacing w:after="0"/>
        <w:rPr>
          <w:color w:val="000000" w:themeColor="text1"/>
          <w:sz w:val="28"/>
          <w:szCs w:val="28"/>
        </w:rPr>
      </w:pPr>
    </w:p>
    <w:p w14:paraId="3B5992ED" w14:textId="6318EDC7" w:rsidR="00D635B1" w:rsidRPr="00EF6FDF" w:rsidRDefault="00D635B1" w:rsidP="00EF6FD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27</w:t>
      </w:r>
      <w:r w:rsidRPr="002A14AE">
        <w:rPr>
          <w:b/>
          <w:bCs/>
          <w:sz w:val="28"/>
          <w:szCs w:val="28"/>
        </w:rPr>
        <w:fldChar w:fldCharType="end"/>
      </w:r>
      <w:r>
        <w:rPr>
          <w:b/>
          <w:bCs/>
          <w:sz w:val="28"/>
          <w:szCs w:val="28"/>
        </w:rPr>
        <w:t xml:space="preserve">. </w:t>
      </w:r>
      <w:r w:rsidRPr="00EF6FDF">
        <w:rPr>
          <w:b/>
          <w:bCs/>
          <w:sz w:val="28"/>
          <w:szCs w:val="28"/>
        </w:rPr>
        <w:t>Перечень отключенных трубопроводов по результатам моделирования аварийной ситуации</w:t>
      </w:r>
    </w:p>
    <w:tbl>
      <w:tblPr>
        <w:tblW w:w="5000" w:type="pct"/>
        <w:tblLayout w:type="fixed"/>
        <w:tblLook w:val="04A0" w:firstRow="1" w:lastRow="0" w:firstColumn="1" w:lastColumn="0" w:noHBand="0" w:noVBand="1"/>
      </w:tblPr>
      <w:tblGrid>
        <w:gridCol w:w="691"/>
        <w:gridCol w:w="871"/>
        <w:gridCol w:w="1217"/>
        <w:gridCol w:w="1351"/>
        <w:gridCol w:w="1314"/>
        <w:gridCol w:w="1314"/>
        <w:gridCol w:w="1392"/>
        <w:gridCol w:w="1484"/>
        <w:gridCol w:w="1484"/>
        <w:gridCol w:w="1234"/>
        <w:gridCol w:w="1019"/>
        <w:gridCol w:w="1189"/>
      </w:tblGrid>
      <w:tr w:rsidR="00D635B1" w:rsidRPr="00EF6FDF" w14:paraId="3A36B612" w14:textId="77777777" w:rsidTr="00EF6FDF">
        <w:trPr>
          <w:cantSplit/>
          <w:trHeight w:val="2215"/>
          <w:tblHeader/>
        </w:trPr>
        <w:tc>
          <w:tcPr>
            <w:tcW w:w="67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extDirection w:val="btLr"/>
            <w:vAlign w:val="center"/>
            <w:hideMark/>
          </w:tcPr>
          <w:p w14:paraId="766666E3" w14:textId="77777777" w:rsidR="00D635B1" w:rsidRPr="00EF6FDF" w:rsidRDefault="00D635B1" w:rsidP="00EF6FDF">
            <w:pPr>
              <w:spacing w:after="0"/>
              <w:ind w:left="113" w:right="113" w:firstLine="0"/>
              <w:jc w:val="center"/>
              <w:rPr>
                <w:b/>
                <w:bCs/>
                <w:color w:val="000000"/>
              </w:rPr>
            </w:pPr>
            <w:r w:rsidRPr="00EF6FDF">
              <w:rPr>
                <w:b/>
                <w:bCs/>
                <w:color w:val="000000"/>
              </w:rPr>
              <w:t>Sys</w:t>
            </w:r>
          </w:p>
        </w:tc>
        <w:tc>
          <w:tcPr>
            <w:tcW w:w="85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186040E" w14:textId="77777777" w:rsidR="00D635B1" w:rsidRPr="00EF6FDF" w:rsidRDefault="00D635B1" w:rsidP="00EF6FDF">
            <w:pPr>
              <w:spacing w:after="0"/>
              <w:ind w:left="113" w:right="113" w:firstLine="0"/>
              <w:jc w:val="center"/>
              <w:rPr>
                <w:b/>
                <w:bCs/>
                <w:color w:val="000000"/>
              </w:rPr>
            </w:pPr>
            <w:r w:rsidRPr="00EF6FDF">
              <w:rPr>
                <w:b/>
                <w:bCs/>
                <w:color w:val="000000"/>
              </w:rPr>
              <w:t>Длина участка, м</w:t>
            </w:r>
          </w:p>
        </w:tc>
        <w:tc>
          <w:tcPr>
            <w:tcW w:w="1190"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D567504" w14:textId="77777777" w:rsidR="00D635B1" w:rsidRPr="00EF6FDF" w:rsidRDefault="00D635B1" w:rsidP="00EF6FDF">
            <w:pPr>
              <w:spacing w:after="0"/>
              <w:ind w:left="113" w:right="113" w:firstLine="0"/>
              <w:jc w:val="center"/>
              <w:rPr>
                <w:b/>
                <w:bCs/>
                <w:color w:val="000000"/>
              </w:rPr>
            </w:pPr>
            <w:r w:rsidRPr="00EF6FDF">
              <w:rPr>
                <w:b/>
                <w:bCs/>
                <w:color w:val="000000"/>
              </w:rPr>
              <w:t>Наименование начала участка</w:t>
            </w:r>
          </w:p>
        </w:tc>
        <w:tc>
          <w:tcPr>
            <w:tcW w:w="132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8D3CB75" w14:textId="77777777" w:rsidR="00D635B1" w:rsidRPr="00EF6FDF" w:rsidRDefault="00D635B1" w:rsidP="00EF6FDF">
            <w:pPr>
              <w:spacing w:after="0"/>
              <w:ind w:left="113" w:right="113" w:firstLine="0"/>
              <w:jc w:val="center"/>
              <w:rPr>
                <w:b/>
                <w:bCs/>
                <w:color w:val="000000"/>
              </w:rPr>
            </w:pPr>
            <w:r w:rsidRPr="00EF6FDF">
              <w:rPr>
                <w:b/>
                <w:bCs/>
                <w:color w:val="000000"/>
              </w:rPr>
              <w:t>Наименование конца участка</w:t>
            </w:r>
          </w:p>
        </w:tc>
        <w:tc>
          <w:tcPr>
            <w:tcW w:w="1285"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0311967" w14:textId="77777777" w:rsidR="00D635B1" w:rsidRPr="00EF6FDF" w:rsidRDefault="00D635B1" w:rsidP="00EF6FDF">
            <w:pPr>
              <w:spacing w:after="0"/>
              <w:ind w:left="113" w:right="113" w:firstLine="0"/>
              <w:jc w:val="center"/>
              <w:rPr>
                <w:b/>
                <w:bCs/>
                <w:color w:val="000000"/>
              </w:rPr>
            </w:pPr>
            <w:proofErr w:type="spellStart"/>
            <w:r w:rsidRPr="00EF6FDF">
              <w:rPr>
                <w:b/>
                <w:bCs/>
                <w:color w:val="000000"/>
              </w:rPr>
              <w:t>Внутpенний</w:t>
            </w:r>
            <w:proofErr w:type="spellEnd"/>
            <w:r w:rsidRPr="00EF6FDF">
              <w:rPr>
                <w:b/>
                <w:bCs/>
                <w:color w:val="000000"/>
              </w:rPr>
              <w:t xml:space="preserve"> </w:t>
            </w:r>
            <w:proofErr w:type="spellStart"/>
            <w:r w:rsidRPr="00EF6FDF">
              <w:rPr>
                <w:b/>
                <w:bCs/>
                <w:color w:val="000000"/>
              </w:rPr>
              <w:t>диаметp</w:t>
            </w:r>
            <w:proofErr w:type="spellEnd"/>
            <w:r w:rsidRPr="00EF6FDF">
              <w:rPr>
                <w:b/>
                <w:bCs/>
                <w:color w:val="000000"/>
              </w:rPr>
              <w:t xml:space="preserve"> подающего </w:t>
            </w:r>
            <w:proofErr w:type="spellStart"/>
            <w:r w:rsidRPr="00EF6FDF">
              <w:rPr>
                <w:b/>
                <w:bCs/>
                <w:color w:val="000000"/>
              </w:rPr>
              <w:t>тpубопpовода</w:t>
            </w:r>
            <w:proofErr w:type="spellEnd"/>
            <w:r w:rsidRPr="00EF6FDF">
              <w:rPr>
                <w:b/>
                <w:bCs/>
                <w:color w:val="000000"/>
              </w:rPr>
              <w:t>, м</w:t>
            </w:r>
          </w:p>
        </w:tc>
        <w:tc>
          <w:tcPr>
            <w:tcW w:w="1285"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6A84C59" w14:textId="77777777" w:rsidR="00D635B1" w:rsidRPr="00EF6FDF" w:rsidRDefault="00D635B1" w:rsidP="00EF6FDF">
            <w:pPr>
              <w:spacing w:after="0"/>
              <w:ind w:left="113" w:right="113" w:firstLine="0"/>
              <w:jc w:val="center"/>
              <w:rPr>
                <w:b/>
                <w:bCs/>
                <w:color w:val="000000"/>
              </w:rPr>
            </w:pPr>
            <w:r w:rsidRPr="00EF6FDF">
              <w:rPr>
                <w:b/>
                <w:bCs/>
                <w:color w:val="000000"/>
              </w:rPr>
              <w:t>Внутренний диаметр обратного трубопровода, м</w:t>
            </w:r>
          </w:p>
        </w:tc>
        <w:tc>
          <w:tcPr>
            <w:tcW w:w="136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185DA8F" w14:textId="77777777" w:rsidR="00D635B1" w:rsidRPr="00EF6FDF" w:rsidRDefault="00D635B1" w:rsidP="00EF6FDF">
            <w:pPr>
              <w:spacing w:after="0"/>
              <w:ind w:left="113" w:right="113" w:firstLine="0"/>
              <w:jc w:val="center"/>
              <w:rPr>
                <w:b/>
                <w:bCs/>
                <w:color w:val="000000"/>
              </w:rPr>
            </w:pPr>
            <w:r w:rsidRPr="00EF6FDF">
              <w:rPr>
                <w:b/>
                <w:bCs/>
                <w:color w:val="000000"/>
              </w:rPr>
              <w:t>Период эксплуатации, лет</w:t>
            </w:r>
          </w:p>
        </w:tc>
        <w:tc>
          <w:tcPr>
            <w:tcW w:w="145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71E6CD3" w14:textId="77777777" w:rsidR="00D635B1" w:rsidRPr="00EF6FDF" w:rsidRDefault="00D635B1" w:rsidP="00EF6FDF">
            <w:pPr>
              <w:spacing w:after="0"/>
              <w:ind w:left="113" w:right="113" w:firstLine="0"/>
              <w:jc w:val="center"/>
              <w:rPr>
                <w:b/>
                <w:bCs/>
                <w:color w:val="000000"/>
              </w:rPr>
            </w:pPr>
            <w:r w:rsidRPr="00EF6FDF">
              <w:rPr>
                <w:b/>
                <w:bCs/>
                <w:color w:val="000000"/>
              </w:rPr>
              <w:t>Время восстановления, ч</w:t>
            </w:r>
          </w:p>
        </w:tc>
        <w:tc>
          <w:tcPr>
            <w:tcW w:w="145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541C26D" w14:textId="77777777" w:rsidR="00D635B1" w:rsidRPr="00EF6FDF" w:rsidRDefault="00D635B1" w:rsidP="00EF6FDF">
            <w:pPr>
              <w:spacing w:after="0"/>
              <w:ind w:left="113" w:right="113" w:firstLine="0"/>
              <w:jc w:val="center"/>
              <w:rPr>
                <w:b/>
                <w:bCs/>
                <w:color w:val="000000"/>
              </w:rPr>
            </w:pPr>
            <w:r w:rsidRPr="00EF6FDF">
              <w:rPr>
                <w:b/>
                <w:bCs/>
                <w:color w:val="000000"/>
              </w:rPr>
              <w:t>Интенсивность восстановления, 1/ч</w:t>
            </w:r>
          </w:p>
        </w:tc>
        <w:tc>
          <w:tcPr>
            <w:tcW w:w="120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76CCBF63" w14:textId="77777777" w:rsidR="00D635B1" w:rsidRPr="00EF6FDF" w:rsidRDefault="00D635B1" w:rsidP="00EF6FDF">
            <w:pPr>
              <w:spacing w:after="0"/>
              <w:ind w:left="113" w:right="113" w:firstLine="0"/>
              <w:jc w:val="center"/>
              <w:rPr>
                <w:b/>
                <w:bCs/>
                <w:color w:val="000000"/>
              </w:rPr>
            </w:pPr>
            <w:r w:rsidRPr="00EF6FDF">
              <w:rPr>
                <w:b/>
                <w:bCs/>
                <w:color w:val="000000"/>
              </w:rPr>
              <w:t>Интенсивность отказов, 1/(км*ч)</w:t>
            </w:r>
          </w:p>
        </w:tc>
        <w:tc>
          <w:tcPr>
            <w:tcW w:w="99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27D73978" w14:textId="77777777" w:rsidR="00D635B1" w:rsidRPr="00EF6FDF" w:rsidRDefault="00D635B1" w:rsidP="00EF6FDF">
            <w:pPr>
              <w:spacing w:after="0"/>
              <w:ind w:left="113" w:right="113" w:firstLine="0"/>
              <w:jc w:val="center"/>
              <w:rPr>
                <w:b/>
                <w:bCs/>
                <w:color w:val="000000"/>
              </w:rPr>
            </w:pPr>
            <w:r w:rsidRPr="00EF6FDF">
              <w:rPr>
                <w:b/>
                <w:bCs/>
                <w:color w:val="000000"/>
              </w:rPr>
              <w:t>Поток отказов, 1/ч</w:t>
            </w:r>
          </w:p>
        </w:tc>
        <w:tc>
          <w:tcPr>
            <w:tcW w:w="1163"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06C477DB" w14:textId="77777777" w:rsidR="00D635B1" w:rsidRPr="00EF6FDF" w:rsidRDefault="00D635B1" w:rsidP="00EF6FDF">
            <w:pPr>
              <w:spacing w:after="0"/>
              <w:ind w:left="113" w:right="113" w:firstLine="0"/>
              <w:jc w:val="center"/>
              <w:rPr>
                <w:b/>
                <w:bCs/>
                <w:color w:val="000000"/>
              </w:rPr>
            </w:pPr>
            <w:r w:rsidRPr="00EF6FDF">
              <w:rPr>
                <w:b/>
                <w:bCs/>
                <w:color w:val="000000"/>
              </w:rPr>
              <w:t>Вероятность отказа</w:t>
            </w:r>
          </w:p>
        </w:tc>
      </w:tr>
      <w:tr w:rsidR="00D635B1" w:rsidRPr="00EF6FDF" w14:paraId="731790FD" w14:textId="77777777" w:rsidTr="00EF6FDF">
        <w:trPr>
          <w:trHeight w:val="20"/>
        </w:trPr>
        <w:tc>
          <w:tcPr>
            <w:tcW w:w="675"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FF39C24" w14:textId="77777777" w:rsidR="00D635B1" w:rsidRPr="00EF6FDF" w:rsidRDefault="00D635B1" w:rsidP="00D635B1">
            <w:pPr>
              <w:spacing w:after="0"/>
              <w:ind w:firstLine="0"/>
              <w:jc w:val="center"/>
              <w:rPr>
                <w:color w:val="000000"/>
              </w:rPr>
            </w:pPr>
            <w:r w:rsidRPr="00EF6FDF">
              <w:rPr>
                <w:rFonts w:eastAsia="SimSun"/>
                <w:color w:val="000000"/>
                <w:lang w:val="en-US" w:eastAsia="zh-CN"/>
              </w:rPr>
              <w:t>4106</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FB9F57C" w14:textId="77777777" w:rsidR="00D635B1" w:rsidRPr="00EF6FDF" w:rsidRDefault="00D635B1" w:rsidP="00D635B1">
            <w:pPr>
              <w:spacing w:after="0"/>
              <w:ind w:firstLine="0"/>
              <w:jc w:val="center"/>
              <w:rPr>
                <w:color w:val="000000"/>
              </w:rPr>
            </w:pPr>
            <w:r w:rsidRPr="00EF6FDF">
              <w:rPr>
                <w:rFonts w:eastAsia="SimSun"/>
                <w:color w:val="000000"/>
                <w:lang w:val="en-US" w:eastAsia="zh-CN"/>
              </w:rPr>
              <w:t>1,40</w:t>
            </w:r>
          </w:p>
        </w:tc>
        <w:tc>
          <w:tcPr>
            <w:tcW w:w="119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0B58CF" w14:textId="77777777" w:rsidR="00D635B1" w:rsidRPr="00EF6FDF" w:rsidRDefault="00D635B1" w:rsidP="00D635B1">
            <w:pPr>
              <w:spacing w:after="0"/>
              <w:ind w:firstLine="0"/>
              <w:jc w:val="center"/>
              <w:rPr>
                <w:color w:val="000000"/>
              </w:rPr>
            </w:pPr>
            <w:proofErr w:type="spellStart"/>
            <w:r w:rsidRPr="00EF6FDF">
              <w:rPr>
                <w:rFonts w:eastAsia="SimSun"/>
                <w:color w:val="000000"/>
                <w:lang w:val="en-US" w:eastAsia="zh-CN"/>
              </w:rPr>
              <w:t>Котельная</w:t>
            </w:r>
            <w:proofErr w:type="spellEnd"/>
            <w:r w:rsidRPr="00EF6FDF">
              <w:rPr>
                <w:rFonts w:eastAsia="SimSun"/>
                <w:color w:val="000000"/>
                <w:lang w:val="en-US" w:eastAsia="zh-CN"/>
              </w:rPr>
              <w:t xml:space="preserve"> №5</w:t>
            </w:r>
          </w:p>
        </w:tc>
        <w:tc>
          <w:tcPr>
            <w:tcW w:w="132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5AD0F9"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ту-1</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90F96C8" w14:textId="77777777" w:rsidR="00D635B1" w:rsidRPr="00EF6FDF" w:rsidRDefault="00D635B1" w:rsidP="00D635B1">
            <w:pPr>
              <w:spacing w:after="0"/>
              <w:ind w:firstLine="0"/>
              <w:jc w:val="center"/>
              <w:rPr>
                <w:color w:val="000000"/>
              </w:rPr>
            </w:pPr>
            <w:r w:rsidRPr="00EF6FDF">
              <w:rPr>
                <w:rFonts w:eastAsia="SimSun"/>
                <w:color w:val="000000"/>
                <w:lang w:val="en-US" w:eastAsia="zh-CN"/>
              </w:rPr>
              <w:t>0,15</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184495" w14:textId="77777777" w:rsidR="00D635B1" w:rsidRPr="00EF6FDF" w:rsidRDefault="00D635B1" w:rsidP="00D635B1">
            <w:pPr>
              <w:spacing w:after="0"/>
              <w:ind w:firstLine="0"/>
              <w:jc w:val="center"/>
              <w:rPr>
                <w:color w:val="000000"/>
              </w:rPr>
            </w:pPr>
            <w:r w:rsidRPr="00EF6FDF">
              <w:rPr>
                <w:rFonts w:eastAsia="SimSun"/>
                <w:color w:val="000000"/>
                <w:lang w:val="en-US" w:eastAsia="zh-CN"/>
              </w:rPr>
              <w:t>0,15</w:t>
            </w:r>
          </w:p>
        </w:tc>
        <w:tc>
          <w:tcPr>
            <w:tcW w:w="1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0BDE5E" w14:textId="77777777" w:rsidR="00D635B1" w:rsidRPr="00EF6FDF" w:rsidRDefault="00D635B1" w:rsidP="00D635B1">
            <w:pPr>
              <w:spacing w:after="0"/>
              <w:ind w:firstLine="0"/>
              <w:jc w:val="center"/>
              <w:rPr>
                <w:color w:val="000000"/>
              </w:rPr>
            </w:pPr>
            <w:r w:rsidRPr="00EF6FDF">
              <w:rPr>
                <w:color w:val="000000"/>
              </w:rPr>
              <w:t>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5EBEF9" w14:textId="77777777" w:rsidR="00D635B1" w:rsidRPr="00EF6FDF" w:rsidRDefault="00D635B1" w:rsidP="00D635B1">
            <w:pPr>
              <w:spacing w:after="0"/>
              <w:ind w:firstLine="0"/>
              <w:jc w:val="center"/>
              <w:rPr>
                <w:color w:val="000000"/>
              </w:rPr>
            </w:pPr>
            <w:r w:rsidRPr="00EF6FDF">
              <w:rPr>
                <w:color w:val="000000"/>
              </w:rPr>
              <w:t>9.15597</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3D135FE" w14:textId="77777777" w:rsidR="00D635B1" w:rsidRPr="00EF6FDF" w:rsidRDefault="00D635B1" w:rsidP="00D635B1">
            <w:pPr>
              <w:spacing w:after="0"/>
              <w:ind w:firstLine="0"/>
              <w:jc w:val="center"/>
              <w:rPr>
                <w:color w:val="000000"/>
              </w:rPr>
            </w:pPr>
            <w:r w:rsidRPr="00EF6FDF">
              <w:rPr>
                <w:color w:val="000000"/>
              </w:rPr>
              <w:t>0.109218</w:t>
            </w:r>
          </w:p>
        </w:tc>
        <w:tc>
          <w:tcPr>
            <w:tcW w:w="120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111B87" w14:textId="77777777" w:rsidR="00D635B1" w:rsidRPr="00EF6FDF" w:rsidRDefault="00D635B1" w:rsidP="00D635B1">
            <w:pPr>
              <w:spacing w:after="0"/>
              <w:ind w:firstLine="0"/>
              <w:jc w:val="center"/>
              <w:rPr>
                <w:color w:val="000000"/>
              </w:rPr>
            </w:pPr>
            <w:r w:rsidRPr="00EF6FDF">
              <w:rPr>
                <w:color w:val="000000"/>
              </w:rPr>
              <w:t>1.81E-05</w:t>
            </w:r>
          </w:p>
        </w:tc>
        <w:tc>
          <w:tcPr>
            <w:tcW w:w="99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59E41B" w14:textId="77777777" w:rsidR="00D635B1" w:rsidRPr="00EF6FDF" w:rsidRDefault="00D635B1" w:rsidP="00D635B1">
            <w:pPr>
              <w:spacing w:after="0"/>
              <w:ind w:firstLine="0"/>
              <w:jc w:val="center"/>
              <w:rPr>
                <w:color w:val="000000"/>
              </w:rPr>
            </w:pPr>
            <w:r w:rsidRPr="00EF6FDF">
              <w:rPr>
                <w:color w:val="000000"/>
              </w:rPr>
              <w:t>0</w:t>
            </w:r>
          </w:p>
        </w:tc>
        <w:tc>
          <w:tcPr>
            <w:tcW w:w="116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90C662" w14:textId="77777777" w:rsidR="00D635B1" w:rsidRPr="00EF6FDF" w:rsidRDefault="00D635B1" w:rsidP="00D635B1">
            <w:pPr>
              <w:spacing w:after="0"/>
              <w:ind w:firstLine="0"/>
              <w:jc w:val="center"/>
              <w:rPr>
                <w:color w:val="000000"/>
              </w:rPr>
            </w:pPr>
            <w:r w:rsidRPr="00EF6FDF">
              <w:rPr>
                <w:color w:val="000000"/>
              </w:rPr>
              <w:t>2E-07</w:t>
            </w:r>
          </w:p>
        </w:tc>
      </w:tr>
      <w:tr w:rsidR="00D635B1" w:rsidRPr="00EF6FDF" w14:paraId="5E0EAA24" w14:textId="77777777" w:rsidTr="00EF6FDF">
        <w:trPr>
          <w:trHeight w:val="20"/>
        </w:trPr>
        <w:tc>
          <w:tcPr>
            <w:tcW w:w="675"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A222F9F" w14:textId="77777777" w:rsidR="00D635B1" w:rsidRPr="00EF6FDF" w:rsidRDefault="00D635B1" w:rsidP="00D635B1">
            <w:pPr>
              <w:spacing w:after="0"/>
              <w:ind w:firstLine="0"/>
              <w:jc w:val="center"/>
              <w:rPr>
                <w:color w:val="000000"/>
              </w:rPr>
            </w:pPr>
            <w:r w:rsidRPr="00EF6FDF">
              <w:rPr>
                <w:rFonts w:eastAsia="SimSun"/>
                <w:color w:val="000000"/>
                <w:lang w:val="en-US" w:eastAsia="zh-CN"/>
              </w:rPr>
              <w:t>4105</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89CE63" w14:textId="77777777" w:rsidR="00D635B1" w:rsidRPr="00EF6FDF" w:rsidRDefault="00D635B1" w:rsidP="00D635B1">
            <w:pPr>
              <w:spacing w:after="0"/>
              <w:ind w:firstLine="0"/>
              <w:jc w:val="center"/>
              <w:rPr>
                <w:color w:val="000000"/>
              </w:rPr>
            </w:pPr>
            <w:r w:rsidRPr="00EF6FDF">
              <w:rPr>
                <w:rFonts w:eastAsia="SimSun"/>
                <w:color w:val="000000"/>
                <w:lang w:val="en-US" w:eastAsia="zh-CN"/>
              </w:rPr>
              <w:t>4,00</w:t>
            </w:r>
          </w:p>
        </w:tc>
        <w:tc>
          <w:tcPr>
            <w:tcW w:w="119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BF8DD3"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ту-1</w:t>
            </w:r>
          </w:p>
        </w:tc>
        <w:tc>
          <w:tcPr>
            <w:tcW w:w="132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B093AC" w14:textId="77777777" w:rsidR="00D635B1" w:rsidRPr="00EF6FDF" w:rsidRDefault="00D635B1" w:rsidP="00D635B1">
            <w:pPr>
              <w:spacing w:after="0"/>
              <w:ind w:firstLine="0"/>
              <w:jc w:val="center"/>
              <w:rPr>
                <w:color w:val="000000"/>
              </w:rPr>
            </w:pPr>
            <w:proofErr w:type="spellStart"/>
            <w:r w:rsidRPr="00EF6FDF">
              <w:rPr>
                <w:rFonts w:eastAsia="SimSun"/>
                <w:color w:val="000000"/>
                <w:lang w:val="en-US" w:eastAsia="zh-CN"/>
              </w:rPr>
              <w:t>задвижка</w:t>
            </w:r>
            <w:proofErr w:type="spellEnd"/>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91DF3EA"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0,08</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234E53"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0,08</w:t>
            </w:r>
          </w:p>
        </w:tc>
        <w:tc>
          <w:tcPr>
            <w:tcW w:w="1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807270" w14:textId="77777777" w:rsidR="00D635B1" w:rsidRPr="00EF6FDF" w:rsidRDefault="00D635B1" w:rsidP="00D635B1">
            <w:pPr>
              <w:spacing w:after="0"/>
              <w:ind w:firstLine="0"/>
              <w:jc w:val="center"/>
              <w:rPr>
                <w:color w:val="000000"/>
              </w:rPr>
            </w:pPr>
            <w:r w:rsidRPr="00EF6FDF">
              <w:rPr>
                <w:color w:val="000000"/>
              </w:rPr>
              <w:t>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B2F393" w14:textId="77777777" w:rsidR="00D635B1" w:rsidRPr="00EF6FDF" w:rsidRDefault="00D635B1" w:rsidP="00D635B1">
            <w:pPr>
              <w:spacing w:after="0"/>
              <w:ind w:firstLine="0"/>
              <w:jc w:val="center"/>
              <w:rPr>
                <w:color w:val="000000"/>
              </w:rPr>
            </w:pPr>
            <w:r w:rsidRPr="00EF6FDF">
              <w:rPr>
                <w:color w:val="000000"/>
              </w:rPr>
              <w:t>5.912893</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C3733C8" w14:textId="77777777" w:rsidR="00D635B1" w:rsidRPr="00EF6FDF" w:rsidRDefault="00D635B1" w:rsidP="00D635B1">
            <w:pPr>
              <w:spacing w:after="0"/>
              <w:ind w:firstLine="0"/>
              <w:jc w:val="center"/>
              <w:rPr>
                <w:color w:val="000000"/>
              </w:rPr>
            </w:pPr>
            <w:r w:rsidRPr="00EF6FDF">
              <w:rPr>
                <w:color w:val="000000"/>
              </w:rPr>
              <w:t>0.169122</w:t>
            </w:r>
          </w:p>
        </w:tc>
        <w:tc>
          <w:tcPr>
            <w:tcW w:w="120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CCA5047" w14:textId="77777777" w:rsidR="00D635B1" w:rsidRPr="00EF6FDF" w:rsidRDefault="00D635B1" w:rsidP="00D635B1">
            <w:pPr>
              <w:spacing w:after="0"/>
              <w:ind w:firstLine="0"/>
              <w:jc w:val="center"/>
              <w:rPr>
                <w:color w:val="000000"/>
              </w:rPr>
            </w:pPr>
            <w:r w:rsidRPr="00EF6FDF">
              <w:rPr>
                <w:rFonts w:eastAsia="SimSun"/>
                <w:lang w:val="en-US" w:eastAsia="zh-CN"/>
              </w:rPr>
              <w:t>1.81E-05</w:t>
            </w:r>
          </w:p>
        </w:tc>
        <w:tc>
          <w:tcPr>
            <w:tcW w:w="99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8769EB7" w14:textId="77777777" w:rsidR="00D635B1" w:rsidRPr="00EF6FDF" w:rsidRDefault="00D635B1" w:rsidP="00D635B1">
            <w:pPr>
              <w:spacing w:after="0"/>
              <w:ind w:firstLine="0"/>
              <w:jc w:val="center"/>
              <w:rPr>
                <w:color w:val="000000"/>
              </w:rPr>
            </w:pPr>
            <w:r w:rsidRPr="00EF6FDF">
              <w:rPr>
                <w:color w:val="000000"/>
              </w:rPr>
              <w:t>1E-07</w:t>
            </w:r>
          </w:p>
        </w:tc>
        <w:tc>
          <w:tcPr>
            <w:tcW w:w="116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B3B409" w14:textId="77777777" w:rsidR="00D635B1" w:rsidRPr="00EF6FDF" w:rsidRDefault="00D635B1" w:rsidP="00D635B1">
            <w:pPr>
              <w:spacing w:after="0"/>
              <w:ind w:firstLine="0"/>
              <w:jc w:val="center"/>
              <w:rPr>
                <w:color w:val="000000"/>
              </w:rPr>
            </w:pPr>
            <w:r w:rsidRPr="00EF6FDF">
              <w:rPr>
                <w:color w:val="000000"/>
              </w:rPr>
              <w:t>4E-07</w:t>
            </w:r>
          </w:p>
        </w:tc>
      </w:tr>
      <w:tr w:rsidR="00D635B1" w:rsidRPr="00EF6FDF" w14:paraId="0D310DB1" w14:textId="77777777" w:rsidTr="00EF6FDF">
        <w:trPr>
          <w:trHeight w:val="20"/>
        </w:trPr>
        <w:tc>
          <w:tcPr>
            <w:tcW w:w="675"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3A1FDFE" w14:textId="77777777" w:rsidR="00D635B1" w:rsidRPr="00EF6FDF" w:rsidRDefault="00D635B1" w:rsidP="00D635B1">
            <w:pPr>
              <w:spacing w:after="0"/>
              <w:ind w:firstLine="0"/>
              <w:jc w:val="center"/>
              <w:rPr>
                <w:color w:val="000000"/>
              </w:rPr>
            </w:pPr>
            <w:r w:rsidRPr="00EF6FDF">
              <w:rPr>
                <w:rFonts w:eastAsia="SimSun"/>
                <w:color w:val="000000"/>
                <w:lang w:val="en-US" w:eastAsia="zh-CN"/>
              </w:rPr>
              <w:t>4108</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899EE17" w14:textId="77777777" w:rsidR="00D635B1" w:rsidRPr="00EF6FDF" w:rsidRDefault="00D635B1" w:rsidP="00D635B1">
            <w:pPr>
              <w:spacing w:after="0"/>
              <w:ind w:firstLine="0"/>
              <w:jc w:val="center"/>
              <w:rPr>
                <w:color w:val="000000"/>
              </w:rPr>
            </w:pPr>
            <w:r w:rsidRPr="00EF6FDF">
              <w:rPr>
                <w:rFonts w:eastAsia="SimSun"/>
                <w:color w:val="000000"/>
                <w:lang w:val="en-US" w:eastAsia="zh-CN"/>
              </w:rPr>
              <w:t>87,10</w:t>
            </w:r>
          </w:p>
        </w:tc>
        <w:tc>
          <w:tcPr>
            <w:tcW w:w="119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4FA2BA" w14:textId="77777777" w:rsidR="00D635B1" w:rsidRPr="00EF6FDF" w:rsidRDefault="00D635B1" w:rsidP="00D635B1">
            <w:pPr>
              <w:spacing w:after="0"/>
              <w:ind w:firstLine="0"/>
              <w:jc w:val="center"/>
              <w:rPr>
                <w:color w:val="000000"/>
              </w:rPr>
            </w:pPr>
            <w:proofErr w:type="spellStart"/>
            <w:r w:rsidRPr="00EF6FDF">
              <w:rPr>
                <w:rFonts w:eastAsia="SimSun"/>
                <w:color w:val="000000"/>
                <w:lang w:val="en-US" w:eastAsia="zh-CN"/>
              </w:rPr>
              <w:t>задвижка</w:t>
            </w:r>
            <w:proofErr w:type="spellEnd"/>
          </w:p>
        </w:tc>
        <w:tc>
          <w:tcPr>
            <w:tcW w:w="132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228026"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ТК-1</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9B360E"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0,08</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975817E"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0,08</w:t>
            </w:r>
          </w:p>
        </w:tc>
        <w:tc>
          <w:tcPr>
            <w:tcW w:w="1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BF5806A" w14:textId="77777777" w:rsidR="00D635B1" w:rsidRPr="00EF6FDF" w:rsidRDefault="00D635B1" w:rsidP="00D635B1">
            <w:pPr>
              <w:spacing w:after="0"/>
              <w:ind w:firstLine="0"/>
              <w:jc w:val="center"/>
              <w:rPr>
                <w:color w:val="000000"/>
              </w:rPr>
            </w:pPr>
            <w:r w:rsidRPr="00EF6FDF">
              <w:rPr>
                <w:color w:val="000000"/>
              </w:rPr>
              <w:t>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4C1A7B" w14:textId="77777777" w:rsidR="00D635B1" w:rsidRPr="00EF6FDF" w:rsidRDefault="00D635B1" w:rsidP="00D635B1">
            <w:pPr>
              <w:spacing w:after="0"/>
              <w:ind w:firstLine="0"/>
              <w:jc w:val="center"/>
              <w:rPr>
                <w:color w:val="000000"/>
              </w:rPr>
            </w:pPr>
            <w:r w:rsidRPr="00EF6FDF">
              <w:rPr>
                <w:color w:val="000000"/>
              </w:rPr>
              <w:t>5.912893</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A0AE75" w14:textId="77777777" w:rsidR="00D635B1" w:rsidRPr="00EF6FDF" w:rsidRDefault="00D635B1" w:rsidP="00D635B1">
            <w:pPr>
              <w:spacing w:after="0"/>
              <w:ind w:firstLine="0"/>
              <w:jc w:val="center"/>
              <w:rPr>
                <w:color w:val="000000"/>
              </w:rPr>
            </w:pPr>
            <w:r w:rsidRPr="00EF6FDF">
              <w:rPr>
                <w:color w:val="000000"/>
              </w:rPr>
              <w:t>0.169122</w:t>
            </w:r>
          </w:p>
        </w:tc>
        <w:tc>
          <w:tcPr>
            <w:tcW w:w="120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51AD2C" w14:textId="77777777" w:rsidR="00D635B1" w:rsidRPr="00EF6FDF" w:rsidRDefault="00D635B1" w:rsidP="00D635B1">
            <w:pPr>
              <w:spacing w:after="0"/>
              <w:ind w:firstLine="0"/>
              <w:jc w:val="center"/>
              <w:rPr>
                <w:color w:val="000000"/>
              </w:rPr>
            </w:pPr>
            <w:r w:rsidRPr="00EF6FDF">
              <w:rPr>
                <w:rFonts w:eastAsia="SimSun"/>
                <w:lang w:val="en-US" w:eastAsia="zh-CN"/>
              </w:rPr>
              <w:t>1.81E-05</w:t>
            </w:r>
          </w:p>
        </w:tc>
        <w:tc>
          <w:tcPr>
            <w:tcW w:w="99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16D55B1" w14:textId="77777777" w:rsidR="00D635B1" w:rsidRPr="00EF6FDF" w:rsidRDefault="00D635B1" w:rsidP="00D635B1">
            <w:pPr>
              <w:spacing w:after="0"/>
              <w:ind w:firstLine="0"/>
              <w:jc w:val="center"/>
              <w:rPr>
                <w:color w:val="000000"/>
              </w:rPr>
            </w:pPr>
            <w:r w:rsidRPr="00EF6FDF">
              <w:rPr>
                <w:color w:val="000000"/>
              </w:rPr>
              <w:t>1.6E-06</w:t>
            </w:r>
          </w:p>
        </w:tc>
        <w:tc>
          <w:tcPr>
            <w:tcW w:w="116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A7D1F92" w14:textId="77777777" w:rsidR="00D635B1" w:rsidRPr="00EF6FDF" w:rsidRDefault="00D635B1" w:rsidP="00D635B1">
            <w:pPr>
              <w:spacing w:after="0"/>
              <w:ind w:firstLine="0"/>
              <w:jc w:val="center"/>
              <w:rPr>
                <w:color w:val="000000"/>
              </w:rPr>
            </w:pPr>
            <w:r w:rsidRPr="00EF6FDF">
              <w:rPr>
                <w:color w:val="000000"/>
              </w:rPr>
              <w:t>9.3E-06</w:t>
            </w:r>
          </w:p>
        </w:tc>
      </w:tr>
      <w:tr w:rsidR="00D635B1" w:rsidRPr="00EF6FDF" w14:paraId="5C2DA4D7" w14:textId="77777777" w:rsidTr="00EF6FDF">
        <w:trPr>
          <w:trHeight w:val="20"/>
        </w:trPr>
        <w:tc>
          <w:tcPr>
            <w:tcW w:w="675"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DE70296" w14:textId="77777777" w:rsidR="00D635B1" w:rsidRPr="00EF6FDF" w:rsidRDefault="00D635B1" w:rsidP="00D635B1">
            <w:pPr>
              <w:spacing w:after="0"/>
              <w:ind w:firstLine="0"/>
              <w:jc w:val="center"/>
              <w:rPr>
                <w:color w:val="000000"/>
              </w:rPr>
            </w:pPr>
            <w:r w:rsidRPr="00EF6FDF">
              <w:rPr>
                <w:rFonts w:eastAsia="SimSun"/>
                <w:color w:val="000000"/>
                <w:lang w:val="en-US" w:eastAsia="zh-CN"/>
              </w:rPr>
              <w:t>4103</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5B12AE" w14:textId="77777777" w:rsidR="00D635B1" w:rsidRPr="00EF6FDF" w:rsidRDefault="00D635B1" w:rsidP="00D635B1">
            <w:pPr>
              <w:spacing w:after="0"/>
              <w:ind w:firstLine="0"/>
              <w:jc w:val="center"/>
              <w:rPr>
                <w:color w:val="000000"/>
              </w:rPr>
            </w:pPr>
            <w:r w:rsidRPr="00EF6FDF">
              <w:rPr>
                <w:rFonts w:eastAsia="SimSun"/>
                <w:color w:val="000000"/>
                <w:lang w:val="en-US" w:eastAsia="zh-CN"/>
              </w:rPr>
              <w:t>6,20</w:t>
            </w:r>
          </w:p>
        </w:tc>
        <w:tc>
          <w:tcPr>
            <w:tcW w:w="119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E85D0D"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ТК-1</w:t>
            </w:r>
          </w:p>
        </w:tc>
        <w:tc>
          <w:tcPr>
            <w:tcW w:w="132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468C45"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Т3</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801705"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0,05</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00007F"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0,05</w:t>
            </w:r>
          </w:p>
        </w:tc>
        <w:tc>
          <w:tcPr>
            <w:tcW w:w="1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41FCE44" w14:textId="77777777" w:rsidR="00D635B1" w:rsidRPr="00EF6FDF" w:rsidRDefault="00D635B1" w:rsidP="00D635B1">
            <w:pPr>
              <w:spacing w:after="0"/>
              <w:ind w:firstLine="0"/>
              <w:jc w:val="center"/>
              <w:rPr>
                <w:color w:val="000000"/>
              </w:rPr>
            </w:pPr>
            <w:r w:rsidRPr="00EF6FDF">
              <w:rPr>
                <w:color w:val="000000"/>
              </w:rPr>
              <w:t>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3390782" w14:textId="77777777" w:rsidR="00D635B1" w:rsidRPr="00EF6FDF" w:rsidRDefault="00D635B1" w:rsidP="00D635B1">
            <w:pPr>
              <w:spacing w:after="0"/>
              <w:ind w:firstLine="0"/>
              <w:jc w:val="center"/>
              <w:rPr>
                <w:color w:val="000000"/>
              </w:rPr>
            </w:pPr>
            <w:r w:rsidRPr="00EF6FDF">
              <w:rPr>
                <w:color w:val="000000"/>
              </w:rPr>
              <w:t>4.607511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E1C2FE" w14:textId="77777777" w:rsidR="00D635B1" w:rsidRPr="00EF6FDF" w:rsidRDefault="00D635B1" w:rsidP="00D635B1">
            <w:pPr>
              <w:spacing w:after="0"/>
              <w:ind w:firstLine="0"/>
              <w:jc w:val="center"/>
              <w:rPr>
                <w:color w:val="000000"/>
              </w:rPr>
            </w:pPr>
            <w:r w:rsidRPr="00EF6FDF">
              <w:rPr>
                <w:color w:val="000000"/>
              </w:rPr>
              <w:t>0.217037</w:t>
            </w:r>
          </w:p>
        </w:tc>
        <w:tc>
          <w:tcPr>
            <w:tcW w:w="120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027008" w14:textId="77777777" w:rsidR="00D635B1" w:rsidRPr="00EF6FDF" w:rsidRDefault="00D635B1" w:rsidP="00D635B1">
            <w:pPr>
              <w:spacing w:after="0"/>
              <w:ind w:firstLine="0"/>
              <w:jc w:val="center"/>
              <w:rPr>
                <w:color w:val="000000"/>
              </w:rPr>
            </w:pPr>
            <w:r w:rsidRPr="00EF6FDF">
              <w:rPr>
                <w:rFonts w:eastAsia="SimSun"/>
                <w:lang w:val="en-US" w:eastAsia="zh-CN"/>
              </w:rPr>
              <w:t>1.81E-05</w:t>
            </w:r>
          </w:p>
        </w:tc>
        <w:tc>
          <w:tcPr>
            <w:tcW w:w="99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90A0A7" w14:textId="77777777" w:rsidR="00D635B1" w:rsidRPr="00EF6FDF" w:rsidRDefault="00D635B1" w:rsidP="00D635B1">
            <w:pPr>
              <w:spacing w:after="0"/>
              <w:ind w:firstLine="0"/>
              <w:jc w:val="center"/>
              <w:rPr>
                <w:color w:val="000000"/>
              </w:rPr>
            </w:pPr>
            <w:r w:rsidRPr="00EF6FDF">
              <w:rPr>
                <w:color w:val="000000"/>
              </w:rPr>
              <w:t>1E-07</w:t>
            </w:r>
          </w:p>
        </w:tc>
        <w:tc>
          <w:tcPr>
            <w:tcW w:w="116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06FCD8F" w14:textId="77777777" w:rsidR="00D635B1" w:rsidRPr="00EF6FDF" w:rsidRDefault="00D635B1" w:rsidP="00D635B1">
            <w:pPr>
              <w:spacing w:after="0"/>
              <w:ind w:firstLine="0"/>
              <w:jc w:val="center"/>
              <w:rPr>
                <w:color w:val="000000"/>
              </w:rPr>
            </w:pPr>
            <w:r w:rsidRPr="00EF6FDF">
              <w:rPr>
                <w:color w:val="000000"/>
              </w:rPr>
              <w:t>5E-07</w:t>
            </w:r>
          </w:p>
        </w:tc>
      </w:tr>
      <w:tr w:rsidR="00D635B1" w:rsidRPr="00EF6FDF" w14:paraId="5F7A04FE" w14:textId="77777777" w:rsidTr="00EF6FDF">
        <w:trPr>
          <w:trHeight w:val="20"/>
        </w:trPr>
        <w:tc>
          <w:tcPr>
            <w:tcW w:w="675"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E19A74B" w14:textId="77777777" w:rsidR="00D635B1" w:rsidRPr="00EF6FDF" w:rsidRDefault="00D635B1" w:rsidP="00D635B1">
            <w:pPr>
              <w:spacing w:after="0"/>
              <w:ind w:firstLine="0"/>
              <w:jc w:val="center"/>
              <w:rPr>
                <w:color w:val="000000"/>
              </w:rPr>
            </w:pPr>
            <w:r w:rsidRPr="00EF6FDF">
              <w:rPr>
                <w:rFonts w:eastAsia="SimSun"/>
                <w:color w:val="000000"/>
                <w:lang w:val="en-US" w:eastAsia="zh-CN"/>
              </w:rPr>
              <w:t>4099</w:t>
            </w:r>
          </w:p>
        </w:tc>
        <w:tc>
          <w:tcPr>
            <w:tcW w:w="8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33CFBA" w14:textId="77777777" w:rsidR="00D635B1" w:rsidRPr="00EF6FDF" w:rsidRDefault="00D635B1" w:rsidP="00D635B1">
            <w:pPr>
              <w:spacing w:after="0"/>
              <w:ind w:firstLine="0"/>
              <w:jc w:val="center"/>
              <w:rPr>
                <w:color w:val="000000"/>
              </w:rPr>
            </w:pPr>
            <w:r w:rsidRPr="00EF6FDF">
              <w:rPr>
                <w:rFonts w:eastAsia="SimSun"/>
                <w:color w:val="000000"/>
                <w:lang w:val="en-US" w:eastAsia="zh-CN"/>
              </w:rPr>
              <w:t>98,09</w:t>
            </w:r>
          </w:p>
        </w:tc>
        <w:tc>
          <w:tcPr>
            <w:tcW w:w="119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3B4C020"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ТК-1</w:t>
            </w:r>
          </w:p>
        </w:tc>
        <w:tc>
          <w:tcPr>
            <w:tcW w:w="132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83B763F" w14:textId="77777777" w:rsidR="00D635B1" w:rsidRPr="00EF6FDF" w:rsidRDefault="00D635B1" w:rsidP="00D635B1">
            <w:pPr>
              <w:spacing w:after="0"/>
              <w:ind w:firstLine="0"/>
              <w:jc w:val="center"/>
              <w:rPr>
                <w:color w:val="000000"/>
              </w:rPr>
            </w:pPr>
            <w:r w:rsidRPr="00EF6FDF">
              <w:rPr>
                <w:rFonts w:eastAsia="SimSun"/>
                <w:color w:val="000000"/>
                <w:lang w:val="en-US" w:eastAsia="zh-CN"/>
              </w:rPr>
              <w:t>Т4</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343B03"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0,05</w:t>
            </w:r>
          </w:p>
        </w:tc>
        <w:tc>
          <w:tcPr>
            <w:tcW w:w="1285"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C899C4" w14:textId="77777777" w:rsidR="00D635B1" w:rsidRPr="00EF6FDF" w:rsidRDefault="00D635B1" w:rsidP="00D635B1">
            <w:pPr>
              <w:spacing w:after="0"/>
              <w:ind w:firstLine="0"/>
              <w:jc w:val="center"/>
              <w:rPr>
                <w:color w:val="000000"/>
              </w:rPr>
            </w:pPr>
            <w:r w:rsidRPr="00EF6FDF">
              <w:rPr>
                <w:rFonts w:eastAsia="SimSun"/>
                <w:color w:val="000000"/>
                <w:lang w:val="en-US" w:eastAsia="zh-CN"/>
              </w:rPr>
              <w:t>0,05</w:t>
            </w:r>
          </w:p>
        </w:tc>
        <w:tc>
          <w:tcPr>
            <w:tcW w:w="136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BFA61C" w14:textId="77777777" w:rsidR="00D635B1" w:rsidRPr="00EF6FDF" w:rsidRDefault="00D635B1" w:rsidP="00D635B1">
            <w:pPr>
              <w:spacing w:after="0"/>
              <w:ind w:firstLine="0"/>
              <w:jc w:val="center"/>
              <w:rPr>
                <w:color w:val="000000"/>
              </w:rPr>
            </w:pPr>
            <w:r w:rsidRPr="00EF6FDF">
              <w:rPr>
                <w:color w:val="000000"/>
              </w:rPr>
              <w:t>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F543298" w14:textId="77777777" w:rsidR="00D635B1" w:rsidRPr="00EF6FDF" w:rsidRDefault="00D635B1" w:rsidP="00D635B1">
            <w:pPr>
              <w:spacing w:after="0"/>
              <w:ind w:firstLine="0"/>
              <w:jc w:val="center"/>
              <w:rPr>
                <w:color w:val="000000"/>
              </w:rPr>
            </w:pPr>
            <w:r w:rsidRPr="00EF6FDF">
              <w:rPr>
                <w:color w:val="000000"/>
              </w:rPr>
              <w:t>4.607511</w:t>
            </w:r>
          </w:p>
        </w:tc>
        <w:tc>
          <w:tcPr>
            <w:tcW w:w="145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C25FAC9" w14:textId="77777777" w:rsidR="00D635B1" w:rsidRPr="00EF6FDF" w:rsidRDefault="00D635B1" w:rsidP="00D635B1">
            <w:pPr>
              <w:spacing w:after="0"/>
              <w:ind w:firstLine="0"/>
              <w:jc w:val="center"/>
              <w:rPr>
                <w:color w:val="000000"/>
              </w:rPr>
            </w:pPr>
            <w:r w:rsidRPr="00EF6FDF">
              <w:rPr>
                <w:color w:val="000000"/>
              </w:rPr>
              <w:t>0.217037</w:t>
            </w:r>
          </w:p>
        </w:tc>
        <w:tc>
          <w:tcPr>
            <w:tcW w:w="120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12DDBE" w14:textId="77777777" w:rsidR="00D635B1" w:rsidRPr="00EF6FDF" w:rsidRDefault="00D635B1" w:rsidP="00D635B1">
            <w:pPr>
              <w:spacing w:after="0"/>
              <w:ind w:firstLine="0"/>
              <w:jc w:val="center"/>
              <w:rPr>
                <w:color w:val="000000"/>
              </w:rPr>
            </w:pPr>
            <w:r w:rsidRPr="00EF6FDF">
              <w:rPr>
                <w:rFonts w:eastAsia="SimSun"/>
                <w:lang w:val="en-US" w:eastAsia="zh-CN"/>
              </w:rPr>
              <w:t>1.81E-05</w:t>
            </w:r>
          </w:p>
        </w:tc>
        <w:tc>
          <w:tcPr>
            <w:tcW w:w="99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6D18B01" w14:textId="77777777" w:rsidR="00D635B1" w:rsidRPr="00EF6FDF" w:rsidRDefault="00D635B1" w:rsidP="00D635B1">
            <w:pPr>
              <w:spacing w:after="0"/>
              <w:ind w:firstLine="0"/>
              <w:jc w:val="center"/>
              <w:rPr>
                <w:color w:val="000000"/>
              </w:rPr>
            </w:pPr>
            <w:r w:rsidRPr="00EF6FDF">
              <w:rPr>
                <w:color w:val="000000"/>
              </w:rPr>
              <w:t>1.8E-06</w:t>
            </w:r>
          </w:p>
        </w:tc>
        <w:tc>
          <w:tcPr>
            <w:tcW w:w="1163"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FCE7C0D" w14:textId="77777777" w:rsidR="00D635B1" w:rsidRPr="00EF6FDF" w:rsidRDefault="00D635B1" w:rsidP="00D635B1">
            <w:pPr>
              <w:spacing w:after="0"/>
              <w:ind w:firstLine="0"/>
              <w:jc w:val="center"/>
              <w:rPr>
                <w:color w:val="000000"/>
              </w:rPr>
            </w:pPr>
            <w:r w:rsidRPr="00EF6FDF">
              <w:rPr>
                <w:color w:val="000000"/>
              </w:rPr>
              <w:t>8.2E-06</w:t>
            </w:r>
          </w:p>
        </w:tc>
      </w:tr>
    </w:tbl>
    <w:p w14:paraId="671E714B" w14:textId="77777777" w:rsidR="00D635B1" w:rsidRPr="00EF6FDF" w:rsidRDefault="00D635B1" w:rsidP="00EF6FDF">
      <w:pPr>
        <w:spacing w:after="0"/>
        <w:rPr>
          <w:color w:val="000000" w:themeColor="text1"/>
          <w:sz w:val="28"/>
          <w:szCs w:val="28"/>
        </w:rPr>
      </w:pPr>
    </w:p>
    <w:p w14:paraId="41DB914B" w14:textId="77777777" w:rsidR="00D635B1" w:rsidRPr="00D635B1" w:rsidRDefault="00D635B1" w:rsidP="00EF6FDF">
      <w:pPr>
        <w:spacing w:after="0"/>
        <w:ind w:firstLine="0"/>
        <w:jc w:val="center"/>
        <w:rPr>
          <w:rFonts w:ascii="Calibri" w:eastAsia="Calibri" w:hAnsi="Calibri" w:cs="Calibri"/>
          <w:bCs/>
          <w:sz w:val="28"/>
          <w:szCs w:val="28"/>
          <w:lang w:eastAsia="en-US"/>
        </w:rPr>
      </w:pPr>
      <w:r w:rsidRPr="00D635B1">
        <w:rPr>
          <w:rFonts w:ascii="Calibri" w:eastAsia="Calibri" w:hAnsi="Calibri" w:cs="Calibri"/>
          <w:bCs/>
          <w:noProof/>
          <w:sz w:val="28"/>
          <w:szCs w:val="28"/>
        </w:rPr>
        <w:lastRenderedPageBreak/>
        <w:drawing>
          <wp:inline distT="0" distB="0" distL="0" distR="0" wp14:anchorId="4CBAE145" wp14:editId="3860FC84">
            <wp:extent cx="5671820" cy="4876815"/>
            <wp:effectExtent l="0" t="0" r="508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76764" cy="4881066"/>
                    </a:xfrm>
                    <a:prstGeom prst="rect">
                      <a:avLst/>
                    </a:prstGeom>
                  </pic:spPr>
                </pic:pic>
              </a:graphicData>
            </a:graphic>
          </wp:inline>
        </w:drawing>
      </w:r>
    </w:p>
    <w:p w14:paraId="03CEFBA0" w14:textId="276DC40D" w:rsidR="00D635B1" w:rsidRPr="008728E5" w:rsidRDefault="008728E5" w:rsidP="008728E5">
      <w:pPr>
        <w:spacing w:after="0"/>
        <w:ind w:firstLine="0"/>
        <w:jc w:val="center"/>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21</w:t>
      </w:r>
      <w:r w:rsidRPr="008728E5">
        <w:rPr>
          <w:b/>
          <w:bCs/>
          <w:color w:val="000000" w:themeColor="text1"/>
          <w:sz w:val="28"/>
          <w:szCs w:val="28"/>
        </w:rPr>
        <w:fldChar w:fldCharType="end"/>
      </w:r>
      <w:r w:rsidRPr="008728E5">
        <w:rPr>
          <w:b/>
          <w:bCs/>
          <w:color w:val="000000" w:themeColor="text1"/>
          <w:sz w:val="28"/>
          <w:szCs w:val="28"/>
        </w:rPr>
        <w:t>.</w:t>
      </w:r>
      <w:r w:rsidR="00D635B1" w:rsidRPr="008728E5">
        <w:rPr>
          <w:b/>
          <w:bCs/>
          <w:color w:val="000000" w:themeColor="text1"/>
          <w:sz w:val="28"/>
          <w:szCs w:val="28"/>
        </w:rPr>
        <w:t xml:space="preserve"> Зоны действия единых теплоснабжающих организаций </w:t>
      </w:r>
      <w:proofErr w:type="spellStart"/>
      <w:r w:rsidR="00D635B1" w:rsidRPr="008728E5">
        <w:rPr>
          <w:b/>
          <w:bCs/>
          <w:color w:val="000000" w:themeColor="text1"/>
          <w:sz w:val="28"/>
          <w:szCs w:val="28"/>
        </w:rPr>
        <w:t>Рамешковского</w:t>
      </w:r>
      <w:proofErr w:type="spellEnd"/>
      <w:r w:rsidR="00D635B1" w:rsidRPr="008728E5">
        <w:rPr>
          <w:b/>
          <w:bCs/>
          <w:color w:val="000000" w:themeColor="text1"/>
          <w:sz w:val="28"/>
          <w:szCs w:val="28"/>
        </w:rPr>
        <w:t xml:space="preserve"> муниципального округа</w:t>
      </w:r>
    </w:p>
    <w:p w14:paraId="3697E691" w14:textId="77777777" w:rsidR="00D635B1" w:rsidRPr="00D635B1" w:rsidRDefault="00D635B1" w:rsidP="00D635B1">
      <w:pPr>
        <w:spacing w:after="0"/>
        <w:ind w:firstLine="0"/>
        <w:jc w:val="center"/>
        <w:rPr>
          <w:rFonts w:ascii="Calibri" w:eastAsia="Calibri" w:hAnsi="Calibri"/>
          <w:sz w:val="28"/>
          <w:szCs w:val="28"/>
          <w:lang w:eastAsia="en-US"/>
        </w:rPr>
      </w:pPr>
      <w:r w:rsidRPr="00D635B1">
        <w:rPr>
          <w:rFonts w:ascii="Calibri" w:eastAsia="Calibri" w:hAnsi="Calibri"/>
          <w:noProof/>
          <w:sz w:val="28"/>
          <w:szCs w:val="28"/>
        </w:rPr>
        <w:lastRenderedPageBreak/>
        <w:drawing>
          <wp:inline distT="0" distB="0" distL="0" distR="0" wp14:anchorId="7BC435BB" wp14:editId="314E48B6">
            <wp:extent cx="5530215" cy="503528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532617" cy="5037475"/>
                    </a:xfrm>
                    <a:prstGeom prst="rect">
                      <a:avLst/>
                    </a:prstGeom>
                  </pic:spPr>
                </pic:pic>
              </a:graphicData>
            </a:graphic>
          </wp:inline>
        </w:drawing>
      </w:r>
    </w:p>
    <w:p w14:paraId="7C75206A" w14:textId="466E6A10" w:rsidR="00D635B1" w:rsidRPr="008728E5" w:rsidRDefault="008728E5" w:rsidP="00D635B1">
      <w:pPr>
        <w:spacing w:after="0"/>
        <w:ind w:firstLine="0"/>
        <w:jc w:val="center"/>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22</w:t>
      </w:r>
      <w:r w:rsidRPr="008728E5">
        <w:rPr>
          <w:b/>
          <w:bCs/>
          <w:color w:val="000000" w:themeColor="text1"/>
          <w:sz w:val="28"/>
          <w:szCs w:val="28"/>
        </w:rPr>
        <w:fldChar w:fldCharType="end"/>
      </w:r>
      <w:r w:rsidRPr="008728E5">
        <w:rPr>
          <w:b/>
          <w:bCs/>
          <w:color w:val="000000" w:themeColor="text1"/>
          <w:sz w:val="28"/>
          <w:szCs w:val="28"/>
        </w:rPr>
        <w:t>.</w:t>
      </w:r>
      <w:r w:rsidR="00D635B1" w:rsidRPr="008728E5">
        <w:rPr>
          <w:b/>
          <w:bCs/>
          <w:color w:val="000000" w:themeColor="text1"/>
          <w:sz w:val="28"/>
          <w:szCs w:val="28"/>
        </w:rPr>
        <w:t xml:space="preserve"> Визуализация отключения запорной арматуры от котельной №7 до школы</w:t>
      </w:r>
    </w:p>
    <w:p w14:paraId="12DFF888" w14:textId="77777777" w:rsidR="00D635B1" w:rsidRPr="00EF6FDF" w:rsidRDefault="00D635B1" w:rsidP="00EF6FDF">
      <w:pPr>
        <w:spacing w:after="0"/>
        <w:rPr>
          <w:color w:val="000000" w:themeColor="text1"/>
          <w:sz w:val="28"/>
          <w:szCs w:val="28"/>
        </w:rPr>
      </w:pPr>
    </w:p>
    <w:p w14:paraId="3469773F" w14:textId="0F36A936" w:rsidR="00D635B1" w:rsidRPr="00EF6FDF" w:rsidRDefault="00D635B1" w:rsidP="00EF6FDF">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28</w:t>
      </w:r>
      <w:r w:rsidRPr="002A14AE">
        <w:rPr>
          <w:b/>
          <w:bCs/>
          <w:sz w:val="28"/>
          <w:szCs w:val="28"/>
        </w:rPr>
        <w:fldChar w:fldCharType="end"/>
      </w:r>
      <w:r>
        <w:rPr>
          <w:b/>
          <w:bCs/>
          <w:sz w:val="28"/>
          <w:szCs w:val="28"/>
        </w:rPr>
        <w:t xml:space="preserve">. </w:t>
      </w:r>
      <w:r w:rsidRPr="00EF6FDF">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898"/>
        <w:gridCol w:w="1476"/>
        <w:gridCol w:w="2260"/>
        <w:gridCol w:w="1744"/>
        <w:gridCol w:w="2030"/>
        <w:gridCol w:w="1674"/>
        <w:gridCol w:w="2143"/>
        <w:gridCol w:w="2335"/>
      </w:tblGrid>
      <w:tr w:rsidR="00D635B1" w:rsidRPr="00EF6FDF" w14:paraId="59F0AE45" w14:textId="77777777" w:rsidTr="00EF6FDF">
        <w:trPr>
          <w:trHeight w:val="20"/>
        </w:trPr>
        <w:tc>
          <w:tcPr>
            <w:tcW w:w="308"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D1085BA" w14:textId="77777777" w:rsidR="00D635B1" w:rsidRPr="00EF6FDF" w:rsidRDefault="00D635B1" w:rsidP="00EF6FDF">
            <w:pPr>
              <w:spacing w:after="0"/>
              <w:ind w:firstLine="0"/>
              <w:jc w:val="center"/>
              <w:rPr>
                <w:b/>
                <w:bCs/>
                <w:color w:val="000000"/>
              </w:rPr>
            </w:pPr>
            <w:r w:rsidRPr="00EF6FDF">
              <w:rPr>
                <w:b/>
                <w:bCs/>
                <w:color w:val="000000"/>
              </w:rPr>
              <w:t>Sys</w:t>
            </w:r>
          </w:p>
        </w:tc>
        <w:tc>
          <w:tcPr>
            <w:tcW w:w="50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DE7023F" w14:textId="77777777" w:rsidR="00D635B1" w:rsidRPr="00EF6FDF" w:rsidRDefault="00D635B1" w:rsidP="00EF6FDF">
            <w:pPr>
              <w:spacing w:after="0"/>
              <w:ind w:firstLine="0"/>
              <w:jc w:val="center"/>
              <w:rPr>
                <w:b/>
                <w:bCs/>
                <w:color w:val="000000"/>
              </w:rPr>
            </w:pPr>
            <w:r w:rsidRPr="00EF6FDF">
              <w:rPr>
                <w:b/>
                <w:bCs/>
                <w:color w:val="000000"/>
              </w:rPr>
              <w:t>Адрес узла ввода</w:t>
            </w:r>
          </w:p>
        </w:tc>
        <w:tc>
          <w:tcPr>
            <w:tcW w:w="77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24DDDE9" w14:textId="77777777" w:rsidR="00D635B1" w:rsidRPr="00EF6FDF" w:rsidRDefault="00D635B1" w:rsidP="00EF6FDF">
            <w:pPr>
              <w:spacing w:after="0"/>
              <w:ind w:firstLine="0"/>
              <w:jc w:val="center"/>
              <w:rPr>
                <w:b/>
                <w:bCs/>
                <w:color w:val="000000"/>
              </w:rPr>
            </w:pPr>
            <w:r w:rsidRPr="00EF6FDF">
              <w:rPr>
                <w:b/>
                <w:bCs/>
                <w:color w:val="000000"/>
              </w:rPr>
              <w:t>Наименование узла</w:t>
            </w:r>
          </w:p>
        </w:tc>
        <w:tc>
          <w:tcPr>
            <w:tcW w:w="599"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047283C" w14:textId="77777777" w:rsidR="00D635B1" w:rsidRPr="00EF6FDF" w:rsidRDefault="00D635B1" w:rsidP="00EF6FDF">
            <w:pPr>
              <w:spacing w:after="0"/>
              <w:ind w:firstLine="0"/>
              <w:jc w:val="center"/>
              <w:rPr>
                <w:b/>
                <w:bCs/>
                <w:color w:val="000000"/>
              </w:rPr>
            </w:pPr>
            <w:r w:rsidRPr="00EF6FDF">
              <w:rPr>
                <w:b/>
                <w:bCs/>
                <w:color w:val="000000"/>
              </w:rPr>
              <w:t>Расчетная нагрузка на отопление, Гкал/ч</w:t>
            </w:r>
          </w:p>
        </w:tc>
        <w:tc>
          <w:tcPr>
            <w:tcW w:w="69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4DF518D" w14:textId="77777777" w:rsidR="00D635B1" w:rsidRPr="00EF6FDF" w:rsidRDefault="00D635B1" w:rsidP="00EF6FDF">
            <w:pPr>
              <w:spacing w:after="0"/>
              <w:ind w:firstLine="0"/>
              <w:jc w:val="center"/>
              <w:rPr>
                <w:b/>
                <w:bCs/>
                <w:color w:val="000000"/>
              </w:rPr>
            </w:pPr>
            <w:r w:rsidRPr="00EF6FDF">
              <w:rPr>
                <w:b/>
                <w:bCs/>
                <w:color w:val="000000"/>
              </w:rPr>
              <w:t>Расчетная нагрузка на вентиляцию, Гкал/ч</w:t>
            </w:r>
          </w:p>
        </w:tc>
        <w:tc>
          <w:tcPr>
            <w:tcW w:w="575"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6485A32" w14:textId="77777777" w:rsidR="00D635B1" w:rsidRPr="00EF6FDF" w:rsidRDefault="00D635B1" w:rsidP="00EF6FDF">
            <w:pPr>
              <w:spacing w:after="0"/>
              <w:ind w:firstLine="0"/>
              <w:jc w:val="center"/>
              <w:rPr>
                <w:b/>
                <w:bCs/>
                <w:color w:val="000000"/>
              </w:rPr>
            </w:pPr>
            <w:r w:rsidRPr="00EF6FDF">
              <w:rPr>
                <w:b/>
                <w:bCs/>
                <w:color w:val="000000"/>
              </w:rPr>
              <w:t>Расчетная нагрузка на ГВС, Гкал/ч</w:t>
            </w:r>
          </w:p>
        </w:tc>
        <w:tc>
          <w:tcPr>
            <w:tcW w:w="73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0B93769" w14:textId="77777777" w:rsidR="00D635B1" w:rsidRPr="00EF6FDF" w:rsidRDefault="00D635B1" w:rsidP="00EF6FDF">
            <w:pPr>
              <w:spacing w:after="0"/>
              <w:ind w:firstLine="0"/>
              <w:jc w:val="center"/>
              <w:rPr>
                <w:b/>
                <w:bCs/>
                <w:color w:val="000000"/>
              </w:rPr>
            </w:pPr>
            <w:r w:rsidRPr="00EF6FDF">
              <w:rPr>
                <w:b/>
                <w:bCs/>
                <w:color w:val="000000"/>
              </w:rPr>
              <w:t>Коэффициент готовности</w:t>
            </w:r>
          </w:p>
        </w:tc>
        <w:tc>
          <w:tcPr>
            <w:tcW w:w="802"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C8F8BBC" w14:textId="77777777" w:rsidR="00D635B1" w:rsidRPr="00EF6FDF" w:rsidRDefault="00D635B1" w:rsidP="00EF6FDF">
            <w:pPr>
              <w:spacing w:after="0"/>
              <w:ind w:firstLine="0"/>
              <w:jc w:val="center"/>
              <w:rPr>
                <w:b/>
                <w:bCs/>
                <w:color w:val="000000"/>
              </w:rPr>
            </w:pPr>
            <w:r w:rsidRPr="00EF6FDF">
              <w:rPr>
                <w:b/>
                <w:bCs/>
                <w:color w:val="000000"/>
              </w:rPr>
              <w:t xml:space="preserve">Средний суммарный </w:t>
            </w:r>
            <w:proofErr w:type="spellStart"/>
            <w:r w:rsidRPr="00EF6FDF">
              <w:rPr>
                <w:b/>
                <w:bCs/>
                <w:color w:val="000000"/>
              </w:rPr>
              <w:t>недоотпуск</w:t>
            </w:r>
            <w:proofErr w:type="spellEnd"/>
            <w:r w:rsidRPr="00EF6FDF">
              <w:rPr>
                <w:b/>
                <w:bCs/>
                <w:color w:val="000000"/>
              </w:rPr>
              <w:t xml:space="preserve"> теплоты, Гкал/</w:t>
            </w:r>
            <w:proofErr w:type="spellStart"/>
            <w:r w:rsidRPr="00EF6FDF">
              <w:rPr>
                <w:b/>
                <w:bCs/>
                <w:color w:val="000000"/>
              </w:rPr>
              <w:t>от.период</w:t>
            </w:r>
            <w:proofErr w:type="spellEnd"/>
          </w:p>
        </w:tc>
      </w:tr>
      <w:tr w:rsidR="00D635B1" w:rsidRPr="00EF6FDF" w14:paraId="185C4096" w14:textId="77777777" w:rsidTr="00EF6FDF">
        <w:trPr>
          <w:trHeight w:val="20"/>
        </w:trPr>
        <w:tc>
          <w:tcPr>
            <w:tcW w:w="308"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15A7A64" w14:textId="77777777" w:rsidR="00D635B1" w:rsidRPr="00EF6FDF" w:rsidRDefault="00D635B1" w:rsidP="00EF6FDF">
            <w:pPr>
              <w:spacing w:after="0"/>
              <w:ind w:firstLine="0"/>
              <w:jc w:val="center"/>
              <w:rPr>
                <w:color w:val="000000"/>
              </w:rPr>
            </w:pPr>
            <w:r w:rsidRPr="00EF6FDF">
              <w:rPr>
                <w:color w:val="000000"/>
              </w:rPr>
              <w:t>3965</w:t>
            </w:r>
          </w:p>
        </w:tc>
        <w:tc>
          <w:tcPr>
            <w:tcW w:w="50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7160255" w14:textId="77777777" w:rsidR="00D635B1" w:rsidRPr="00EF6FDF" w:rsidRDefault="00D635B1" w:rsidP="00EF6FDF">
            <w:pPr>
              <w:spacing w:after="0"/>
              <w:ind w:firstLine="0"/>
              <w:jc w:val="center"/>
              <w:rPr>
                <w:color w:val="000000"/>
              </w:rPr>
            </w:pPr>
            <w:r w:rsidRPr="00EF6FDF">
              <w:rPr>
                <w:color w:val="000000"/>
              </w:rPr>
              <w:t>Пушкина 30А</w:t>
            </w:r>
          </w:p>
        </w:tc>
        <w:tc>
          <w:tcPr>
            <w:tcW w:w="77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2642C9A" w14:textId="77777777" w:rsidR="00D635B1" w:rsidRPr="00EF6FDF" w:rsidRDefault="00D635B1" w:rsidP="00EF6FDF">
            <w:pPr>
              <w:spacing w:after="0"/>
              <w:ind w:firstLine="0"/>
              <w:jc w:val="center"/>
              <w:rPr>
                <w:color w:val="000000"/>
              </w:rPr>
            </w:pPr>
            <w:r w:rsidRPr="00EF6FDF">
              <w:rPr>
                <w:color w:val="000000"/>
              </w:rPr>
              <w:t>Школа</w:t>
            </w:r>
          </w:p>
        </w:tc>
        <w:tc>
          <w:tcPr>
            <w:tcW w:w="59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80FFE5B" w14:textId="77777777" w:rsidR="00D635B1" w:rsidRPr="00EF6FDF" w:rsidRDefault="00D635B1" w:rsidP="00EF6FDF">
            <w:pPr>
              <w:spacing w:after="0"/>
              <w:ind w:firstLine="0"/>
              <w:jc w:val="center"/>
              <w:rPr>
                <w:color w:val="000000"/>
              </w:rPr>
            </w:pPr>
            <w:r w:rsidRPr="00EF6FDF">
              <w:rPr>
                <w:color w:val="000000"/>
              </w:rPr>
              <w:t>0,23</w:t>
            </w:r>
          </w:p>
        </w:tc>
        <w:tc>
          <w:tcPr>
            <w:tcW w:w="69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89DA23A" w14:textId="77777777" w:rsidR="00D635B1" w:rsidRPr="00EF6FDF" w:rsidRDefault="00D635B1" w:rsidP="00EF6FDF">
            <w:pPr>
              <w:spacing w:after="0"/>
              <w:ind w:firstLine="0"/>
              <w:jc w:val="center"/>
              <w:rPr>
                <w:color w:val="000000"/>
              </w:rPr>
            </w:pPr>
            <w:r w:rsidRPr="00EF6FDF">
              <w:rPr>
                <w:color w:val="000000"/>
              </w:rPr>
              <w:t> </w:t>
            </w:r>
          </w:p>
        </w:tc>
        <w:tc>
          <w:tcPr>
            <w:tcW w:w="575"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2657B9E" w14:textId="77777777" w:rsidR="00D635B1" w:rsidRPr="00EF6FDF" w:rsidRDefault="00D635B1" w:rsidP="00EF6FDF">
            <w:pPr>
              <w:spacing w:after="0"/>
              <w:ind w:firstLine="0"/>
              <w:jc w:val="center"/>
              <w:rPr>
                <w:color w:val="000000"/>
              </w:rPr>
            </w:pPr>
            <w:r w:rsidRPr="00EF6FDF">
              <w:rPr>
                <w:color w:val="000000"/>
              </w:rPr>
              <w:t> </w:t>
            </w:r>
          </w:p>
        </w:tc>
        <w:tc>
          <w:tcPr>
            <w:tcW w:w="7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440922" w14:textId="77777777" w:rsidR="00D635B1" w:rsidRPr="00EF6FDF" w:rsidRDefault="00D635B1" w:rsidP="00EF6FDF">
            <w:pPr>
              <w:spacing w:after="0"/>
              <w:ind w:firstLine="0"/>
              <w:jc w:val="center"/>
              <w:rPr>
                <w:color w:val="000000"/>
              </w:rPr>
            </w:pPr>
            <w:r w:rsidRPr="00EF6FDF">
              <w:rPr>
                <w:color w:val="000000"/>
              </w:rPr>
              <w:t>0,9999970</w:t>
            </w:r>
          </w:p>
        </w:tc>
        <w:tc>
          <w:tcPr>
            <w:tcW w:w="80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F1F21B0" w14:textId="77777777" w:rsidR="00D635B1" w:rsidRPr="00EF6FDF" w:rsidRDefault="00D635B1" w:rsidP="00EF6FDF">
            <w:pPr>
              <w:spacing w:after="0"/>
              <w:ind w:firstLine="0"/>
              <w:jc w:val="center"/>
              <w:rPr>
                <w:color w:val="000000"/>
              </w:rPr>
            </w:pPr>
            <w:r w:rsidRPr="00EF6FDF">
              <w:rPr>
                <w:color w:val="000000"/>
              </w:rPr>
              <w:t>0,00</w:t>
            </w:r>
          </w:p>
        </w:tc>
      </w:tr>
    </w:tbl>
    <w:p w14:paraId="2626752A" w14:textId="77777777" w:rsidR="00D635B1" w:rsidRPr="00EF6FDF" w:rsidRDefault="00D635B1" w:rsidP="00EF6FDF">
      <w:pPr>
        <w:spacing w:after="0"/>
        <w:rPr>
          <w:color w:val="000000" w:themeColor="text1"/>
          <w:sz w:val="28"/>
          <w:szCs w:val="28"/>
        </w:rPr>
      </w:pPr>
    </w:p>
    <w:p w14:paraId="2C69885A" w14:textId="2E937442" w:rsidR="00D635B1" w:rsidRPr="00EF6FDF" w:rsidRDefault="00D635B1" w:rsidP="00EF6FDF">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29</w:t>
      </w:r>
      <w:r w:rsidRPr="002A14AE">
        <w:rPr>
          <w:b/>
          <w:bCs/>
          <w:sz w:val="28"/>
          <w:szCs w:val="28"/>
        </w:rPr>
        <w:fldChar w:fldCharType="end"/>
      </w:r>
      <w:r>
        <w:rPr>
          <w:b/>
          <w:bCs/>
          <w:sz w:val="28"/>
          <w:szCs w:val="28"/>
        </w:rPr>
        <w:t xml:space="preserve">. </w:t>
      </w:r>
      <w:r w:rsidRPr="00EF6FDF">
        <w:rPr>
          <w:b/>
          <w:bCs/>
          <w:sz w:val="28"/>
          <w:szCs w:val="28"/>
        </w:rPr>
        <w:t>Расчет потерь теплоносителя</w:t>
      </w:r>
    </w:p>
    <w:tbl>
      <w:tblPr>
        <w:tblW w:w="5000" w:type="pct"/>
        <w:tblLook w:val="04A0" w:firstRow="1" w:lastRow="0" w:firstColumn="1" w:lastColumn="0" w:noHBand="0" w:noVBand="1"/>
      </w:tblPr>
      <w:tblGrid>
        <w:gridCol w:w="12545"/>
        <w:gridCol w:w="2005"/>
      </w:tblGrid>
      <w:tr w:rsidR="00D635B1" w:rsidRPr="001F389D" w14:paraId="3343A197" w14:textId="77777777" w:rsidTr="001F389D">
        <w:trPr>
          <w:trHeight w:val="20"/>
        </w:trPr>
        <w:tc>
          <w:tcPr>
            <w:tcW w:w="4311" w:type="pct"/>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vAlign w:val="center"/>
            <w:hideMark/>
          </w:tcPr>
          <w:p w14:paraId="67A0B218" w14:textId="77777777" w:rsidR="00D635B1" w:rsidRPr="001F389D" w:rsidRDefault="00D635B1" w:rsidP="00D635B1">
            <w:pPr>
              <w:spacing w:after="0"/>
              <w:ind w:firstLine="0"/>
              <w:jc w:val="center"/>
              <w:rPr>
                <w:b/>
                <w:bCs/>
                <w:color w:val="000000"/>
              </w:rPr>
            </w:pPr>
            <w:r w:rsidRPr="001F389D">
              <w:rPr>
                <w:b/>
                <w:bCs/>
                <w:color w:val="000000"/>
              </w:rPr>
              <w:t>Параметр</w:t>
            </w:r>
          </w:p>
        </w:tc>
        <w:tc>
          <w:tcPr>
            <w:tcW w:w="689" w:type="pct"/>
            <w:tcBorders>
              <w:top w:val="single" w:sz="8" w:space="0" w:color="auto"/>
              <w:left w:val="nil"/>
              <w:bottom w:val="single" w:sz="8" w:space="0" w:color="auto"/>
              <w:right w:val="single" w:sz="8" w:space="0" w:color="auto"/>
            </w:tcBorders>
            <w:shd w:val="clear" w:color="auto" w:fill="auto"/>
            <w:tcMar>
              <w:left w:w="28" w:type="dxa"/>
              <w:right w:w="28" w:type="dxa"/>
            </w:tcMar>
            <w:vAlign w:val="center"/>
            <w:hideMark/>
          </w:tcPr>
          <w:p w14:paraId="1ADD34E9" w14:textId="77777777" w:rsidR="00D635B1" w:rsidRPr="001F389D" w:rsidRDefault="00D635B1" w:rsidP="00D635B1">
            <w:pPr>
              <w:spacing w:after="0"/>
              <w:ind w:firstLine="0"/>
              <w:jc w:val="center"/>
              <w:rPr>
                <w:b/>
                <w:bCs/>
                <w:color w:val="000000"/>
              </w:rPr>
            </w:pPr>
            <w:r w:rsidRPr="001F389D">
              <w:rPr>
                <w:b/>
                <w:bCs/>
                <w:color w:val="000000"/>
              </w:rPr>
              <w:t>Значение</w:t>
            </w:r>
          </w:p>
        </w:tc>
      </w:tr>
      <w:tr w:rsidR="00D635B1" w:rsidRPr="001F389D" w14:paraId="30E7935E"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49AFA9E" w14:textId="77777777" w:rsidR="00D635B1" w:rsidRPr="001F389D" w:rsidRDefault="00D635B1" w:rsidP="00D635B1">
            <w:pPr>
              <w:spacing w:after="0"/>
              <w:ind w:firstLine="0"/>
              <w:jc w:val="center"/>
              <w:rPr>
                <w:color w:val="000000"/>
              </w:rPr>
            </w:pPr>
            <w:r w:rsidRPr="001F389D">
              <w:rPr>
                <w:color w:val="000000"/>
              </w:rPr>
              <w:t>Количество жителей</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88D544C" w14:textId="77777777" w:rsidR="00D635B1" w:rsidRPr="001F389D" w:rsidRDefault="00D635B1" w:rsidP="00D635B1">
            <w:pPr>
              <w:spacing w:after="0"/>
              <w:ind w:firstLine="0"/>
              <w:jc w:val="center"/>
              <w:rPr>
                <w:color w:val="000000"/>
              </w:rPr>
            </w:pPr>
            <w:r w:rsidRPr="001F389D">
              <w:rPr>
                <w:color w:val="000000"/>
              </w:rPr>
              <w:t> </w:t>
            </w:r>
          </w:p>
        </w:tc>
      </w:tr>
      <w:tr w:rsidR="00D635B1" w:rsidRPr="001F389D" w14:paraId="434A2E25"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3F0D59FC" w14:textId="77777777" w:rsidR="00D635B1" w:rsidRPr="001F389D" w:rsidRDefault="00D635B1" w:rsidP="00D635B1">
            <w:pPr>
              <w:spacing w:after="0"/>
              <w:ind w:firstLine="0"/>
              <w:jc w:val="center"/>
              <w:rPr>
                <w:color w:val="000000"/>
              </w:rPr>
            </w:pPr>
            <w:r w:rsidRPr="001F389D">
              <w:rPr>
                <w:color w:val="000000"/>
              </w:rPr>
              <w:t>Суммарная нагрузка на отопление,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E41F468" w14:textId="77777777" w:rsidR="00D635B1" w:rsidRPr="001F389D" w:rsidRDefault="00D635B1" w:rsidP="00D635B1">
            <w:pPr>
              <w:spacing w:after="0"/>
              <w:ind w:firstLine="0"/>
              <w:jc w:val="center"/>
              <w:rPr>
                <w:color w:val="000000"/>
              </w:rPr>
            </w:pPr>
            <w:r w:rsidRPr="001F389D">
              <w:rPr>
                <w:color w:val="000000"/>
              </w:rPr>
              <w:t>0,23</w:t>
            </w:r>
          </w:p>
        </w:tc>
      </w:tr>
      <w:tr w:rsidR="00D635B1" w:rsidRPr="001F389D" w14:paraId="23CE2761"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0FD91EBB" w14:textId="77777777" w:rsidR="00D635B1" w:rsidRPr="001F389D" w:rsidRDefault="00D635B1" w:rsidP="00D635B1">
            <w:pPr>
              <w:spacing w:after="0"/>
              <w:ind w:firstLine="0"/>
              <w:jc w:val="center"/>
              <w:rPr>
                <w:color w:val="000000"/>
              </w:rPr>
            </w:pPr>
            <w:r w:rsidRPr="001F389D">
              <w:rPr>
                <w:color w:val="000000"/>
              </w:rPr>
              <w:t>Нагрузка на отопление (независимая),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77CA4E2"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4EB31C5B"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36C96D56" w14:textId="77777777" w:rsidR="00D635B1" w:rsidRPr="001F389D" w:rsidRDefault="00D635B1" w:rsidP="00D635B1">
            <w:pPr>
              <w:spacing w:after="0"/>
              <w:ind w:firstLine="0"/>
              <w:jc w:val="center"/>
              <w:rPr>
                <w:color w:val="000000"/>
              </w:rPr>
            </w:pPr>
            <w:r w:rsidRPr="001F389D">
              <w:rPr>
                <w:color w:val="000000"/>
              </w:rPr>
              <w:t>Нагрузка на отопление (зависимая),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68743F73" w14:textId="77777777" w:rsidR="00D635B1" w:rsidRPr="001F389D" w:rsidRDefault="00D635B1" w:rsidP="00D635B1">
            <w:pPr>
              <w:spacing w:after="0"/>
              <w:ind w:firstLine="0"/>
              <w:jc w:val="center"/>
              <w:rPr>
                <w:color w:val="000000"/>
              </w:rPr>
            </w:pPr>
            <w:r w:rsidRPr="001F389D">
              <w:rPr>
                <w:color w:val="000000"/>
              </w:rPr>
              <w:t>0,23</w:t>
            </w:r>
          </w:p>
        </w:tc>
      </w:tr>
      <w:tr w:rsidR="00D635B1" w:rsidRPr="001F389D" w14:paraId="2952F768"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853B962" w14:textId="77777777" w:rsidR="00D635B1" w:rsidRPr="001F389D" w:rsidRDefault="00D635B1" w:rsidP="00D635B1">
            <w:pPr>
              <w:spacing w:after="0"/>
              <w:ind w:firstLine="0"/>
              <w:jc w:val="center"/>
              <w:rPr>
                <w:color w:val="000000"/>
              </w:rPr>
            </w:pPr>
            <w:r w:rsidRPr="001F389D">
              <w:rPr>
                <w:color w:val="000000"/>
              </w:rPr>
              <w:t>Суммарная нагрузка на вентиляцию,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EFBB4C6"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2D0DB96D"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6EEA24B3" w14:textId="77777777" w:rsidR="00D635B1" w:rsidRPr="001F389D" w:rsidRDefault="00D635B1" w:rsidP="00D635B1">
            <w:pPr>
              <w:spacing w:after="0"/>
              <w:ind w:firstLine="0"/>
              <w:jc w:val="center"/>
              <w:rPr>
                <w:color w:val="000000"/>
              </w:rPr>
            </w:pPr>
            <w:r w:rsidRPr="001F389D">
              <w:rPr>
                <w:color w:val="000000"/>
              </w:rPr>
              <w:t>Нагрузка на вентиляцию (независимая),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78ED1A7"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0641D8CE"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028F6890" w14:textId="77777777" w:rsidR="00D635B1" w:rsidRPr="001F389D" w:rsidRDefault="00D635B1" w:rsidP="00D635B1">
            <w:pPr>
              <w:spacing w:after="0"/>
              <w:ind w:firstLine="0"/>
              <w:jc w:val="center"/>
              <w:rPr>
                <w:color w:val="000000"/>
              </w:rPr>
            </w:pPr>
            <w:r w:rsidRPr="001F389D">
              <w:rPr>
                <w:color w:val="000000"/>
              </w:rPr>
              <w:t>Нагрузка на вентиляцию (зависимая),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52AB073F" w14:textId="77777777" w:rsidR="00D635B1" w:rsidRPr="001F389D" w:rsidRDefault="00D635B1" w:rsidP="00D635B1">
            <w:pPr>
              <w:spacing w:after="0"/>
              <w:ind w:firstLine="0"/>
              <w:jc w:val="center"/>
              <w:rPr>
                <w:color w:val="000000"/>
              </w:rPr>
            </w:pPr>
            <w:r w:rsidRPr="001F389D">
              <w:rPr>
                <w:color w:val="000000"/>
              </w:rPr>
              <w:t>0</w:t>
            </w:r>
          </w:p>
        </w:tc>
      </w:tr>
      <w:tr w:rsidR="00D635B1" w:rsidRPr="001F389D" w14:paraId="0A678CFC"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272703F2" w14:textId="77777777" w:rsidR="00D635B1" w:rsidRPr="001F389D" w:rsidRDefault="00D635B1" w:rsidP="00D635B1">
            <w:pPr>
              <w:spacing w:after="0"/>
              <w:ind w:firstLine="0"/>
              <w:jc w:val="center"/>
              <w:rPr>
                <w:color w:val="000000"/>
              </w:rPr>
            </w:pPr>
            <w:r w:rsidRPr="001F389D">
              <w:rPr>
                <w:color w:val="000000"/>
              </w:rPr>
              <w:t>Суммарная нагрузка на ГВС,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1ECF1BBB"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107F0A06"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41984DED" w14:textId="77777777" w:rsidR="00D635B1" w:rsidRPr="001F389D" w:rsidRDefault="00D635B1" w:rsidP="00D635B1">
            <w:pPr>
              <w:spacing w:after="0"/>
              <w:ind w:firstLine="0"/>
              <w:jc w:val="center"/>
              <w:rPr>
                <w:color w:val="000000"/>
              </w:rPr>
            </w:pPr>
            <w:r w:rsidRPr="001F389D">
              <w:rPr>
                <w:color w:val="000000"/>
              </w:rPr>
              <w:t>Нагрузка на ГВС (открытая),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0AF267A6"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2D4373FF"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74B03CED" w14:textId="77777777" w:rsidR="00D635B1" w:rsidRPr="001F389D" w:rsidRDefault="00D635B1" w:rsidP="00D635B1">
            <w:pPr>
              <w:spacing w:after="0"/>
              <w:ind w:firstLine="0"/>
              <w:jc w:val="center"/>
              <w:rPr>
                <w:color w:val="000000"/>
              </w:rPr>
            </w:pPr>
            <w:r w:rsidRPr="001F389D">
              <w:rPr>
                <w:color w:val="000000"/>
              </w:rPr>
              <w:t>Нагрузка на ГВС (закрытая), Гкал/ч</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281E4B82" w14:textId="77777777" w:rsidR="00D635B1" w:rsidRPr="001F389D" w:rsidRDefault="00D635B1" w:rsidP="00D635B1">
            <w:pPr>
              <w:spacing w:after="0"/>
              <w:ind w:firstLine="0"/>
              <w:jc w:val="center"/>
              <w:rPr>
                <w:color w:val="000000"/>
              </w:rPr>
            </w:pPr>
            <w:r w:rsidRPr="001F389D">
              <w:rPr>
                <w:color w:val="000000"/>
              </w:rPr>
              <w:t>0,00</w:t>
            </w:r>
          </w:p>
        </w:tc>
      </w:tr>
      <w:tr w:rsidR="00D635B1" w:rsidRPr="001F389D" w14:paraId="56995126"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0FC5D934" w14:textId="77777777" w:rsidR="00D635B1" w:rsidRPr="001F389D" w:rsidRDefault="00D635B1" w:rsidP="00D635B1">
            <w:pPr>
              <w:spacing w:after="0"/>
              <w:ind w:firstLine="0"/>
              <w:jc w:val="center"/>
              <w:rPr>
                <w:color w:val="000000"/>
              </w:rPr>
            </w:pPr>
            <w:r w:rsidRPr="001F389D">
              <w:rPr>
                <w:color w:val="000000"/>
              </w:rPr>
              <w:t>Объем воды в подающем тр., куб.м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42A5205" w14:textId="77777777" w:rsidR="00D635B1" w:rsidRPr="001F389D" w:rsidRDefault="00D635B1" w:rsidP="00D635B1">
            <w:pPr>
              <w:spacing w:after="0"/>
              <w:ind w:firstLine="0"/>
              <w:jc w:val="center"/>
              <w:rPr>
                <w:color w:val="000000"/>
              </w:rPr>
            </w:pPr>
            <w:r w:rsidRPr="001F389D">
              <w:rPr>
                <w:color w:val="000000"/>
              </w:rPr>
              <w:t>0,3</w:t>
            </w:r>
          </w:p>
        </w:tc>
      </w:tr>
      <w:tr w:rsidR="00D635B1" w:rsidRPr="001F389D" w14:paraId="31DE0BCD"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52CAF5A5" w14:textId="77777777" w:rsidR="00D635B1" w:rsidRPr="001F389D" w:rsidRDefault="00D635B1" w:rsidP="00D635B1">
            <w:pPr>
              <w:spacing w:after="0"/>
              <w:ind w:firstLine="0"/>
              <w:jc w:val="center"/>
              <w:rPr>
                <w:color w:val="000000"/>
              </w:rPr>
            </w:pPr>
            <w:r w:rsidRPr="001F389D">
              <w:rPr>
                <w:color w:val="000000"/>
              </w:rPr>
              <w:t>Объем воды в обратном тр., куб.м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F3EA8C9" w14:textId="77777777" w:rsidR="00D635B1" w:rsidRPr="001F389D" w:rsidRDefault="00D635B1" w:rsidP="00D635B1">
            <w:pPr>
              <w:spacing w:after="0"/>
              <w:ind w:firstLine="0"/>
              <w:jc w:val="center"/>
              <w:rPr>
                <w:color w:val="000000"/>
              </w:rPr>
            </w:pPr>
            <w:r w:rsidRPr="001F389D">
              <w:rPr>
                <w:color w:val="000000"/>
              </w:rPr>
              <w:t>0,3</w:t>
            </w:r>
          </w:p>
        </w:tc>
      </w:tr>
      <w:tr w:rsidR="00D635B1" w:rsidRPr="001F389D" w14:paraId="2708DD81"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2E7776B7" w14:textId="77777777" w:rsidR="00D635B1" w:rsidRPr="001F389D" w:rsidRDefault="00D635B1" w:rsidP="00D635B1">
            <w:pPr>
              <w:spacing w:after="0"/>
              <w:ind w:firstLine="0"/>
              <w:jc w:val="center"/>
              <w:rPr>
                <w:color w:val="000000"/>
              </w:rPr>
            </w:pPr>
            <w:r w:rsidRPr="001F389D">
              <w:rPr>
                <w:color w:val="000000"/>
              </w:rPr>
              <w:t>Объем воды в системе отопления, куб.м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381209A5" w14:textId="77777777" w:rsidR="00D635B1" w:rsidRPr="001F389D" w:rsidRDefault="00D635B1" w:rsidP="00D635B1">
            <w:pPr>
              <w:spacing w:after="0"/>
              <w:ind w:firstLine="0"/>
              <w:jc w:val="center"/>
              <w:rPr>
                <w:color w:val="000000"/>
              </w:rPr>
            </w:pPr>
            <w:r w:rsidRPr="001F389D">
              <w:rPr>
                <w:color w:val="000000"/>
              </w:rPr>
              <w:t>7,0</w:t>
            </w:r>
          </w:p>
        </w:tc>
      </w:tr>
      <w:tr w:rsidR="00D635B1" w:rsidRPr="001F389D" w14:paraId="5F557447"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1A265A2F" w14:textId="77777777" w:rsidR="00D635B1" w:rsidRPr="001F389D" w:rsidRDefault="00D635B1" w:rsidP="00D635B1">
            <w:pPr>
              <w:spacing w:after="0"/>
              <w:ind w:firstLine="0"/>
              <w:jc w:val="center"/>
              <w:rPr>
                <w:color w:val="000000"/>
              </w:rPr>
            </w:pPr>
            <w:r w:rsidRPr="001F389D">
              <w:rPr>
                <w:color w:val="000000"/>
              </w:rPr>
              <w:t>Объем воды в системе вентиляции, куб.м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4C5E7904" w14:textId="77777777" w:rsidR="00D635B1" w:rsidRPr="001F389D" w:rsidRDefault="00D635B1" w:rsidP="00D635B1">
            <w:pPr>
              <w:spacing w:after="0"/>
              <w:ind w:firstLine="0"/>
              <w:jc w:val="center"/>
              <w:rPr>
                <w:color w:val="000000"/>
              </w:rPr>
            </w:pPr>
            <w:r w:rsidRPr="001F389D">
              <w:rPr>
                <w:color w:val="000000"/>
              </w:rPr>
              <w:t>0,00</w:t>
            </w:r>
          </w:p>
        </w:tc>
      </w:tr>
      <w:tr w:rsidR="00D635B1" w:rsidRPr="001F389D" w14:paraId="75D5FD94"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6C5AC239" w14:textId="77777777" w:rsidR="00D635B1" w:rsidRPr="001F389D" w:rsidRDefault="00D635B1" w:rsidP="00D635B1">
            <w:pPr>
              <w:spacing w:after="0"/>
              <w:ind w:firstLine="0"/>
              <w:jc w:val="center"/>
              <w:rPr>
                <w:color w:val="000000"/>
              </w:rPr>
            </w:pPr>
            <w:r w:rsidRPr="001F389D">
              <w:rPr>
                <w:color w:val="000000"/>
              </w:rPr>
              <w:t>Объем воды в системе ГВС, куб.м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0D9FD44" w14:textId="77777777" w:rsidR="00D635B1" w:rsidRPr="001F389D" w:rsidRDefault="00D635B1" w:rsidP="00D635B1">
            <w:pPr>
              <w:spacing w:after="0"/>
              <w:ind w:firstLine="0"/>
              <w:jc w:val="center"/>
              <w:rPr>
                <w:color w:val="000000"/>
              </w:rPr>
            </w:pPr>
            <w:r w:rsidRPr="001F389D">
              <w:rPr>
                <w:color w:val="000000"/>
              </w:rPr>
              <w:t>0,0</w:t>
            </w:r>
          </w:p>
        </w:tc>
      </w:tr>
      <w:tr w:rsidR="00D635B1" w:rsidRPr="001F389D" w14:paraId="316BDA40" w14:textId="77777777" w:rsidTr="001F389D">
        <w:trPr>
          <w:trHeight w:val="20"/>
        </w:trPr>
        <w:tc>
          <w:tcPr>
            <w:tcW w:w="4311" w:type="pct"/>
            <w:tcBorders>
              <w:top w:val="nil"/>
              <w:left w:val="single" w:sz="8" w:space="0" w:color="auto"/>
              <w:bottom w:val="single" w:sz="8" w:space="0" w:color="auto"/>
              <w:right w:val="single" w:sz="8" w:space="0" w:color="auto"/>
            </w:tcBorders>
            <w:shd w:val="clear" w:color="auto" w:fill="auto"/>
            <w:tcMar>
              <w:left w:w="28" w:type="dxa"/>
              <w:right w:w="28" w:type="dxa"/>
            </w:tcMar>
            <w:vAlign w:val="center"/>
            <w:hideMark/>
          </w:tcPr>
          <w:p w14:paraId="2D6E1BEA" w14:textId="77777777" w:rsidR="00D635B1" w:rsidRPr="001F389D" w:rsidRDefault="00D635B1" w:rsidP="00D635B1">
            <w:pPr>
              <w:spacing w:after="0"/>
              <w:ind w:firstLine="0"/>
              <w:jc w:val="center"/>
              <w:rPr>
                <w:color w:val="000000"/>
              </w:rPr>
            </w:pPr>
            <w:r w:rsidRPr="001F389D">
              <w:rPr>
                <w:color w:val="000000"/>
              </w:rPr>
              <w:t>Суммарный объем воды, куб. м</w:t>
            </w:r>
          </w:p>
        </w:tc>
        <w:tc>
          <w:tcPr>
            <w:tcW w:w="689" w:type="pct"/>
            <w:tcBorders>
              <w:top w:val="nil"/>
              <w:left w:val="nil"/>
              <w:bottom w:val="single" w:sz="8" w:space="0" w:color="auto"/>
              <w:right w:val="single" w:sz="8" w:space="0" w:color="auto"/>
            </w:tcBorders>
            <w:shd w:val="clear" w:color="auto" w:fill="auto"/>
            <w:tcMar>
              <w:left w:w="28" w:type="dxa"/>
              <w:right w:w="28" w:type="dxa"/>
            </w:tcMar>
            <w:vAlign w:val="center"/>
            <w:hideMark/>
          </w:tcPr>
          <w:p w14:paraId="7431B14D" w14:textId="77777777" w:rsidR="00D635B1" w:rsidRPr="001F389D" w:rsidRDefault="00D635B1" w:rsidP="00D635B1">
            <w:pPr>
              <w:spacing w:after="0"/>
              <w:ind w:firstLine="0"/>
              <w:jc w:val="center"/>
              <w:rPr>
                <w:color w:val="000000"/>
              </w:rPr>
            </w:pPr>
            <w:r w:rsidRPr="001F389D">
              <w:rPr>
                <w:color w:val="000000"/>
              </w:rPr>
              <w:t>7,5</w:t>
            </w:r>
          </w:p>
        </w:tc>
      </w:tr>
    </w:tbl>
    <w:p w14:paraId="11A085B8" w14:textId="58D8CDA7" w:rsidR="00D635B1" w:rsidRDefault="00D635B1" w:rsidP="001F389D">
      <w:pPr>
        <w:spacing w:after="0"/>
        <w:rPr>
          <w:color w:val="000000" w:themeColor="text1"/>
          <w:sz w:val="28"/>
          <w:szCs w:val="28"/>
        </w:rPr>
      </w:pPr>
    </w:p>
    <w:p w14:paraId="5636ADB9" w14:textId="16A9B3E0" w:rsidR="00D635B1" w:rsidRPr="001F389D" w:rsidRDefault="00D635B1" w:rsidP="001F389D">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30</w:t>
      </w:r>
      <w:r w:rsidRPr="002A14AE">
        <w:rPr>
          <w:b/>
          <w:bCs/>
          <w:sz w:val="28"/>
          <w:szCs w:val="28"/>
        </w:rPr>
        <w:fldChar w:fldCharType="end"/>
      </w:r>
      <w:r>
        <w:rPr>
          <w:b/>
          <w:bCs/>
          <w:sz w:val="28"/>
          <w:szCs w:val="28"/>
        </w:rPr>
        <w:t xml:space="preserve">. </w:t>
      </w:r>
      <w:r w:rsidRPr="001F389D">
        <w:rPr>
          <w:b/>
          <w:bCs/>
          <w:sz w:val="28"/>
          <w:szCs w:val="28"/>
        </w:rPr>
        <w:t>Перечень отключенных трубопроводов по результатам моделирования аварийной ситуации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1627"/>
        <w:gridCol w:w="897"/>
        <w:gridCol w:w="867"/>
        <w:gridCol w:w="1312"/>
        <w:gridCol w:w="1312"/>
        <w:gridCol w:w="1326"/>
        <w:gridCol w:w="1481"/>
        <w:gridCol w:w="1239"/>
        <w:gridCol w:w="1332"/>
        <w:gridCol w:w="1243"/>
        <w:gridCol w:w="1188"/>
      </w:tblGrid>
      <w:tr w:rsidR="00D635B1" w:rsidRPr="001F389D" w14:paraId="620F75BB" w14:textId="77777777" w:rsidTr="001F389D">
        <w:trPr>
          <w:cantSplit/>
          <w:trHeight w:val="2215"/>
        </w:trPr>
        <w:tc>
          <w:tcPr>
            <w:tcW w:w="704" w:type="dxa"/>
            <w:shd w:val="clear" w:color="auto" w:fill="auto"/>
            <w:tcMar>
              <w:left w:w="28" w:type="dxa"/>
              <w:right w:w="28" w:type="dxa"/>
            </w:tcMar>
            <w:textDirection w:val="btLr"/>
            <w:vAlign w:val="center"/>
            <w:hideMark/>
          </w:tcPr>
          <w:p w14:paraId="0AB36FCC" w14:textId="77777777" w:rsidR="00D635B1" w:rsidRPr="001F389D" w:rsidRDefault="00D635B1" w:rsidP="001F389D">
            <w:pPr>
              <w:spacing w:after="0"/>
              <w:ind w:left="113" w:right="113" w:firstLine="0"/>
              <w:jc w:val="center"/>
              <w:rPr>
                <w:b/>
                <w:bCs/>
                <w:color w:val="000000"/>
              </w:rPr>
            </w:pPr>
            <w:r w:rsidRPr="001F389D">
              <w:rPr>
                <w:b/>
                <w:bCs/>
                <w:color w:val="000000"/>
              </w:rPr>
              <w:t>Sys</w:t>
            </w:r>
          </w:p>
        </w:tc>
        <w:tc>
          <w:tcPr>
            <w:tcW w:w="1559" w:type="dxa"/>
            <w:shd w:val="clear" w:color="auto" w:fill="auto"/>
            <w:tcMar>
              <w:left w:w="28" w:type="dxa"/>
              <w:right w:w="28" w:type="dxa"/>
            </w:tcMar>
            <w:textDirection w:val="btLr"/>
            <w:vAlign w:val="center"/>
            <w:hideMark/>
          </w:tcPr>
          <w:p w14:paraId="20D49391"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начала участка</w:t>
            </w:r>
          </w:p>
        </w:tc>
        <w:tc>
          <w:tcPr>
            <w:tcW w:w="859" w:type="dxa"/>
            <w:shd w:val="clear" w:color="auto" w:fill="auto"/>
            <w:tcMar>
              <w:left w:w="28" w:type="dxa"/>
              <w:right w:w="28" w:type="dxa"/>
            </w:tcMar>
            <w:textDirection w:val="btLr"/>
            <w:vAlign w:val="center"/>
            <w:hideMark/>
          </w:tcPr>
          <w:p w14:paraId="162DECD5"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конца участка</w:t>
            </w:r>
          </w:p>
        </w:tc>
        <w:tc>
          <w:tcPr>
            <w:tcW w:w="831" w:type="dxa"/>
            <w:shd w:val="clear" w:color="auto" w:fill="auto"/>
            <w:tcMar>
              <w:left w:w="28" w:type="dxa"/>
              <w:right w:w="28" w:type="dxa"/>
            </w:tcMar>
            <w:textDirection w:val="btLr"/>
            <w:vAlign w:val="center"/>
            <w:hideMark/>
          </w:tcPr>
          <w:p w14:paraId="7AE361F8" w14:textId="77777777" w:rsidR="00D635B1" w:rsidRPr="001F389D" w:rsidRDefault="00D635B1" w:rsidP="001F389D">
            <w:pPr>
              <w:spacing w:after="0"/>
              <w:ind w:left="113" w:right="113" w:firstLine="0"/>
              <w:jc w:val="center"/>
              <w:rPr>
                <w:b/>
                <w:bCs/>
                <w:color w:val="000000"/>
              </w:rPr>
            </w:pPr>
            <w:r w:rsidRPr="001F389D">
              <w:rPr>
                <w:b/>
                <w:bCs/>
                <w:color w:val="000000"/>
              </w:rPr>
              <w:t>Длина участка, м</w:t>
            </w:r>
          </w:p>
        </w:tc>
        <w:tc>
          <w:tcPr>
            <w:tcW w:w="1257" w:type="dxa"/>
            <w:shd w:val="clear" w:color="auto" w:fill="auto"/>
            <w:tcMar>
              <w:left w:w="28" w:type="dxa"/>
              <w:right w:w="28" w:type="dxa"/>
            </w:tcMar>
            <w:textDirection w:val="btLr"/>
            <w:vAlign w:val="center"/>
            <w:hideMark/>
          </w:tcPr>
          <w:p w14:paraId="003268F3" w14:textId="77777777" w:rsidR="00D635B1" w:rsidRPr="001F389D" w:rsidRDefault="00D635B1" w:rsidP="001F389D">
            <w:pPr>
              <w:spacing w:after="0"/>
              <w:ind w:left="113" w:right="113" w:firstLine="0"/>
              <w:jc w:val="center"/>
              <w:rPr>
                <w:b/>
                <w:bCs/>
                <w:color w:val="000000"/>
              </w:rPr>
            </w:pPr>
            <w:proofErr w:type="spellStart"/>
            <w:r w:rsidRPr="001F389D">
              <w:rPr>
                <w:b/>
                <w:bCs/>
                <w:color w:val="000000"/>
              </w:rPr>
              <w:t>Внутpенний</w:t>
            </w:r>
            <w:proofErr w:type="spellEnd"/>
            <w:r w:rsidRPr="001F389D">
              <w:rPr>
                <w:b/>
                <w:bCs/>
                <w:color w:val="000000"/>
              </w:rPr>
              <w:t xml:space="preserve"> </w:t>
            </w:r>
            <w:proofErr w:type="spellStart"/>
            <w:r w:rsidRPr="001F389D">
              <w:rPr>
                <w:b/>
                <w:bCs/>
                <w:color w:val="000000"/>
              </w:rPr>
              <w:t>диаметp</w:t>
            </w:r>
            <w:proofErr w:type="spellEnd"/>
            <w:r w:rsidRPr="001F389D">
              <w:rPr>
                <w:b/>
                <w:bCs/>
                <w:color w:val="000000"/>
              </w:rPr>
              <w:t xml:space="preserve"> подающего </w:t>
            </w:r>
            <w:proofErr w:type="spellStart"/>
            <w:r w:rsidRPr="001F389D">
              <w:rPr>
                <w:b/>
                <w:bCs/>
                <w:color w:val="000000"/>
              </w:rPr>
              <w:t>тpубопpовода</w:t>
            </w:r>
            <w:proofErr w:type="spellEnd"/>
            <w:r w:rsidRPr="001F389D">
              <w:rPr>
                <w:b/>
                <w:bCs/>
                <w:color w:val="000000"/>
              </w:rPr>
              <w:t>, м</w:t>
            </w:r>
          </w:p>
        </w:tc>
        <w:tc>
          <w:tcPr>
            <w:tcW w:w="1257" w:type="dxa"/>
            <w:shd w:val="clear" w:color="auto" w:fill="auto"/>
            <w:tcMar>
              <w:left w:w="28" w:type="dxa"/>
              <w:right w:w="28" w:type="dxa"/>
            </w:tcMar>
            <w:textDirection w:val="btLr"/>
            <w:vAlign w:val="center"/>
            <w:hideMark/>
          </w:tcPr>
          <w:p w14:paraId="28F0DD83" w14:textId="77777777" w:rsidR="00D635B1" w:rsidRPr="001F389D" w:rsidRDefault="00D635B1" w:rsidP="001F389D">
            <w:pPr>
              <w:spacing w:after="0"/>
              <w:ind w:left="113" w:right="113" w:firstLine="0"/>
              <w:jc w:val="center"/>
              <w:rPr>
                <w:b/>
                <w:bCs/>
                <w:color w:val="000000"/>
              </w:rPr>
            </w:pPr>
            <w:r w:rsidRPr="001F389D">
              <w:rPr>
                <w:b/>
                <w:bCs/>
                <w:color w:val="000000"/>
              </w:rPr>
              <w:t>Внутренний диаметр обратного трубопровода, м</w:t>
            </w:r>
          </w:p>
        </w:tc>
        <w:tc>
          <w:tcPr>
            <w:tcW w:w="1270" w:type="dxa"/>
            <w:shd w:val="clear" w:color="auto" w:fill="auto"/>
            <w:tcMar>
              <w:left w:w="28" w:type="dxa"/>
              <w:right w:w="28" w:type="dxa"/>
            </w:tcMar>
            <w:textDirection w:val="btLr"/>
            <w:vAlign w:val="center"/>
            <w:hideMark/>
          </w:tcPr>
          <w:p w14:paraId="3B6EBD03" w14:textId="77777777" w:rsidR="00D635B1" w:rsidRPr="001F389D" w:rsidRDefault="00D635B1" w:rsidP="001F389D">
            <w:pPr>
              <w:spacing w:after="0"/>
              <w:ind w:left="113" w:right="113" w:firstLine="0"/>
              <w:jc w:val="center"/>
              <w:rPr>
                <w:b/>
                <w:bCs/>
                <w:color w:val="000000"/>
              </w:rPr>
            </w:pPr>
            <w:r w:rsidRPr="001F389D">
              <w:rPr>
                <w:b/>
                <w:bCs/>
                <w:color w:val="000000"/>
              </w:rPr>
              <w:t>Период эксплуатации, лет</w:t>
            </w:r>
          </w:p>
        </w:tc>
        <w:tc>
          <w:tcPr>
            <w:tcW w:w="1419" w:type="dxa"/>
            <w:shd w:val="clear" w:color="auto" w:fill="auto"/>
            <w:tcMar>
              <w:left w:w="28" w:type="dxa"/>
              <w:right w:w="28" w:type="dxa"/>
            </w:tcMar>
            <w:textDirection w:val="btLr"/>
            <w:vAlign w:val="center"/>
            <w:hideMark/>
          </w:tcPr>
          <w:p w14:paraId="2255FCD3" w14:textId="77777777" w:rsidR="00D635B1" w:rsidRPr="001F389D" w:rsidRDefault="00D635B1" w:rsidP="001F389D">
            <w:pPr>
              <w:spacing w:after="0"/>
              <w:ind w:left="113" w:right="113" w:firstLine="0"/>
              <w:jc w:val="center"/>
              <w:rPr>
                <w:b/>
                <w:bCs/>
                <w:color w:val="000000"/>
              </w:rPr>
            </w:pPr>
            <w:r w:rsidRPr="001F389D">
              <w:rPr>
                <w:b/>
                <w:bCs/>
                <w:color w:val="000000"/>
              </w:rPr>
              <w:t>Время восстановления, ч</w:t>
            </w:r>
          </w:p>
        </w:tc>
        <w:tc>
          <w:tcPr>
            <w:tcW w:w="1187" w:type="dxa"/>
            <w:shd w:val="clear" w:color="auto" w:fill="auto"/>
            <w:tcMar>
              <w:left w:w="28" w:type="dxa"/>
              <w:right w:w="28" w:type="dxa"/>
            </w:tcMar>
            <w:textDirection w:val="btLr"/>
            <w:vAlign w:val="center"/>
            <w:hideMark/>
          </w:tcPr>
          <w:p w14:paraId="57D0F13C"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восстановления, 1/ч</w:t>
            </w:r>
          </w:p>
        </w:tc>
        <w:tc>
          <w:tcPr>
            <w:tcW w:w="1276" w:type="dxa"/>
            <w:shd w:val="clear" w:color="auto" w:fill="auto"/>
            <w:tcMar>
              <w:left w:w="28" w:type="dxa"/>
              <w:right w:w="28" w:type="dxa"/>
            </w:tcMar>
            <w:textDirection w:val="btLr"/>
            <w:vAlign w:val="center"/>
            <w:hideMark/>
          </w:tcPr>
          <w:p w14:paraId="05C368B0"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отказов, 1/(км*ч)</w:t>
            </w:r>
          </w:p>
        </w:tc>
        <w:tc>
          <w:tcPr>
            <w:tcW w:w="1191" w:type="dxa"/>
            <w:shd w:val="clear" w:color="auto" w:fill="auto"/>
            <w:tcMar>
              <w:left w:w="28" w:type="dxa"/>
              <w:right w:w="28" w:type="dxa"/>
            </w:tcMar>
            <w:textDirection w:val="btLr"/>
            <w:vAlign w:val="center"/>
            <w:hideMark/>
          </w:tcPr>
          <w:p w14:paraId="3493CBE7" w14:textId="77777777" w:rsidR="00D635B1" w:rsidRPr="001F389D" w:rsidRDefault="00D635B1" w:rsidP="001F389D">
            <w:pPr>
              <w:spacing w:after="0"/>
              <w:ind w:left="113" w:right="113" w:firstLine="0"/>
              <w:jc w:val="center"/>
              <w:rPr>
                <w:b/>
                <w:bCs/>
                <w:color w:val="000000"/>
              </w:rPr>
            </w:pPr>
            <w:r w:rsidRPr="001F389D">
              <w:rPr>
                <w:b/>
                <w:bCs/>
                <w:color w:val="000000"/>
              </w:rPr>
              <w:t>Поток отказов, 1/ч</w:t>
            </w:r>
          </w:p>
        </w:tc>
        <w:tc>
          <w:tcPr>
            <w:tcW w:w="1138" w:type="dxa"/>
            <w:shd w:val="clear" w:color="auto" w:fill="auto"/>
            <w:tcMar>
              <w:left w:w="28" w:type="dxa"/>
              <w:right w:w="28" w:type="dxa"/>
            </w:tcMar>
            <w:textDirection w:val="btLr"/>
            <w:vAlign w:val="center"/>
            <w:hideMark/>
          </w:tcPr>
          <w:p w14:paraId="25023DF4" w14:textId="77777777" w:rsidR="00D635B1" w:rsidRPr="001F389D" w:rsidRDefault="00D635B1" w:rsidP="001F389D">
            <w:pPr>
              <w:spacing w:after="0"/>
              <w:ind w:left="113" w:right="113" w:firstLine="0"/>
              <w:jc w:val="center"/>
              <w:rPr>
                <w:b/>
                <w:bCs/>
                <w:color w:val="000000"/>
              </w:rPr>
            </w:pPr>
            <w:r w:rsidRPr="001F389D">
              <w:rPr>
                <w:b/>
                <w:bCs/>
                <w:color w:val="000000"/>
              </w:rPr>
              <w:t>Вероятность отказа</w:t>
            </w:r>
          </w:p>
        </w:tc>
      </w:tr>
      <w:tr w:rsidR="00D635B1" w:rsidRPr="001F389D" w14:paraId="330E1D1C" w14:textId="77777777" w:rsidTr="001F389D">
        <w:trPr>
          <w:trHeight w:val="20"/>
        </w:trPr>
        <w:tc>
          <w:tcPr>
            <w:tcW w:w="704" w:type="dxa"/>
            <w:shd w:val="clear" w:color="auto" w:fill="auto"/>
            <w:tcMar>
              <w:left w:w="28" w:type="dxa"/>
              <w:right w:w="28" w:type="dxa"/>
            </w:tcMar>
            <w:vAlign w:val="center"/>
            <w:hideMark/>
          </w:tcPr>
          <w:p w14:paraId="06247AB4" w14:textId="77777777" w:rsidR="00D635B1" w:rsidRPr="001F389D" w:rsidRDefault="00D635B1" w:rsidP="001F389D">
            <w:pPr>
              <w:spacing w:after="0"/>
              <w:ind w:firstLine="0"/>
              <w:jc w:val="center"/>
              <w:rPr>
                <w:color w:val="000000"/>
              </w:rPr>
            </w:pPr>
            <w:r w:rsidRPr="001F389D">
              <w:rPr>
                <w:color w:val="000000"/>
              </w:rPr>
              <w:t>3966</w:t>
            </w:r>
          </w:p>
        </w:tc>
        <w:tc>
          <w:tcPr>
            <w:tcW w:w="1559" w:type="dxa"/>
            <w:shd w:val="clear" w:color="auto" w:fill="auto"/>
            <w:tcMar>
              <w:left w:w="28" w:type="dxa"/>
              <w:right w:w="28" w:type="dxa"/>
            </w:tcMar>
            <w:vAlign w:val="center"/>
            <w:hideMark/>
          </w:tcPr>
          <w:p w14:paraId="4083F0DB" w14:textId="77777777" w:rsidR="00D635B1" w:rsidRPr="001F389D" w:rsidRDefault="00D635B1" w:rsidP="001F389D">
            <w:pPr>
              <w:spacing w:after="0"/>
              <w:ind w:firstLine="0"/>
              <w:jc w:val="center"/>
              <w:rPr>
                <w:color w:val="000000"/>
              </w:rPr>
            </w:pPr>
            <w:r w:rsidRPr="001F389D">
              <w:rPr>
                <w:color w:val="000000"/>
              </w:rPr>
              <w:t>Котельная №7</w:t>
            </w:r>
          </w:p>
        </w:tc>
        <w:tc>
          <w:tcPr>
            <w:tcW w:w="859" w:type="dxa"/>
            <w:shd w:val="clear" w:color="auto" w:fill="auto"/>
            <w:tcMar>
              <w:left w:w="28" w:type="dxa"/>
              <w:right w:w="28" w:type="dxa"/>
            </w:tcMar>
            <w:vAlign w:val="center"/>
            <w:hideMark/>
          </w:tcPr>
          <w:p w14:paraId="20BBD482" w14:textId="77777777" w:rsidR="00D635B1" w:rsidRPr="001F389D" w:rsidRDefault="00D635B1" w:rsidP="001F389D">
            <w:pPr>
              <w:spacing w:after="0"/>
              <w:ind w:firstLine="0"/>
              <w:jc w:val="center"/>
              <w:rPr>
                <w:color w:val="000000"/>
              </w:rPr>
            </w:pPr>
            <w:r w:rsidRPr="001F389D">
              <w:rPr>
                <w:color w:val="000000"/>
              </w:rPr>
              <w:t>Школа</w:t>
            </w:r>
          </w:p>
        </w:tc>
        <w:tc>
          <w:tcPr>
            <w:tcW w:w="831" w:type="dxa"/>
            <w:shd w:val="clear" w:color="auto" w:fill="auto"/>
            <w:tcMar>
              <w:left w:w="28" w:type="dxa"/>
              <w:right w:w="28" w:type="dxa"/>
            </w:tcMar>
            <w:vAlign w:val="center"/>
            <w:hideMark/>
          </w:tcPr>
          <w:p w14:paraId="60D4359F" w14:textId="77777777" w:rsidR="00D635B1" w:rsidRPr="001F389D" w:rsidRDefault="00D635B1" w:rsidP="001F389D">
            <w:pPr>
              <w:spacing w:after="0"/>
              <w:ind w:firstLine="0"/>
              <w:jc w:val="center"/>
              <w:rPr>
                <w:color w:val="000000"/>
              </w:rPr>
            </w:pPr>
            <w:r w:rsidRPr="001F389D">
              <w:rPr>
                <w:color w:val="000000"/>
              </w:rPr>
              <w:t>50,00</w:t>
            </w:r>
          </w:p>
        </w:tc>
        <w:tc>
          <w:tcPr>
            <w:tcW w:w="1257" w:type="dxa"/>
            <w:shd w:val="clear" w:color="auto" w:fill="auto"/>
            <w:tcMar>
              <w:left w:w="28" w:type="dxa"/>
              <w:right w:w="28" w:type="dxa"/>
            </w:tcMar>
            <w:vAlign w:val="center"/>
            <w:hideMark/>
          </w:tcPr>
          <w:p w14:paraId="481A1005" w14:textId="77777777" w:rsidR="00D635B1" w:rsidRPr="001F389D" w:rsidRDefault="00D635B1" w:rsidP="001F389D">
            <w:pPr>
              <w:spacing w:after="0"/>
              <w:ind w:firstLine="0"/>
              <w:jc w:val="center"/>
              <w:rPr>
                <w:color w:val="000000"/>
              </w:rPr>
            </w:pPr>
            <w:r w:rsidRPr="001F389D">
              <w:rPr>
                <w:color w:val="000000"/>
              </w:rPr>
              <w:t>0,08</w:t>
            </w:r>
          </w:p>
        </w:tc>
        <w:tc>
          <w:tcPr>
            <w:tcW w:w="1257" w:type="dxa"/>
            <w:shd w:val="clear" w:color="auto" w:fill="auto"/>
            <w:tcMar>
              <w:left w:w="28" w:type="dxa"/>
              <w:right w:w="28" w:type="dxa"/>
            </w:tcMar>
            <w:vAlign w:val="center"/>
            <w:hideMark/>
          </w:tcPr>
          <w:p w14:paraId="2AE561F0" w14:textId="77777777" w:rsidR="00D635B1" w:rsidRPr="001F389D" w:rsidRDefault="00D635B1" w:rsidP="001F389D">
            <w:pPr>
              <w:spacing w:after="0"/>
              <w:ind w:firstLine="0"/>
              <w:jc w:val="center"/>
              <w:rPr>
                <w:color w:val="000000"/>
              </w:rPr>
            </w:pPr>
            <w:r w:rsidRPr="001F389D">
              <w:rPr>
                <w:color w:val="000000"/>
              </w:rPr>
              <w:t>0,08</w:t>
            </w:r>
          </w:p>
        </w:tc>
        <w:tc>
          <w:tcPr>
            <w:tcW w:w="1270" w:type="dxa"/>
            <w:shd w:val="clear" w:color="auto" w:fill="auto"/>
            <w:tcMar>
              <w:left w:w="28" w:type="dxa"/>
              <w:right w:w="28" w:type="dxa"/>
            </w:tcMar>
            <w:vAlign w:val="center"/>
            <w:hideMark/>
          </w:tcPr>
          <w:p w14:paraId="3CEB1106" w14:textId="77777777" w:rsidR="00D635B1" w:rsidRPr="001F389D" w:rsidRDefault="00D635B1" w:rsidP="001F389D">
            <w:pPr>
              <w:spacing w:after="0"/>
              <w:ind w:firstLine="0"/>
              <w:jc w:val="center"/>
              <w:rPr>
                <w:color w:val="000000"/>
              </w:rPr>
            </w:pPr>
            <w:r w:rsidRPr="001F389D">
              <w:rPr>
                <w:color w:val="000000"/>
              </w:rPr>
              <w:t>14</w:t>
            </w:r>
          </w:p>
        </w:tc>
        <w:tc>
          <w:tcPr>
            <w:tcW w:w="1419" w:type="dxa"/>
            <w:shd w:val="clear" w:color="auto" w:fill="auto"/>
            <w:tcMar>
              <w:left w:w="28" w:type="dxa"/>
              <w:right w:w="28" w:type="dxa"/>
            </w:tcMar>
            <w:vAlign w:val="center"/>
            <w:hideMark/>
          </w:tcPr>
          <w:p w14:paraId="20F8EF0B" w14:textId="77777777" w:rsidR="00D635B1" w:rsidRPr="001F389D" w:rsidRDefault="00D635B1" w:rsidP="001F389D">
            <w:pPr>
              <w:spacing w:after="0"/>
              <w:ind w:firstLine="0"/>
              <w:jc w:val="center"/>
              <w:rPr>
                <w:color w:val="000000"/>
              </w:rPr>
            </w:pPr>
            <w:r w:rsidRPr="001F389D">
              <w:rPr>
                <w:color w:val="000000"/>
              </w:rPr>
              <w:t>5,84</w:t>
            </w:r>
          </w:p>
        </w:tc>
        <w:tc>
          <w:tcPr>
            <w:tcW w:w="1187" w:type="dxa"/>
            <w:shd w:val="clear" w:color="auto" w:fill="auto"/>
            <w:tcMar>
              <w:left w:w="28" w:type="dxa"/>
              <w:right w:w="28" w:type="dxa"/>
            </w:tcMar>
            <w:vAlign w:val="center"/>
            <w:hideMark/>
          </w:tcPr>
          <w:p w14:paraId="08F74700" w14:textId="77777777" w:rsidR="00D635B1" w:rsidRPr="001F389D" w:rsidRDefault="00D635B1" w:rsidP="001F389D">
            <w:pPr>
              <w:spacing w:after="0"/>
              <w:ind w:firstLine="0"/>
              <w:jc w:val="center"/>
              <w:rPr>
                <w:color w:val="000000"/>
              </w:rPr>
            </w:pPr>
            <w:r w:rsidRPr="001F389D">
              <w:rPr>
                <w:color w:val="000000"/>
              </w:rPr>
              <w:t>0,1713460</w:t>
            </w:r>
          </w:p>
        </w:tc>
        <w:tc>
          <w:tcPr>
            <w:tcW w:w="1276" w:type="dxa"/>
            <w:shd w:val="clear" w:color="auto" w:fill="auto"/>
            <w:tcMar>
              <w:left w:w="28" w:type="dxa"/>
              <w:right w:w="28" w:type="dxa"/>
            </w:tcMar>
            <w:vAlign w:val="center"/>
            <w:hideMark/>
          </w:tcPr>
          <w:p w14:paraId="116B81DA" w14:textId="77777777" w:rsidR="00D635B1" w:rsidRPr="001F389D" w:rsidRDefault="00D635B1" w:rsidP="001F389D">
            <w:pPr>
              <w:spacing w:after="0"/>
              <w:ind w:firstLine="0"/>
              <w:jc w:val="center"/>
              <w:rPr>
                <w:color w:val="000000"/>
              </w:rPr>
            </w:pPr>
            <w:r w:rsidRPr="001F389D">
              <w:rPr>
                <w:color w:val="000000"/>
              </w:rPr>
              <w:t>0,0000114</w:t>
            </w:r>
          </w:p>
        </w:tc>
        <w:tc>
          <w:tcPr>
            <w:tcW w:w="1191" w:type="dxa"/>
            <w:shd w:val="clear" w:color="auto" w:fill="auto"/>
            <w:tcMar>
              <w:left w:w="28" w:type="dxa"/>
              <w:right w:w="28" w:type="dxa"/>
            </w:tcMar>
            <w:vAlign w:val="center"/>
            <w:hideMark/>
          </w:tcPr>
          <w:p w14:paraId="64613A2C" w14:textId="77777777" w:rsidR="00D635B1" w:rsidRPr="001F389D" w:rsidRDefault="00D635B1" w:rsidP="001F389D">
            <w:pPr>
              <w:spacing w:after="0"/>
              <w:ind w:firstLine="0"/>
              <w:jc w:val="center"/>
              <w:rPr>
                <w:color w:val="000000"/>
              </w:rPr>
            </w:pPr>
            <w:r w:rsidRPr="001F389D">
              <w:rPr>
                <w:color w:val="000000"/>
              </w:rPr>
              <w:t>0,0000006</w:t>
            </w:r>
          </w:p>
        </w:tc>
        <w:tc>
          <w:tcPr>
            <w:tcW w:w="1138" w:type="dxa"/>
            <w:shd w:val="clear" w:color="auto" w:fill="auto"/>
            <w:tcMar>
              <w:left w:w="28" w:type="dxa"/>
              <w:right w:w="28" w:type="dxa"/>
            </w:tcMar>
            <w:vAlign w:val="center"/>
            <w:hideMark/>
          </w:tcPr>
          <w:p w14:paraId="010189BF" w14:textId="77777777" w:rsidR="00D635B1" w:rsidRPr="001F389D" w:rsidRDefault="00D635B1" w:rsidP="001F389D">
            <w:pPr>
              <w:spacing w:after="0"/>
              <w:ind w:firstLine="0"/>
              <w:jc w:val="center"/>
              <w:rPr>
                <w:color w:val="000000"/>
              </w:rPr>
            </w:pPr>
            <w:r w:rsidRPr="001F389D">
              <w:rPr>
                <w:color w:val="000000"/>
              </w:rPr>
              <w:t>0,0000033</w:t>
            </w:r>
          </w:p>
        </w:tc>
      </w:tr>
    </w:tbl>
    <w:p w14:paraId="19A7723E" w14:textId="77777777" w:rsidR="00D635B1" w:rsidRPr="001F389D" w:rsidRDefault="00D635B1" w:rsidP="001F389D">
      <w:pPr>
        <w:spacing w:after="0"/>
        <w:rPr>
          <w:color w:val="000000" w:themeColor="text1"/>
          <w:sz w:val="28"/>
          <w:szCs w:val="28"/>
        </w:rPr>
      </w:pPr>
    </w:p>
    <w:p w14:paraId="47D6854C" w14:textId="77777777" w:rsidR="00D635B1" w:rsidRPr="00D635B1" w:rsidRDefault="00D635B1" w:rsidP="008728E5">
      <w:pPr>
        <w:tabs>
          <w:tab w:val="left" w:pos="1425"/>
        </w:tabs>
        <w:spacing w:after="0"/>
        <w:ind w:firstLine="0"/>
        <w:jc w:val="center"/>
        <w:rPr>
          <w:rFonts w:ascii="Calibri" w:eastAsia="Calibri" w:hAnsi="Calibri" w:cs="Calibri"/>
          <w:sz w:val="28"/>
          <w:szCs w:val="28"/>
          <w:lang w:eastAsia="en-US"/>
        </w:rPr>
      </w:pPr>
      <w:r w:rsidRPr="00D635B1">
        <w:rPr>
          <w:rFonts w:ascii="Calibri" w:eastAsia="Calibri" w:hAnsi="Calibri" w:cs="Calibri"/>
          <w:noProof/>
          <w:sz w:val="28"/>
          <w:szCs w:val="28"/>
        </w:rPr>
        <w:lastRenderedPageBreak/>
        <w:drawing>
          <wp:inline distT="0" distB="0" distL="0" distR="0" wp14:anchorId="234838AC" wp14:editId="24B2EE0F">
            <wp:extent cx="7582867" cy="4817977"/>
            <wp:effectExtent l="0" t="0" r="0" b="1905"/>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01726" cy="4829960"/>
                    </a:xfrm>
                    <a:prstGeom prst="rect">
                      <a:avLst/>
                    </a:prstGeom>
                  </pic:spPr>
                </pic:pic>
              </a:graphicData>
            </a:graphic>
          </wp:inline>
        </w:drawing>
      </w:r>
    </w:p>
    <w:p w14:paraId="0BC4871C" w14:textId="14AB564F" w:rsidR="00D635B1" w:rsidRPr="008728E5" w:rsidRDefault="008728E5" w:rsidP="00D635B1">
      <w:pPr>
        <w:spacing w:after="0"/>
        <w:ind w:firstLine="0"/>
        <w:jc w:val="left"/>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23</w:t>
      </w:r>
      <w:r w:rsidRPr="008728E5">
        <w:rPr>
          <w:b/>
          <w:bCs/>
          <w:color w:val="000000" w:themeColor="text1"/>
          <w:sz w:val="28"/>
          <w:szCs w:val="28"/>
        </w:rPr>
        <w:fldChar w:fldCharType="end"/>
      </w:r>
      <w:r w:rsidRPr="008728E5">
        <w:rPr>
          <w:b/>
          <w:bCs/>
          <w:color w:val="000000" w:themeColor="text1"/>
          <w:sz w:val="28"/>
          <w:szCs w:val="28"/>
        </w:rPr>
        <w:t>.</w:t>
      </w:r>
      <w:r w:rsidR="00D635B1" w:rsidRPr="008728E5">
        <w:rPr>
          <w:b/>
          <w:bCs/>
          <w:color w:val="000000" w:themeColor="text1"/>
          <w:sz w:val="28"/>
          <w:szCs w:val="28"/>
        </w:rPr>
        <w:t xml:space="preserve"> Зоны действия единых теплоснабжающих организаций </w:t>
      </w:r>
      <w:proofErr w:type="spellStart"/>
      <w:r w:rsidR="00D635B1" w:rsidRPr="008728E5">
        <w:rPr>
          <w:b/>
          <w:bCs/>
          <w:color w:val="000000" w:themeColor="text1"/>
          <w:sz w:val="28"/>
          <w:szCs w:val="28"/>
        </w:rPr>
        <w:t>Рамешковского</w:t>
      </w:r>
      <w:proofErr w:type="spellEnd"/>
      <w:r w:rsidR="00D635B1" w:rsidRPr="008728E5">
        <w:rPr>
          <w:b/>
          <w:bCs/>
          <w:color w:val="000000" w:themeColor="text1"/>
          <w:sz w:val="28"/>
          <w:szCs w:val="28"/>
        </w:rPr>
        <w:t xml:space="preserve"> муниципального округа</w:t>
      </w:r>
    </w:p>
    <w:p w14:paraId="0D7FF020" w14:textId="77777777" w:rsidR="00D635B1" w:rsidRPr="00D635B1" w:rsidRDefault="00D635B1" w:rsidP="00D635B1">
      <w:pPr>
        <w:tabs>
          <w:tab w:val="left" w:pos="1425"/>
        </w:tabs>
        <w:spacing w:after="0"/>
        <w:ind w:firstLine="0"/>
        <w:jc w:val="left"/>
        <w:rPr>
          <w:rFonts w:ascii="Calibri" w:eastAsia="Calibri" w:hAnsi="Calibri" w:cs="Calibri"/>
          <w:sz w:val="28"/>
          <w:szCs w:val="28"/>
          <w:lang w:eastAsia="en-US"/>
        </w:rPr>
      </w:pPr>
      <w:r w:rsidRPr="00D635B1">
        <w:rPr>
          <w:rFonts w:ascii="Calibri" w:eastAsia="Calibri" w:hAnsi="Calibri" w:cs="Calibri"/>
          <w:noProof/>
          <w:sz w:val="28"/>
          <w:szCs w:val="28"/>
        </w:rPr>
        <w:lastRenderedPageBreak/>
        <w:drawing>
          <wp:inline distT="0" distB="0" distL="0" distR="0" wp14:anchorId="7F638B8A" wp14:editId="28ED2206">
            <wp:extent cx="8385810" cy="5005231"/>
            <wp:effectExtent l="0" t="0" r="0" b="508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391785" cy="5008797"/>
                    </a:xfrm>
                    <a:prstGeom prst="rect">
                      <a:avLst/>
                    </a:prstGeom>
                  </pic:spPr>
                </pic:pic>
              </a:graphicData>
            </a:graphic>
          </wp:inline>
        </w:drawing>
      </w:r>
    </w:p>
    <w:p w14:paraId="002BC2E3" w14:textId="59581FF6" w:rsidR="00D635B1" w:rsidRPr="008728E5" w:rsidRDefault="008728E5" w:rsidP="00D635B1">
      <w:pPr>
        <w:spacing w:after="0"/>
        <w:ind w:firstLine="0"/>
        <w:jc w:val="center"/>
        <w:rPr>
          <w:b/>
          <w:bCs/>
          <w:color w:val="000000" w:themeColor="text1"/>
          <w:sz w:val="28"/>
          <w:szCs w:val="28"/>
        </w:rPr>
      </w:pPr>
      <w:r w:rsidRPr="008728E5">
        <w:rPr>
          <w:b/>
          <w:bCs/>
          <w:color w:val="000000" w:themeColor="text1"/>
          <w:sz w:val="28"/>
          <w:szCs w:val="28"/>
        </w:rPr>
        <w:t xml:space="preserve">Рисунок </w:t>
      </w:r>
      <w:r w:rsidRPr="008728E5">
        <w:rPr>
          <w:b/>
          <w:bCs/>
          <w:color w:val="000000" w:themeColor="text1"/>
          <w:sz w:val="28"/>
          <w:szCs w:val="28"/>
        </w:rPr>
        <w:fldChar w:fldCharType="begin"/>
      </w:r>
      <w:r w:rsidRPr="008728E5">
        <w:rPr>
          <w:b/>
          <w:bCs/>
          <w:color w:val="000000" w:themeColor="text1"/>
          <w:sz w:val="28"/>
          <w:szCs w:val="28"/>
        </w:rPr>
        <w:instrText xml:space="preserve"> SEQ Рисунок \* ARABIC </w:instrText>
      </w:r>
      <w:r w:rsidRPr="008728E5">
        <w:rPr>
          <w:b/>
          <w:bCs/>
          <w:color w:val="000000" w:themeColor="text1"/>
          <w:sz w:val="28"/>
          <w:szCs w:val="28"/>
        </w:rPr>
        <w:fldChar w:fldCharType="separate"/>
      </w:r>
      <w:r w:rsidR="000F152F">
        <w:rPr>
          <w:b/>
          <w:bCs/>
          <w:noProof/>
          <w:color w:val="000000" w:themeColor="text1"/>
          <w:sz w:val="28"/>
          <w:szCs w:val="28"/>
        </w:rPr>
        <w:t>24</w:t>
      </w:r>
      <w:r w:rsidRPr="008728E5">
        <w:rPr>
          <w:b/>
          <w:bCs/>
          <w:color w:val="000000" w:themeColor="text1"/>
          <w:sz w:val="28"/>
          <w:szCs w:val="28"/>
        </w:rPr>
        <w:fldChar w:fldCharType="end"/>
      </w:r>
      <w:r w:rsidRPr="008728E5">
        <w:rPr>
          <w:b/>
          <w:bCs/>
          <w:color w:val="000000" w:themeColor="text1"/>
          <w:sz w:val="28"/>
          <w:szCs w:val="28"/>
        </w:rPr>
        <w:t>.</w:t>
      </w:r>
      <w:r w:rsidR="00D635B1" w:rsidRPr="008728E5">
        <w:rPr>
          <w:b/>
          <w:bCs/>
          <w:color w:val="000000" w:themeColor="text1"/>
          <w:sz w:val="28"/>
          <w:szCs w:val="28"/>
        </w:rPr>
        <w:t xml:space="preserve"> Визуализация отключения запорной арматуры от Т-2 до Т-3</w:t>
      </w:r>
    </w:p>
    <w:p w14:paraId="01EB10B4" w14:textId="77777777" w:rsidR="00D635B1" w:rsidRPr="001F389D" w:rsidRDefault="00D635B1" w:rsidP="001F389D">
      <w:pPr>
        <w:spacing w:after="0"/>
        <w:rPr>
          <w:color w:val="000000" w:themeColor="text1"/>
          <w:sz w:val="28"/>
          <w:szCs w:val="28"/>
        </w:rPr>
      </w:pPr>
    </w:p>
    <w:p w14:paraId="29E027FA" w14:textId="371FB1A4" w:rsidR="00D635B1" w:rsidRPr="001F389D" w:rsidRDefault="00D635B1" w:rsidP="001F389D">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31</w:t>
      </w:r>
      <w:r w:rsidRPr="002A14AE">
        <w:rPr>
          <w:b/>
          <w:bCs/>
          <w:sz w:val="28"/>
          <w:szCs w:val="28"/>
        </w:rPr>
        <w:fldChar w:fldCharType="end"/>
      </w:r>
      <w:r>
        <w:rPr>
          <w:b/>
          <w:bCs/>
          <w:sz w:val="28"/>
          <w:szCs w:val="28"/>
        </w:rPr>
        <w:t xml:space="preserve">. </w:t>
      </w:r>
      <w:r w:rsidRPr="001F389D">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872"/>
        <w:gridCol w:w="1853"/>
        <w:gridCol w:w="2197"/>
        <w:gridCol w:w="1695"/>
        <w:gridCol w:w="1971"/>
        <w:gridCol w:w="1625"/>
        <w:gridCol w:w="2079"/>
        <w:gridCol w:w="2268"/>
      </w:tblGrid>
      <w:tr w:rsidR="00D635B1" w:rsidRPr="001F389D" w14:paraId="2BEC253B" w14:textId="77777777" w:rsidTr="001F389D">
        <w:trPr>
          <w:trHeight w:val="20"/>
        </w:trPr>
        <w:tc>
          <w:tcPr>
            <w:tcW w:w="299"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76A6D6D"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Sys</w:t>
            </w:r>
          </w:p>
        </w:tc>
        <w:tc>
          <w:tcPr>
            <w:tcW w:w="636"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68F4BB06"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Адрес узла ввода</w:t>
            </w:r>
          </w:p>
        </w:tc>
        <w:tc>
          <w:tcPr>
            <w:tcW w:w="754"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FB7B983"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Наименование узла</w:t>
            </w:r>
          </w:p>
        </w:tc>
        <w:tc>
          <w:tcPr>
            <w:tcW w:w="582"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16549263"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Расчетная нагрузка на отопление, Гкал/ч</w:t>
            </w:r>
          </w:p>
        </w:tc>
        <w:tc>
          <w:tcPr>
            <w:tcW w:w="67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4580917E"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Расчетная нагрузка на вентиляцию, Гкал/ч</w:t>
            </w:r>
          </w:p>
        </w:tc>
        <w:tc>
          <w:tcPr>
            <w:tcW w:w="558"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05A6B15"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Расчетная нагрузка на ГВС, Гкал/ч</w:t>
            </w:r>
          </w:p>
        </w:tc>
        <w:tc>
          <w:tcPr>
            <w:tcW w:w="714"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57CAFC70"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Коэффициент готовности</w:t>
            </w:r>
          </w:p>
        </w:tc>
        <w:tc>
          <w:tcPr>
            <w:tcW w:w="779"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1433F9D" w14:textId="77777777" w:rsidR="00D635B1" w:rsidRPr="001F389D" w:rsidRDefault="00D635B1" w:rsidP="00D635B1">
            <w:pPr>
              <w:spacing w:after="0"/>
              <w:ind w:firstLine="0"/>
              <w:jc w:val="center"/>
              <w:rPr>
                <w:b/>
                <w:bCs/>
                <w:color w:val="000000"/>
                <w:sz w:val="22"/>
                <w:szCs w:val="22"/>
              </w:rPr>
            </w:pPr>
            <w:r w:rsidRPr="001F389D">
              <w:rPr>
                <w:b/>
                <w:bCs/>
                <w:color w:val="000000"/>
                <w:sz w:val="22"/>
                <w:szCs w:val="22"/>
              </w:rPr>
              <w:t xml:space="preserve">Средний суммарный </w:t>
            </w:r>
            <w:proofErr w:type="spellStart"/>
            <w:r w:rsidRPr="001F389D">
              <w:rPr>
                <w:b/>
                <w:bCs/>
                <w:color w:val="000000"/>
                <w:sz w:val="22"/>
                <w:szCs w:val="22"/>
              </w:rPr>
              <w:t>недоотпуск</w:t>
            </w:r>
            <w:proofErr w:type="spellEnd"/>
            <w:r w:rsidRPr="001F389D">
              <w:rPr>
                <w:b/>
                <w:bCs/>
                <w:color w:val="000000"/>
                <w:sz w:val="22"/>
                <w:szCs w:val="22"/>
              </w:rPr>
              <w:t xml:space="preserve"> теплоты, Гкал/</w:t>
            </w:r>
            <w:proofErr w:type="spellStart"/>
            <w:r w:rsidRPr="001F389D">
              <w:rPr>
                <w:b/>
                <w:bCs/>
                <w:color w:val="000000"/>
                <w:sz w:val="22"/>
                <w:szCs w:val="22"/>
              </w:rPr>
              <w:t>от.период</w:t>
            </w:r>
            <w:proofErr w:type="spellEnd"/>
          </w:p>
        </w:tc>
      </w:tr>
      <w:tr w:rsidR="00D635B1" w:rsidRPr="001F389D" w14:paraId="5E807958"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D5D0EF2" w14:textId="77777777" w:rsidR="00D635B1" w:rsidRPr="001F389D" w:rsidRDefault="00D635B1" w:rsidP="00D635B1">
            <w:pPr>
              <w:spacing w:after="0"/>
              <w:ind w:firstLine="0"/>
              <w:jc w:val="center"/>
              <w:rPr>
                <w:color w:val="000000"/>
                <w:sz w:val="22"/>
                <w:szCs w:val="22"/>
              </w:rPr>
            </w:pPr>
            <w:r w:rsidRPr="001F389D">
              <w:rPr>
                <w:color w:val="000000"/>
                <w:sz w:val="22"/>
                <w:szCs w:val="22"/>
              </w:rPr>
              <w:t>3889</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6130A78"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53</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3856C0A"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53</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08EC2A7"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FCE66CB"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4A69B1"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DC56D04" w14:textId="77777777" w:rsidR="00D635B1" w:rsidRPr="001F389D" w:rsidRDefault="00D635B1" w:rsidP="00D635B1">
            <w:pPr>
              <w:spacing w:after="0"/>
              <w:ind w:firstLine="0"/>
              <w:jc w:val="center"/>
              <w:rPr>
                <w:color w:val="000000"/>
                <w:sz w:val="22"/>
                <w:szCs w:val="22"/>
              </w:rPr>
            </w:pPr>
            <w:r w:rsidRPr="001F389D">
              <w:rPr>
                <w:color w:val="000000"/>
                <w:sz w:val="22"/>
                <w:szCs w:val="22"/>
              </w:rPr>
              <w:t>0,9999740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9F3F165"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0C8FF1D3"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1BC1404" w14:textId="77777777" w:rsidR="00D635B1" w:rsidRPr="001F389D" w:rsidRDefault="00D635B1" w:rsidP="00D635B1">
            <w:pPr>
              <w:spacing w:after="0"/>
              <w:ind w:firstLine="0"/>
              <w:jc w:val="center"/>
              <w:rPr>
                <w:color w:val="000000"/>
                <w:sz w:val="22"/>
                <w:szCs w:val="22"/>
              </w:rPr>
            </w:pPr>
            <w:r w:rsidRPr="001F389D">
              <w:rPr>
                <w:color w:val="000000"/>
                <w:sz w:val="22"/>
                <w:szCs w:val="22"/>
              </w:rPr>
              <w:t>3885</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7589846" w14:textId="77777777" w:rsidR="00D635B1" w:rsidRPr="001F389D" w:rsidRDefault="00D635B1" w:rsidP="00D635B1">
            <w:pPr>
              <w:spacing w:after="0"/>
              <w:ind w:firstLine="0"/>
              <w:jc w:val="center"/>
              <w:rPr>
                <w:color w:val="000000"/>
                <w:sz w:val="22"/>
                <w:szCs w:val="22"/>
              </w:rPr>
            </w:pPr>
            <w:r w:rsidRPr="001F389D">
              <w:rPr>
                <w:color w:val="000000"/>
                <w:sz w:val="22"/>
                <w:szCs w:val="22"/>
              </w:rPr>
              <w:t>Молодёжная 57</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D67F77" w14:textId="77777777" w:rsidR="00D635B1" w:rsidRPr="001F389D" w:rsidRDefault="00D635B1" w:rsidP="00D635B1">
            <w:pPr>
              <w:spacing w:after="0"/>
              <w:ind w:firstLine="0"/>
              <w:jc w:val="center"/>
              <w:rPr>
                <w:color w:val="000000"/>
                <w:sz w:val="22"/>
                <w:szCs w:val="22"/>
              </w:rPr>
            </w:pPr>
            <w:r w:rsidRPr="001F389D">
              <w:rPr>
                <w:color w:val="000000"/>
                <w:sz w:val="22"/>
                <w:szCs w:val="22"/>
              </w:rPr>
              <w:t>Молодёжная 57</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BE4AE08"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EF52C6B"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EB5D19A"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036B46B" w14:textId="77777777" w:rsidR="00D635B1" w:rsidRPr="001F389D" w:rsidRDefault="00D635B1" w:rsidP="00D635B1">
            <w:pPr>
              <w:spacing w:after="0"/>
              <w:ind w:firstLine="0"/>
              <w:jc w:val="center"/>
              <w:rPr>
                <w:color w:val="000000"/>
                <w:sz w:val="22"/>
                <w:szCs w:val="22"/>
              </w:rPr>
            </w:pPr>
            <w:r w:rsidRPr="001F389D">
              <w:rPr>
                <w:color w:val="000000"/>
                <w:sz w:val="22"/>
                <w:szCs w:val="22"/>
              </w:rPr>
              <w:t>0,9999790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DB464E7"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09001431"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93CE188" w14:textId="77777777" w:rsidR="00D635B1" w:rsidRPr="001F389D" w:rsidRDefault="00D635B1" w:rsidP="00D635B1">
            <w:pPr>
              <w:spacing w:after="0"/>
              <w:ind w:firstLine="0"/>
              <w:jc w:val="center"/>
              <w:rPr>
                <w:color w:val="000000"/>
                <w:sz w:val="22"/>
                <w:szCs w:val="22"/>
              </w:rPr>
            </w:pPr>
            <w:r w:rsidRPr="001F389D">
              <w:rPr>
                <w:color w:val="000000"/>
                <w:sz w:val="22"/>
                <w:szCs w:val="22"/>
              </w:rPr>
              <w:t>3883</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FA4C285" w14:textId="77777777" w:rsidR="00D635B1" w:rsidRPr="001F389D" w:rsidRDefault="00D635B1" w:rsidP="00D635B1">
            <w:pPr>
              <w:spacing w:after="0"/>
              <w:ind w:firstLine="0"/>
              <w:jc w:val="center"/>
              <w:rPr>
                <w:color w:val="000000"/>
                <w:sz w:val="22"/>
                <w:szCs w:val="22"/>
              </w:rPr>
            </w:pPr>
            <w:r w:rsidRPr="001F389D">
              <w:rPr>
                <w:color w:val="000000"/>
                <w:sz w:val="22"/>
                <w:szCs w:val="22"/>
              </w:rPr>
              <w:t>Молодёжная 55</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EC75748" w14:textId="77777777" w:rsidR="00D635B1" w:rsidRPr="001F389D" w:rsidRDefault="00D635B1" w:rsidP="00D635B1">
            <w:pPr>
              <w:spacing w:after="0"/>
              <w:ind w:firstLine="0"/>
              <w:jc w:val="center"/>
              <w:rPr>
                <w:color w:val="000000"/>
                <w:sz w:val="22"/>
                <w:szCs w:val="22"/>
              </w:rPr>
            </w:pPr>
            <w:r w:rsidRPr="001F389D">
              <w:rPr>
                <w:color w:val="000000"/>
                <w:sz w:val="22"/>
                <w:szCs w:val="22"/>
              </w:rPr>
              <w:t>Магазин</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06C65CE"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98A8B65"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3126966"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4624161" w14:textId="77777777" w:rsidR="00D635B1" w:rsidRPr="001F389D" w:rsidRDefault="00D635B1" w:rsidP="00D635B1">
            <w:pPr>
              <w:spacing w:after="0"/>
              <w:ind w:firstLine="0"/>
              <w:jc w:val="center"/>
              <w:rPr>
                <w:color w:val="000000"/>
                <w:sz w:val="22"/>
                <w:szCs w:val="22"/>
              </w:rPr>
            </w:pPr>
            <w:r w:rsidRPr="001F389D">
              <w:rPr>
                <w:color w:val="000000"/>
                <w:sz w:val="22"/>
                <w:szCs w:val="22"/>
              </w:rPr>
              <w:t>0,9999770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872D91E"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7B2130A4"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313496E" w14:textId="77777777" w:rsidR="00D635B1" w:rsidRPr="001F389D" w:rsidRDefault="00D635B1" w:rsidP="00D635B1">
            <w:pPr>
              <w:spacing w:after="0"/>
              <w:ind w:firstLine="0"/>
              <w:jc w:val="center"/>
              <w:rPr>
                <w:color w:val="000000"/>
                <w:sz w:val="22"/>
                <w:szCs w:val="22"/>
              </w:rPr>
            </w:pPr>
            <w:r w:rsidRPr="001F389D">
              <w:rPr>
                <w:color w:val="000000"/>
                <w:sz w:val="22"/>
                <w:szCs w:val="22"/>
              </w:rPr>
              <w:t>3877</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5F4F28D"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9</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109F326"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9</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5C1D040"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75ED9C0"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D484ED"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FFC3A69" w14:textId="77777777" w:rsidR="00D635B1" w:rsidRPr="001F389D" w:rsidRDefault="00D635B1" w:rsidP="00D635B1">
            <w:pPr>
              <w:spacing w:after="0"/>
              <w:ind w:firstLine="0"/>
              <w:jc w:val="center"/>
              <w:rPr>
                <w:color w:val="000000"/>
                <w:sz w:val="22"/>
                <w:szCs w:val="22"/>
              </w:rPr>
            </w:pPr>
            <w:r w:rsidRPr="001F389D">
              <w:rPr>
                <w:color w:val="000000"/>
                <w:sz w:val="22"/>
                <w:szCs w:val="22"/>
              </w:rPr>
              <w:t>0,9999730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A599E78"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4B239743"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353F59E" w14:textId="77777777" w:rsidR="00D635B1" w:rsidRPr="001F389D" w:rsidRDefault="00D635B1" w:rsidP="00D635B1">
            <w:pPr>
              <w:spacing w:after="0"/>
              <w:ind w:firstLine="0"/>
              <w:jc w:val="center"/>
              <w:rPr>
                <w:color w:val="000000"/>
                <w:sz w:val="22"/>
                <w:szCs w:val="22"/>
              </w:rPr>
            </w:pPr>
            <w:r w:rsidRPr="001F389D">
              <w:rPr>
                <w:color w:val="000000"/>
                <w:sz w:val="22"/>
                <w:szCs w:val="22"/>
              </w:rPr>
              <w:t>3859</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70299ED"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53/2</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9D7BF51" w14:textId="77777777" w:rsidR="00D635B1" w:rsidRPr="001F389D" w:rsidRDefault="00D635B1" w:rsidP="00D635B1">
            <w:pPr>
              <w:spacing w:after="0"/>
              <w:ind w:firstLine="0"/>
              <w:jc w:val="center"/>
              <w:rPr>
                <w:color w:val="000000"/>
                <w:sz w:val="22"/>
                <w:szCs w:val="22"/>
              </w:rPr>
            </w:pPr>
            <w:r w:rsidRPr="001F389D">
              <w:rPr>
                <w:color w:val="000000"/>
                <w:sz w:val="22"/>
                <w:szCs w:val="22"/>
              </w:rPr>
              <w:t>Магазин</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4D32BF7"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4A7CA5"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89C9E95"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B7C8F67" w14:textId="77777777" w:rsidR="00D635B1" w:rsidRPr="001F389D" w:rsidRDefault="00D635B1" w:rsidP="00D635B1">
            <w:pPr>
              <w:spacing w:after="0"/>
              <w:ind w:firstLine="0"/>
              <w:jc w:val="center"/>
              <w:rPr>
                <w:color w:val="000000"/>
                <w:sz w:val="22"/>
                <w:szCs w:val="22"/>
              </w:rPr>
            </w:pPr>
            <w:r w:rsidRPr="001F389D">
              <w:rPr>
                <w:color w:val="000000"/>
                <w:sz w:val="22"/>
                <w:szCs w:val="22"/>
              </w:rPr>
              <w:t>0,9999810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960AA8"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2FDF5DB7"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F6EC314" w14:textId="77777777" w:rsidR="00D635B1" w:rsidRPr="001F389D" w:rsidRDefault="00D635B1" w:rsidP="00D635B1">
            <w:pPr>
              <w:spacing w:after="0"/>
              <w:ind w:firstLine="0"/>
              <w:jc w:val="center"/>
              <w:rPr>
                <w:color w:val="000000"/>
                <w:sz w:val="22"/>
                <w:szCs w:val="22"/>
              </w:rPr>
            </w:pPr>
            <w:r w:rsidRPr="001F389D">
              <w:rPr>
                <w:color w:val="000000"/>
                <w:sz w:val="22"/>
                <w:szCs w:val="22"/>
              </w:rPr>
              <w:t>3853</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73E92A8"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48</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68D204E"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48</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F1D320B"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E15A472"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F5251B9"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4161BC5" w14:textId="77777777" w:rsidR="00D635B1" w:rsidRPr="001F389D" w:rsidRDefault="00D635B1" w:rsidP="00D635B1">
            <w:pPr>
              <w:spacing w:after="0"/>
              <w:ind w:firstLine="0"/>
              <w:jc w:val="center"/>
              <w:rPr>
                <w:color w:val="000000"/>
                <w:sz w:val="22"/>
                <w:szCs w:val="22"/>
              </w:rPr>
            </w:pPr>
            <w:r w:rsidRPr="001F389D">
              <w:rPr>
                <w:color w:val="000000"/>
                <w:sz w:val="22"/>
                <w:szCs w:val="22"/>
              </w:rPr>
              <w:t>0,9999830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F342E42"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4BBCA9AF"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71AF0C0" w14:textId="77777777" w:rsidR="00D635B1" w:rsidRPr="001F389D" w:rsidRDefault="00D635B1" w:rsidP="00D635B1">
            <w:pPr>
              <w:spacing w:after="0"/>
              <w:ind w:firstLine="0"/>
              <w:jc w:val="center"/>
              <w:rPr>
                <w:color w:val="000000"/>
                <w:sz w:val="22"/>
                <w:szCs w:val="22"/>
              </w:rPr>
            </w:pPr>
            <w:r w:rsidRPr="001F389D">
              <w:rPr>
                <w:color w:val="000000"/>
                <w:sz w:val="22"/>
                <w:szCs w:val="22"/>
              </w:rPr>
              <w:t>3849</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F92C33A" w14:textId="77777777" w:rsidR="00D635B1" w:rsidRPr="001F389D" w:rsidRDefault="00D635B1" w:rsidP="00D635B1">
            <w:pPr>
              <w:spacing w:after="0"/>
              <w:ind w:firstLine="0"/>
              <w:jc w:val="center"/>
              <w:rPr>
                <w:color w:val="000000"/>
                <w:sz w:val="22"/>
                <w:szCs w:val="22"/>
              </w:rPr>
            </w:pPr>
            <w:r w:rsidRPr="001F389D">
              <w:rPr>
                <w:color w:val="000000"/>
                <w:sz w:val="22"/>
                <w:szCs w:val="22"/>
              </w:rPr>
              <w:t>Центральная 52</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C585ADE" w14:textId="77777777" w:rsidR="00D635B1" w:rsidRPr="001F389D" w:rsidRDefault="00D635B1" w:rsidP="00D635B1">
            <w:pPr>
              <w:spacing w:after="0"/>
              <w:ind w:firstLine="0"/>
              <w:jc w:val="center"/>
              <w:rPr>
                <w:color w:val="000000"/>
                <w:sz w:val="22"/>
                <w:szCs w:val="22"/>
              </w:rPr>
            </w:pPr>
            <w:r w:rsidRPr="001F389D">
              <w:rPr>
                <w:color w:val="000000"/>
                <w:sz w:val="22"/>
                <w:szCs w:val="22"/>
              </w:rPr>
              <w:t>Магазин</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4A2C578"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37E9018"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96ABA2A"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E74C81C" w14:textId="77777777" w:rsidR="00D635B1" w:rsidRPr="001F389D" w:rsidRDefault="00D635B1" w:rsidP="00D635B1">
            <w:pPr>
              <w:spacing w:after="0"/>
              <w:ind w:firstLine="0"/>
              <w:jc w:val="center"/>
              <w:rPr>
                <w:color w:val="000000"/>
                <w:sz w:val="22"/>
                <w:szCs w:val="22"/>
              </w:rPr>
            </w:pPr>
            <w:r w:rsidRPr="001F389D">
              <w:rPr>
                <w:color w:val="000000"/>
                <w:sz w:val="22"/>
                <w:szCs w:val="22"/>
              </w:rPr>
              <w:t>0,9999860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12D8E67"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2CFD331C"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FC6751F" w14:textId="77777777" w:rsidR="00D635B1" w:rsidRPr="001F389D" w:rsidRDefault="00D635B1" w:rsidP="00D635B1">
            <w:pPr>
              <w:spacing w:after="0"/>
              <w:ind w:firstLine="0"/>
              <w:jc w:val="center"/>
              <w:rPr>
                <w:color w:val="000000"/>
                <w:sz w:val="22"/>
                <w:szCs w:val="22"/>
              </w:rPr>
            </w:pPr>
            <w:r w:rsidRPr="001F389D">
              <w:rPr>
                <w:color w:val="000000"/>
                <w:sz w:val="22"/>
                <w:szCs w:val="22"/>
              </w:rPr>
              <w:t>3865</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B87DD56"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1</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642F320"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1</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175E606"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3062E06"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F207EB6"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CA9E090" w14:textId="77777777" w:rsidR="00D635B1" w:rsidRPr="001F389D" w:rsidRDefault="00D635B1" w:rsidP="00D635B1">
            <w:pPr>
              <w:spacing w:after="0"/>
              <w:ind w:firstLine="0"/>
              <w:jc w:val="center"/>
              <w:rPr>
                <w:color w:val="000000"/>
                <w:sz w:val="22"/>
                <w:szCs w:val="22"/>
              </w:rPr>
            </w:pPr>
            <w:r w:rsidRPr="001F389D">
              <w:rPr>
                <w:color w:val="000000"/>
                <w:sz w:val="22"/>
                <w:szCs w:val="22"/>
              </w:rPr>
              <w:t>0,9999780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18C2FE"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55C40FEB"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89E92CA" w14:textId="77777777" w:rsidR="00D635B1" w:rsidRPr="001F389D" w:rsidRDefault="00D635B1" w:rsidP="00D635B1">
            <w:pPr>
              <w:spacing w:after="0"/>
              <w:ind w:firstLine="0"/>
              <w:jc w:val="center"/>
              <w:rPr>
                <w:color w:val="000000"/>
                <w:sz w:val="22"/>
                <w:szCs w:val="22"/>
              </w:rPr>
            </w:pPr>
            <w:r w:rsidRPr="001F389D">
              <w:rPr>
                <w:color w:val="000000"/>
                <w:sz w:val="22"/>
                <w:szCs w:val="22"/>
              </w:rPr>
              <w:t>3869</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6720C26"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3</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048F38F"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3</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9B4820D"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EE030B"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1F77A11"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E129314" w14:textId="77777777" w:rsidR="00D635B1" w:rsidRPr="001F389D" w:rsidRDefault="00D635B1" w:rsidP="00D635B1">
            <w:pPr>
              <w:spacing w:after="0"/>
              <w:ind w:firstLine="0"/>
              <w:jc w:val="center"/>
              <w:rPr>
                <w:color w:val="000000"/>
                <w:sz w:val="22"/>
                <w:szCs w:val="22"/>
              </w:rPr>
            </w:pPr>
            <w:r w:rsidRPr="001F389D">
              <w:rPr>
                <w:color w:val="000000"/>
                <w:sz w:val="22"/>
                <w:szCs w:val="22"/>
              </w:rPr>
              <w:t>0,9999760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9A122E3"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r w:rsidR="00D635B1" w:rsidRPr="001F389D" w14:paraId="16266ABB" w14:textId="77777777" w:rsidTr="001F389D">
        <w:trPr>
          <w:trHeight w:val="20"/>
        </w:trPr>
        <w:tc>
          <w:tcPr>
            <w:tcW w:w="299"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DA37FB7" w14:textId="77777777" w:rsidR="00D635B1" w:rsidRPr="001F389D" w:rsidRDefault="00D635B1" w:rsidP="00D635B1">
            <w:pPr>
              <w:spacing w:after="0"/>
              <w:ind w:firstLine="0"/>
              <w:jc w:val="center"/>
              <w:rPr>
                <w:color w:val="000000"/>
                <w:sz w:val="22"/>
                <w:szCs w:val="22"/>
              </w:rPr>
            </w:pPr>
            <w:r w:rsidRPr="001F389D">
              <w:rPr>
                <w:color w:val="000000"/>
                <w:sz w:val="22"/>
                <w:szCs w:val="22"/>
              </w:rPr>
              <w:t>3873</w:t>
            </w:r>
          </w:p>
        </w:tc>
        <w:tc>
          <w:tcPr>
            <w:tcW w:w="636"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467650C"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7</w:t>
            </w:r>
          </w:p>
        </w:tc>
        <w:tc>
          <w:tcPr>
            <w:tcW w:w="7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D9C67D4" w14:textId="77777777" w:rsidR="00D635B1" w:rsidRPr="001F389D" w:rsidRDefault="00D635B1" w:rsidP="00D635B1">
            <w:pPr>
              <w:spacing w:after="0"/>
              <w:ind w:firstLine="0"/>
              <w:jc w:val="center"/>
              <w:rPr>
                <w:color w:val="000000"/>
                <w:sz w:val="22"/>
                <w:szCs w:val="22"/>
              </w:rPr>
            </w:pPr>
            <w:r w:rsidRPr="001F389D">
              <w:rPr>
                <w:color w:val="000000"/>
                <w:sz w:val="22"/>
                <w:szCs w:val="22"/>
              </w:rPr>
              <w:t>Новая 7</w:t>
            </w:r>
          </w:p>
        </w:tc>
        <w:tc>
          <w:tcPr>
            <w:tcW w:w="58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48347E" w14:textId="77777777" w:rsidR="00D635B1" w:rsidRPr="001F389D" w:rsidRDefault="00D635B1" w:rsidP="00D635B1">
            <w:pPr>
              <w:spacing w:after="0"/>
              <w:ind w:firstLine="0"/>
              <w:jc w:val="center"/>
              <w:rPr>
                <w:color w:val="000000"/>
                <w:sz w:val="22"/>
                <w:szCs w:val="22"/>
              </w:rPr>
            </w:pPr>
            <w:r w:rsidRPr="001F389D">
              <w:rPr>
                <w:color w:val="000000"/>
                <w:sz w:val="22"/>
                <w:szCs w:val="22"/>
              </w:rPr>
              <w:t>0,02</w:t>
            </w:r>
          </w:p>
        </w:tc>
        <w:tc>
          <w:tcPr>
            <w:tcW w:w="6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1127EA6"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55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D91549C" w14:textId="77777777" w:rsidR="00D635B1" w:rsidRPr="001F389D" w:rsidRDefault="00D635B1" w:rsidP="00D635B1">
            <w:pPr>
              <w:spacing w:after="0"/>
              <w:ind w:firstLine="0"/>
              <w:jc w:val="center"/>
              <w:rPr>
                <w:color w:val="000000"/>
                <w:sz w:val="22"/>
                <w:szCs w:val="22"/>
              </w:rPr>
            </w:pPr>
            <w:r w:rsidRPr="001F389D">
              <w:rPr>
                <w:color w:val="000000"/>
                <w:sz w:val="22"/>
                <w:szCs w:val="22"/>
              </w:rPr>
              <w:t> </w:t>
            </w:r>
          </w:p>
        </w:tc>
        <w:tc>
          <w:tcPr>
            <w:tcW w:w="71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B67C842" w14:textId="77777777" w:rsidR="00D635B1" w:rsidRPr="001F389D" w:rsidRDefault="00D635B1" w:rsidP="00D635B1">
            <w:pPr>
              <w:spacing w:after="0"/>
              <w:ind w:firstLine="0"/>
              <w:jc w:val="center"/>
              <w:rPr>
                <w:color w:val="000000"/>
                <w:sz w:val="22"/>
                <w:szCs w:val="22"/>
              </w:rPr>
            </w:pPr>
            <w:r w:rsidRPr="001F389D">
              <w:rPr>
                <w:color w:val="000000"/>
                <w:sz w:val="22"/>
                <w:szCs w:val="22"/>
              </w:rPr>
              <w:t>0,9999740</w:t>
            </w:r>
          </w:p>
        </w:tc>
        <w:tc>
          <w:tcPr>
            <w:tcW w:w="77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77A33EA" w14:textId="77777777" w:rsidR="00D635B1" w:rsidRPr="001F389D" w:rsidRDefault="00D635B1" w:rsidP="00D635B1">
            <w:pPr>
              <w:spacing w:after="0"/>
              <w:ind w:firstLine="0"/>
              <w:jc w:val="center"/>
              <w:rPr>
                <w:color w:val="000000"/>
                <w:sz w:val="22"/>
                <w:szCs w:val="22"/>
              </w:rPr>
            </w:pPr>
            <w:r w:rsidRPr="001F389D">
              <w:rPr>
                <w:color w:val="000000"/>
                <w:sz w:val="22"/>
                <w:szCs w:val="22"/>
              </w:rPr>
              <w:t>0,00</w:t>
            </w:r>
          </w:p>
        </w:tc>
      </w:tr>
    </w:tbl>
    <w:p w14:paraId="5AD94FCA" w14:textId="77777777" w:rsidR="00D635B1" w:rsidRPr="001F389D" w:rsidRDefault="00D635B1" w:rsidP="001F389D">
      <w:pPr>
        <w:spacing w:after="0"/>
        <w:rPr>
          <w:color w:val="000000" w:themeColor="text1"/>
          <w:sz w:val="28"/>
          <w:szCs w:val="28"/>
        </w:rPr>
      </w:pPr>
    </w:p>
    <w:p w14:paraId="5DD6D9A3" w14:textId="28729F61" w:rsidR="00D635B1" w:rsidRPr="001F389D" w:rsidRDefault="00D635B1" w:rsidP="001F389D">
      <w:pPr>
        <w:keepNext/>
        <w:spacing w:after="0"/>
        <w:rPr>
          <w:b/>
          <w:bCs/>
          <w:sz w:val="28"/>
          <w:szCs w:val="28"/>
        </w:rPr>
      </w:pPr>
      <w:r w:rsidRPr="002A14AE">
        <w:rPr>
          <w:b/>
          <w:bCs/>
          <w:sz w:val="28"/>
          <w:szCs w:val="28"/>
        </w:rPr>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32</w:t>
      </w:r>
      <w:r w:rsidRPr="002A14AE">
        <w:rPr>
          <w:b/>
          <w:bCs/>
          <w:sz w:val="28"/>
          <w:szCs w:val="28"/>
        </w:rPr>
        <w:fldChar w:fldCharType="end"/>
      </w:r>
      <w:r>
        <w:rPr>
          <w:b/>
          <w:bCs/>
          <w:sz w:val="28"/>
          <w:szCs w:val="28"/>
        </w:rPr>
        <w:t xml:space="preserve">. </w:t>
      </w:r>
      <w:r w:rsidRPr="001F389D">
        <w:rPr>
          <w:b/>
          <w:bCs/>
          <w:sz w:val="28"/>
          <w:szCs w:val="28"/>
        </w:rPr>
        <w:t>Расчет потерь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4"/>
        <w:gridCol w:w="2006"/>
      </w:tblGrid>
      <w:tr w:rsidR="00D635B1" w:rsidRPr="001F389D" w14:paraId="3719E2CA" w14:textId="77777777" w:rsidTr="001F389D">
        <w:trPr>
          <w:trHeight w:val="20"/>
        </w:trPr>
        <w:tc>
          <w:tcPr>
            <w:tcW w:w="4311" w:type="pct"/>
            <w:shd w:val="clear" w:color="auto" w:fill="auto"/>
            <w:tcMar>
              <w:left w:w="28" w:type="dxa"/>
              <w:right w:w="28" w:type="dxa"/>
            </w:tcMar>
            <w:vAlign w:val="center"/>
            <w:hideMark/>
          </w:tcPr>
          <w:p w14:paraId="16683994" w14:textId="77777777" w:rsidR="00D635B1" w:rsidRPr="001F389D" w:rsidRDefault="00D635B1" w:rsidP="00D635B1">
            <w:pPr>
              <w:spacing w:after="0"/>
              <w:ind w:firstLine="0"/>
              <w:jc w:val="center"/>
              <w:rPr>
                <w:b/>
                <w:bCs/>
                <w:color w:val="000000"/>
              </w:rPr>
            </w:pPr>
            <w:r w:rsidRPr="001F389D">
              <w:rPr>
                <w:b/>
                <w:bCs/>
                <w:color w:val="000000"/>
              </w:rPr>
              <w:t>Параметр</w:t>
            </w:r>
          </w:p>
        </w:tc>
        <w:tc>
          <w:tcPr>
            <w:tcW w:w="689" w:type="pct"/>
            <w:shd w:val="clear" w:color="auto" w:fill="auto"/>
            <w:tcMar>
              <w:left w:w="28" w:type="dxa"/>
              <w:right w:w="28" w:type="dxa"/>
            </w:tcMar>
            <w:vAlign w:val="center"/>
            <w:hideMark/>
          </w:tcPr>
          <w:p w14:paraId="3775A3CE" w14:textId="77777777" w:rsidR="00D635B1" w:rsidRPr="001F389D" w:rsidRDefault="00D635B1" w:rsidP="00D635B1">
            <w:pPr>
              <w:spacing w:after="0"/>
              <w:ind w:firstLine="0"/>
              <w:jc w:val="center"/>
              <w:rPr>
                <w:b/>
                <w:bCs/>
                <w:color w:val="000000"/>
              </w:rPr>
            </w:pPr>
            <w:r w:rsidRPr="001F389D">
              <w:rPr>
                <w:b/>
                <w:bCs/>
                <w:color w:val="000000"/>
              </w:rPr>
              <w:t>Значение</w:t>
            </w:r>
          </w:p>
        </w:tc>
      </w:tr>
      <w:tr w:rsidR="00D635B1" w:rsidRPr="001F389D" w14:paraId="1D3F2F2E" w14:textId="77777777" w:rsidTr="001F389D">
        <w:trPr>
          <w:trHeight w:val="20"/>
        </w:trPr>
        <w:tc>
          <w:tcPr>
            <w:tcW w:w="4311" w:type="pct"/>
            <w:shd w:val="clear" w:color="auto" w:fill="auto"/>
            <w:tcMar>
              <w:left w:w="28" w:type="dxa"/>
              <w:right w:w="28" w:type="dxa"/>
            </w:tcMar>
            <w:vAlign w:val="center"/>
            <w:hideMark/>
          </w:tcPr>
          <w:p w14:paraId="771E27C3" w14:textId="77777777" w:rsidR="00D635B1" w:rsidRPr="001F389D" w:rsidRDefault="00D635B1" w:rsidP="00D635B1">
            <w:pPr>
              <w:spacing w:after="0"/>
              <w:ind w:firstLine="0"/>
              <w:jc w:val="center"/>
              <w:rPr>
                <w:color w:val="000000"/>
              </w:rPr>
            </w:pPr>
            <w:r w:rsidRPr="001F389D">
              <w:rPr>
                <w:color w:val="000000"/>
              </w:rPr>
              <w:t>Количество жителей</w:t>
            </w:r>
          </w:p>
        </w:tc>
        <w:tc>
          <w:tcPr>
            <w:tcW w:w="689" w:type="pct"/>
            <w:shd w:val="clear" w:color="auto" w:fill="auto"/>
            <w:tcMar>
              <w:left w:w="28" w:type="dxa"/>
              <w:right w:w="28" w:type="dxa"/>
            </w:tcMar>
            <w:vAlign w:val="center"/>
            <w:hideMark/>
          </w:tcPr>
          <w:p w14:paraId="5AE84F83" w14:textId="77777777" w:rsidR="00D635B1" w:rsidRPr="001F389D" w:rsidRDefault="00D635B1" w:rsidP="00D635B1">
            <w:pPr>
              <w:spacing w:after="0"/>
              <w:ind w:firstLine="0"/>
              <w:jc w:val="center"/>
              <w:rPr>
                <w:color w:val="000000"/>
              </w:rPr>
            </w:pPr>
            <w:r w:rsidRPr="001F389D">
              <w:rPr>
                <w:color w:val="000000"/>
              </w:rPr>
              <w:t> </w:t>
            </w:r>
          </w:p>
        </w:tc>
      </w:tr>
      <w:tr w:rsidR="00D635B1" w:rsidRPr="001F389D" w14:paraId="525435C7" w14:textId="77777777" w:rsidTr="001F389D">
        <w:trPr>
          <w:trHeight w:val="20"/>
        </w:trPr>
        <w:tc>
          <w:tcPr>
            <w:tcW w:w="4311" w:type="pct"/>
            <w:shd w:val="clear" w:color="auto" w:fill="auto"/>
            <w:tcMar>
              <w:left w:w="28" w:type="dxa"/>
              <w:right w:w="28" w:type="dxa"/>
            </w:tcMar>
            <w:vAlign w:val="center"/>
            <w:hideMark/>
          </w:tcPr>
          <w:p w14:paraId="1C01C258" w14:textId="77777777" w:rsidR="00D635B1" w:rsidRPr="001F389D" w:rsidRDefault="00D635B1" w:rsidP="00D635B1">
            <w:pPr>
              <w:spacing w:after="0"/>
              <w:ind w:firstLine="0"/>
              <w:jc w:val="center"/>
              <w:rPr>
                <w:color w:val="000000"/>
              </w:rPr>
            </w:pPr>
            <w:r w:rsidRPr="001F389D">
              <w:rPr>
                <w:color w:val="000000"/>
              </w:rPr>
              <w:t>Суммарная нагрузка на отопление, Гкал/ч</w:t>
            </w:r>
          </w:p>
        </w:tc>
        <w:tc>
          <w:tcPr>
            <w:tcW w:w="689" w:type="pct"/>
            <w:shd w:val="clear" w:color="auto" w:fill="auto"/>
            <w:tcMar>
              <w:left w:w="28" w:type="dxa"/>
              <w:right w:w="28" w:type="dxa"/>
            </w:tcMar>
            <w:vAlign w:val="center"/>
            <w:hideMark/>
          </w:tcPr>
          <w:p w14:paraId="0A895A27" w14:textId="77777777" w:rsidR="00D635B1" w:rsidRPr="001F389D" w:rsidRDefault="00D635B1" w:rsidP="00D635B1">
            <w:pPr>
              <w:spacing w:after="0"/>
              <w:ind w:firstLine="0"/>
              <w:jc w:val="center"/>
              <w:rPr>
                <w:color w:val="000000"/>
              </w:rPr>
            </w:pPr>
            <w:r w:rsidRPr="001F389D">
              <w:rPr>
                <w:color w:val="000000"/>
              </w:rPr>
              <w:t>0,20</w:t>
            </w:r>
          </w:p>
        </w:tc>
      </w:tr>
      <w:tr w:rsidR="00D635B1" w:rsidRPr="001F389D" w14:paraId="72AD7288" w14:textId="77777777" w:rsidTr="001F389D">
        <w:trPr>
          <w:trHeight w:val="20"/>
        </w:trPr>
        <w:tc>
          <w:tcPr>
            <w:tcW w:w="4311" w:type="pct"/>
            <w:shd w:val="clear" w:color="auto" w:fill="auto"/>
            <w:tcMar>
              <w:left w:w="28" w:type="dxa"/>
              <w:right w:w="28" w:type="dxa"/>
            </w:tcMar>
            <w:vAlign w:val="center"/>
            <w:hideMark/>
          </w:tcPr>
          <w:p w14:paraId="039FE232" w14:textId="77777777" w:rsidR="00D635B1" w:rsidRPr="001F389D" w:rsidRDefault="00D635B1" w:rsidP="00D635B1">
            <w:pPr>
              <w:spacing w:after="0"/>
              <w:ind w:firstLine="0"/>
              <w:jc w:val="center"/>
              <w:rPr>
                <w:color w:val="000000"/>
              </w:rPr>
            </w:pPr>
            <w:r w:rsidRPr="001F389D">
              <w:rPr>
                <w:color w:val="000000"/>
              </w:rPr>
              <w:t>Нагрузка на отопление (независимая), Гкал/ч</w:t>
            </w:r>
          </w:p>
        </w:tc>
        <w:tc>
          <w:tcPr>
            <w:tcW w:w="689" w:type="pct"/>
            <w:shd w:val="clear" w:color="auto" w:fill="auto"/>
            <w:tcMar>
              <w:left w:w="28" w:type="dxa"/>
              <w:right w:w="28" w:type="dxa"/>
            </w:tcMar>
            <w:vAlign w:val="center"/>
            <w:hideMark/>
          </w:tcPr>
          <w:p w14:paraId="27B555E8"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2F5F0CE3" w14:textId="77777777" w:rsidTr="001F389D">
        <w:trPr>
          <w:trHeight w:val="20"/>
        </w:trPr>
        <w:tc>
          <w:tcPr>
            <w:tcW w:w="4311" w:type="pct"/>
            <w:shd w:val="clear" w:color="auto" w:fill="auto"/>
            <w:tcMar>
              <w:left w:w="28" w:type="dxa"/>
              <w:right w:w="28" w:type="dxa"/>
            </w:tcMar>
            <w:vAlign w:val="center"/>
            <w:hideMark/>
          </w:tcPr>
          <w:p w14:paraId="030FAFAA" w14:textId="77777777" w:rsidR="00D635B1" w:rsidRPr="001F389D" w:rsidRDefault="00D635B1" w:rsidP="00D635B1">
            <w:pPr>
              <w:spacing w:after="0"/>
              <w:ind w:firstLine="0"/>
              <w:jc w:val="center"/>
              <w:rPr>
                <w:color w:val="000000"/>
              </w:rPr>
            </w:pPr>
            <w:r w:rsidRPr="001F389D">
              <w:rPr>
                <w:color w:val="000000"/>
              </w:rPr>
              <w:t>Нагрузка на отопление (зависимая), Гкал/ч</w:t>
            </w:r>
          </w:p>
        </w:tc>
        <w:tc>
          <w:tcPr>
            <w:tcW w:w="689" w:type="pct"/>
            <w:shd w:val="clear" w:color="auto" w:fill="auto"/>
            <w:tcMar>
              <w:left w:w="28" w:type="dxa"/>
              <w:right w:w="28" w:type="dxa"/>
            </w:tcMar>
            <w:vAlign w:val="center"/>
            <w:hideMark/>
          </w:tcPr>
          <w:p w14:paraId="0BD2C1BC" w14:textId="77777777" w:rsidR="00D635B1" w:rsidRPr="001F389D" w:rsidRDefault="00D635B1" w:rsidP="00D635B1">
            <w:pPr>
              <w:spacing w:after="0"/>
              <w:ind w:firstLine="0"/>
              <w:jc w:val="center"/>
              <w:rPr>
                <w:color w:val="000000"/>
              </w:rPr>
            </w:pPr>
            <w:r w:rsidRPr="001F389D">
              <w:rPr>
                <w:color w:val="000000"/>
              </w:rPr>
              <w:t>0,20</w:t>
            </w:r>
          </w:p>
        </w:tc>
      </w:tr>
      <w:tr w:rsidR="00D635B1" w:rsidRPr="001F389D" w14:paraId="0D74C249" w14:textId="77777777" w:rsidTr="001F389D">
        <w:trPr>
          <w:trHeight w:val="20"/>
        </w:trPr>
        <w:tc>
          <w:tcPr>
            <w:tcW w:w="4311" w:type="pct"/>
            <w:shd w:val="clear" w:color="auto" w:fill="auto"/>
            <w:tcMar>
              <w:left w:w="28" w:type="dxa"/>
              <w:right w:w="28" w:type="dxa"/>
            </w:tcMar>
            <w:vAlign w:val="center"/>
            <w:hideMark/>
          </w:tcPr>
          <w:p w14:paraId="6C7E24CA" w14:textId="77777777" w:rsidR="00D635B1" w:rsidRPr="001F389D" w:rsidRDefault="00D635B1" w:rsidP="00D635B1">
            <w:pPr>
              <w:spacing w:after="0"/>
              <w:ind w:firstLine="0"/>
              <w:jc w:val="center"/>
              <w:rPr>
                <w:color w:val="000000"/>
              </w:rPr>
            </w:pPr>
            <w:r w:rsidRPr="001F389D">
              <w:rPr>
                <w:color w:val="000000"/>
              </w:rPr>
              <w:t>Суммарная нагрузка на вентиляцию, Гкал/ч</w:t>
            </w:r>
          </w:p>
        </w:tc>
        <w:tc>
          <w:tcPr>
            <w:tcW w:w="689" w:type="pct"/>
            <w:shd w:val="clear" w:color="auto" w:fill="auto"/>
            <w:tcMar>
              <w:left w:w="28" w:type="dxa"/>
              <w:right w:w="28" w:type="dxa"/>
            </w:tcMar>
            <w:vAlign w:val="center"/>
            <w:hideMark/>
          </w:tcPr>
          <w:p w14:paraId="3E563D26"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3ED5AFBA" w14:textId="77777777" w:rsidTr="001F389D">
        <w:trPr>
          <w:trHeight w:val="20"/>
        </w:trPr>
        <w:tc>
          <w:tcPr>
            <w:tcW w:w="4311" w:type="pct"/>
            <w:shd w:val="clear" w:color="auto" w:fill="auto"/>
            <w:tcMar>
              <w:left w:w="28" w:type="dxa"/>
              <w:right w:w="28" w:type="dxa"/>
            </w:tcMar>
            <w:vAlign w:val="center"/>
            <w:hideMark/>
          </w:tcPr>
          <w:p w14:paraId="534E1813" w14:textId="77777777" w:rsidR="00D635B1" w:rsidRPr="001F389D" w:rsidRDefault="00D635B1" w:rsidP="00D635B1">
            <w:pPr>
              <w:spacing w:after="0"/>
              <w:ind w:firstLine="0"/>
              <w:jc w:val="center"/>
              <w:rPr>
                <w:color w:val="000000"/>
              </w:rPr>
            </w:pPr>
            <w:r w:rsidRPr="001F389D">
              <w:rPr>
                <w:color w:val="000000"/>
              </w:rPr>
              <w:t>Нагрузка на вентиляцию (независимая), Гкал/ч</w:t>
            </w:r>
          </w:p>
        </w:tc>
        <w:tc>
          <w:tcPr>
            <w:tcW w:w="689" w:type="pct"/>
            <w:shd w:val="clear" w:color="auto" w:fill="auto"/>
            <w:tcMar>
              <w:left w:w="28" w:type="dxa"/>
              <w:right w:w="28" w:type="dxa"/>
            </w:tcMar>
            <w:vAlign w:val="center"/>
            <w:hideMark/>
          </w:tcPr>
          <w:p w14:paraId="75FE7B86"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02052C41" w14:textId="77777777" w:rsidTr="001F389D">
        <w:trPr>
          <w:trHeight w:val="20"/>
        </w:trPr>
        <w:tc>
          <w:tcPr>
            <w:tcW w:w="4311" w:type="pct"/>
            <w:shd w:val="clear" w:color="auto" w:fill="auto"/>
            <w:tcMar>
              <w:left w:w="28" w:type="dxa"/>
              <w:right w:w="28" w:type="dxa"/>
            </w:tcMar>
            <w:vAlign w:val="center"/>
            <w:hideMark/>
          </w:tcPr>
          <w:p w14:paraId="26C349B7" w14:textId="77777777" w:rsidR="00D635B1" w:rsidRPr="001F389D" w:rsidRDefault="00D635B1" w:rsidP="00D635B1">
            <w:pPr>
              <w:spacing w:after="0"/>
              <w:ind w:firstLine="0"/>
              <w:jc w:val="center"/>
              <w:rPr>
                <w:color w:val="000000"/>
              </w:rPr>
            </w:pPr>
            <w:r w:rsidRPr="001F389D">
              <w:rPr>
                <w:color w:val="000000"/>
              </w:rPr>
              <w:t>Нагрузка на вентиляцию (зависимая), Гкал/ч</w:t>
            </w:r>
          </w:p>
        </w:tc>
        <w:tc>
          <w:tcPr>
            <w:tcW w:w="689" w:type="pct"/>
            <w:shd w:val="clear" w:color="auto" w:fill="auto"/>
            <w:tcMar>
              <w:left w:w="28" w:type="dxa"/>
              <w:right w:w="28" w:type="dxa"/>
            </w:tcMar>
            <w:vAlign w:val="center"/>
            <w:hideMark/>
          </w:tcPr>
          <w:p w14:paraId="2CEFAE79" w14:textId="77777777" w:rsidR="00D635B1" w:rsidRPr="001F389D" w:rsidRDefault="00D635B1" w:rsidP="00D635B1">
            <w:pPr>
              <w:spacing w:after="0"/>
              <w:ind w:firstLine="0"/>
              <w:jc w:val="center"/>
              <w:rPr>
                <w:color w:val="000000"/>
              </w:rPr>
            </w:pPr>
            <w:r w:rsidRPr="001F389D">
              <w:rPr>
                <w:color w:val="000000"/>
              </w:rPr>
              <w:t>0</w:t>
            </w:r>
          </w:p>
        </w:tc>
      </w:tr>
      <w:tr w:rsidR="00D635B1" w:rsidRPr="001F389D" w14:paraId="16437C96" w14:textId="77777777" w:rsidTr="001F389D">
        <w:trPr>
          <w:trHeight w:val="20"/>
        </w:trPr>
        <w:tc>
          <w:tcPr>
            <w:tcW w:w="4311" w:type="pct"/>
            <w:shd w:val="clear" w:color="auto" w:fill="auto"/>
            <w:tcMar>
              <w:left w:w="28" w:type="dxa"/>
              <w:right w:w="28" w:type="dxa"/>
            </w:tcMar>
            <w:vAlign w:val="center"/>
            <w:hideMark/>
          </w:tcPr>
          <w:p w14:paraId="1B7F7A5B" w14:textId="77777777" w:rsidR="00D635B1" w:rsidRPr="001F389D" w:rsidRDefault="00D635B1" w:rsidP="00D635B1">
            <w:pPr>
              <w:spacing w:after="0"/>
              <w:ind w:firstLine="0"/>
              <w:jc w:val="center"/>
              <w:rPr>
                <w:color w:val="000000"/>
              </w:rPr>
            </w:pPr>
            <w:r w:rsidRPr="001F389D">
              <w:rPr>
                <w:color w:val="000000"/>
              </w:rPr>
              <w:t>Суммарная нагрузка на ГВС, Гкал/ч</w:t>
            </w:r>
          </w:p>
        </w:tc>
        <w:tc>
          <w:tcPr>
            <w:tcW w:w="689" w:type="pct"/>
            <w:shd w:val="clear" w:color="auto" w:fill="auto"/>
            <w:tcMar>
              <w:left w:w="28" w:type="dxa"/>
              <w:right w:w="28" w:type="dxa"/>
            </w:tcMar>
            <w:vAlign w:val="center"/>
            <w:hideMark/>
          </w:tcPr>
          <w:p w14:paraId="0485A625"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664B47FC" w14:textId="77777777" w:rsidTr="001F389D">
        <w:trPr>
          <w:trHeight w:val="20"/>
        </w:trPr>
        <w:tc>
          <w:tcPr>
            <w:tcW w:w="4311" w:type="pct"/>
            <w:shd w:val="clear" w:color="auto" w:fill="auto"/>
            <w:tcMar>
              <w:left w:w="28" w:type="dxa"/>
              <w:right w:w="28" w:type="dxa"/>
            </w:tcMar>
            <w:vAlign w:val="center"/>
            <w:hideMark/>
          </w:tcPr>
          <w:p w14:paraId="360F413D" w14:textId="77777777" w:rsidR="00D635B1" w:rsidRPr="001F389D" w:rsidRDefault="00D635B1" w:rsidP="00D635B1">
            <w:pPr>
              <w:spacing w:after="0"/>
              <w:ind w:firstLine="0"/>
              <w:jc w:val="center"/>
              <w:rPr>
                <w:color w:val="000000"/>
              </w:rPr>
            </w:pPr>
            <w:r w:rsidRPr="001F389D">
              <w:rPr>
                <w:color w:val="000000"/>
              </w:rPr>
              <w:t>Нагрузка на ГВС (открытая), Гкал/ч</w:t>
            </w:r>
          </w:p>
        </w:tc>
        <w:tc>
          <w:tcPr>
            <w:tcW w:w="689" w:type="pct"/>
            <w:shd w:val="clear" w:color="auto" w:fill="auto"/>
            <w:tcMar>
              <w:left w:w="28" w:type="dxa"/>
              <w:right w:w="28" w:type="dxa"/>
            </w:tcMar>
            <w:vAlign w:val="center"/>
            <w:hideMark/>
          </w:tcPr>
          <w:p w14:paraId="0246843A" w14:textId="77777777" w:rsidR="00D635B1" w:rsidRPr="001F389D" w:rsidRDefault="00D635B1" w:rsidP="00D635B1">
            <w:pPr>
              <w:spacing w:after="0"/>
              <w:ind w:firstLine="0"/>
              <w:jc w:val="center"/>
              <w:rPr>
                <w:color w:val="000000"/>
              </w:rPr>
            </w:pPr>
            <w:r w:rsidRPr="001F389D">
              <w:rPr>
                <w:color w:val="000000"/>
              </w:rPr>
              <w:t>0,000</w:t>
            </w:r>
          </w:p>
        </w:tc>
      </w:tr>
      <w:tr w:rsidR="00D635B1" w:rsidRPr="001F389D" w14:paraId="68C891E5" w14:textId="77777777" w:rsidTr="001F389D">
        <w:trPr>
          <w:trHeight w:val="20"/>
        </w:trPr>
        <w:tc>
          <w:tcPr>
            <w:tcW w:w="4311" w:type="pct"/>
            <w:shd w:val="clear" w:color="auto" w:fill="auto"/>
            <w:tcMar>
              <w:left w:w="28" w:type="dxa"/>
              <w:right w:w="28" w:type="dxa"/>
            </w:tcMar>
            <w:vAlign w:val="center"/>
            <w:hideMark/>
          </w:tcPr>
          <w:p w14:paraId="7115811D" w14:textId="77777777" w:rsidR="00D635B1" w:rsidRPr="001F389D" w:rsidRDefault="00D635B1" w:rsidP="00D635B1">
            <w:pPr>
              <w:spacing w:after="0"/>
              <w:ind w:firstLine="0"/>
              <w:jc w:val="center"/>
              <w:rPr>
                <w:color w:val="000000"/>
              </w:rPr>
            </w:pPr>
            <w:r w:rsidRPr="001F389D">
              <w:rPr>
                <w:color w:val="000000"/>
              </w:rPr>
              <w:t>Нагрузка на ГВС (закрытая), Гкал/ч</w:t>
            </w:r>
          </w:p>
        </w:tc>
        <w:tc>
          <w:tcPr>
            <w:tcW w:w="689" w:type="pct"/>
            <w:shd w:val="clear" w:color="auto" w:fill="auto"/>
            <w:tcMar>
              <w:left w:w="28" w:type="dxa"/>
              <w:right w:w="28" w:type="dxa"/>
            </w:tcMar>
            <w:vAlign w:val="center"/>
            <w:hideMark/>
          </w:tcPr>
          <w:p w14:paraId="61071BF6" w14:textId="77777777" w:rsidR="00D635B1" w:rsidRPr="001F389D" w:rsidRDefault="00D635B1" w:rsidP="00D635B1">
            <w:pPr>
              <w:spacing w:after="0"/>
              <w:ind w:firstLine="0"/>
              <w:jc w:val="center"/>
              <w:rPr>
                <w:color w:val="000000"/>
              </w:rPr>
            </w:pPr>
            <w:r w:rsidRPr="001F389D">
              <w:rPr>
                <w:color w:val="000000"/>
              </w:rPr>
              <w:t>0,00</w:t>
            </w:r>
          </w:p>
        </w:tc>
      </w:tr>
      <w:tr w:rsidR="00D635B1" w:rsidRPr="001F389D" w14:paraId="27212258" w14:textId="77777777" w:rsidTr="001F389D">
        <w:trPr>
          <w:trHeight w:val="20"/>
        </w:trPr>
        <w:tc>
          <w:tcPr>
            <w:tcW w:w="4311" w:type="pct"/>
            <w:shd w:val="clear" w:color="auto" w:fill="auto"/>
            <w:tcMar>
              <w:left w:w="28" w:type="dxa"/>
              <w:right w:w="28" w:type="dxa"/>
            </w:tcMar>
            <w:vAlign w:val="center"/>
            <w:hideMark/>
          </w:tcPr>
          <w:p w14:paraId="7191DCC0" w14:textId="77777777" w:rsidR="00D635B1" w:rsidRPr="001F389D" w:rsidRDefault="00D635B1" w:rsidP="00D635B1">
            <w:pPr>
              <w:spacing w:after="0"/>
              <w:ind w:firstLine="0"/>
              <w:jc w:val="center"/>
              <w:rPr>
                <w:color w:val="000000"/>
              </w:rPr>
            </w:pPr>
            <w:r w:rsidRPr="001F389D">
              <w:rPr>
                <w:color w:val="000000"/>
              </w:rPr>
              <w:t>Объем воды в подающем тр., куб.м</w:t>
            </w:r>
          </w:p>
        </w:tc>
        <w:tc>
          <w:tcPr>
            <w:tcW w:w="689" w:type="pct"/>
            <w:shd w:val="clear" w:color="auto" w:fill="auto"/>
            <w:tcMar>
              <w:left w:w="28" w:type="dxa"/>
              <w:right w:w="28" w:type="dxa"/>
            </w:tcMar>
            <w:vAlign w:val="center"/>
            <w:hideMark/>
          </w:tcPr>
          <w:p w14:paraId="03CE946F" w14:textId="77777777" w:rsidR="00D635B1" w:rsidRPr="001F389D" w:rsidRDefault="00D635B1" w:rsidP="00D635B1">
            <w:pPr>
              <w:spacing w:after="0"/>
              <w:ind w:firstLine="0"/>
              <w:jc w:val="center"/>
              <w:rPr>
                <w:color w:val="000000"/>
              </w:rPr>
            </w:pPr>
            <w:r w:rsidRPr="001F389D">
              <w:rPr>
                <w:color w:val="000000"/>
              </w:rPr>
              <w:t>5,4</w:t>
            </w:r>
          </w:p>
        </w:tc>
      </w:tr>
      <w:tr w:rsidR="00D635B1" w:rsidRPr="001F389D" w14:paraId="4DED9BB8" w14:textId="77777777" w:rsidTr="001F389D">
        <w:trPr>
          <w:trHeight w:val="20"/>
        </w:trPr>
        <w:tc>
          <w:tcPr>
            <w:tcW w:w="4311" w:type="pct"/>
            <w:shd w:val="clear" w:color="auto" w:fill="auto"/>
            <w:tcMar>
              <w:left w:w="28" w:type="dxa"/>
              <w:right w:w="28" w:type="dxa"/>
            </w:tcMar>
            <w:vAlign w:val="center"/>
            <w:hideMark/>
          </w:tcPr>
          <w:p w14:paraId="3D2F5067" w14:textId="77777777" w:rsidR="00D635B1" w:rsidRPr="001F389D" w:rsidRDefault="00D635B1" w:rsidP="00D635B1">
            <w:pPr>
              <w:spacing w:after="0"/>
              <w:ind w:firstLine="0"/>
              <w:jc w:val="center"/>
              <w:rPr>
                <w:color w:val="000000"/>
              </w:rPr>
            </w:pPr>
            <w:r w:rsidRPr="001F389D">
              <w:rPr>
                <w:color w:val="000000"/>
              </w:rPr>
              <w:t>Объем воды в обратном тр., куб.м</w:t>
            </w:r>
          </w:p>
        </w:tc>
        <w:tc>
          <w:tcPr>
            <w:tcW w:w="689" w:type="pct"/>
            <w:shd w:val="clear" w:color="auto" w:fill="auto"/>
            <w:tcMar>
              <w:left w:w="28" w:type="dxa"/>
              <w:right w:w="28" w:type="dxa"/>
            </w:tcMar>
            <w:vAlign w:val="center"/>
            <w:hideMark/>
          </w:tcPr>
          <w:p w14:paraId="5B2C4F5D" w14:textId="77777777" w:rsidR="00D635B1" w:rsidRPr="001F389D" w:rsidRDefault="00D635B1" w:rsidP="00D635B1">
            <w:pPr>
              <w:spacing w:after="0"/>
              <w:ind w:firstLine="0"/>
              <w:jc w:val="center"/>
              <w:rPr>
                <w:color w:val="000000"/>
              </w:rPr>
            </w:pPr>
            <w:r w:rsidRPr="001F389D">
              <w:rPr>
                <w:color w:val="000000"/>
              </w:rPr>
              <w:t>5,4</w:t>
            </w:r>
          </w:p>
        </w:tc>
      </w:tr>
      <w:tr w:rsidR="00D635B1" w:rsidRPr="001F389D" w14:paraId="75C3AEDF" w14:textId="77777777" w:rsidTr="001F389D">
        <w:trPr>
          <w:trHeight w:val="20"/>
        </w:trPr>
        <w:tc>
          <w:tcPr>
            <w:tcW w:w="4311" w:type="pct"/>
            <w:shd w:val="clear" w:color="auto" w:fill="auto"/>
            <w:tcMar>
              <w:left w:w="28" w:type="dxa"/>
              <w:right w:w="28" w:type="dxa"/>
            </w:tcMar>
            <w:vAlign w:val="center"/>
            <w:hideMark/>
          </w:tcPr>
          <w:p w14:paraId="2F7BC221" w14:textId="77777777" w:rsidR="00D635B1" w:rsidRPr="001F389D" w:rsidRDefault="00D635B1" w:rsidP="00D635B1">
            <w:pPr>
              <w:spacing w:after="0"/>
              <w:ind w:firstLine="0"/>
              <w:jc w:val="center"/>
              <w:rPr>
                <w:color w:val="000000"/>
              </w:rPr>
            </w:pPr>
            <w:r w:rsidRPr="001F389D">
              <w:rPr>
                <w:color w:val="000000"/>
              </w:rPr>
              <w:t>Объем воды в системе отопления, куб.м</w:t>
            </w:r>
          </w:p>
        </w:tc>
        <w:tc>
          <w:tcPr>
            <w:tcW w:w="689" w:type="pct"/>
            <w:shd w:val="clear" w:color="auto" w:fill="auto"/>
            <w:tcMar>
              <w:left w:w="28" w:type="dxa"/>
              <w:right w:w="28" w:type="dxa"/>
            </w:tcMar>
            <w:vAlign w:val="center"/>
            <w:hideMark/>
          </w:tcPr>
          <w:p w14:paraId="39D32F20" w14:textId="77777777" w:rsidR="00D635B1" w:rsidRPr="001F389D" w:rsidRDefault="00D635B1" w:rsidP="00D635B1">
            <w:pPr>
              <w:spacing w:after="0"/>
              <w:ind w:firstLine="0"/>
              <w:jc w:val="center"/>
              <w:rPr>
                <w:color w:val="000000"/>
              </w:rPr>
            </w:pPr>
            <w:r w:rsidRPr="001F389D">
              <w:rPr>
                <w:color w:val="000000"/>
              </w:rPr>
              <w:t>6,0</w:t>
            </w:r>
          </w:p>
        </w:tc>
      </w:tr>
      <w:tr w:rsidR="00D635B1" w:rsidRPr="001F389D" w14:paraId="030F73CA" w14:textId="77777777" w:rsidTr="001F389D">
        <w:trPr>
          <w:trHeight w:val="20"/>
        </w:trPr>
        <w:tc>
          <w:tcPr>
            <w:tcW w:w="4311" w:type="pct"/>
            <w:shd w:val="clear" w:color="auto" w:fill="auto"/>
            <w:tcMar>
              <w:left w:w="28" w:type="dxa"/>
              <w:right w:w="28" w:type="dxa"/>
            </w:tcMar>
            <w:vAlign w:val="center"/>
            <w:hideMark/>
          </w:tcPr>
          <w:p w14:paraId="6F188F74" w14:textId="77777777" w:rsidR="00D635B1" w:rsidRPr="001F389D" w:rsidRDefault="00D635B1" w:rsidP="00D635B1">
            <w:pPr>
              <w:spacing w:after="0"/>
              <w:ind w:firstLine="0"/>
              <w:jc w:val="center"/>
              <w:rPr>
                <w:color w:val="000000"/>
              </w:rPr>
            </w:pPr>
            <w:r w:rsidRPr="001F389D">
              <w:rPr>
                <w:color w:val="000000"/>
              </w:rPr>
              <w:t>Объем воды в системе вентиляции, куб.м</w:t>
            </w:r>
          </w:p>
        </w:tc>
        <w:tc>
          <w:tcPr>
            <w:tcW w:w="689" w:type="pct"/>
            <w:shd w:val="clear" w:color="auto" w:fill="auto"/>
            <w:tcMar>
              <w:left w:w="28" w:type="dxa"/>
              <w:right w:w="28" w:type="dxa"/>
            </w:tcMar>
            <w:vAlign w:val="center"/>
            <w:hideMark/>
          </w:tcPr>
          <w:p w14:paraId="1C444B74" w14:textId="77777777" w:rsidR="00D635B1" w:rsidRPr="001F389D" w:rsidRDefault="00D635B1" w:rsidP="00D635B1">
            <w:pPr>
              <w:spacing w:after="0"/>
              <w:ind w:firstLine="0"/>
              <w:jc w:val="center"/>
              <w:rPr>
                <w:color w:val="000000"/>
              </w:rPr>
            </w:pPr>
            <w:r w:rsidRPr="001F389D">
              <w:rPr>
                <w:color w:val="000000"/>
              </w:rPr>
              <w:t>0,00</w:t>
            </w:r>
          </w:p>
        </w:tc>
      </w:tr>
      <w:tr w:rsidR="00D635B1" w:rsidRPr="001F389D" w14:paraId="61D1BE09" w14:textId="77777777" w:rsidTr="001F389D">
        <w:trPr>
          <w:trHeight w:val="20"/>
        </w:trPr>
        <w:tc>
          <w:tcPr>
            <w:tcW w:w="4311" w:type="pct"/>
            <w:shd w:val="clear" w:color="auto" w:fill="auto"/>
            <w:tcMar>
              <w:left w:w="28" w:type="dxa"/>
              <w:right w:w="28" w:type="dxa"/>
            </w:tcMar>
            <w:vAlign w:val="center"/>
            <w:hideMark/>
          </w:tcPr>
          <w:p w14:paraId="02D9CD46" w14:textId="77777777" w:rsidR="00D635B1" w:rsidRPr="001F389D" w:rsidRDefault="00D635B1" w:rsidP="00D635B1">
            <w:pPr>
              <w:spacing w:after="0"/>
              <w:ind w:firstLine="0"/>
              <w:jc w:val="center"/>
              <w:rPr>
                <w:color w:val="000000"/>
              </w:rPr>
            </w:pPr>
            <w:r w:rsidRPr="001F389D">
              <w:rPr>
                <w:color w:val="000000"/>
              </w:rPr>
              <w:t>Объем воды в системе ГВС, куб.м</w:t>
            </w:r>
          </w:p>
        </w:tc>
        <w:tc>
          <w:tcPr>
            <w:tcW w:w="689" w:type="pct"/>
            <w:shd w:val="clear" w:color="auto" w:fill="auto"/>
            <w:tcMar>
              <w:left w:w="28" w:type="dxa"/>
              <w:right w:w="28" w:type="dxa"/>
            </w:tcMar>
            <w:vAlign w:val="center"/>
            <w:hideMark/>
          </w:tcPr>
          <w:p w14:paraId="78A4B572" w14:textId="77777777" w:rsidR="00D635B1" w:rsidRPr="001F389D" w:rsidRDefault="00D635B1" w:rsidP="00D635B1">
            <w:pPr>
              <w:spacing w:after="0"/>
              <w:ind w:firstLine="0"/>
              <w:jc w:val="center"/>
              <w:rPr>
                <w:color w:val="000000"/>
              </w:rPr>
            </w:pPr>
            <w:r w:rsidRPr="001F389D">
              <w:rPr>
                <w:color w:val="000000"/>
              </w:rPr>
              <w:t>0,0</w:t>
            </w:r>
          </w:p>
        </w:tc>
      </w:tr>
      <w:tr w:rsidR="00D635B1" w:rsidRPr="001F389D" w14:paraId="32C98B34" w14:textId="77777777" w:rsidTr="001F389D">
        <w:trPr>
          <w:trHeight w:val="20"/>
        </w:trPr>
        <w:tc>
          <w:tcPr>
            <w:tcW w:w="4311" w:type="pct"/>
            <w:shd w:val="clear" w:color="auto" w:fill="auto"/>
            <w:tcMar>
              <w:left w:w="28" w:type="dxa"/>
              <w:right w:w="28" w:type="dxa"/>
            </w:tcMar>
            <w:vAlign w:val="center"/>
            <w:hideMark/>
          </w:tcPr>
          <w:p w14:paraId="4674398F" w14:textId="77777777" w:rsidR="00D635B1" w:rsidRPr="001F389D" w:rsidRDefault="00D635B1" w:rsidP="00D635B1">
            <w:pPr>
              <w:spacing w:after="0"/>
              <w:ind w:firstLine="0"/>
              <w:jc w:val="center"/>
              <w:rPr>
                <w:color w:val="000000"/>
              </w:rPr>
            </w:pPr>
            <w:r w:rsidRPr="001F389D">
              <w:rPr>
                <w:color w:val="000000"/>
              </w:rPr>
              <w:t>Суммарный объем воды, куб. м</w:t>
            </w:r>
          </w:p>
        </w:tc>
        <w:tc>
          <w:tcPr>
            <w:tcW w:w="689" w:type="pct"/>
            <w:shd w:val="clear" w:color="auto" w:fill="auto"/>
            <w:tcMar>
              <w:left w:w="28" w:type="dxa"/>
              <w:right w:w="28" w:type="dxa"/>
            </w:tcMar>
            <w:vAlign w:val="center"/>
            <w:hideMark/>
          </w:tcPr>
          <w:p w14:paraId="73D0F811" w14:textId="77777777" w:rsidR="00D635B1" w:rsidRPr="001F389D" w:rsidRDefault="00D635B1" w:rsidP="00D635B1">
            <w:pPr>
              <w:spacing w:after="0"/>
              <w:ind w:firstLine="0"/>
              <w:jc w:val="center"/>
              <w:rPr>
                <w:color w:val="000000"/>
              </w:rPr>
            </w:pPr>
            <w:r w:rsidRPr="001F389D">
              <w:rPr>
                <w:color w:val="000000"/>
              </w:rPr>
              <w:t>16,8</w:t>
            </w:r>
          </w:p>
        </w:tc>
      </w:tr>
    </w:tbl>
    <w:p w14:paraId="61791EA4" w14:textId="6509CB56" w:rsidR="00D635B1" w:rsidRPr="001F389D" w:rsidRDefault="00D635B1" w:rsidP="001F389D">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33</w:t>
      </w:r>
      <w:r w:rsidRPr="002A14AE">
        <w:rPr>
          <w:b/>
          <w:bCs/>
          <w:sz w:val="28"/>
          <w:szCs w:val="28"/>
        </w:rPr>
        <w:fldChar w:fldCharType="end"/>
      </w:r>
      <w:r>
        <w:rPr>
          <w:b/>
          <w:bCs/>
          <w:sz w:val="28"/>
          <w:szCs w:val="28"/>
        </w:rPr>
        <w:t xml:space="preserve">. </w:t>
      </w:r>
      <w:r w:rsidRPr="001F389D">
        <w:rPr>
          <w:b/>
          <w:bCs/>
          <w:sz w:val="28"/>
          <w:szCs w:val="28"/>
        </w:rPr>
        <w:t>Перечень отключенных трубопроводов по результатам моделирования аварийной ситуации</w:t>
      </w:r>
    </w:p>
    <w:tbl>
      <w:tblPr>
        <w:tblW w:w="5000" w:type="pct"/>
        <w:tblLayout w:type="fixed"/>
        <w:tblLook w:val="04A0" w:firstRow="1" w:lastRow="0" w:firstColumn="1" w:lastColumn="0" w:noHBand="0" w:noVBand="1"/>
      </w:tblPr>
      <w:tblGrid>
        <w:gridCol w:w="736"/>
        <w:gridCol w:w="1175"/>
        <w:gridCol w:w="1349"/>
        <w:gridCol w:w="867"/>
        <w:gridCol w:w="1312"/>
        <w:gridCol w:w="1312"/>
        <w:gridCol w:w="1326"/>
        <w:gridCol w:w="1481"/>
        <w:gridCol w:w="1239"/>
        <w:gridCol w:w="1332"/>
        <w:gridCol w:w="1243"/>
        <w:gridCol w:w="1188"/>
      </w:tblGrid>
      <w:tr w:rsidR="00D635B1" w:rsidRPr="001F389D" w14:paraId="6F166AD6" w14:textId="77777777" w:rsidTr="001F389D">
        <w:trPr>
          <w:cantSplit/>
          <w:trHeight w:val="2215"/>
          <w:tblHeader/>
        </w:trPr>
        <w:tc>
          <w:tcPr>
            <w:tcW w:w="7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extDirection w:val="btLr"/>
            <w:vAlign w:val="center"/>
            <w:hideMark/>
          </w:tcPr>
          <w:p w14:paraId="7E995F67" w14:textId="77777777" w:rsidR="00D635B1" w:rsidRPr="001F389D" w:rsidRDefault="00D635B1" w:rsidP="001F389D">
            <w:pPr>
              <w:spacing w:after="0"/>
              <w:ind w:left="113" w:right="113" w:firstLine="0"/>
              <w:jc w:val="center"/>
              <w:rPr>
                <w:b/>
                <w:bCs/>
                <w:color w:val="000000"/>
              </w:rPr>
            </w:pPr>
            <w:r w:rsidRPr="001F389D">
              <w:rPr>
                <w:b/>
                <w:bCs/>
                <w:color w:val="000000"/>
              </w:rPr>
              <w:t>Sys</w:t>
            </w:r>
          </w:p>
        </w:tc>
        <w:tc>
          <w:tcPr>
            <w:tcW w:w="112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CEDECD9"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начала участка</w:t>
            </w:r>
          </w:p>
        </w:tc>
        <w:tc>
          <w:tcPr>
            <w:tcW w:w="1292"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2EA4398B"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конца участка</w:t>
            </w:r>
          </w:p>
        </w:tc>
        <w:tc>
          <w:tcPr>
            <w:tcW w:w="83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6D4054DF" w14:textId="77777777" w:rsidR="00D635B1" w:rsidRPr="001F389D" w:rsidRDefault="00D635B1" w:rsidP="001F389D">
            <w:pPr>
              <w:spacing w:after="0"/>
              <w:ind w:left="113" w:right="113" w:firstLine="0"/>
              <w:jc w:val="center"/>
              <w:rPr>
                <w:b/>
                <w:bCs/>
                <w:color w:val="000000"/>
              </w:rPr>
            </w:pPr>
            <w:r w:rsidRPr="001F389D">
              <w:rPr>
                <w:b/>
                <w:bCs/>
                <w:color w:val="000000"/>
              </w:rPr>
              <w:t>Длина участка, м</w:t>
            </w:r>
          </w:p>
        </w:tc>
        <w:tc>
          <w:tcPr>
            <w:tcW w:w="125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804E4DF" w14:textId="77777777" w:rsidR="00D635B1" w:rsidRPr="001F389D" w:rsidRDefault="00D635B1" w:rsidP="001F389D">
            <w:pPr>
              <w:spacing w:after="0"/>
              <w:ind w:left="113" w:right="113" w:firstLine="0"/>
              <w:jc w:val="center"/>
              <w:rPr>
                <w:b/>
                <w:bCs/>
                <w:color w:val="000000"/>
              </w:rPr>
            </w:pPr>
            <w:proofErr w:type="spellStart"/>
            <w:r w:rsidRPr="001F389D">
              <w:rPr>
                <w:b/>
                <w:bCs/>
                <w:color w:val="000000"/>
              </w:rPr>
              <w:t>Внутpенний</w:t>
            </w:r>
            <w:proofErr w:type="spellEnd"/>
            <w:r w:rsidRPr="001F389D">
              <w:rPr>
                <w:b/>
                <w:bCs/>
                <w:color w:val="000000"/>
              </w:rPr>
              <w:t xml:space="preserve"> </w:t>
            </w:r>
            <w:proofErr w:type="spellStart"/>
            <w:r w:rsidRPr="001F389D">
              <w:rPr>
                <w:b/>
                <w:bCs/>
                <w:color w:val="000000"/>
              </w:rPr>
              <w:t>диаметp</w:t>
            </w:r>
            <w:proofErr w:type="spellEnd"/>
            <w:r w:rsidRPr="001F389D">
              <w:rPr>
                <w:b/>
                <w:bCs/>
                <w:color w:val="000000"/>
              </w:rPr>
              <w:t xml:space="preserve"> подающего </w:t>
            </w:r>
            <w:proofErr w:type="spellStart"/>
            <w:r w:rsidRPr="001F389D">
              <w:rPr>
                <w:b/>
                <w:bCs/>
                <w:color w:val="000000"/>
              </w:rPr>
              <w:t>тpубопpовода</w:t>
            </w:r>
            <w:proofErr w:type="spellEnd"/>
            <w:r w:rsidRPr="001F389D">
              <w:rPr>
                <w:b/>
                <w:bCs/>
                <w:color w:val="000000"/>
              </w:rPr>
              <w:t>, м</w:t>
            </w:r>
          </w:p>
        </w:tc>
        <w:tc>
          <w:tcPr>
            <w:tcW w:w="125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ECD3493" w14:textId="77777777" w:rsidR="00D635B1" w:rsidRPr="001F389D" w:rsidRDefault="00D635B1" w:rsidP="001F389D">
            <w:pPr>
              <w:spacing w:after="0"/>
              <w:ind w:left="113" w:right="113" w:firstLine="0"/>
              <w:jc w:val="center"/>
              <w:rPr>
                <w:b/>
                <w:bCs/>
                <w:color w:val="000000"/>
              </w:rPr>
            </w:pPr>
            <w:r w:rsidRPr="001F389D">
              <w:rPr>
                <w:b/>
                <w:bCs/>
                <w:color w:val="000000"/>
              </w:rPr>
              <w:t>Внутренний диаметр обратного трубопровода, м</w:t>
            </w:r>
          </w:p>
        </w:tc>
        <w:tc>
          <w:tcPr>
            <w:tcW w:w="1270"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3166C505" w14:textId="77777777" w:rsidR="00D635B1" w:rsidRPr="001F389D" w:rsidRDefault="00D635B1" w:rsidP="001F389D">
            <w:pPr>
              <w:spacing w:after="0"/>
              <w:ind w:left="113" w:right="113" w:firstLine="0"/>
              <w:jc w:val="center"/>
              <w:rPr>
                <w:b/>
                <w:bCs/>
                <w:color w:val="000000"/>
              </w:rPr>
            </w:pPr>
            <w:r w:rsidRPr="001F389D">
              <w:rPr>
                <w:b/>
                <w:bCs/>
                <w:color w:val="000000"/>
              </w:rPr>
              <w:t>Период эксплуатации, лет</w:t>
            </w:r>
          </w:p>
        </w:tc>
        <w:tc>
          <w:tcPr>
            <w:tcW w:w="1419"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EA10D95" w14:textId="77777777" w:rsidR="00D635B1" w:rsidRPr="001F389D" w:rsidRDefault="00D635B1" w:rsidP="001F389D">
            <w:pPr>
              <w:spacing w:after="0"/>
              <w:ind w:left="113" w:right="113" w:firstLine="0"/>
              <w:jc w:val="center"/>
              <w:rPr>
                <w:b/>
                <w:bCs/>
                <w:color w:val="000000"/>
              </w:rPr>
            </w:pPr>
            <w:r w:rsidRPr="001F389D">
              <w:rPr>
                <w:b/>
                <w:bCs/>
                <w:color w:val="000000"/>
              </w:rPr>
              <w:t>Время восстановления, ч</w:t>
            </w:r>
          </w:p>
        </w:tc>
        <w:tc>
          <w:tcPr>
            <w:tcW w:w="118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392F2E2"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восстановления, 1/ч</w:t>
            </w:r>
          </w:p>
        </w:tc>
        <w:tc>
          <w:tcPr>
            <w:tcW w:w="127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077C9535"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отказов, 1/(км*ч)</w:t>
            </w:r>
          </w:p>
        </w:tc>
        <w:tc>
          <w:tcPr>
            <w:tcW w:w="119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174C235" w14:textId="77777777" w:rsidR="00D635B1" w:rsidRPr="001F389D" w:rsidRDefault="00D635B1" w:rsidP="001F389D">
            <w:pPr>
              <w:spacing w:after="0"/>
              <w:ind w:left="113" w:right="113" w:firstLine="0"/>
              <w:jc w:val="center"/>
              <w:rPr>
                <w:b/>
                <w:bCs/>
                <w:color w:val="000000"/>
              </w:rPr>
            </w:pPr>
            <w:r w:rsidRPr="001F389D">
              <w:rPr>
                <w:b/>
                <w:bCs/>
                <w:color w:val="000000"/>
              </w:rPr>
              <w:t>Поток отказов, 1/ч</w:t>
            </w:r>
          </w:p>
        </w:tc>
        <w:tc>
          <w:tcPr>
            <w:tcW w:w="1138"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074B4EB0" w14:textId="77777777" w:rsidR="00D635B1" w:rsidRPr="001F389D" w:rsidRDefault="00D635B1" w:rsidP="001F389D">
            <w:pPr>
              <w:spacing w:after="0"/>
              <w:ind w:left="113" w:right="113" w:firstLine="0"/>
              <w:jc w:val="center"/>
              <w:rPr>
                <w:b/>
                <w:bCs/>
                <w:color w:val="000000"/>
              </w:rPr>
            </w:pPr>
            <w:r w:rsidRPr="001F389D">
              <w:rPr>
                <w:b/>
                <w:bCs/>
                <w:color w:val="000000"/>
              </w:rPr>
              <w:t>Вероятность отказа</w:t>
            </w:r>
          </w:p>
        </w:tc>
      </w:tr>
      <w:tr w:rsidR="00D635B1" w:rsidRPr="001F389D" w14:paraId="31624A7E"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A0D76B9" w14:textId="77777777" w:rsidR="00D635B1" w:rsidRPr="001F389D" w:rsidRDefault="00D635B1" w:rsidP="00D635B1">
            <w:pPr>
              <w:spacing w:after="0"/>
              <w:ind w:firstLine="0"/>
              <w:jc w:val="center"/>
              <w:rPr>
                <w:color w:val="000000"/>
              </w:rPr>
            </w:pPr>
            <w:r w:rsidRPr="001F389D">
              <w:rPr>
                <w:color w:val="000000"/>
              </w:rPr>
              <w:t>3840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1906F1A" w14:textId="77777777" w:rsidR="00D635B1" w:rsidRPr="001F389D" w:rsidRDefault="00D635B1" w:rsidP="00D635B1">
            <w:pPr>
              <w:spacing w:after="0"/>
              <w:ind w:firstLine="0"/>
              <w:jc w:val="center"/>
              <w:rPr>
                <w:color w:val="000000"/>
              </w:rPr>
            </w:pPr>
            <w:r w:rsidRPr="001F389D">
              <w:rPr>
                <w:color w:val="000000"/>
              </w:rPr>
              <w:t>Котельная №8</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D02EE65" w14:textId="77777777" w:rsidR="00D635B1" w:rsidRPr="001F389D" w:rsidRDefault="00D635B1" w:rsidP="00D635B1">
            <w:pPr>
              <w:spacing w:after="0"/>
              <w:ind w:firstLine="0"/>
              <w:jc w:val="center"/>
              <w:rPr>
                <w:color w:val="000000"/>
              </w:rPr>
            </w:pPr>
            <w:r w:rsidRPr="001F389D">
              <w:rPr>
                <w:color w:val="000000"/>
              </w:rPr>
              <w:t>Т1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806A25" w14:textId="77777777" w:rsidR="00D635B1" w:rsidRPr="001F389D" w:rsidRDefault="00D635B1" w:rsidP="00D635B1">
            <w:pPr>
              <w:spacing w:after="0"/>
              <w:ind w:firstLine="0"/>
              <w:jc w:val="center"/>
              <w:rPr>
                <w:color w:val="000000"/>
              </w:rPr>
            </w:pPr>
            <w:r w:rsidRPr="001F389D">
              <w:rPr>
                <w:color w:val="000000"/>
              </w:rPr>
              <w:t>6,81</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D74B711"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9FCA0D"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171FC4"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2A6587"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85BA87"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A51C45D"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E71AEC"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00A262" w14:textId="77777777" w:rsidR="00D635B1" w:rsidRPr="001F389D" w:rsidRDefault="00D635B1" w:rsidP="00D635B1">
            <w:pPr>
              <w:spacing w:after="0"/>
              <w:ind w:firstLine="0"/>
              <w:jc w:val="center"/>
              <w:rPr>
                <w:color w:val="000000"/>
              </w:rPr>
            </w:pPr>
            <w:r w:rsidRPr="001F389D">
              <w:rPr>
                <w:color w:val="000000"/>
              </w:rPr>
              <w:t>0,0000007</w:t>
            </w:r>
          </w:p>
        </w:tc>
      </w:tr>
      <w:tr w:rsidR="00D635B1" w:rsidRPr="001F389D" w14:paraId="5CD0404D"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2D082CA" w14:textId="77777777" w:rsidR="00D635B1" w:rsidRPr="001F389D" w:rsidRDefault="00D635B1" w:rsidP="00D635B1">
            <w:pPr>
              <w:spacing w:after="0"/>
              <w:ind w:firstLine="0"/>
              <w:jc w:val="center"/>
              <w:rPr>
                <w:color w:val="000000"/>
              </w:rPr>
            </w:pPr>
            <w:r w:rsidRPr="001F389D">
              <w:rPr>
                <w:color w:val="000000"/>
              </w:rPr>
              <w:t>3842</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365002" w14:textId="77777777" w:rsidR="00D635B1" w:rsidRPr="001F389D" w:rsidRDefault="00D635B1" w:rsidP="00D635B1">
            <w:pPr>
              <w:spacing w:after="0"/>
              <w:ind w:firstLine="0"/>
              <w:jc w:val="center"/>
              <w:rPr>
                <w:color w:val="000000"/>
              </w:rPr>
            </w:pPr>
            <w:r w:rsidRPr="001F389D">
              <w:rPr>
                <w:color w:val="000000"/>
              </w:rPr>
              <w:t>Т1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2A8214A" w14:textId="77777777" w:rsidR="00D635B1" w:rsidRPr="001F389D" w:rsidRDefault="00D635B1" w:rsidP="00D635B1">
            <w:pPr>
              <w:spacing w:after="0"/>
              <w:ind w:firstLine="0"/>
              <w:jc w:val="center"/>
              <w:rPr>
                <w:color w:val="000000"/>
              </w:rPr>
            </w:pPr>
            <w:r w:rsidRPr="001F389D">
              <w:rPr>
                <w:color w:val="000000"/>
              </w:rPr>
              <w:t>Т2</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11CF14" w14:textId="77777777" w:rsidR="00D635B1" w:rsidRPr="001F389D" w:rsidRDefault="00D635B1" w:rsidP="00D635B1">
            <w:pPr>
              <w:spacing w:after="0"/>
              <w:ind w:firstLine="0"/>
              <w:jc w:val="center"/>
              <w:rPr>
                <w:color w:val="000000"/>
              </w:rPr>
            </w:pPr>
            <w:r w:rsidRPr="001F389D">
              <w:rPr>
                <w:color w:val="000000"/>
              </w:rPr>
              <w:t>6,81</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41F8C5"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F19ADA"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CE4547"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44BBD1"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E600B1"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B54FE1"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4C652D1"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63DADE" w14:textId="77777777" w:rsidR="00D635B1" w:rsidRPr="001F389D" w:rsidRDefault="00D635B1" w:rsidP="00D635B1">
            <w:pPr>
              <w:spacing w:after="0"/>
              <w:ind w:firstLine="0"/>
              <w:jc w:val="center"/>
              <w:rPr>
                <w:color w:val="000000"/>
              </w:rPr>
            </w:pPr>
            <w:r w:rsidRPr="001F389D">
              <w:rPr>
                <w:color w:val="000000"/>
              </w:rPr>
              <w:t>0,0000007</w:t>
            </w:r>
          </w:p>
        </w:tc>
      </w:tr>
      <w:tr w:rsidR="00D635B1" w:rsidRPr="001F389D" w14:paraId="26F0A849"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C3FB904" w14:textId="77777777" w:rsidR="00D635B1" w:rsidRPr="001F389D" w:rsidRDefault="00D635B1" w:rsidP="00D635B1">
            <w:pPr>
              <w:spacing w:after="0"/>
              <w:ind w:firstLine="0"/>
              <w:jc w:val="center"/>
              <w:rPr>
                <w:color w:val="000000"/>
              </w:rPr>
            </w:pPr>
            <w:r w:rsidRPr="001F389D">
              <w:rPr>
                <w:color w:val="000000"/>
              </w:rPr>
              <w:t>3848</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3A9AFA2" w14:textId="77777777" w:rsidR="00D635B1" w:rsidRPr="001F389D" w:rsidRDefault="00D635B1" w:rsidP="00D635B1">
            <w:pPr>
              <w:spacing w:after="0"/>
              <w:ind w:firstLine="0"/>
              <w:jc w:val="center"/>
              <w:rPr>
                <w:color w:val="000000"/>
              </w:rPr>
            </w:pPr>
            <w:r w:rsidRPr="001F389D">
              <w:rPr>
                <w:color w:val="000000"/>
              </w:rPr>
              <w:t>Т2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C3CA3E" w14:textId="77777777" w:rsidR="00D635B1" w:rsidRPr="001F389D" w:rsidRDefault="00D635B1" w:rsidP="00D635B1">
            <w:pPr>
              <w:spacing w:after="0"/>
              <w:ind w:firstLine="0"/>
              <w:jc w:val="center"/>
              <w:rPr>
                <w:color w:val="000000"/>
              </w:rPr>
            </w:pPr>
            <w:r w:rsidRPr="001F389D">
              <w:rPr>
                <w:color w:val="000000"/>
              </w:rPr>
              <w:t>Т3</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32980C" w14:textId="77777777" w:rsidR="00D635B1" w:rsidRPr="001F389D" w:rsidRDefault="00D635B1" w:rsidP="00D635B1">
            <w:pPr>
              <w:spacing w:after="0"/>
              <w:ind w:firstLine="0"/>
              <w:jc w:val="center"/>
              <w:rPr>
                <w:color w:val="000000"/>
              </w:rPr>
            </w:pPr>
            <w:r w:rsidRPr="001F389D">
              <w:rPr>
                <w:color w:val="000000"/>
              </w:rPr>
              <w:t>115,00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0FFD0F0"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FF5318"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237345"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09F6B5"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4A5306"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5FDBC8"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47F4FE3" w14:textId="77777777" w:rsidR="00D635B1" w:rsidRPr="001F389D" w:rsidRDefault="00D635B1" w:rsidP="00D635B1">
            <w:pPr>
              <w:spacing w:after="0"/>
              <w:ind w:firstLine="0"/>
              <w:jc w:val="center"/>
              <w:rPr>
                <w:color w:val="000000"/>
              </w:rPr>
            </w:pPr>
            <w:r w:rsidRPr="001F389D">
              <w:rPr>
                <w:color w:val="000000"/>
              </w:rPr>
              <w:t>0,0000013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289533" w14:textId="77777777" w:rsidR="00D635B1" w:rsidRPr="001F389D" w:rsidRDefault="00D635B1" w:rsidP="00D635B1">
            <w:pPr>
              <w:spacing w:after="0"/>
              <w:ind w:firstLine="0"/>
              <w:jc w:val="center"/>
              <w:rPr>
                <w:color w:val="000000"/>
              </w:rPr>
            </w:pPr>
            <w:r w:rsidRPr="001F389D">
              <w:rPr>
                <w:color w:val="000000"/>
              </w:rPr>
              <w:t>0,0000118</w:t>
            </w:r>
          </w:p>
        </w:tc>
      </w:tr>
      <w:tr w:rsidR="00D635B1" w:rsidRPr="001F389D" w14:paraId="0E427509"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974BB6D" w14:textId="77777777" w:rsidR="00D635B1" w:rsidRPr="001F389D" w:rsidRDefault="00D635B1" w:rsidP="00D635B1">
            <w:pPr>
              <w:spacing w:after="0"/>
              <w:ind w:firstLine="0"/>
              <w:jc w:val="center"/>
              <w:rPr>
                <w:color w:val="000000"/>
              </w:rPr>
            </w:pPr>
            <w:r w:rsidRPr="001F389D">
              <w:rPr>
                <w:color w:val="000000"/>
              </w:rPr>
              <w:t>3852</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E474CAC" w14:textId="77777777" w:rsidR="00D635B1" w:rsidRPr="001F389D" w:rsidRDefault="00D635B1" w:rsidP="00D635B1">
            <w:pPr>
              <w:spacing w:after="0"/>
              <w:ind w:firstLine="0"/>
              <w:jc w:val="center"/>
              <w:rPr>
                <w:color w:val="000000"/>
              </w:rPr>
            </w:pPr>
            <w:r w:rsidRPr="001F389D">
              <w:rPr>
                <w:color w:val="000000"/>
              </w:rPr>
              <w:t>Т3</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551090" w14:textId="77777777" w:rsidR="00D635B1" w:rsidRPr="001F389D" w:rsidRDefault="00D635B1" w:rsidP="00D635B1">
            <w:pPr>
              <w:spacing w:after="0"/>
              <w:ind w:firstLine="0"/>
              <w:jc w:val="center"/>
              <w:rPr>
                <w:color w:val="000000"/>
              </w:rPr>
            </w:pPr>
            <w:r w:rsidRPr="001F389D">
              <w:rPr>
                <w:color w:val="000000"/>
              </w:rPr>
              <w:t>Т4</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69595A" w14:textId="77777777" w:rsidR="00D635B1" w:rsidRPr="001F389D" w:rsidRDefault="00D635B1" w:rsidP="00D635B1">
            <w:pPr>
              <w:spacing w:after="0"/>
              <w:ind w:firstLine="0"/>
              <w:jc w:val="center"/>
              <w:rPr>
                <w:color w:val="000000"/>
              </w:rPr>
            </w:pPr>
            <w:r w:rsidRPr="001F389D">
              <w:rPr>
                <w:color w:val="000000"/>
              </w:rPr>
              <w:t>15,00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695A0E4"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4A4ACE"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24A3F7"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EB3207D"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F2024D"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4F01DD"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075679"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D8D3BF8" w14:textId="77777777" w:rsidR="00D635B1" w:rsidRPr="001F389D" w:rsidRDefault="00D635B1" w:rsidP="00D635B1">
            <w:pPr>
              <w:spacing w:after="0"/>
              <w:ind w:firstLine="0"/>
              <w:jc w:val="center"/>
              <w:rPr>
                <w:color w:val="000000"/>
              </w:rPr>
            </w:pPr>
            <w:r w:rsidRPr="001F389D">
              <w:rPr>
                <w:color w:val="000000"/>
              </w:rPr>
              <w:t>0,0000015</w:t>
            </w:r>
          </w:p>
        </w:tc>
      </w:tr>
      <w:tr w:rsidR="00D635B1" w:rsidRPr="001F389D" w14:paraId="76A48357"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69088E0" w14:textId="77777777" w:rsidR="00D635B1" w:rsidRPr="001F389D" w:rsidRDefault="00D635B1" w:rsidP="00D635B1">
            <w:pPr>
              <w:spacing w:after="0"/>
              <w:ind w:firstLine="0"/>
              <w:jc w:val="center"/>
              <w:rPr>
                <w:color w:val="000000"/>
              </w:rPr>
            </w:pPr>
            <w:r w:rsidRPr="001F389D">
              <w:rPr>
                <w:color w:val="000000"/>
              </w:rPr>
              <w:t>3856</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DFD278" w14:textId="77777777" w:rsidR="00D635B1" w:rsidRPr="001F389D" w:rsidRDefault="00D635B1" w:rsidP="00D635B1">
            <w:pPr>
              <w:spacing w:after="0"/>
              <w:ind w:firstLine="0"/>
              <w:jc w:val="center"/>
              <w:rPr>
                <w:color w:val="000000"/>
              </w:rPr>
            </w:pPr>
            <w:r w:rsidRPr="001F389D">
              <w:rPr>
                <w:color w:val="000000"/>
              </w:rPr>
              <w:t>Т4</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99F7F2" w14:textId="77777777" w:rsidR="00D635B1" w:rsidRPr="001F389D" w:rsidRDefault="00D635B1" w:rsidP="00D635B1">
            <w:pPr>
              <w:spacing w:after="0"/>
              <w:ind w:firstLine="0"/>
              <w:jc w:val="center"/>
              <w:rPr>
                <w:color w:val="000000"/>
              </w:rPr>
            </w:pPr>
            <w:r w:rsidRPr="001F389D">
              <w:rPr>
                <w:color w:val="000000"/>
              </w:rPr>
              <w:t>Т5</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7C9DB26" w14:textId="77777777" w:rsidR="00D635B1" w:rsidRPr="001F389D" w:rsidRDefault="00D635B1" w:rsidP="00D635B1">
            <w:pPr>
              <w:spacing w:after="0"/>
              <w:ind w:firstLine="0"/>
              <w:jc w:val="center"/>
              <w:rPr>
                <w:color w:val="000000"/>
              </w:rPr>
            </w:pPr>
            <w:r w:rsidRPr="001F389D">
              <w:rPr>
                <w:color w:val="000000"/>
              </w:rPr>
              <w:t>20,00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5E931A6"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227610"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180599"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9BAADA"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F6592A"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C796A5"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EB117C"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0A77D8" w14:textId="77777777" w:rsidR="00D635B1" w:rsidRPr="001F389D" w:rsidRDefault="00D635B1" w:rsidP="00D635B1">
            <w:pPr>
              <w:spacing w:after="0"/>
              <w:ind w:firstLine="0"/>
              <w:jc w:val="center"/>
              <w:rPr>
                <w:color w:val="000000"/>
              </w:rPr>
            </w:pPr>
            <w:r w:rsidRPr="001F389D">
              <w:rPr>
                <w:color w:val="000000"/>
              </w:rPr>
              <w:t>0,0000021</w:t>
            </w:r>
          </w:p>
        </w:tc>
      </w:tr>
      <w:tr w:rsidR="00D635B1" w:rsidRPr="001F389D" w14:paraId="6DB16A26"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04F93B3" w14:textId="77777777" w:rsidR="00D635B1" w:rsidRPr="001F389D" w:rsidRDefault="00D635B1" w:rsidP="00D635B1">
            <w:pPr>
              <w:spacing w:after="0"/>
              <w:ind w:firstLine="0"/>
              <w:jc w:val="center"/>
              <w:rPr>
                <w:color w:val="000000"/>
              </w:rPr>
            </w:pPr>
            <w:r w:rsidRPr="001F389D">
              <w:rPr>
                <w:color w:val="000000"/>
              </w:rPr>
              <w:t>3862</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E1ED81" w14:textId="77777777" w:rsidR="00D635B1" w:rsidRPr="001F389D" w:rsidRDefault="00D635B1" w:rsidP="00D635B1">
            <w:pPr>
              <w:spacing w:after="0"/>
              <w:ind w:firstLine="0"/>
              <w:jc w:val="center"/>
              <w:rPr>
                <w:color w:val="000000"/>
              </w:rPr>
            </w:pPr>
            <w:r w:rsidRPr="001F389D">
              <w:rPr>
                <w:color w:val="000000"/>
              </w:rPr>
              <w:t>Т5</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613F8A" w14:textId="77777777" w:rsidR="00D635B1" w:rsidRPr="001F389D" w:rsidRDefault="00D635B1" w:rsidP="00D635B1">
            <w:pPr>
              <w:spacing w:after="0"/>
              <w:ind w:firstLine="0"/>
              <w:jc w:val="center"/>
              <w:rPr>
                <w:color w:val="000000"/>
              </w:rPr>
            </w:pPr>
            <w:r w:rsidRPr="001F389D">
              <w:rPr>
                <w:color w:val="000000"/>
              </w:rPr>
              <w:t>Т8</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ACF4429" w14:textId="77777777" w:rsidR="00D635B1" w:rsidRPr="001F389D" w:rsidRDefault="00D635B1" w:rsidP="00D635B1">
            <w:pPr>
              <w:spacing w:after="0"/>
              <w:ind w:firstLine="0"/>
              <w:jc w:val="center"/>
              <w:rPr>
                <w:color w:val="000000"/>
              </w:rPr>
            </w:pPr>
            <w:r w:rsidRPr="001F389D">
              <w:rPr>
                <w:color w:val="000000"/>
              </w:rPr>
              <w:t>50,00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76A71E" w14:textId="77777777" w:rsidR="00D635B1" w:rsidRPr="001F389D" w:rsidRDefault="00D635B1" w:rsidP="00D635B1">
            <w:pPr>
              <w:spacing w:after="0"/>
              <w:ind w:firstLine="0"/>
              <w:jc w:val="center"/>
              <w:rPr>
                <w:color w:val="000000"/>
              </w:rPr>
            </w:pPr>
            <w:r w:rsidRPr="001F389D">
              <w:rPr>
                <w:color w:val="000000"/>
              </w:rPr>
              <w:t>0,07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F61C04" w14:textId="77777777" w:rsidR="00D635B1" w:rsidRPr="001F389D" w:rsidRDefault="00D635B1" w:rsidP="00D635B1">
            <w:pPr>
              <w:spacing w:after="0"/>
              <w:ind w:firstLine="0"/>
              <w:jc w:val="center"/>
              <w:rPr>
                <w:color w:val="000000"/>
              </w:rPr>
            </w:pPr>
            <w:r w:rsidRPr="001F389D">
              <w:rPr>
                <w:color w:val="000000"/>
              </w:rPr>
              <w:t>0,07</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9D9181"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E3E9B7" w14:textId="77777777" w:rsidR="00D635B1" w:rsidRPr="001F389D" w:rsidRDefault="00D635B1" w:rsidP="00D635B1">
            <w:pPr>
              <w:spacing w:after="0"/>
              <w:ind w:firstLine="0"/>
              <w:jc w:val="center"/>
              <w:rPr>
                <w:color w:val="000000"/>
              </w:rPr>
            </w:pPr>
            <w:r w:rsidRPr="001F389D">
              <w:rPr>
                <w:color w:val="000000"/>
              </w:rPr>
              <w:t>5,40</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F89E1E1" w14:textId="77777777" w:rsidR="00D635B1" w:rsidRPr="001F389D" w:rsidRDefault="00D635B1" w:rsidP="00D635B1">
            <w:pPr>
              <w:spacing w:after="0"/>
              <w:ind w:firstLine="0"/>
              <w:jc w:val="center"/>
              <w:rPr>
                <w:color w:val="000000"/>
              </w:rPr>
            </w:pPr>
            <w:r w:rsidRPr="001F389D">
              <w:rPr>
                <w:color w:val="000000"/>
              </w:rPr>
              <w:t>0,1850720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7AB4AC1"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5FBC08" w14:textId="77777777" w:rsidR="00D635B1" w:rsidRPr="001F389D" w:rsidRDefault="00D635B1" w:rsidP="00D635B1">
            <w:pPr>
              <w:spacing w:after="0"/>
              <w:ind w:firstLine="0"/>
              <w:jc w:val="center"/>
              <w:rPr>
                <w:color w:val="000000"/>
              </w:rPr>
            </w:pPr>
            <w:r w:rsidRPr="001F389D">
              <w:rPr>
                <w:color w:val="000000"/>
              </w:rPr>
              <w:t>0,0000006</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BD6AA8" w14:textId="77777777" w:rsidR="00D635B1" w:rsidRPr="001F389D" w:rsidRDefault="00D635B1" w:rsidP="00D635B1">
            <w:pPr>
              <w:spacing w:after="0"/>
              <w:ind w:firstLine="0"/>
              <w:jc w:val="center"/>
              <w:rPr>
                <w:color w:val="000000"/>
              </w:rPr>
            </w:pPr>
            <w:r w:rsidRPr="001F389D">
              <w:rPr>
                <w:color w:val="000000"/>
              </w:rPr>
              <w:t>0,0000031</w:t>
            </w:r>
          </w:p>
        </w:tc>
      </w:tr>
      <w:tr w:rsidR="00D635B1" w:rsidRPr="001F389D" w14:paraId="35CB8C8D"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A4219B5" w14:textId="77777777" w:rsidR="00D635B1" w:rsidRPr="001F389D" w:rsidRDefault="00D635B1" w:rsidP="00D635B1">
            <w:pPr>
              <w:spacing w:after="0"/>
              <w:ind w:firstLine="0"/>
              <w:jc w:val="center"/>
              <w:rPr>
                <w:color w:val="000000"/>
              </w:rPr>
            </w:pPr>
            <w:r w:rsidRPr="001F389D">
              <w:rPr>
                <w:color w:val="000000"/>
              </w:rPr>
              <w:t>3864</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4E10FCA" w14:textId="77777777" w:rsidR="00D635B1" w:rsidRPr="001F389D" w:rsidRDefault="00D635B1" w:rsidP="00D635B1">
            <w:pPr>
              <w:spacing w:after="0"/>
              <w:ind w:firstLine="0"/>
              <w:jc w:val="center"/>
              <w:rPr>
                <w:color w:val="000000"/>
              </w:rPr>
            </w:pPr>
            <w:r w:rsidRPr="001F389D">
              <w:rPr>
                <w:color w:val="000000"/>
              </w:rPr>
              <w:t>Т8</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927ACD3" w14:textId="77777777" w:rsidR="00D635B1" w:rsidRPr="001F389D" w:rsidRDefault="00D635B1" w:rsidP="00D635B1">
            <w:pPr>
              <w:spacing w:after="0"/>
              <w:ind w:firstLine="0"/>
              <w:jc w:val="center"/>
              <w:rPr>
                <w:color w:val="000000"/>
              </w:rPr>
            </w:pPr>
            <w:r w:rsidRPr="001F389D">
              <w:rPr>
                <w:color w:val="000000"/>
              </w:rPr>
              <w:t>Т9</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1DD877" w14:textId="77777777" w:rsidR="00D635B1" w:rsidRPr="001F389D" w:rsidRDefault="00D635B1" w:rsidP="00D635B1">
            <w:pPr>
              <w:spacing w:after="0"/>
              <w:ind w:firstLine="0"/>
              <w:jc w:val="center"/>
              <w:rPr>
                <w:color w:val="000000"/>
              </w:rPr>
            </w:pPr>
            <w:r w:rsidRPr="001F389D">
              <w:rPr>
                <w:color w:val="000000"/>
              </w:rPr>
              <w:t>32,91</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0647CF"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FDD6B2"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22464E"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EFD76E" w14:textId="77777777" w:rsidR="00D635B1" w:rsidRPr="001F389D" w:rsidRDefault="00D635B1" w:rsidP="00D635B1">
            <w:pPr>
              <w:spacing w:after="0"/>
              <w:ind w:firstLine="0"/>
              <w:jc w:val="center"/>
              <w:rPr>
                <w:color w:val="000000"/>
              </w:rPr>
            </w:pPr>
            <w:r w:rsidRPr="001F389D">
              <w:rPr>
                <w:color w:val="000000"/>
              </w:rPr>
              <w:t>4,85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7288089" w14:textId="77777777" w:rsidR="00D635B1" w:rsidRPr="001F389D" w:rsidRDefault="00D635B1" w:rsidP="00D635B1">
            <w:pPr>
              <w:spacing w:after="0"/>
              <w:ind w:firstLine="0"/>
              <w:jc w:val="center"/>
              <w:rPr>
                <w:color w:val="000000"/>
              </w:rPr>
            </w:pPr>
            <w:r w:rsidRPr="001F389D">
              <w:rPr>
                <w:color w:val="000000"/>
              </w:rPr>
              <w:t>0,2063330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D7DEFC"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F9253DF" w14:textId="77777777" w:rsidR="00D635B1" w:rsidRPr="001F389D" w:rsidRDefault="00D635B1" w:rsidP="00D635B1">
            <w:pPr>
              <w:spacing w:after="0"/>
              <w:ind w:firstLine="0"/>
              <w:jc w:val="center"/>
              <w:rPr>
                <w:color w:val="000000"/>
              </w:rPr>
            </w:pPr>
            <w:r w:rsidRPr="001F389D">
              <w:rPr>
                <w:color w:val="000000"/>
              </w:rPr>
              <w:t>0,0000004</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BA8622F" w14:textId="77777777" w:rsidR="00D635B1" w:rsidRPr="001F389D" w:rsidRDefault="00D635B1" w:rsidP="00D635B1">
            <w:pPr>
              <w:spacing w:after="0"/>
              <w:ind w:firstLine="0"/>
              <w:jc w:val="center"/>
              <w:rPr>
                <w:color w:val="000000"/>
              </w:rPr>
            </w:pPr>
            <w:r w:rsidRPr="001F389D">
              <w:rPr>
                <w:color w:val="000000"/>
              </w:rPr>
              <w:t>0,0000018</w:t>
            </w:r>
          </w:p>
        </w:tc>
      </w:tr>
      <w:tr w:rsidR="00D635B1" w:rsidRPr="001F389D" w14:paraId="6054B9C0"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CDBD137" w14:textId="77777777" w:rsidR="00D635B1" w:rsidRPr="001F389D" w:rsidRDefault="00D635B1" w:rsidP="00D635B1">
            <w:pPr>
              <w:spacing w:after="0"/>
              <w:ind w:firstLine="0"/>
              <w:jc w:val="center"/>
              <w:rPr>
                <w:color w:val="000000"/>
              </w:rPr>
            </w:pPr>
            <w:r w:rsidRPr="001F389D">
              <w:rPr>
                <w:color w:val="000000"/>
              </w:rPr>
              <w:t>3858</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7F61C92" w14:textId="77777777" w:rsidR="00D635B1" w:rsidRPr="001F389D" w:rsidRDefault="00D635B1" w:rsidP="00D635B1">
            <w:pPr>
              <w:spacing w:after="0"/>
              <w:ind w:firstLine="0"/>
              <w:jc w:val="center"/>
              <w:rPr>
                <w:color w:val="000000"/>
              </w:rPr>
            </w:pPr>
            <w:r w:rsidRPr="001F389D">
              <w:rPr>
                <w:color w:val="000000"/>
              </w:rPr>
              <w:t>Т5</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7B2F4F7" w14:textId="77777777" w:rsidR="00D635B1" w:rsidRPr="001F389D" w:rsidRDefault="00D635B1" w:rsidP="00D635B1">
            <w:pPr>
              <w:spacing w:after="0"/>
              <w:ind w:firstLine="0"/>
              <w:jc w:val="center"/>
              <w:rPr>
                <w:color w:val="000000"/>
              </w:rPr>
            </w:pPr>
            <w:r w:rsidRPr="001F389D">
              <w:rPr>
                <w:color w:val="000000"/>
              </w:rPr>
              <w:t>Т6</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76C7F2B" w14:textId="77777777" w:rsidR="00D635B1" w:rsidRPr="001F389D" w:rsidRDefault="00D635B1" w:rsidP="00D635B1">
            <w:pPr>
              <w:spacing w:after="0"/>
              <w:ind w:firstLine="0"/>
              <w:jc w:val="center"/>
              <w:rPr>
                <w:color w:val="000000"/>
              </w:rPr>
            </w:pPr>
            <w:r w:rsidRPr="001F389D">
              <w:rPr>
                <w:color w:val="000000"/>
              </w:rPr>
              <w:t>12,04</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5793D9"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CFD601"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A51CCF6"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30E917"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6AC429"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F44A90"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DD3ED8"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C0B7B7" w14:textId="77777777" w:rsidR="00D635B1" w:rsidRPr="001F389D" w:rsidRDefault="00D635B1" w:rsidP="00D635B1">
            <w:pPr>
              <w:spacing w:after="0"/>
              <w:ind w:firstLine="0"/>
              <w:jc w:val="center"/>
              <w:rPr>
                <w:color w:val="000000"/>
              </w:rPr>
            </w:pPr>
            <w:r w:rsidRPr="001F389D">
              <w:rPr>
                <w:color w:val="000000"/>
              </w:rPr>
              <w:t>0,0000012</w:t>
            </w:r>
          </w:p>
        </w:tc>
      </w:tr>
      <w:tr w:rsidR="00D635B1" w:rsidRPr="001F389D" w14:paraId="1A01D33E"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D66E586" w14:textId="77777777" w:rsidR="00D635B1" w:rsidRPr="001F389D" w:rsidRDefault="00D635B1" w:rsidP="00D635B1">
            <w:pPr>
              <w:spacing w:after="0"/>
              <w:ind w:firstLine="0"/>
              <w:jc w:val="center"/>
              <w:rPr>
                <w:color w:val="000000"/>
              </w:rPr>
            </w:pPr>
            <w:r w:rsidRPr="001F389D">
              <w:rPr>
                <w:color w:val="000000"/>
              </w:rPr>
              <w:t>3868</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F80194C" w14:textId="77777777" w:rsidR="00D635B1" w:rsidRPr="001F389D" w:rsidRDefault="00D635B1" w:rsidP="00D635B1">
            <w:pPr>
              <w:spacing w:after="0"/>
              <w:ind w:firstLine="0"/>
              <w:jc w:val="center"/>
              <w:rPr>
                <w:color w:val="000000"/>
              </w:rPr>
            </w:pPr>
            <w:r w:rsidRPr="001F389D">
              <w:rPr>
                <w:color w:val="000000"/>
              </w:rPr>
              <w:t>Т9</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0576DB9" w14:textId="77777777" w:rsidR="00D635B1" w:rsidRPr="001F389D" w:rsidRDefault="00D635B1" w:rsidP="00D635B1">
            <w:pPr>
              <w:spacing w:after="0"/>
              <w:ind w:firstLine="0"/>
              <w:jc w:val="center"/>
              <w:rPr>
                <w:color w:val="000000"/>
              </w:rPr>
            </w:pPr>
            <w:r w:rsidRPr="001F389D">
              <w:rPr>
                <w:color w:val="000000"/>
              </w:rPr>
              <w:t>Т10</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5192860" w14:textId="77777777" w:rsidR="00D635B1" w:rsidRPr="001F389D" w:rsidRDefault="00D635B1" w:rsidP="00D635B1">
            <w:pPr>
              <w:spacing w:after="0"/>
              <w:ind w:firstLine="0"/>
              <w:jc w:val="center"/>
              <w:rPr>
                <w:color w:val="000000"/>
              </w:rPr>
            </w:pPr>
            <w:r w:rsidRPr="001F389D">
              <w:rPr>
                <w:color w:val="000000"/>
              </w:rPr>
              <w:t>22,64</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2EC05E"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996B9A8"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5D1DE7"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50DF6B" w14:textId="77777777" w:rsidR="00D635B1" w:rsidRPr="001F389D" w:rsidRDefault="00D635B1" w:rsidP="00D635B1">
            <w:pPr>
              <w:spacing w:after="0"/>
              <w:ind w:firstLine="0"/>
              <w:jc w:val="center"/>
              <w:rPr>
                <w:color w:val="000000"/>
              </w:rPr>
            </w:pPr>
            <w:r w:rsidRPr="001F389D">
              <w:rPr>
                <w:color w:val="000000"/>
              </w:rPr>
              <w:t>4,85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97BDB2" w14:textId="77777777" w:rsidR="00D635B1" w:rsidRPr="001F389D" w:rsidRDefault="00D635B1" w:rsidP="00D635B1">
            <w:pPr>
              <w:spacing w:after="0"/>
              <w:ind w:firstLine="0"/>
              <w:jc w:val="center"/>
              <w:rPr>
                <w:color w:val="000000"/>
              </w:rPr>
            </w:pPr>
            <w:r w:rsidRPr="001F389D">
              <w:rPr>
                <w:color w:val="000000"/>
              </w:rPr>
              <w:t>0,2063330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2554DD9"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D986528"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6D9BE1" w14:textId="77777777" w:rsidR="00D635B1" w:rsidRPr="001F389D" w:rsidRDefault="00D635B1" w:rsidP="00D635B1">
            <w:pPr>
              <w:spacing w:after="0"/>
              <w:ind w:firstLine="0"/>
              <w:jc w:val="center"/>
              <w:rPr>
                <w:color w:val="000000"/>
              </w:rPr>
            </w:pPr>
            <w:r w:rsidRPr="001F389D">
              <w:rPr>
                <w:color w:val="000000"/>
              </w:rPr>
              <w:t>0,0000013</w:t>
            </w:r>
          </w:p>
        </w:tc>
      </w:tr>
      <w:tr w:rsidR="00D635B1" w:rsidRPr="001F389D" w14:paraId="13AB31D7"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311B675" w14:textId="77777777" w:rsidR="00D635B1" w:rsidRPr="001F389D" w:rsidRDefault="00D635B1" w:rsidP="00D635B1">
            <w:pPr>
              <w:spacing w:after="0"/>
              <w:ind w:firstLine="0"/>
              <w:jc w:val="center"/>
              <w:rPr>
                <w:color w:val="000000"/>
              </w:rPr>
            </w:pPr>
            <w:r w:rsidRPr="001F389D">
              <w:rPr>
                <w:color w:val="000000"/>
              </w:rPr>
              <w:t>3880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9918489" w14:textId="77777777" w:rsidR="00D635B1" w:rsidRPr="001F389D" w:rsidRDefault="00D635B1" w:rsidP="00D635B1">
            <w:pPr>
              <w:spacing w:after="0"/>
              <w:ind w:firstLine="0"/>
              <w:jc w:val="center"/>
              <w:rPr>
                <w:color w:val="000000"/>
              </w:rPr>
            </w:pPr>
            <w:r w:rsidRPr="001F389D">
              <w:rPr>
                <w:color w:val="000000"/>
              </w:rPr>
              <w:t>Т6</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E967A67" w14:textId="77777777" w:rsidR="00D635B1" w:rsidRPr="001F389D" w:rsidRDefault="00D635B1" w:rsidP="00D635B1">
            <w:pPr>
              <w:spacing w:after="0"/>
              <w:ind w:firstLine="0"/>
              <w:jc w:val="center"/>
              <w:rPr>
                <w:color w:val="000000"/>
              </w:rPr>
            </w:pPr>
            <w:r w:rsidRPr="001F389D">
              <w:rPr>
                <w:color w:val="000000"/>
              </w:rPr>
              <w:t>Т7</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E273D8" w14:textId="77777777" w:rsidR="00D635B1" w:rsidRPr="001F389D" w:rsidRDefault="00D635B1" w:rsidP="00D635B1">
            <w:pPr>
              <w:spacing w:after="0"/>
              <w:ind w:firstLine="0"/>
              <w:jc w:val="center"/>
              <w:rPr>
                <w:color w:val="000000"/>
              </w:rPr>
            </w:pPr>
            <w:r w:rsidRPr="001F389D">
              <w:rPr>
                <w:color w:val="000000"/>
              </w:rPr>
              <w:t>18,55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38308AD"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4F09B35"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D7F093C"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92197D"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8E8B052"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1C10073"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3AFA44"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9FEF45" w14:textId="77777777" w:rsidR="00D635B1" w:rsidRPr="001F389D" w:rsidRDefault="00D635B1" w:rsidP="00D635B1">
            <w:pPr>
              <w:spacing w:after="0"/>
              <w:ind w:firstLine="0"/>
              <w:jc w:val="center"/>
              <w:rPr>
                <w:color w:val="000000"/>
              </w:rPr>
            </w:pPr>
            <w:r w:rsidRPr="001F389D">
              <w:rPr>
                <w:color w:val="000000"/>
              </w:rPr>
              <w:t>0,0000019</w:t>
            </w:r>
          </w:p>
        </w:tc>
      </w:tr>
      <w:tr w:rsidR="00D635B1" w:rsidRPr="001F389D" w14:paraId="5DAA2918"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9A3BDAE" w14:textId="77777777" w:rsidR="00D635B1" w:rsidRPr="001F389D" w:rsidRDefault="00D635B1" w:rsidP="00D635B1">
            <w:pPr>
              <w:spacing w:after="0"/>
              <w:ind w:firstLine="0"/>
              <w:jc w:val="center"/>
              <w:rPr>
                <w:color w:val="000000"/>
              </w:rPr>
            </w:pPr>
            <w:r w:rsidRPr="001F389D">
              <w:rPr>
                <w:color w:val="000000"/>
              </w:rPr>
              <w:t>3844</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9B07503" w14:textId="77777777" w:rsidR="00D635B1" w:rsidRPr="001F389D" w:rsidRDefault="00D635B1" w:rsidP="00D635B1">
            <w:pPr>
              <w:spacing w:after="0"/>
              <w:ind w:firstLine="0"/>
              <w:jc w:val="center"/>
              <w:rPr>
                <w:color w:val="000000"/>
              </w:rPr>
            </w:pPr>
            <w:r w:rsidRPr="001F389D">
              <w:rPr>
                <w:color w:val="000000"/>
              </w:rPr>
              <w:t>Т2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859B6D" w14:textId="77777777" w:rsidR="00D635B1" w:rsidRPr="001F389D" w:rsidRDefault="00D635B1" w:rsidP="00D635B1">
            <w:pPr>
              <w:spacing w:after="0"/>
              <w:ind w:firstLine="0"/>
              <w:jc w:val="center"/>
              <w:rPr>
                <w:color w:val="000000"/>
              </w:rPr>
            </w:pPr>
            <w:r w:rsidRPr="001F389D">
              <w:rPr>
                <w:color w:val="000000"/>
              </w:rPr>
              <w:t>МОУ Школа</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A88C4D" w14:textId="77777777" w:rsidR="00D635B1" w:rsidRPr="001F389D" w:rsidRDefault="00D635B1" w:rsidP="00D635B1">
            <w:pPr>
              <w:spacing w:after="0"/>
              <w:ind w:firstLine="0"/>
              <w:jc w:val="center"/>
              <w:rPr>
                <w:color w:val="000000"/>
              </w:rPr>
            </w:pPr>
            <w:r w:rsidRPr="001F389D">
              <w:rPr>
                <w:color w:val="000000"/>
              </w:rPr>
              <w:t>150,00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1B2870"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AEB0896"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5B5294D"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FE3B66" w14:textId="77777777" w:rsidR="00D635B1" w:rsidRPr="001F389D" w:rsidRDefault="00D635B1" w:rsidP="00D635B1">
            <w:pPr>
              <w:spacing w:after="0"/>
              <w:ind w:firstLine="0"/>
              <w:jc w:val="center"/>
              <w:rPr>
                <w:color w:val="000000"/>
              </w:rPr>
            </w:pPr>
            <w:r w:rsidRPr="001F389D">
              <w:rPr>
                <w:color w:val="000000"/>
              </w:rPr>
              <w:t>4,82</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399C62" w14:textId="77777777" w:rsidR="00D635B1" w:rsidRPr="001F389D" w:rsidRDefault="00D635B1" w:rsidP="00D635B1">
            <w:pPr>
              <w:spacing w:after="0"/>
              <w:ind w:firstLine="0"/>
              <w:jc w:val="center"/>
              <w:rPr>
                <w:color w:val="000000"/>
              </w:rPr>
            </w:pPr>
            <w:r w:rsidRPr="001F389D">
              <w:rPr>
                <w:color w:val="000000"/>
              </w:rPr>
              <w:t>0,2076040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313DC2"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1B1384" w14:textId="77777777" w:rsidR="00D635B1" w:rsidRPr="001F389D" w:rsidRDefault="00D635B1" w:rsidP="00D635B1">
            <w:pPr>
              <w:spacing w:after="0"/>
              <w:ind w:firstLine="0"/>
              <w:jc w:val="center"/>
              <w:rPr>
                <w:color w:val="000000"/>
              </w:rPr>
            </w:pPr>
            <w:r w:rsidRPr="001F389D">
              <w:rPr>
                <w:color w:val="000000"/>
              </w:rPr>
              <w:t>0,0000017</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C89933" w14:textId="77777777" w:rsidR="00D635B1" w:rsidRPr="001F389D" w:rsidRDefault="00D635B1" w:rsidP="00D635B1">
            <w:pPr>
              <w:spacing w:after="0"/>
              <w:ind w:firstLine="0"/>
              <w:jc w:val="center"/>
              <w:rPr>
                <w:color w:val="000000"/>
              </w:rPr>
            </w:pPr>
            <w:r w:rsidRPr="001F389D">
              <w:rPr>
                <w:color w:val="000000"/>
              </w:rPr>
              <w:t>0,0000082</w:t>
            </w:r>
          </w:p>
        </w:tc>
      </w:tr>
      <w:tr w:rsidR="00D635B1" w:rsidRPr="001F389D" w14:paraId="104AE488"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3F76950" w14:textId="77777777" w:rsidR="00D635B1" w:rsidRPr="001F389D" w:rsidRDefault="00D635B1" w:rsidP="00D635B1">
            <w:pPr>
              <w:spacing w:after="0"/>
              <w:ind w:firstLine="0"/>
              <w:jc w:val="center"/>
              <w:rPr>
                <w:color w:val="000000"/>
              </w:rPr>
            </w:pPr>
            <w:r w:rsidRPr="001F389D">
              <w:rPr>
                <w:color w:val="000000"/>
              </w:rPr>
              <w:t>3846</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901BF9" w14:textId="77777777" w:rsidR="00D635B1" w:rsidRPr="001F389D" w:rsidRDefault="00D635B1" w:rsidP="00D635B1">
            <w:pPr>
              <w:spacing w:after="0"/>
              <w:ind w:firstLine="0"/>
              <w:jc w:val="center"/>
              <w:rPr>
                <w:color w:val="000000"/>
              </w:rPr>
            </w:pPr>
            <w:r w:rsidRPr="001F389D">
              <w:rPr>
                <w:color w:val="000000"/>
              </w:rPr>
              <w:t>Т2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48DE73E" w14:textId="77777777" w:rsidR="00D635B1" w:rsidRPr="001F389D" w:rsidRDefault="00D635B1" w:rsidP="00D635B1">
            <w:pPr>
              <w:spacing w:after="0"/>
              <w:ind w:firstLine="0"/>
              <w:jc w:val="center"/>
              <w:rPr>
                <w:color w:val="000000"/>
              </w:rPr>
            </w:pPr>
            <w:r w:rsidRPr="001F389D">
              <w:rPr>
                <w:color w:val="000000"/>
              </w:rPr>
              <w:t> </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ECE972" w14:textId="77777777" w:rsidR="00D635B1" w:rsidRPr="001F389D" w:rsidRDefault="00D635B1" w:rsidP="00D635B1">
            <w:pPr>
              <w:spacing w:after="0"/>
              <w:ind w:firstLine="0"/>
              <w:jc w:val="center"/>
              <w:rPr>
                <w:color w:val="000000"/>
              </w:rPr>
            </w:pPr>
            <w:r w:rsidRPr="001F389D">
              <w:rPr>
                <w:color w:val="000000"/>
              </w:rPr>
              <w:t>140,00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C4B5E6"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82F937"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9FA9D1"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4293EA" w14:textId="77777777" w:rsidR="00D635B1" w:rsidRPr="001F389D" w:rsidRDefault="00D635B1" w:rsidP="00D635B1">
            <w:pPr>
              <w:spacing w:after="0"/>
              <w:ind w:firstLine="0"/>
              <w:jc w:val="center"/>
              <w:rPr>
                <w:color w:val="000000"/>
              </w:rPr>
            </w:pPr>
            <w:r w:rsidRPr="001F389D">
              <w:rPr>
                <w:color w:val="000000"/>
              </w:rPr>
              <w:t>4,82</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E313B71" w14:textId="77777777" w:rsidR="00D635B1" w:rsidRPr="001F389D" w:rsidRDefault="00D635B1" w:rsidP="00D635B1">
            <w:pPr>
              <w:spacing w:after="0"/>
              <w:ind w:firstLine="0"/>
              <w:jc w:val="center"/>
              <w:rPr>
                <w:color w:val="000000"/>
              </w:rPr>
            </w:pPr>
            <w:r w:rsidRPr="001F389D">
              <w:rPr>
                <w:color w:val="000000"/>
              </w:rPr>
              <w:t>0,2076040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C24A2C"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A457F2" w14:textId="77777777" w:rsidR="00D635B1" w:rsidRPr="001F389D" w:rsidRDefault="00D635B1" w:rsidP="00D635B1">
            <w:pPr>
              <w:spacing w:after="0"/>
              <w:ind w:firstLine="0"/>
              <w:jc w:val="center"/>
              <w:rPr>
                <w:color w:val="000000"/>
              </w:rPr>
            </w:pPr>
            <w:r w:rsidRPr="001F389D">
              <w:rPr>
                <w:color w:val="000000"/>
              </w:rPr>
              <w:t>0,0000016</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CCEB036" w14:textId="77777777" w:rsidR="00D635B1" w:rsidRPr="001F389D" w:rsidRDefault="00D635B1" w:rsidP="00D635B1">
            <w:pPr>
              <w:spacing w:after="0"/>
              <w:ind w:firstLine="0"/>
              <w:jc w:val="center"/>
              <w:rPr>
                <w:color w:val="000000"/>
              </w:rPr>
            </w:pPr>
            <w:r w:rsidRPr="001F389D">
              <w:rPr>
                <w:color w:val="000000"/>
              </w:rPr>
              <w:t>0,0000077</w:t>
            </w:r>
          </w:p>
        </w:tc>
      </w:tr>
      <w:tr w:rsidR="00D635B1" w:rsidRPr="001F389D" w14:paraId="7D46BCAB"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42DF1E0" w14:textId="77777777" w:rsidR="00D635B1" w:rsidRPr="001F389D" w:rsidRDefault="00D635B1" w:rsidP="00D635B1">
            <w:pPr>
              <w:spacing w:after="0"/>
              <w:ind w:firstLine="0"/>
              <w:jc w:val="center"/>
              <w:rPr>
                <w:color w:val="000000"/>
              </w:rPr>
            </w:pPr>
            <w:r w:rsidRPr="001F389D">
              <w:rPr>
                <w:color w:val="000000"/>
              </w:rPr>
              <w:t>3872</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A4E842" w14:textId="77777777" w:rsidR="00D635B1" w:rsidRPr="001F389D" w:rsidRDefault="00D635B1" w:rsidP="00D635B1">
            <w:pPr>
              <w:spacing w:after="0"/>
              <w:ind w:firstLine="0"/>
              <w:jc w:val="center"/>
              <w:rPr>
                <w:color w:val="000000"/>
              </w:rPr>
            </w:pPr>
            <w:r w:rsidRPr="001F389D">
              <w:rPr>
                <w:color w:val="000000"/>
              </w:rPr>
              <w:t>Т10</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6EE332" w14:textId="77777777" w:rsidR="00D635B1" w:rsidRPr="001F389D" w:rsidRDefault="00D635B1" w:rsidP="00D635B1">
            <w:pPr>
              <w:spacing w:after="0"/>
              <w:ind w:firstLine="0"/>
              <w:jc w:val="center"/>
              <w:rPr>
                <w:color w:val="000000"/>
              </w:rPr>
            </w:pPr>
            <w:r w:rsidRPr="001F389D">
              <w:rPr>
                <w:color w:val="000000"/>
              </w:rPr>
              <w:t>Т11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F0EF058" w14:textId="77777777" w:rsidR="00D635B1" w:rsidRPr="001F389D" w:rsidRDefault="00D635B1" w:rsidP="00D635B1">
            <w:pPr>
              <w:spacing w:after="0"/>
              <w:ind w:firstLine="0"/>
              <w:jc w:val="center"/>
              <w:rPr>
                <w:color w:val="000000"/>
              </w:rPr>
            </w:pPr>
            <w:r w:rsidRPr="001F389D">
              <w:rPr>
                <w:color w:val="000000"/>
              </w:rPr>
              <w:t>38,19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27517B"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6DE315"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AD58CC"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345E7B" w14:textId="77777777" w:rsidR="00D635B1" w:rsidRPr="001F389D" w:rsidRDefault="00D635B1" w:rsidP="00D635B1">
            <w:pPr>
              <w:spacing w:after="0"/>
              <w:ind w:firstLine="0"/>
              <w:jc w:val="center"/>
              <w:rPr>
                <w:color w:val="000000"/>
              </w:rPr>
            </w:pPr>
            <w:r w:rsidRPr="001F389D">
              <w:rPr>
                <w:color w:val="000000"/>
              </w:rPr>
              <w:t>4,85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D195C64" w14:textId="77777777" w:rsidR="00D635B1" w:rsidRPr="001F389D" w:rsidRDefault="00D635B1" w:rsidP="00D635B1">
            <w:pPr>
              <w:spacing w:after="0"/>
              <w:ind w:firstLine="0"/>
              <w:jc w:val="center"/>
              <w:rPr>
                <w:color w:val="000000"/>
              </w:rPr>
            </w:pPr>
            <w:r w:rsidRPr="001F389D">
              <w:rPr>
                <w:color w:val="000000"/>
              </w:rPr>
              <w:t>0,2063330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0FA3BA5"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CF288B" w14:textId="77777777" w:rsidR="00D635B1" w:rsidRPr="001F389D" w:rsidRDefault="00D635B1" w:rsidP="00D635B1">
            <w:pPr>
              <w:spacing w:after="0"/>
              <w:ind w:firstLine="0"/>
              <w:jc w:val="center"/>
              <w:rPr>
                <w:color w:val="000000"/>
              </w:rPr>
            </w:pPr>
            <w:r w:rsidRPr="001F389D">
              <w:rPr>
                <w:color w:val="000000"/>
              </w:rPr>
              <w:t>0,0000004</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53433A" w14:textId="77777777" w:rsidR="00D635B1" w:rsidRPr="001F389D" w:rsidRDefault="00D635B1" w:rsidP="00D635B1">
            <w:pPr>
              <w:spacing w:after="0"/>
              <w:ind w:firstLine="0"/>
              <w:jc w:val="center"/>
              <w:rPr>
                <w:color w:val="000000"/>
              </w:rPr>
            </w:pPr>
            <w:r w:rsidRPr="001F389D">
              <w:rPr>
                <w:color w:val="000000"/>
              </w:rPr>
              <w:t>0,0000021</w:t>
            </w:r>
          </w:p>
        </w:tc>
      </w:tr>
      <w:tr w:rsidR="00D635B1" w:rsidRPr="001F389D" w14:paraId="75C22E08"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DC0D998" w14:textId="77777777" w:rsidR="00D635B1" w:rsidRPr="001F389D" w:rsidRDefault="00D635B1" w:rsidP="00D635B1">
            <w:pPr>
              <w:spacing w:after="0"/>
              <w:ind w:firstLine="0"/>
              <w:jc w:val="center"/>
              <w:rPr>
                <w:color w:val="000000"/>
              </w:rPr>
            </w:pPr>
            <w:r w:rsidRPr="001F389D">
              <w:rPr>
                <w:color w:val="000000"/>
              </w:rPr>
              <w:t>3882</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685E3C" w14:textId="77777777" w:rsidR="00D635B1" w:rsidRPr="001F389D" w:rsidRDefault="00D635B1" w:rsidP="00D635B1">
            <w:pPr>
              <w:spacing w:after="0"/>
              <w:ind w:firstLine="0"/>
              <w:jc w:val="center"/>
              <w:rPr>
                <w:color w:val="000000"/>
              </w:rPr>
            </w:pPr>
            <w:r w:rsidRPr="001F389D">
              <w:rPr>
                <w:color w:val="000000"/>
              </w:rPr>
              <w:t>Т7</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F3D83F" w14:textId="77777777" w:rsidR="00D635B1" w:rsidRPr="001F389D" w:rsidRDefault="00D635B1" w:rsidP="00D635B1">
            <w:pPr>
              <w:spacing w:after="0"/>
              <w:ind w:firstLine="0"/>
              <w:jc w:val="center"/>
              <w:rPr>
                <w:color w:val="000000"/>
              </w:rPr>
            </w:pPr>
            <w:r w:rsidRPr="001F389D">
              <w:rPr>
                <w:color w:val="000000"/>
              </w:rPr>
              <w:t>Т7-1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BBC86D" w14:textId="77777777" w:rsidR="00D635B1" w:rsidRPr="001F389D" w:rsidRDefault="00D635B1" w:rsidP="00D635B1">
            <w:pPr>
              <w:spacing w:after="0"/>
              <w:ind w:firstLine="0"/>
              <w:jc w:val="center"/>
              <w:rPr>
                <w:color w:val="000000"/>
              </w:rPr>
            </w:pPr>
            <w:r w:rsidRPr="001F389D">
              <w:rPr>
                <w:color w:val="000000"/>
              </w:rPr>
              <w:t>23,57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04A16B" w14:textId="77777777" w:rsidR="00D635B1" w:rsidRPr="001F389D" w:rsidRDefault="00D635B1" w:rsidP="00D635B1">
            <w:pPr>
              <w:spacing w:after="0"/>
              <w:ind w:firstLine="0"/>
              <w:jc w:val="center"/>
              <w:rPr>
                <w:color w:val="000000"/>
              </w:rPr>
            </w:pPr>
            <w:r w:rsidRPr="001F389D">
              <w:rPr>
                <w:color w:val="000000"/>
              </w:rPr>
              <w:t>0,15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B1329B" w14:textId="77777777" w:rsidR="00D635B1" w:rsidRPr="001F389D" w:rsidRDefault="00D635B1" w:rsidP="00D635B1">
            <w:pPr>
              <w:spacing w:after="0"/>
              <w:ind w:firstLine="0"/>
              <w:jc w:val="center"/>
              <w:rPr>
                <w:color w:val="000000"/>
              </w:rPr>
            </w:pPr>
            <w:r w:rsidRPr="001F389D">
              <w:rPr>
                <w:color w:val="000000"/>
              </w:rPr>
              <w:t>0,15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EF28A4"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F70E97" w14:textId="77777777" w:rsidR="00D635B1" w:rsidRPr="001F389D" w:rsidRDefault="00D635B1" w:rsidP="00D635B1">
            <w:pPr>
              <w:spacing w:after="0"/>
              <w:ind w:firstLine="0"/>
              <w:jc w:val="center"/>
              <w:rPr>
                <w:color w:val="000000"/>
              </w:rPr>
            </w:pPr>
            <w:r w:rsidRPr="001F389D">
              <w:rPr>
                <w:color w:val="000000"/>
              </w:rPr>
              <w:t>9,03</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F7B017" w14:textId="77777777" w:rsidR="00D635B1" w:rsidRPr="001F389D" w:rsidRDefault="00D635B1" w:rsidP="00D635B1">
            <w:pPr>
              <w:spacing w:after="0"/>
              <w:ind w:firstLine="0"/>
              <w:jc w:val="center"/>
              <w:rPr>
                <w:color w:val="000000"/>
              </w:rPr>
            </w:pPr>
            <w:r w:rsidRPr="001F389D">
              <w:rPr>
                <w:color w:val="000000"/>
              </w:rPr>
              <w:t>0,1106880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2B384D"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31BA290"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63837D1" w14:textId="77777777" w:rsidR="00D635B1" w:rsidRPr="001F389D" w:rsidRDefault="00D635B1" w:rsidP="00D635B1">
            <w:pPr>
              <w:spacing w:after="0"/>
              <w:ind w:firstLine="0"/>
              <w:jc w:val="center"/>
              <w:rPr>
                <w:color w:val="000000"/>
              </w:rPr>
            </w:pPr>
            <w:r w:rsidRPr="001F389D">
              <w:rPr>
                <w:color w:val="000000"/>
              </w:rPr>
              <w:t>0,0000024</w:t>
            </w:r>
          </w:p>
        </w:tc>
      </w:tr>
      <w:tr w:rsidR="00D635B1" w:rsidRPr="001F389D" w14:paraId="61066B83"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56CD255" w14:textId="77777777" w:rsidR="00D635B1" w:rsidRPr="001F389D" w:rsidRDefault="00D635B1" w:rsidP="00D635B1">
            <w:pPr>
              <w:spacing w:after="0"/>
              <w:ind w:firstLine="0"/>
              <w:jc w:val="center"/>
              <w:rPr>
                <w:color w:val="000000"/>
              </w:rPr>
            </w:pPr>
            <w:r w:rsidRPr="001F389D">
              <w:rPr>
                <w:color w:val="000000"/>
              </w:rPr>
              <w:t>3888</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ACDD03C" w14:textId="77777777" w:rsidR="00D635B1" w:rsidRPr="001F389D" w:rsidRDefault="00D635B1" w:rsidP="00D635B1">
            <w:pPr>
              <w:spacing w:after="0"/>
              <w:ind w:firstLine="0"/>
              <w:jc w:val="center"/>
              <w:rPr>
                <w:color w:val="000000"/>
              </w:rPr>
            </w:pPr>
            <w:r w:rsidRPr="001F389D">
              <w:rPr>
                <w:color w:val="000000"/>
              </w:rPr>
              <w:t>Т7-1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BA60F8" w14:textId="77777777" w:rsidR="00D635B1" w:rsidRPr="001F389D" w:rsidRDefault="00D635B1" w:rsidP="00D635B1">
            <w:pPr>
              <w:spacing w:after="0"/>
              <w:ind w:firstLine="0"/>
              <w:jc w:val="center"/>
              <w:rPr>
                <w:color w:val="000000"/>
              </w:rPr>
            </w:pPr>
            <w:r w:rsidRPr="001F389D">
              <w:rPr>
                <w:color w:val="000000"/>
              </w:rPr>
              <w:t>Т7-2</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26D565" w14:textId="77777777" w:rsidR="00D635B1" w:rsidRPr="001F389D" w:rsidRDefault="00D635B1" w:rsidP="00D635B1">
            <w:pPr>
              <w:spacing w:after="0"/>
              <w:ind w:firstLine="0"/>
              <w:jc w:val="center"/>
              <w:rPr>
                <w:color w:val="000000"/>
              </w:rPr>
            </w:pPr>
            <w:r w:rsidRPr="001F389D">
              <w:rPr>
                <w:color w:val="000000"/>
              </w:rPr>
              <w:t>41,68</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D57297" w14:textId="77777777" w:rsidR="00D635B1" w:rsidRPr="001F389D" w:rsidRDefault="00D635B1" w:rsidP="00D635B1">
            <w:pPr>
              <w:spacing w:after="0"/>
              <w:ind w:firstLine="0"/>
              <w:jc w:val="center"/>
              <w:rPr>
                <w:color w:val="000000"/>
              </w:rPr>
            </w:pPr>
            <w:r w:rsidRPr="001F389D">
              <w:rPr>
                <w:color w:val="000000"/>
              </w:rPr>
              <w:t>0,08</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899B7BC" w14:textId="77777777" w:rsidR="00D635B1" w:rsidRPr="001F389D" w:rsidRDefault="00D635B1" w:rsidP="00D635B1">
            <w:pPr>
              <w:spacing w:after="0"/>
              <w:ind w:firstLine="0"/>
              <w:jc w:val="center"/>
              <w:rPr>
                <w:color w:val="000000"/>
              </w:rPr>
            </w:pPr>
            <w:r w:rsidRPr="001F389D">
              <w:rPr>
                <w:color w:val="000000"/>
              </w:rPr>
              <w:t>0,08</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2A9FEE"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46583C" w14:textId="77777777" w:rsidR="00D635B1" w:rsidRPr="001F389D" w:rsidRDefault="00D635B1" w:rsidP="00D635B1">
            <w:pPr>
              <w:spacing w:after="0"/>
              <w:ind w:firstLine="0"/>
              <w:jc w:val="center"/>
              <w:rPr>
                <w:color w:val="000000"/>
              </w:rPr>
            </w:pPr>
            <w:r w:rsidRPr="001F389D">
              <w:rPr>
                <w:color w:val="000000"/>
              </w:rPr>
              <w:t>5,66</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7B3C97E" w14:textId="77777777" w:rsidR="00D635B1" w:rsidRPr="001F389D" w:rsidRDefault="00D635B1" w:rsidP="00D635B1">
            <w:pPr>
              <w:spacing w:after="0"/>
              <w:ind w:firstLine="0"/>
              <w:jc w:val="center"/>
              <w:rPr>
                <w:color w:val="000000"/>
              </w:rPr>
            </w:pPr>
            <w:r w:rsidRPr="001F389D">
              <w:rPr>
                <w:color w:val="000000"/>
              </w:rPr>
              <w:t>0,1765630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745BC7F"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5CFFD3"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FCEF129" w14:textId="77777777" w:rsidR="00D635B1" w:rsidRPr="001F389D" w:rsidRDefault="00D635B1" w:rsidP="00D635B1">
            <w:pPr>
              <w:spacing w:after="0"/>
              <w:ind w:firstLine="0"/>
              <w:jc w:val="center"/>
              <w:rPr>
                <w:color w:val="000000"/>
              </w:rPr>
            </w:pPr>
            <w:r w:rsidRPr="001F389D">
              <w:rPr>
                <w:color w:val="000000"/>
              </w:rPr>
              <w:t>0,0000027</w:t>
            </w:r>
          </w:p>
        </w:tc>
      </w:tr>
      <w:tr w:rsidR="00D635B1" w:rsidRPr="001F389D" w14:paraId="140A2AF2"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E577494" w14:textId="77777777" w:rsidR="00D635B1" w:rsidRPr="001F389D" w:rsidRDefault="00D635B1" w:rsidP="00D635B1">
            <w:pPr>
              <w:spacing w:after="0"/>
              <w:ind w:firstLine="0"/>
              <w:jc w:val="center"/>
              <w:rPr>
                <w:color w:val="000000"/>
              </w:rPr>
            </w:pPr>
            <w:r w:rsidRPr="001F389D">
              <w:rPr>
                <w:color w:val="000000"/>
              </w:rPr>
              <w:t>3876</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C203280" w14:textId="77777777" w:rsidR="00D635B1" w:rsidRPr="001F389D" w:rsidRDefault="00D635B1" w:rsidP="00D635B1">
            <w:pPr>
              <w:spacing w:after="0"/>
              <w:ind w:firstLine="0"/>
              <w:jc w:val="center"/>
              <w:rPr>
                <w:color w:val="000000"/>
              </w:rPr>
            </w:pPr>
            <w:r w:rsidRPr="001F389D">
              <w:rPr>
                <w:color w:val="000000"/>
              </w:rPr>
              <w:t>Т11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3E1F15" w14:textId="77777777" w:rsidR="00D635B1" w:rsidRPr="001F389D" w:rsidRDefault="00D635B1" w:rsidP="00D635B1">
            <w:pPr>
              <w:spacing w:after="0"/>
              <w:ind w:firstLine="0"/>
              <w:jc w:val="center"/>
              <w:rPr>
                <w:color w:val="000000"/>
              </w:rPr>
            </w:pPr>
            <w:r w:rsidRPr="001F389D">
              <w:rPr>
                <w:color w:val="000000"/>
              </w:rPr>
              <w:t>Т12</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3B4683" w14:textId="77777777" w:rsidR="00D635B1" w:rsidRPr="001F389D" w:rsidRDefault="00D635B1" w:rsidP="00D635B1">
            <w:pPr>
              <w:spacing w:after="0"/>
              <w:ind w:firstLine="0"/>
              <w:jc w:val="center"/>
              <w:rPr>
                <w:color w:val="000000"/>
              </w:rPr>
            </w:pPr>
            <w:r w:rsidRPr="001F389D">
              <w:rPr>
                <w:color w:val="000000"/>
              </w:rPr>
              <w:t>27,56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0D0049"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2D0AB31"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4432E5"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5614897" w14:textId="77777777" w:rsidR="00D635B1" w:rsidRPr="001F389D" w:rsidRDefault="00D635B1" w:rsidP="00D635B1">
            <w:pPr>
              <w:spacing w:after="0"/>
              <w:ind w:firstLine="0"/>
              <w:jc w:val="center"/>
              <w:rPr>
                <w:color w:val="000000"/>
              </w:rPr>
            </w:pPr>
            <w:r w:rsidRPr="001F389D">
              <w:rPr>
                <w:color w:val="000000"/>
              </w:rPr>
              <w:t>4,85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2ABB0B" w14:textId="77777777" w:rsidR="00D635B1" w:rsidRPr="001F389D" w:rsidRDefault="00D635B1" w:rsidP="00D635B1">
            <w:pPr>
              <w:spacing w:after="0"/>
              <w:ind w:firstLine="0"/>
              <w:jc w:val="center"/>
              <w:rPr>
                <w:color w:val="000000"/>
              </w:rPr>
            </w:pPr>
            <w:r w:rsidRPr="001F389D">
              <w:rPr>
                <w:color w:val="000000"/>
              </w:rPr>
              <w:t>0,2063330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568E4E"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9E2319"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B54AFA" w14:textId="77777777" w:rsidR="00D635B1" w:rsidRPr="001F389D" w:rsidRDefault="00D635B1" w:rsidP="00D635B1">
            <w:pPr>
              <w:spacing w:after="0"/>
              <w:ind w:firstLine="0"/>
              <w:jc w:val="center"/>
              <w:rPr>
                <w:color w:val="000000"/>
              </w:rPr>
            </w:pPr>
            <w:r w:rsidRPr="001F389D">
              <w:rPr>
                <w:color w:val="000000"/>
              </w:rPr>
              <w:t>0,0000015</w:t>
            </w:r>
          </w:p>
        </w:tc>
      </w:tr>
      <w:tr w:rsidR="00D635B1" w:rsidRPr="001F389D" w14:paraId="618522B0"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51E3C63" w14:textId="77777777" w:rsidR="00D635B1" w:rsidRPr="001F389D" w:rsidRDefault="00D635B1" w:rsidP="00D635B1">
            <w:pPr>
              <w:spacing w:after="0"/>
              <w:ind w:firstLine="0"/>
              <w:jc w:val="center"/>
              <w:rPr>
                <w:color w:val="000000"/>
              </w:rPr>
            </w:pPr>
            <w:r w:rsidRPr="001F389D">
              <w:rPr>
                <w:color w:val="000000"/>
              </w:rPr>
              <w:t>3878</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3FF7DD3" w14:textId="77777777" w:rsidR="00D635B1" w:rsidRPr="001F389D" w:rsidRDefault="00D635B1" w:rsidP="00D635B1">
            <w:pPr>
              <w:spacing w:after="0"/>
              <w:ind w:firstLine="0"/>
              <w:jc w:val="center"/>
              <w:rPr>
                <w:color w:val="000000"/>
              </w:rPr>
            </w:pPr>
            <w:r w:rsidRPr="001F389D">
              <w:rPr>
                <w:color w:val="000000"/>
              </w:rPr>
              <w:t>Т12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B8AFC05" w14:textId="77777777" w:rsidR="00D635B1" w:rsidRPr="001F389D" w:rsidRDefault="00D635B1" w:rsidP="00D635B1">
            <w:pPr>
              <w:spacing w:after="0"/>
              <w:ind w:firstLine="0"/>
              <w:jc w:val="center"/>
              <w:rPr>
                <w:color w:val="000000"/>
              </w:rPr>
            </w:pPr>
            <w:r w:rsidRPr="001F389D">
              <w:rPr>
                <w:color w:val="000000"/>
              </w:rPr>
              <w:t>Новая 9</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F302A9" w14:textId="77777777" w:rsidR="00D635B1" w:rsidRPr="001F389D" w:rsidRDefault="00D635B1" w:rsidP="00D635B1">
            <w:pPr>
              <w:spacing w:after="0"/>
              <w:ind w:firstLine="0"/>
              <w:jc w:val="center"/>
              <w:rPr>
                <w:color w:val="000000"/>
              </w:rPr>
            </w:pPr>
            <w:r w:rsidRPr="001F389D">
              <w:rPr>
                <w:color w:val="000000"/>
              </w:rPr>
              <w:t>11,17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BA0C1A"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6EFAEA"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9CC90F"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7DA2D6C"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80D746E" w14:textId="77777777" w:rsidR="00D635B1" w:rsidRPr="001F389D" w:rsidRDefault="00D635B1" w:rsidP="00D635B1">
            <w:pPr>
              <w:spacing w:after="0"/>
              <w:ind w:firstLine="0"/>
              <w:jc w:val="center"/>
              <w:rPr>
                <w:color w:val="000000"/>
              </w:rPr>
            </w:pPr>
            <w:r w:rsidRPr="001F389D">
              <w:rPr>
                <w:color w:val="000000"/>
              </w:rPr>
              <w:t>0,2747930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73884E3"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4EEC00"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C0BFA6" w14:textId="77777777" w:rsidR="00D635B1" w:rsidRPr="001F389D" w:rsidRDefault="00D635B1" w:rsidP="00D635B1">
            <w:pPr>
              <w:spacing w:after="0"/>
              <w:ind w:firstLine="0"/>
              <w:jc w:val="center"/>
              <w:rPr>
                <w:color w:val="000000"/>
              </w:rPr>
            </w:pPr>
            <w:r w:rsidRPr="001F389D">
              <w:rPr>
                <w:color w:val="000000"/>
              </w:rPr>
              <w:t>0,0000005</w:t>
            </w:r>
          </w:p>
        </w:tc>
      </w:tr>
      <w:tr w:rsidR="00D635B1" w:rsidRPr="001F389D" w14:paraId="3B692413"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B909C8B" w14:textId="77777777" w:rsidR="00D635B1" w:rsidRPr="001F389D" w:rsidRDefault="00D635B1" w:rsidP="00D635B1">
            <w:pPr>
              <w:spacing w:after="0"/>
              <w:ind w:firstLine="0"/>
              <w:jc w:val="center"/>
              <w:rPr>
                <w:color w:val="000000"/>
              </w:rPr>
            </w:pPr>
            <w:r w:rsidRPr="001F389D">
              <w:rPr>
                <w:color w:val="000000"/>
              </w:rPr>
              <w:t>3890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D25BD6" w14:textId="77777777" w:rsidR="00D635B1" w:rsidRPr="001F389D" w:rsidRDefault="00D635B1" w:rsidP="00D635B1">
            <w:pPr>
              <w:spacing w:after="0"/>
              <w:ind w:firstLine="0"/>
              <w:jc w:val="center"/>
              <w:rPr>
                <w:color w:val="000000"/>
              </w:rPr>
            </w:pPr>
            <w:r w:rsidRPr="001F389D">
              <w:rPr>
                <w:color w:val="000000"/>
              </w:rPr>
              <w:t>Т7-2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19E453" w14:textId="77777777" w:rsidR="00D635B1" w:rsidRPr="001F389D" w:rsidRDefault="00D635B1" w:rsidP="00D635B1">
            <w:pPr>
              <w:spacing w:after="0"/>
              <w:ind w:firstLine="0"/>
              <w:jc w:val="center"/>
              <w:rPr>
                <w:color w:val="000000"/>
              </w:rPr>
            </w:pPr>
            <w:r w:rsidRPr="001F389D">
              <w:rPr>
                <w:color w:val="000000"/>
              </w:rPr>
              <w:t>Центральная 53</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593E35" w14:textId="77777777" w:rsidR="00D635B1" w:rsidRPr="001F389D" w:rsidRDefault="00D635B1" w:rsidP="00D635B1">
            <w:pPr>
              <w:spacing w:after="0"/>
              <w:ind w:firstLine="0"/>
              <w:jc w:val="center"/>
              <w:rPr>
                <w:color w:val="000000"/>
              </w:rPr>
            </w:pPr>
            <w:r w:rsidRPr="001F389D">
              <w:rPr>
                <w:color w:val="000000"/>
              </w:rPr>
              <w:t>13,74</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B4736A"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BC5C2A"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E2862A5"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E5D0DF0"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EC7A4B" w14:textId="77777777" w:rsidR="00D635B1" w:rsidRPr="001F389D" w:rsidRDefault="00D635B1" w:rsidP="00D635B1">
            <w:pPr>
              <w:spacing w:after="0"/>
              <w:ind w:firstLine="0"/>
              <w:jc w:val="center"/>
              <w:rPr>
                <w:color w:val="000000"/>
              </w:rPr>
            </w:pPr>
            <w:r w:rsidRPr="001F389D">
              <w:rPr>
                <w:color w:val="000000"/>
              </w:rPr>
              <w:t>0,2748060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51C5B60"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EA3A54"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CC9B27" w14:textId="77777777" w:rsidR="00D635B1" w:rsidRPr="001F389D" w:rsidRDefault="00D635B1" w:rsidP="00D635B1">
            <w:pPr>
              <w:spacing w:after="0"/>
              <w:ind w:firstLine="0"/>
              <w:jc w:val="center"/>
              <w:rPr>
                <w:color w:val="000000"/>
              </w:rPr>
            </w:pPr>
            <w:r w:rsidRPr="001F389D">
              <w:rPr>
                <w:color w:val="000000"/>
              </w:rPr>
              <w:t>0,0000006</w:t>
            </w:r>
          </w:p>
        </w:tc>
      </w:tr>
      <w:tr w:rsidR="00D635B1" w:rsidRPr="001F389D" w14:paraId="75C8DAC6"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B99BEE0" w14:textId="77777777" w:rsidR="00D635B1" w:rsidRPr="001F389D" w:rsidRDefault="00D635B1" w:rsidP="00D635B1">
            <w:pPr>
              <w:spacing w:after="0"/>
              <w:ind w:firstLine="0"/>
              <w:jc w:val="center"/>
              <w:rPr>
                <w:color w:val="000000"/>
              </w:rPr>
            </w:pPr>
            <w:r w:rsidRPr="001F389D">
              <w:rPr>
                <w:color w:val="000000"/>
              </w:rPr>
              <w:t>3874</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43C6646" w14:textId="77777777" w:rsidR="00D635B1" w:rsidRPr="001F389D" w:rsidRDefault="00D635B1" w:rsidP="00D635B1">
            <w:pPr>
              <w:spacing w:after="0"/>
              <w:ind w:firstLine="0"/>
              <w:jc w:val="center"/>
              <w:rPr>
                <w:color w:val="000000"/>
              </w:rPr>
            </w:pPr>
            <w:r w:rsidRPr="001F389D">
              <w:rPr>
                <w:color w:val="000000"/>
              </w:rPr>
              <w:t>Т11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2C6F88" w14:textId="77777777" w:rsidR="00D635B1" w:rsidRPr="001F389D" w:rsidRDefault="00D635B1" w:rsidP="00D635B1">
            <w:pPr>
              <w:spacing w:after="0"/>
              <w:ind w:firstLine="0"/>
              <w:jc w:val="center"/>
              <w:rPr>
                <w:color w:val="000000"/>
              </w:rPr>
            </w:pPr>
            <w:r w:rsidRPr="001F389D">
              <w:rPr>
                <w:color w:val="000000"/>
              </w:rPr>
              <w:t>Новая 7</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BFA805" w14:textId="77777777" w:rsidR="00D635B1" w:rsidRPr="001F389D" w:rsidRDefault="00D635B1" w:rsidP="00D635B1">
            <w:pPr>
              <w:spacing w:after="0"/>
              <w:ind w:firstLine="0"/>
              <w:jc w:val="center"/>
              <w:rPr>
                <w:color w:val="000000"/>
              </w:rPr>
            </w:pPr>
            <w:r w:rsidRPr="001F389D">
              <w:rPr>
                <w:color w:val="000000"/>
              </w:rPr>
              <w:t>14,93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9DAC26"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9E1E998"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CB6A7A"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C08046"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C05A883" w14:textId="77777777" w:rsidR="00D635B1" w:rsidRPr="001F389D" w:rsidRDefault="00D635B1" w:rsidP="00D635B1">
            <w:pPr>
              <w:spacing w:after="0"/>
              <w:ind w:firstLine="0"/>
              <w:jc w:val="center"/>
              <w:rPr>
                <w:color w:val="000000"/>
              </w:rPr>
            </w:pPr>
            <w:r w:rsidRPr="001F389D">
              <w:rPr>
                <w:color w:val="000000"/>
              </w:rPr>
              <w:t>0,2748120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1E9470"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316747"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53D96C" w14:textId="77777777" w:rsidR="00D635B1" w:rsidRPr="001F389D" w:rsidRDefault="00D635B1" w:rsidP="00D635B1">
            <w:pPr>
              <w:spacing w:after="0"/>
              <w:ind w:firstLine="0"/>
              <w:jc w:val="center"/>
              <w:rPr>
                <w:color w:val="000000"/>
              </w:rPr>
            </w:pPr>
            <w:r w:rsidRPr="001F389D">
              <w:rPr>
                <w:color w:val="000000"/>
              </w:rPr>
              <w:t>0,0000006</w:t>
            </w:r>
          </w:p>
        </w:tc>
      </w:tr>
      <w:tr w:rsidR="00D635B1" w:rsidRPr="001F389D" w14:paraId="6B47988D"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57DD644" w14:textId="77777777" w:rsidR="00D635B1" w:rsidRPr="001F389D" w:rsidRDefault="00D635B1" w:rsidP="00D635B1">
            <w:pPr>
              <w:spacing w:after="0"/>
              <w:ind w:firstLine="0"/>
              <w:jc w:val="center"/>
              <w:rPr>
                <w:color w:val="000000"/>
              </w:rPr>
            </w:pPr>
            <w:r w:rsidRPr="001F389D">
              <w:rPr>
                <w:color w:val="000000"/>
              </w:rPr>
              <w:t>3870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791BDC1" w14:textId="77777777" w:rsidR="00D635B1" w:rsidRPr="001F389D" w:rsidRDefault="00D635B1" w:rsidP="00D635B1">
            <w:pPr>
              <w:spacing w:after="0"/>
              <w:ind w:firstLine="0"/>
              <w:jc w:val="center"/>
              <w:rPr>
                <w:color w:val="000000"/>
              </w:rPr>
            </w:pPr>
            <w:r w:rsidRPr="001F389D">
              <w:rPr>
                <w:color w:val="000000"/>
              </w:rPr>
              <w:t>Т10</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2960CA" w14:textId="77777777" w:rsidR="00D635B1" w:rsidRPr="001F389D" w:rsidRDefault="00D635B1" w:rsidP="00D635B1">
            <w:pPr>
              <w:spacing w:after="0"/>
              <w:ind w:firstLine="0"/>
              <w:jc w:val="center"/>
              <w:rPr>
                <w:color w:val="000000"/>
              </w:rPr>
            </w:pPr>
            <w:r w:rsidRPr="001F389D">
              <w:rPr>
                <w:color w:val="000000"/>
              </w:rPr>
              <w:t>Новая 3</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77310C1" w14:textId="77777777" w:rsidR="00D635B1" w:rsidRPr="001F389D" w:rsidRDefault="00D635B1" w:rsidP="00D635B1">
            <w:pPr>
              <w:spacing w:after="0"/>
              <w:ind w:firstLine="0"/>
              <w:jc w:val="center"/>
              <w:rPr>
                <w:color w:val="000000"/>
              </w:rPr>
            </w:pPr>
            <w:r w:rsidRPr="001F389D">
              <w:rPr>
                <w:color w:val="000000"/>
              </w:rPr>
              <w:t>14,37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456A131"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72AFEA"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CD3790E"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D7C7C8"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181840" w14:textId="77777777" w:rsidR="00D635B1" w:rsidRPr="001F389D" w:rsidRDefault="00D635B1" w:rsidP="00D635B1">
            <w:pPr>
              <w:spacing w:after="0"/>
              <w:ind w:firstLine="0"/>
              <w:jc w:val="center"/>
              <w:rPr>
                <w:color w:val="000000"/>
              </w:rPr>
            </w:pPr>
            <w:r w:rsidRPr="001F389D">
              <w:rPr>
                <w:color w:val="000000"/>
              </w:rPr>
              <w:t>0,2748090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3672BDE"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80A843E"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8018E3" w14:textId="77777777" w:rsidR="00D635B1" w:rsidRPr="001F389D" w:rsidRDefault="00D635B1" w:rsidP="00D635B1">
            <w:pPr>
              <w:spacing w:after="0"/>
              <w:ind w:firstLine="0"/>
              <w:jc w:val="center"/>
              <w:rPr>
                <w:color w:val="000000"/>
              </w:rPr>
            </w:pPr>
            <w:r w:rsidRPr="001F389D">
              <w:rPr>
                <w:color w:val="000000"/>
              </w:rPr>
              <w:t>0,0000006</w:t>
            </w:r>
          </w:p>
        </w:tc>
      </w:tr>
      <w:tr w:rsidR="00D635B1" w:rsidRPr="001F389D" w14:paraId="696EBCE4"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4B43C21" w14:textId="77777777" w:rsidR="00D635B1" w:rsidRPr="001F389D" w:rsidRDefault="00D635B1" w:rsidP="00D635B1">
            <w:pPr>
              <w:spacing w:after="0"/>
              <w:ind w:firstLine="0"/>
              <w:jc w:val="center"/>
              <w:rPr>
                <w:color w:val="000000"/>
              </w:rPr>
            </w:pPr>
            <w:r w:rsidRPr="001F389D">
              <w:rPr>
                <w:color w:val="000000"/>
              </w:rPr>
              <w:t>3884</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1738ED7" w14:textId="77777777" w:rsidR="00D635B1" w:rsidRPr="001F389D" w:rsidRDefault="00D635B1" w:rsidP="00D635B1">
            <w:pPr>
              <w:spacing w:after="0"/>
              <w:ind w:firstLine="0"/>
              <w:jc w:val="center"/>
              <w:rPr>
                <w:color w:val="000000"/>
              </w:rPr>
            </w:pPr>
            <w:r w:rsidRPr="001F389D">
              <w:rPr>
                <w:color w:val="000000"/>
              </w:rPr>
              <w:t>Т7-1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3B8135" w14:textId="77777777" w:rsidR="00D635B1" w:rsidRPr="001F389D" w:rsidRDefault="00D635B1" w:rsidP="00D635B1">
            <w:pPr>
              <w:spacing w:after="0"/>
              <w:ind w:firstLine="0"/>
              <w:jc w:val="center"/>
              <w:rPr>
                <w:color w:val="000000"/>
              </w:rPr>
            </w:pPr>
            <w:r w:rsidRPr="001F389D">
              <w:rPr>
                <w:color w:val="000000"/>
              </w:rPr>
              <w:t>Магазин</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D8A374" w14:textId="77777777" w:rsidR="00D635B1" w:rsidRPr="001F389D" w:rsidRDefault="00D635B1" w:rsidP="00D635B1">
            <w:pPr>
              <w:spacing w:after="0"/>
              <w:ind w:firstLine="0"/>
              <w:jc w:val="center"/>
              <w:rPr>
                <w:color w:val="000000"/>
              </w:rPr>
            </w:pPr>
            <w:r w:rsidRPr="001F389D">
              <w:rPr>
                <w:color w:val="000000"/>
              </w:rPr>
              <w:t>6,87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0345E0"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9C66B5"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71D20C6"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37EF883"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910965A" w14:textId="77777777" w:rsidR="00D635B1" w:rsidRPr="001F389D" w:rsidRDefault="00D635B1" w:rsidP="00D635B1">
            <w:pPr>
              <w:spacing w:after="0"/>
              <w:ind w:firstLine="0"/>
              <w:jc w:val="center"/>
              <w:rPr>
                <w:color w:val="000000"/>
              </w:rPr>
            </w:pPr>
            <w:r w:rsidRPr="001F389D">
              <w:rPr>
                <w:color w:val="000000"/>
              </w:rPr>
              <w:t>0,2747720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64CF97"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7CA5FA"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2F844A8" w14:textId="77777777" w:rsidR="00D635B1" w:rsidRPr="001F389D" w:rsidRDefault="00D635B1" w:rsidP="00D635B1">
            <w:pPr>
              <w:spacing w:after="0"/>
              <w:ind w:firstLine="0"/>
              <w:jc w:val="center"/>
              <w:rPr>
                <w:color w:val="000000"/>
              </w:rPr>
            </w:pPr>
            <w:r w:rsidRPr="001F389D">
              <w:rPr>
                <w:color w:val="000000"/>
              </w:rPr>
              <w:t>0,0000003</w:t>
            </w:r>
          </w:p>
        </w:tc>
      </w:tr>
      <w:tr w:rsidR="00D635B1" w:rsidRPr="001F389D" w14:paraId="0C9BB256"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58516B31" w14:textId="77777777" w:rsidR="00D635B1" w:rsidRPr="001F389D" w:rsidRDefault="00D635B1" w:rsidP="00D635B1">
            <w:pPr>
              <w:spacing w:after="0"/>
              <w:ind w:firstLine="0"/>
              <w:jc w:val="center"/>
              <w:rPr>
                <w:color w:val="000000"/>
              </w:rPr>
            </w:pPr>
            <w:r w:rsidRPr="001F389D">
              <w:rPr>
                <w:color w:val="000000"/>
              </w:rPr>
              <w:lastRenderedPageBreak/>
              <w:t>3866</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68A1403" w14:textId="77777777" w:rsidR="00D635B1" w:rsidRPr="001F389D" w:rsidRDefault="00D635B1" w:rsidP="00D635B1">
            <w:pPr>
              <w:spacing w:after="0"/>
              <w:ind w:firstLine="0"/>
              <w:jc w:val="center"/>
              <w:rPr>
                <w:color w:val="000000"/>
              </w:rPr>
            </w:pPr>
            <w:r w:rsidRPr="001F389D">
              <w:rPr>
                <w:color w:val="000000"/>
              </w:rPr>
              <w:t>Т9</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A2E8F6E" w14:textId="77777777" w:rsidR="00D635B1" w:rsidRPr="001F389D" w:rsidRDefault="00D635B1" w:rsidP="00D635B1">
            <w:pPr>
              <w:spacing w:after="0"/>
              <w:ind w:firstLine="0"/>
              <w:jc w:val="center"/>
              <w:rPr>
                <w:color w:val="000000"/>
              </w:rPr>
            </w:pPr>
            <w:r w:rsidRPr="001F389D">
              <w:rPr>
                <w:color w:val="000000"/>
              </w:rPr>
              <w:t>Новая 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414EB9" w14:textId="77777777" w:rsidR="00D635B1" w:rsidRPr="001F389D" w:rsidRDefault="00D635B1" w:rsidP="00D635B1">
            <w:pPr>
              <w:spacing w:after="0"/>
              <w:ind w:firstLine="0"/>
              <w:jc w:val="center"/>
              <w:rPr>
                <w:color w:val="000000"/>
              </w:rPr>
            </w:pPr>
            <w:r w:rsidRPr="001F389D">
              <w:rPr>
                <w:color w:val="000000"/>
              </w:rPr>
              <w:t>15,56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F75C7EE"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83BC32"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CD78FA0"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ADAF36"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278C67" w14:textId="77777777" w:rsidR="00D635B1" w:rsidRPr="001F389D" w:rsidRDefault="00D635B1" w:rsidP="00D635B1">
            <w:pPr>
              <w:spacing w:after="0"/>
              <w:ind w:firstLine="0"/>
              <w:jc w:val="center"/>
              <w:rPr>
                <w:color w:val="000000"/>
              </w:rPr>
            </w:pPr>
            <w:r w:rsidRPr="001F389D">
              <w:rPr>
                <w:color w:val="000000"/>
              </w:rPr>
              <w:t>0,2748150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6420078"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D18C626"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A766F61" w14:textId="77777777" w:rsidR="00D635B1" w:rsidRPr="001F389D" w:rsidRDefault="00D635B1" w:rsidP="00D635B1">
            <w:pPr>
              <w:spacing w:after="0"/>
              <w:ind w:firstLine="0"/>
              <w:jc w:val="center"/>
              <w:rPr>
                <w:color w:val="000000"/>
              </w:rPr>
            </w:pPr>
            <w:r w:rsidRPr="001F389D">
              <w:rPr>
                <w:color w:val="000000"/>
              </w:rPr>
              <w:t>0,0000006</w:t>
            </w:r>
          </w:p>
        </w:tc>
      </w:tr>
      <w:tr w:rsidR="00D635B1" w:rsidRPr="001F389D" w14:paraId="45780744"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C153567" w14:textId="77777777" w:rsidR="00D635B1" w:rsidRPr="001F389D" w:rsidRDefault="00D635B1" w:rsidP="00D635B1">
            <w:pPr>
              <w:spacing w:after="0"/>
              <w:ind w:firstLine="0"/>
              <w:jc w:val="center"/>
              <w:rPr>
                <w:color w:val="000000"/>
              </w:rPr>
            </w:pPr>
            <w:r w:rsidRPr="001F389D">
              <w:rPr>
                <w:color w:val="000000"/>
              </w:rPr>
              <w:t>3854</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4AE980B" w14:textId="77777777" w:rsidR="00D635B1" w:rsidRPr="001F389D" w:rsidRDefault="00D635B1" w:rsidP="00D635B1">
            <w:pPr>
              <w:spacing w:after="0"/>
              <w:ind w:firstLine="0"/>
              <w:jc w:val="center"/>
              <w:rPr>
                <w:color w:val="000000"/>
              </w:rPr>
            </w:pPr>
            <w:r w:rsidRPr="001F389D">
              <w:rPr>
                <w:color w:val="000000"/>
              </w:rPr>
              <w:t>Т4</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0BBFDB" w14:textId="77777777" w:rsidR="00D635B1" w:rsidRPr="001F389D" w:rsidRDefault="00D635B1" w:rsidP="00D635B1">
            <w:pPr>
              <w:spacing w:after="0"/>
              <w:ind w:firstLine="0"/>
              <w:jc w:val="center"/>
              <w:rPr>
                <w:color w:val="000000"/>
              </w:rPr>
            </w:pPr>
            <w:r w:rsidRPr="001F389D">
              <w:rPr>
                <w:color w:val="000000"/>
              </w:rPr>
              <w:t>Центральная 48</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2CBF093" w14:textId="77777777" w:rsidR="00D635B1" w:rsidRPr="001F389D" w:rsidRDefault="00D635B1" w:rsidP="00D635B1">
            <w:pPr>
              <w:spacing w:after="0"/>
              <w:ind w:firstLine="0"/>
              <w:jc w:val="center"/>
              <w:rPr>
                <w:color w:val="000000"/>
              </w:rPr>
            </w:pPr>
            <w:r w:rsidRPr="001F389D">
              <w:rPr>
                <w:color w:val="000000"/>
              </w:rPr>
              <w:t>43,20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D92434"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94E8879"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4D682E5"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468451D"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F302CAC" w14:textId="77777777" w:rsidR="00D635B1" w:rsidRPr="001F389D" w:rsidRDefault="00D635B1" w:rsidP="00D635B1">
            <w:pPr>
              <w:spacing w:after="0"/>
              <w:ind w:firstLine="0"/>
              <w:jc w:val="center"/>
              <w:rPr>
                <w:color w:val="000000"/>
              </w:rPr>
            </w:pPr>
            <w:r w:rsidRPr="001F389D">
              <w:rPr>
                <w:color w:val="000000"/>
              </w:rPr>
              <w:t>0,2749520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2E92BC"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3BFFE62"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8E9F09" w14:textId="77777777" w:rsidR="00D635B1" w:rsidRPr="001F389D" w:rsidRDefault="00D635B1" w:rsidP="00D635B1">
            <w:pPr>
              <w:spacing w:after="0"/>
              <w:ind w:firstLine="0"/>
              <w:jc w:val="center"/>
              <w:rPr>
                <w:color w:val="000000"/>
              </w:rPr>
            </w:pPr>
            <w:r w:rsidRPr="001F389D">
              <w:rPr>
                <w:color w:val="000000"/>
              </w:rPr>
              <w:t>0,0000018</w:t>
            </w:r>
          </w:p>
        </w:tc>
      </w:tr>
      <w:tr w:rsidR="00D635B1" w:rsidRPr="001F389D" w14:paraId="4BAD256A"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8BBA43B" w14:textId="77777777" w:rsidR="00D635B1" w:rsidRPr="001F389D" w:rsidRDefault="00D635B1" w:rsidP="00D635B1">
            <w:pPr>
              <w:spacing w:after="0"/>
              <w:ind w:firstLine="0"/>
              <w:jc w:val="center"/>
              <w:rPr>
                <w:color w:val="000000"/>
              </w:rPr>
            </w:pPr>
            <w:r w:rsidRPr="001F389D">
              <w:rPr>
                <w:color w:val="000000"/>
              </w:rPr>
              <w:t>3886</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982DD2" w14:textId="77777777" w:rsidR="00D635B1" w:rsidRPr="001F389D" w:rsidRDefault="00D635B1" w:rsidP="00D635B1">
            <w:pPr>
              <w:spacing w:after="0"/>
              <w:ind w:firstLine="0"/>
              <w:jc w:val="center"/>
              <w:rPr>
                <w:color w:val="000000"/>
              </w:rPr>
            </w:pPr>
            <w:r w:rsidRPr="001F389D">
              <w:rPr>
                <w:color w:val="000000"/>
              </w:rPr>
              <w:t>Т7</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22A896" w14:textId="77777777" w:rsidR="00D635B1" w:rsidRPr="001F389D" w:rsidRDefault="00D635B1" w:rsidP="00D635B1">
            <w:pPr>
              <w:spacing w:after="0"/>
              <w:ind w:firstLine="0"/>
              <w:jc w:val="center"/>
              <w:rPr>
                <w:color w:val="000000"/>
              </w:rPr>
            </w:pPr>
            <w:r w:rsidRPr="001F389D">
              <w:rPr>
                <w:color w:val="000000"/>
              </w:rPr>
              <w:t>Молодёжная 57</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AAA270E" w14:textId="77777777" w:rsidR="00D635B1" w:rsidRPr="001F389D" w:rsidRDefault="00D635B1" w:rsidP="00D635B1">
            <w:pPr>
              <w:spacing w:after="0"/>
              <w:ind w:firstLine="0"/>
              <w:jc w:val="center"/>
              <w:rPr>
                <w:color w:val="000000"/>
              </w:rPr>
            </w:pPr>
            <w:r w:rsidRPr="001F389D">
              <w:rPr>
                <w:color w:val="000000"/>
              </w:rPr>
              <w:t>15,57</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CA93680"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29CB46D"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C2910A"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3430580"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36C350" w14:textId="77777777" w:rsidR="00D635B1" w:rsidRPr="001F389D" w:rsidRDefault="00D635B1" w:rsidP="00D635B1">
            <w:pPr>
              <w:spacing w:after="0"/>
              <w:ind w:firstLine="0"/>
              <w:jc w:val="center"/>
              <w:rPr>
                <w:color w:val="000000"/>
              </w:rPr>
            </w:pPr>
            <w:r w:rsidRPr="001F389D">
              <w:rPr>
                <w:color w:val="000000"/>
              </w:rPr>
              <w:t>0,2748150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8EF964C"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A65E855"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8ECF22" w14:textId="77777777" w:rsidR="00D635B1" w:rsidRPr="001F389D" w:rsidRDefault="00D635B1" w:rsidP="00D635B1">
            <w:pPr>
              <w:spacing w:after="0"/>
              <w:ind w:firstLine="0"/>
              <w:jc w:val="center"/>
              <w:rPr>
                <w:color w:val="000000"/>
              </w:rPr>
            </w:pPr>
            <w:r w:rsidRPr="001F389D">
              <w:rPr>
                <w:color w:val="000000"/>
              </w:rPr>
              <w:t>0,0000006</w:t>
            </w:r>
          </w:p>
        </w:tc>
      </w:tr>
      <w:tr w:rsidR="00D635B1" w:rsidRPr="001F389D" w14:paraId="4829FFCE"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C813A16" w14:textId="77777777" w:rsidR="00D635B1" w:rsidRPr="001F389D" w:rsidRDefault="00D635B1" w:rsidP="00D635B1">
            <w:pPr>
              <w:spacing w:after="0"/>
              <w:ind w:firstLine="0"/>
              <w:jc w:val="center"/>
              <w:rPr>
                <w:color w:val="000000"/>
              </w:rPr>
            </w:pPr>
            <w:r w:rsidRPr="001F389D">
              <w:rPr>
                <w:color w:val="000000"/>
              </w:rPr>
              <w:t>3860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9E2B05" w14:textId="77777777" w:rsidR="00D635B1" w:rsidRPr="001F389D" w:rsidRDefault="00D635B1" w:rsidP="00D635B1">
            <w:pPr>
              <w:spacing w:after="0"/>
              <w:ind w:firstLine="0"/>
              <w:jc w:val="center"/>
              <w:rPr>
                <w:color w:val="000000"/>
              </w:rPr>
            </w:pPr>
            <w:r w:rsidRPr="001F389D">
              <w:rPr>
                <w:color w:val="000000"/>
              </w:rPr>
              <w:t>Т6</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E52E2B" w14:textId="77777777" w:rsidR="00D635B1" w:rsidRPr="001F389D" w:rsidRDefault="00D635B1" w:rsidP="00D635B1">
            <w:pPr>
              <w:spacing w:after="0"/>
              <w:ind w:firstLine="0"/>
              <w:jc w:val="center"/>
              <w:rPr>
                <w:color w:val="000000"/>
              </w:rPr>
            </w:pPr>
            <w:r w:rsidRPr="001F389D">
              <w:rPr>
                <w:color w:val="000000"/>
              </w:rPr>
              <w:t>Магазин</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D28E8CE" w14:textId="77777777" w:rsidR="00D635B1" w:rsidRPr="001F389D" w:rsidRDefault="00D635B1" w:rsidP="00D635B1">
            <w:pPr>
              <w:spacing w:after="0"/>
              <w:ind w:firstLine="0"/>
              <w:jc w:val="center"/>
              <w:rPr>
                <w:color w:val="000000"/>
              </w:rPr>
            </w:pPr>
            <w:r w:rsidRPr="001F389D">
              <w:rPr>
                <w:color w:val="000000"/>
              </w:rPr>
              <w:t>12,04</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782817" w14:textId="77777777" w:rsidR="00D635B1" w:rsidRPr="001F389D" w:rsidRDefault="00D635B1" w:rsidP="00D635B1">
            <w:pPr>
              <w:spacing w:after="0"/>
              <w:ind w:firstLine="0"/>
              <w:jc w:val="center"/>
              <w:rPr>
                <w:color w:val="000000"/>
              </w:rPr>
            </w:pPr>
            <w:r w:rsidRPr="001F389D">
              <w:rPr>
                <w:color w:val="000000"/>
              </w:rPr>
              <w:t>0,03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DA6BA93" w14:textId="77777777" w:rsidR="00D635B1" w:rsidRPr="001F389D" w:rsidRDefault="00D635B1" w:rsidP="00D635B1">
            <w:pPr>
              <w:spacing w:after="0"/>
              <w:ind w:firstLine="0"/>
              <w:jc w:val="center"/>
              <w:rPr>
                <w:color w:val="000000"/>
              </w:rPr>
            </w:pPr>
            <w:r w:rsidRPr="001F389D">
              <w:rPr>
                <w:color w:val="000000"/>
              </w:rPr>
              <w:t>0,03</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0504011"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1B69B87" w14:textId="77777777" w:rsidR="00D635B1" w:rsidRPr="001F389D" w:rsidRDefault="00D635B1" w:rsidP="00D635B1">
            <w:pPr>
              <w:spacing w:after="0"/>
              <w:ind w:firstLine="0"/>
              <w:jc w:val="center"/>
              <w:rPr>
                <w:color w:val="000000"/>
              </w:rPr>
            </w:pPr>
            <w:r w:rsidRPr="001F389D">
              <w:rPr>
                <w:color w:val="000000"/>
              </w:rPr>
              <w:t>3,64</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5794B3B" w14:textId="77777777" w:rsidR="00D635B1" w:rsidRPr="001F389D" w:rsidRDefault="00D635B1" w:rsidP="00D635B1">
            <w:pPr>
              <w:spacing w:after="0"/>
              <w:ind w:firstLine="0"/>
              <w:jc w:val="center"/>
              <w:rPr>
                <w:color w:val="000000"/>
              </w:rPr>
            </w:pPr>
            <w:r w:rsidRPr="001F389D">
              <w:rPr>
                <w:color w:val="000000"/>
              </w:rPr>
              <w:t>0,2747980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47F152"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01BD4B"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5C7AC4E" w14:textId="77777777" w:rsidR="00D635B1" w:rsidRPr="001F389D" w:rsidRDefault="00D635B1" w:rsidP="00D635B1">
            <w:pPr>
              <w:spacing w:after="0"/>
              <w:ind w:firstLine="0"/>
              <w:jc w:val="center"/>
              <w:rPr>
                <w:color w:val="000000"/>
              </w:rPr>
            </w:pPr>
            <w:r w:rsidRPr="001F389D">
              <w:rPr>
                <w:color w:val="000000"/>
              </w:rPr>
              <w:t>0,0000005</w:t>
            </w:r>
          </w:p>
        </w:tc>
      </w:tr>
      <w:tr w:rsidR="00D635B1" w:rsidRPr="001F389D" w14:paraId="728CB51A"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0E476904" w14:textId="77777777" w:rsidR="00D635B1" w:rsidRPr="001F389D" w:rsidRDefault="00D635B1" w:rsidP="00D635B1">
            <w:pPr>
              <w:spacing w:after="0"/>
              <w:ind w:firstLine="0"/>
              <w:jc w:val="center"/>
              <w:rPr>
                <w:color w:val="000000"/>
              </w:rPr>
            </w:pPr>
            <w:r w:rsidRPr="001F389D">
              <w:rPr>
                <w:color w:val="000000"/>
              </w:rPr>
              <w:t>3850</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494767F" w14:textId="77777777" w:rsidR="00D635B1" w:rsidRPr="001F389D" w:rsidRDefault="00D635B1" w:rsidP="00D635B1">
            <w:pPr>
              <w:spacing w:after="0"/>
              <w:ind w:firstLine="0"/>
              <w:jc w:val="center"/>
              <w:rPr>
                <w:color w:val="000000"/>
              </w:rPr>
            </w:pPr>
            <w:r w:rsidRPr="001F389D">
              <w:rPr>
                <w:color w:val="000000"/>
              </w:rPr>
              <w:t>Т3</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92E13F" w14:textId="77777777" w:rsidR="00D635B1" w:rsidRPr="001F389D" w:rsidRDefault="00D635B1" w:rsidP="00D635B1">
            <w:pPr>
              <w:spacing w:after="0"/>
              <w:ind w:firstLine="0"/>
              <w:jc w:val="center"/>
              <w:rPr>
                <w:color w:val="000000"/>
              </w:rPr>
            </w:pPr>
            <w:r w:rsidRPr="001F389D">
              <w:rPr>
                <w:color w:val="000000"/>
              </w:rPr>
              <w:t>Магазин</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3D7F212" w14:textId="77777777" w:rsidR="00D635B1" w:rsidRPr="001F389D" w:rsidRDefault="00D635B1" w:rsidP="00D635B1">
            <w:pPr>
              <w:spacing w:after="0"/>
              <w:ind w:firstLine="0"/>
              <w:jc w:val="center"/>
              <w:rPr>
                <w:color w:val="000000"/>
              </w:rPr>
            </w:pPr>
            <w:r w:rsidRPr="001F389D">
              <w:rPr>
                <w:color w:val="000000"/>
              </w:rPr>
              <w:t>11,03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E6E819F" w14:textId="77777777" w:rsidR="00D635B1" w:rsidRPr="001F389D" w:rsidRDefault="00D635B1" w:rsidP="00D635B1">
            <w:pPr>
              <w:spacing w:after="0"/>
              <w:ind w:firstLine="0"/>
              <w:jc w:val="center"/>
              <w:rPr>
                <w:color w:val="000000"/>
              </w:rPr>
            </w:pPr>
            <w:r w:rsidRPr="001F389D">
              <w:rPr>
                <w:color w:val="000000"/>
              </w:rPr>
              <w:t>0,06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6F6584" w14:textId="77777777" w:rsidR="00D635B1" w:rsidRPr="001F389D" w:rsidRDefault="00D635B1" w:rsidP="00D635B1">
            <w:pPr>
              <w:spacing w:after="0"/>
              <w:ind w:firstLine="0"/>
              <w:jc w:val="center"/>
              <w:rPr>
                <w:color w:val="000000"/>
              </w:rPr>
            </w:pPr>
            <w:r w:rsidRPr="001F389D">
              <w:rPr>
                <w:color w:val="000000"/>
              </w:rPr>
              <w:t>0,06</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9627A3" w14:textId="77777777" w:rsidR="00D635B1" w:rsidRPr="001F389D" w:rsidRDefault="00D635B1" w:rsidP="00D635B1">
            <w:pPr>
              <w:spacing w:after="0"/>
              <w:ind w:firstLine="0"/>
              <w:jc w:val="center"/>
              <w:rPr>
                <w:color w:val="000000"/>
              </w:rPr>
            </w:pPr>
            <w:r w:rsidRPr="001F389D">
              <w:rPr>
                <w:color w:val="000000"/>
              </w:rPr>
              <w:t>17</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7B51E9" w14:textId="77777777" w:rsidR="00D635B1" w:rsidRPr="001F389D" w:rsidRDefault="00D635B1" w:rsidP="00D635B1">
            <w:pPr>
              <w:spacing w:after="0"/>
              <w:ind w:firstLine="0"/>
              <w:jc w:val="center"/>
              <w:rPr>
                <w:color w:val="000000"/>
              </w:rPr>
            </w:pPr>
            <w:r w:rsidRPr="001F389D">
              <w:rPr>
                <w:color w:val="000000"/>
              </w:rPr>
              <w:t>4,87</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1022C3D" w14:textId="77777777" w:rsidR="00D635B1" w:rsidRPr="001F389D" w:rsidRDefault="00D635B1" w:rsidP="00D635B1">
            <w:pPr>
              <w:spacing w:after="0"/>
              <w:ind w:firstLine="0"/>
              <w:jc w:val="center"/>
              <w:rPr>
                <w:color w:val="000000"/>
              </w:rPr>
            </w:pPr>
            <w:r w:rsidRPr="001F389D">
              <w:rPr>
                <w:color w:val="000000"/>
              </w:rPr>
              <w:t>0,2055100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B67FCC6"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F58FEE3" w14:textId="77777777" w:rsidR="00D635B1" w:rsidRPr="001F389D" w:rsidRDefault="00D635B1" w:rsidP="00D635B1">
            <w:pPr>
              <w:spacing w:after="0"/>
              <w:ind w:firstLine="0"/>
              <w:jc w:val="center"/>
              <w:rPr>
                <w:color w:val="000000"/>
              </w:rPr>
            </w:pPr>
            <w:r w:rsidRPr="001F389D">
              <w:rPr>
                <w:color w:val="000000"/>
              </w:rPr>
              <w:t>0,0000001</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43724D5" w14:textId="77777777" w:rsidR="00D635B1" w:rsidRPr="001F389D" w:rsidRDefault="00D635B1" w:rsidP="00D635B1">
            <w:pPr>
              <w:spacing w:after="0"/>
              <w:ind w:firstLine="0"/>
              <w:jc w:val="center"/>
              <w:rPr>
                <w:color w:val="000000"/>
              </w:rPr>
            </w:pPr>
            <w:r w:rsidRPr="001F389D">
              <w:rPr>
                <w:color w:val="000000"/>
              </w:rPr>
              <w:t>0,0000006</w:t>
            </w:r>
          </w:p>
        </w:tc>
      </w:tr>
    </w:tbl>
    <w:p w14:paraId="1B0C895A" w14:textId="77777777" w:rsidR="00D635B1" w:rsidRPr="001F389D" w:rsidRDefault="00D635B1" w:rsidP="001F389D">
      <w:pPr>
        <w:spacing w:after="0"/>
        <w:rPr>
          <w:color w:val="000000" w:themeColor="text1"/>
          <w:sz w:val="28"/>
          <w:szCs w:val="28"/>
        </w:rPr>
      </w:pPr>
    </w:p>
    <w:p w14:paraId="4AFE128B" w14:textId="77777777" w:rsidR="00D635B1" w:rsidRPr="00D635B1" w:rsidRDefault="00D635B1" w:rsidP="00D635B1">
      <w:pPr>
        <w:spacing w:after="0"/>
        <w:ind w:firstLine="0"/>
        <w:jc w:val="center"/>
        <w:rPr>
          <w:rFonts w:ascii="Calibri" w:eastAsia="Calibri" w:hAnsi="Calibri"/>
          <w:sz w:val="28"/>
          <w:szCs w:val="28"/>
          <w:lang w:eastAsia="en-US"/>
        </w:rPr>
      </w:pPr>
      <w:r w:rsidRPr="00D635B1">
        <w:rPr>
          <w:rFonts w:ascii="Calibri" w:eastAsia="Calibri" w:hAnsi="Calibri"/>
          <w:noProof/>
          <w:sz w:val="28"/>
          <w:szCs w:val="28"/>
        </w:rPr>
        <w:lastRenderedPageBreak/>
        <w:drawing>
          <wp:inline distT="0" distB="0" distL="0" distR="0" wp14:anchorId="2C3F0172" wp14:editId="08272DE9">
            <wp:extent cx="7423785" cy="5038911"/>
            <wp:effectExtent l="0" t="0" r="571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431149" cy="5043909"/>
                    </a:xfrm>
                    <a:prstGeom prst="rect">
                      <a:avLst/>
                    </a:prstGeom>
                  </pic:spPr>
                </pic:pic>
              </a:graphicData>
            </a:graphic>
          </wp:inline>
        </w:drawing>
      </w:r>
    </w:p>
    <w:p w14:paraId="101A37F7" w14:textId="1B611003" w:rsidR="00D635B1" w:rsidRPr="000F152F" w:rsidRDefault="000F152F" w:rsidP="00D635B1">
      <w:pPr>
        <w:spacing w:after="0"/>
        <w:ind w:firstLine="0"/>
        <w:jc w:val="left"/>
        <w:rPr>
          <w:b/>
          <w:bCs/>
          <w:color w:val="000000" w:themeColor="text1"/>
          <w:sz w:val="28"/>
          <w:szCs w:val="28"/>
        </w:rPr>
      </w:pPr>
      <w:r w:rsidRPr="000F152F">
        <w:rPr>
          <w:b/>
          <w:bCs/>
          <w:color w:val="000000" w:themeColor="text1"/>
          <w:sz w:val="28"/>
          <w:szCs w:val="28"/>
        </w:rPr>
        <w:t xml:space="preserve">Рисунок </w:t>
      </w:r>
      <w:r w:rsidRPr="000F152F">
        <w:rPr>
          <w:b/>
          <w:bCs/>
          <w:color w:val="000000" w:themeColor="text1"/>
          <w:sz w:val="28"/>
          <w:szCs w:val="28"/>
        </w:rPr>
        <w:fldChar w:fldCharType="begin"/>
      </w:r>
      <w:r w:rsidRPr="000F152F">
        <w:rPr>
          <w:b/>
          <w:bCs/>
          <w:color w:val="000000" w:themeColor="text1"/>
          <w:sz w:val="28"/>
          <w:szCs w:val="28"/>
        </w:rPr>
        <w:instrText xml:space="preserve"> SEQ Рисунок \* ARABIC </w:instrText>
      </w:r>
      <w:r w:rsidRPr="000F152F">
        <w:rPr>
          <w:b/>
          <w:bCs/>
          <w:color w:val="000000" w:themeColor="text1"/>
          <w:sz w:val="28"/>
          <w:szCs w:val="28"/>
        </w:rPr>
        <w:fldChar w:fldCharType="separate"/>
      </w:r>
      <w:r>
        <w:rPr>
          <w:b/>
          <w:bCs/>
          <w:noProof/>
          <w:color w:val="000000" w:themeColor="text1"/>
          <w:sz w:val="28"/>
          <w:szCs w:val="28"/>
        </w:rPr>
        <w:t>25</w:t>
      </w:r>
      <w:r w:rsidRPr="000F152F">
        <w:rPr>
          <w:b/>
          <w:bCs/>
          <w:color w:val="000000" w:themeColor="text1"/>
          <w:sz w:val="28"/>
          <w:szCs w:val="28"/>
        </w:rPr>
        <w:fldChar w:fldCharType="end"/>
      </w:r>
      <w:r w:rsidRPr="000F152F">
        <w:rPr>
          <w:b/>
          <w:bCs/>
          <w:color w:val="000000" w:themeColor="text1"/>
          <w:sz w:val="28"/>
          <w:szCs w:val="28"/>
        </w:rPr>
        <w:t>.</w:t>
      </w:r>
      <w:r w:rsidR="00D635B1" w:rsidRPr="000F152F">
        <w:rPr>
          <w:b/>
          <w:bCs/>
          <w:color w:val="000000" w:themeColor="text1"/>
          <w:sz w:val="28"/>
          <w:szCs w:val="28"/>
        </w:rPr>
        <w:t xml:space="preserve"> Зоны действия единых теплоснабжающих организаций </w:t>
      </w:r>
      <w:proofErr w:type="spellStart"/>
      <w:r w:rsidR="00D635B1" w:rsidRPr="000F152F">
        <w:rPr>
          <w:b/>
          <w:bCs/>
          <w:color w:val="000000" w:themeColor="text1"/>
          <w:sz w:val="28"/>
          <w:szCs w:val="28"/>
        </w:rPr>
        <w:t>Рамешковского</w:t>
      </w:r>
      <w:proofErr w:type="spellEnd"/>
      <w:r w:rsidR="00D635B1" w:rsidRPr="000F152F">
        <w:rPr>
          <w:b/>
          <w:bCs/>
          <w:color w:val="000000" w:themeColor="text1"/>
          <w:sz w:val="28"/>
          <w:szCs w:val="28"/>
        </w:rPr>
        <w:t xml:space="preserve"> муниципального округа</w:t>
      </w:r>
    </w:p>
    <w:p w14:paraId="58E1AD8F" w14:textId="77777777" w:rsidR="00D635B1" w:rsidRPr="00D635B1" w:rsidRDefault="00D635B1" w:rsidP="00D635B1">
      <w:pPr>
        <w:spacing w:after="0"/>
        <w:ind w:firstLine="0"/>
        <w:jc w:val="center"/>
        <w:rPr>
          <w:rFonts w:ascii="Calibri" w:eastAsia="Calibri" w:hAnsi="Calibri"/>
          <w:sz w:val="28"/>
          <w:szCs w:val="28"/>
          <w:lang w:eastAsia="en-US"/>
        </w:rPr>
      </w:pPr>
      <w:r w:rsidRPr="00D635B1">
        <w:rPr>
          <w:rFonts w:ascii="Calibri" w:eastAsia="Calibri" w:hAnsi="Calibri"/>
          <w:noProof/>
          <w:sz w:val="28"/>
          <w:szCs w:val="28"/>
        </w:rPr>
        <w:lastRenderedPageBreak/>
        <w:drawing>
          <wp:inline distT="0" distB="0" distL="0" distR="0" wp14:anchorId="6218FFA9" wp14:editId="7414E330">
            <wp:extent cx="7207885" cy="5006848"/>
            <wp:effectExtent l="0" t="0" r="0" b="3810"/>
            <wp:docPr id="1128" name="Рисунок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7216551" cy="5012868"/>
                    </a:xfrm>
                    <a:prstGeom prst="rect">
                      <a:avLst/>
                    </a:prstGeom>
                  </pic:spPr>
                </pic:pic>
              </a:graphicData>
            </a:graphic>
          </wp:inline>
        </w:drawing>
      </w:r>
    </w:p>
    <w:p w14:paraId="64CC34F1" w14:textId="4D5C95F2" w:rsidR="00D635B1" w:rsidRPr="000F152F" w:rsidRDefault="000F152F" w:rsidP="00D635B1">
      <w:pPr>
        <w:spacing w:after="0"/>
        <w:ind w:firstLine="0"/>
        <w:jc w:val="center"/>
        <w:rPr>
          <w:b/>
          <w:bCs/>
          <w:color w:val="000000" w:themeColor="text1"/>
          <w:sz w:val="28"/>
          <w:szCs w:val="28"/>
        </w:rPr>
      </w:pPr>
      <w:r w:rsidRPr="000F152F">
        <w:rPr>
          <w:b/>
          <w:bCs/>
          <w:color w:val="000000" w:themeColor="text1"/>
          <w:sz w:val="28"/>
          <w:szCs w:val="28"/>
        </w:rPr>
        <w:t xml:space="preserve">Рисунок </w:t>
      </w:r>
      <w:r w:rsidRPr="000F152F">
        <w:rPr>
          <w:b/>
          <w:bCs/>
          <w:color w:val="000000" w:themeColor="text1"/>
          <w:sz w:val="28"/>
          <w:szCs w:val="28"/>
        </w:rPr>
        <w:fldChar w:fldCharType="begin"/>
      </w:r>
      <w:r w:rsidRPr="000F152F">
        <w:rPr>
          <w:b/>
          <w:bCs/>
          <w:color w:val="000000" w:themeColor="text1"/>
          <w:sz w:val="28"/>
          <w:szCs w:val="28"/>
        </w:rPr>
        <w:instrText xml:space="preserve"> SEQ Рисунок \* ARABIC </w:instrText>
      </w:r>
      <w:r w:rsidRPr="000F152F">
        <w:rPr>
          <w:b/>
          <w:bCs/>
          <w:color w:val="000000" w:themeColor="text1"/>
          <w:sz w:val="28"/>
          <w:szCs w:val="28"/>
        </w:rPr>
        <w:fldChar w:fldCharType="separate"/>
      </w:r>
      <w:r>
        <w:rPr>
          <w:b/>
          <w:bCs/>
          <w:noProof/>
          <w:color w:val="000000" w:themeColor="text1"/>
          <w:sz w:val="28"/>
          <w:szCs w:val="28"/>
        </w:rPr>
        <w:t>26</w:t>
      </w:r>
      <w:r w:rsidRPr="000F152F">
        <w:rPr>
          <w:b/>
          <w:bCs/>
          <w:color w:val="000000" w:themeColor="text1"/>
          <w:sz w:val="28"/>
          <w:szCs w:val="28"/>
        </w:rPr>
        <w:fldChar w:fldCharType="end"/>
      </w:r>
      <w:r w:rsidRPr="000F152F">
        <w:rPr>
          <w:b/>
          <w:bCs/>
          <w:color w:val="000000" w:themeColor="text1"/>
          <w:sz w:val="28"/>
          <w:szCs w:val="28"/>
        </w:rPr>
        <w:t>.</w:t>
      </w:r>
      <w:r w:rsidR="00D635B1" w:rsidRPr="000F152F">
        <w:rPr>
          <w:b/>
          <w:bCs/>
          <w:color w:val="000000" w:themeColor="text1"/>
          <w:sz w:val="28"/>
          <w:szCs w:val="28"/>
        </w:rPr>
        <w:t xml:space="preserve"> Визуализация отключения запорной арматуры от котельной №9 до Т-1</w:t>
      </w:r>
    </w:p>
    <w:p w14:paraId="6A7EEF92" w14:textId="77777777" w:rsidR="00D635B1" w:rsidRPr="001F389D" w:rsidRDefault="00D635B1" w:rsidP="001F389D">
      <w:pPr>
        <w:spacing w:after="0"/>
        <w:rPr>
          <w:color w:val="000000" w:themeColor="text1"/>
          <w:sz w:val="28"/>
          <w:szCs w:val="28"/>
        </w:rPr>
      </w:pPr>
    </w:p>
    <w:p w14:paraId="0917F445" w14:textId="25AB5B01" w:rsidR="00D635B1" w:rsidRPr="001F389D" w:rsidRDefault="00D635B1" w:rsidP="001F389D">
      <w:pPr>
        <w:keepNext/>
        <w:spacing w:after="0"/>
        <w:rPr>
          <w:b/>
          <w:bCs/>
          <w:sz w:val="28"/>
          <w:szCs w:val="28"/>
        </w:rPr>
      </w:pPr>
      <w:r w:rsidRPr="002A14AE">
        <w:rPr>
          <w:b/>
          <w:bCs/>
          <w:sz w:val="28"/>
          <w:szCs w:val="28"/>
        </w:rPr>
        <w:lastRenderedPageBreak/>
        <w:t xml:space="preserve">Таблица </w:t>
      </w:r>
      <w:r w:rsidRPr="002A14AE">
        <w:rPr>
          <w:b/>
          <w:bCs/>
          <w:sz w:val="28"/>
          <w:szCs w:val="28"/>
        </w:rPr>
        <w:fldChar w:fldCharType="begin"/>
      </w:r>
      <w:r w:rsidRPr="002A14AE">
        <w:rPr>
          <w:b/>
          <w:bCs/>
          <w:sz w:val="28"/>
          <w:szCs w:val="28"/>
        </w:rPr>
        <w:instrText xml:space="preserve"> SEQ Таблица \* ARABIC </w:instrText>
      </w:r>
      <w:r w:rsidRPr="002A14AE">
        <w:rPr>
          <w:b/>
          <w:bCs/>
          <w:sz w:val="28"/>
          <w:szCs w:val="28"/>
        </w:rPr>
        <w:fldChar w:fldCharType="separate"/>
      </w:r>
      <w:r w:rsidR="000F152F">
        <w:rPr>
          <w:b/>
          <w:bCs/>
          <w:noProof/>
          <w:sz w:val="28"/>
          <w:szCs w:val="28"/>
        </w:rPr>
        <w:t>34</w:t>
      </w:r>
      <w:r w:rsidRPr="002A14AE">
        <w:rPr>
          <w:b/>
          <w:bCs/>
          <w:sz w:val="28"/>
          <w:szCs w:val="28"/>
        </w:rPr>
        <w:fldChar w:fldCharType="end"/>
      </w:r>
      <w:r>
        <w:rPr>
          <w:b/>
          <w:bCs/>
          <w:sz w:val="28"/>
          <w:szCs w:val="28"/>
        </w:rPr>
        <w:t xml:space="preserve">. </w:t>
      </w:r>
      <w:r w:rsidRPr="001F389D">
        <w:rPr>
          <w:b/>
          <w:bCs/>
          <w:sz w:val="28"/>
          <w:szCs w:val="28"/>
        </w:rPr>
        <w:t>Здания с ограниченной подачей тепловой энергии</w:t>
      </w:r>
    </w:p>
    <w:tbl>
      <w:tblPr>
        <w:tblW w:w="5000" w:type="pct"/>
        <w:tblLook w:val="04A0" w:firstRow="1" w:lastRow="0" w:firstColumn="1" w:lastColumn="0" w:noHBand="0" w:noVBand="1"/>
      </w:tblPr>
      <w:tblGrid>
        <w:gridCol w:w="891"/>
        <w:gridCol w:w="1613"/>
        <w:gridCol w:w="1756"/>
        <w:gridCol w:w="2132"/>
        <w:gridCol w:w="2414"/>
        <w:gridCol w:w="1663"/>
        <w:gridCol w:w="1680"/>
        <w:gridCol w:w="2411"/>
      </w:tblGrid>
      <w:tr w:rsidR="001F389D" w:rsidRPr="001F389D" w14:paraId="0175C280" w14:textId="77777777" w:rsidTr="001F389D">
        <w:trPr>
          <w:trHeight w:val="20"/>
        </w:trPr>
        <w:tc>
          <w:tcPr>
            <w:tcW w:w="306"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702B210" w14:textId="77777777" w:rsidR="00D635B1" w:rsidRPr="001F389D" w:rsidRDefault="00D635B1" w:rsidP="00D635B1">
            <w:pPr>
              <w:spacing w:after="0"/>
              <w:ind w:firstLine="0"/>
              <w:jc w:val="center"/>
              <w:rPr>
                <w:b/>
                <w:bCs/>
                <w:color w:val="000000"/>
              </w:rPr>
            </w:pPr>
            <w:r w:rsidRPr="001F389D">
              <w:rPr>
                <w:b/>
                <w:bCs/>
                <w:color w:val="000000"/>
              </w:rPr>
              <w:t>Sys</w:t>
            </w:r>
          </w:p>
        </w:tc>
        <w:tc>
          <w:tcPr>
            <w:tcW w:w="554"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D75F617" w14:textId="77777777" w:rsidR="00D635B1" w:rsidRPr="001F389D" w:rsidRDefault="00D635B1" w:rsidP="00D635B1">
            <w:pPr>
              <w:spacing w:after="0"/>
              <w:ind w:firstLine="0"/>
              <w:jc w:val="center"/>
              <w:rPr>
                <w:b/>
                <w:bCs/>
                <w:color w:val="000000"/>
              </w:rPr>
            </w:pPr>
            <w:r w:rsidRPr="001F389D">
              <w:rPr>
                <w:b/>
                <w:bCs/>
                <w:color w:val="000000"/>
              </w:rPr>
              <w:t>Адрес узла ввода</w:t>
            </w:r>
          </w:p>
        </w:tc>
        <w:tc>
          <w:tcPr>
            <w:tcW w:w="603"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716EA7F2" w14:textId="77777777" w:rsidR="00D635B1" w:rsidRPr="001F389D" w:rsidRDefault="00D635B1" w:rsidP="00D635B1">
            <w:pPr>
              <w:spacing w:after="0"/>
              <w:ind w:firstLine="0"/>
              <w:jc w:val="center"/>
              <w:rPr>
                <w:b/>
                <w:bCs/>
                <w:color w:val="000000"/>
              </w:rPr>
            </w:pPr>
            <w:r w:rsidRPr="001F389D">
              <w:rPr>
                <w:b/>
                <w:bCs/>
                <w:color w:val="000000"/>
              </w:rPr>
              <w:t>Наименование узла</w:t>
            </w:r>
          </w:p>
        </w:tc>
        <w:tc>
          <w:tcPr>
            <w:tcW w:w="732"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D2DD5B7" w14:textId="77777777" w:rsidR="00D635B1" w:rsidRPr="001F389D" w:rsidRDefault="00D635B1" w:rsidP="00D635B1">
            <w:pPr>
              <w:spacing w:after="0"/>
              <w:ind w:firstLine="0"/>
              <w:jc w:val="center"/>
              <w:rPr>
                <w:b/>
                <w:bCs/>
                <w:color w:val="000000"/>
              </w:rPr>
            </w:pPr>
            <w:r w:rsidRPr="001F389D">
              <w:rPr>
                <w:b/>
                <w:bCs/>
                <w:color w:val="000000"/>
              </w:rPr>
              <w:t>Расчетная нагрузка на отопление, Гкал/ч</w:t>
            </w:r>
          </w:p>
        </w:tc>
        <w:tc>
          <w:tcPr>
            <w:tcW w:w="829"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226CAF6A" w14:textId="77777777" w:rsidR="00D635B1" w:rsidRPr="001F389D" w:rsidRDefault="00D635B1" w:rsidP="00D635B1">
            <w:pPr>
              <w:spacing w:after="0"/>
              <w:ind w:firstLine="0"/>
              <w:jc w:val="center"/>
              <w:rPr>
                <w:b/>
                <w:bCs/>
                <w:color w:val="000000"/>
              </w:rPr>
            </w:pPr>
            <w:r w:rsidRPr="001F389D">
              <w:rPr>
                <w:b/>
                <w:bCs/>
                <w:color w:val="000000"/>
              </w:rPr>
              <w:t>Расчетная нагрузка на вентиляцию, Гкал/ч</w:t>
            </w:r>
          </w:p>
        </w:tc>
        <w:tc>
          <w:tcPr>
            <w:tcW w:w="571"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3E92387E" w14:textId="77777777" w:rsidR="00D635B1" w:rsidRPr="001F389D" w:rsidRDefault="00D635B1" w:rsidP="00D635B1">
            <w:pPr>
              <w:spacing w:after="0"/>
              <w:ind w:firstLine="0"/>
              <w:jc w:val="center"/>
              <w:rPr>
                <w:b/>
                <w:bCs/>
                <w:color w:val="000000"/>
              </w:rPr>
            </w:pPr>
            <w:r w:rsidRPr="001F389D">
              <w:rPr>
                <w:b/>
                <w:bCs/>
                <w:color w:val="000000"/>
              </w:rPr>
              <w:t>Расчетная нагрузка на ГВС, Гкал/ч</w:t>
            </w:r>
          </w:p>
        </w:tc>
        <w:tc>
          <w:tcPr>
            <w:tcW w:w="577"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A8E2274" w14:textId="77777777" w:rsidR="00D635B1" w:rsidRPr="001F389D" w:rsidRDefault="00D635B1" w:rsidP="00D635B1">
            <w:pPr>
              <w:spacing w:after="0"/>
              <w:ind w:firstLine="0"/>
              <w:jc w:val="center"/>
              <w:rPr>
                <w:b/>
                <w:bCs/>
                <w:color w:val="000000"/>
              </w:rPr>
            </w:pPr>
            <w:r w:rsidRPr="001F389D">
              <w:rPr>
                <w:b/>
                <w:bCs/>
                <w:color w:val="000000"/>
              </w:rPr>
              <w:t>Коэффициент готовности</w:t>
            </w:r>
          </w:p>
        </w:tc>
        <w:tc>
          <w:tcPr>
            <w:tcW w:w="828" w:type="pct"/>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14:paraId="09CC661B" w14:textId="77777777" w:rsidR="00D635B1" w:rsidRPr="001F389D" w:rsidRDefault="00D635B1" w:rsidP="00D635B1">
            <w:pPr>
              <w:spacing w:after="0"/>
              <w:ind w:firstLine="0"/>
              <w:jc w:val="center"/>
              <w:rPr>
                <w:b/>
                <w:bCs/>
                <w:color w:val="000000"/>
              </w:rPr>
            </w:pPr>
            <w:r w:rsidRPr="001F389D">
              <w:rPr>
                <w:b/>
                <w:bCs/>
                <w:color w:val="000000"/>
              </w:rPr>
              <w:t xml:space="preserve">Средний суммарный </w:t>
            </w:r>
            <w:proofErr w:type="spellStart"/>
            <w:r w:rsidRPr="001F389D">
              <w:rPr>
                <w:b/>
                <w:bCs/>
                <w:color w:val="000000"/>
              </w:rPr>
              <w:t>недоотпуск</w:t>
            </w:r>
            <w:proofErr w:type="spellEnd"/>
            <w:r w:rsidRPr="001F389D">
              <w:rPr>
                <w:b/>
                <w:bCs/>
                <w:color w:val="000000"/>
              </w:rPr>
              <w:t xml:space="preserve"> теплоты, Гкал/</w:t>
            </w:r>
            <w:proofErr w:type="spellStart"/>
            <w:r w:rsidRPr="001F389D">
              <w:rPr>
                <w:b/>
                <w:bCs/>
                <w:color w:val="000000"/>
              </w:rPr>
              <w:t>от.период</w:t>
            </w:r>
            <w:proofErr w:type="spellEnd"/>
          </w:p>
        </w:tc>
      </w:tr>
      <w:tr w:rsidR="001F389D" w:rsidRPr="001F389D" w14:paraId="749BD2C9" w14:textId="77777777" w:rsidTr="001F389D">
        <w:trPr>
          <w:trHeight w:val="20"/>
        </w:trPr>
        <w:tc>
          <w:tcPr>
            <w:tcW w:w="306"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DB34DD1" w14:textId="77777777" w:rsidR="00D635B1" w:rsidRPr="001F389D" w:rsidRDefault="00D635B1" w:rsidP="00D635B1">
            <w:pPr>
              <w:spacing w:after="0"/>
              <w:ind w:firstLine="0"/>
              <w:jc w:val="center"/>
              <w:rPr>
                <w:color w:val="000000"/>
              </w:rPr>
            </w:pPr>
            <w:r w:rsidRPr="001F389D">
              <w:rPr>
                <w:color w:val="000000"/>
              </w:rPr>
              <w:t>3988</w:t>
            </w:r>
          </w:p>
        </w:tc>
        <w:tc>
          <w:tcPr>
            <w:tcW w:w="5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2BD0FF1" w14:textId="77777777" w:rsidR="00D635B1" w:rsidRPr="001F389D" w:rsidRDefault="00D635B1" w:rsidP="00D635B1">
            <w:pPr>
              <w:spacing w:after="0"/>
              <w:ind w:firstLine="0"/>
              <w:jc w:val="center"/>
              <w:rPr>
                <w:color w:val="000000"/>
              </w:rPr>
            </w:pPr>
            <w:r w:rsidRPr="001F389D">
              <w:rPr>
                <w:color w:val="000000"/>
              </w:rPr>
              <w:t>20</w:t>
            </w:r>
          </w:p>
        </w:tc>
        <w:tc>
          <w:tcPr>
            <w:tcW w:w="60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A193455" w14:textId="77777777" w:rsidR="00D635B1" w:rsidRPr="001F389D" w:rsidRDefault="00D635B1" w:rsidP="00D635B1">
            <w:pPr>
              <w:spacing w:after="0"/>
              <w:ind w:firstLine="0"/>
              <w:jc w:val="center"/>
              <w:rPr>
                <w:color w:val="000000"/>
              </w:rPr>
            </w:pPr>
            <w:r w:rsidRPr="001F389D">
              <w:rPr>
                <w:color w:val="000000"/>
              </w:rPr>
              <w:t> </w:t>
            </w:r>
          </w:p>
        </w:tc>
        <w:tc>
          <w:tcPr>
            <w:tcW w:w="73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3F95D50" w14:textId="77777777" w:rsidR="00D635B1" w:rsidRPr="001F389D" w:rsidRDefault="00D635B1" w:rsidP="00D635B1">
            <w:pPr>
              <w:spacing w:after="0"/>
              <w:ind w:firstLine="0"/>
              <w:jc w:val="center"/>
              <w:rPr>
                <w:color w:val="000000"/>
              </w:rPr>
            </w:pPr>
            <w:r w:rsidRPr="001F389D">
              <w:rPr>
                <w:color w:val="000000"/>
              </w:rPr>
              <w:t>0,03</w:t>
            </w:r>
          </w:p>
        </w:tc>
        <w:tc>
          <w:tcPr>
            <w:tcW w:w="82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07D9048" w14:textId="77777777" w:rsidR="00D635B1" w:rsidRPr="001F389D" w:rsidRDefault="00D635B1" w:rsidP="00D635B1">
            <w:pPr>
              <w:spacing w:after="0"/>
              <w:ind w:firstLine="0"/>
              <w:jc w:val="center"/>
              <w:rPr>
                <w:color w:val="000000"/>
              </w:rPr>
            </w:pPr>
            <w:r w:rsidRPr="001F389D">
              <w:rPr>
                <w:color w:val="000000"/>
              </w:rPr>
              <w:t> </w:t>
            </w:r>
          </w:p>
        </w:tc>
        <w:tc>
          <w:tcPr>
            <w:tcW w:w="57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C14DD8E" w14:textId="77777777" w:rsidR="00D635B1" w:rsidRPr="001F389D" w:rsidRDefault="00D635B1" w:rsidP="00D635B1">
            <w:pPr>
              <w:spacing w:after="0"/>
              <w:ind w:firstLine="0"/>
              <w:jc w:val="center"/>
              <w:rPr>
                <w:color w:val="000000"/>
              </w:rPr>
            </w:pPr>
            <w:r w:rsidRPr="001F389D">
              <w:rPr>
                <w:color w:val="000000"/>
              </w:rPr>
              <w:t> </w:t>
            </w:r>
          </w:p>
        </w:tc>
        <w:tc>
          <w:tcPr>
            <w:tcW w:w="5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784660B" w14:textId="77777777" w:rsidR="00D635B1" w:rsidRPr="001F389D" w:rsidRDefault="00D635B1" w:rsidP="00D635B1">
            <w:pPr>
              <w:spacing w:after="0"/>
              <w:ind w:firstLine="0"/>
              <w:jc w:val="center"/>
              <w:rPr>
                <w:color w:val="000000"/>
              </w:rPr>
            </w:pPr>
            <w:r w:rsidRPr="001F389D">
              <w:rPr>
                <w:color w:val="000000"/>
              </w:rPr>
              <w:t>0,9999880</w:t>
            </w:r>
          </w:p>
        </w:tc>
        <w:tc>
          <w:tcPr>
            <w:tcW w:w="8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D4B80E0" w14:textId="77777777" w:rsidR="00D635B1" w:rsidRPr="001F389D" w:rsidRDefault="00D635B1" w:rsidP="00D635B1">
            <w:pPr>
              <w:spacing w:after="0"/>
              <w:ind w:firstLine="0"/>
              <w:jc w:val="center"/>
              <w:rPr>
                <w:color w:val="000000"/>
              </w:rPr>
            </w:pPr>
            <w:r w:rsidRPr="001F389D">
              <w:rPr>
                <w:color w:val="000000"/>
              </w:rPr>
              <w:t>0,00</w:t>
            </w:r>
          </w:p>
        </w:tc>
      </w:tr>
      <w:tr w:rsidR="001F389D" w:rsidRPr="001F389D" w14:paraId="39E5DD70" w14:textId="77777777" w:rsidTr="001F389D">
        <w:trPr>
          <w:trHeight w:val="20"/>
        </w:trPr>
        <w:tc>
          <w:tcPr>
            <w:tcW w:w="306"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8F258D1" w14:textId="77777777" w:rsidR="00D635B1" w:rsidRPr="001F389D" w:rsidRDefault="00D635B1" w:rsidP="00D635B1">
            <w:pPr>
              <w:spacing w:after="0"/>
              <w:ind w:firstLine="0"/>
              <w:jc w:val="center"/>
              <w:rPr>
                <w:color w:val="000000"/>
              </w:rPr>
            </w:pPr>
            <w:r w:rsidRPr="001F389D">
              <w:rPr>
                <w:color w:val="000000"/>
              </w:rPr>
              <w:t>3986</w:t>
            </w:r>
          </w:p>
        </w:tc>
        <w:tc>
          <w:tcPr>
            <w:tcW w:w="5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445FDB4" w14:textId="77777777" w:rsidR="00D635B1" w:rsidRPr="001F389D" w:rsidRDefault="00D635B1" w:rsidP="00D635B1">
            <w:pPr>
              <w:spacing w:after="0"/>
              <w:ind w:firstLine="0"/>
              <w:jc w:val="center"/>
              <w:rPr>
                <w:color w:val="000000"/>
              </w:rPr>
            </w:pPr>
            <w:r w:rsidRPr="001F389D">
              <w:rPr>
                <w:color w:val="000000"/>
              </w:rPr>
              <w:t>22</w:t>
            </w:r>
          </w:p>
        </w:tc>
        <w:tc>
          <w:tcPr>
            <w:tcW w:w="60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C22A993" w14:textId="77777777" w:rsidR="00D635B1" w:rsidRPr="001F389D" w:rsidRDefault="00D635B1" w:rsidP="00D635B1">
            <w:pPr>
              <w:spacing w:after="0"/>
              <w:ind w:firstLine="0"/>
              <w:jc w:val="center"/>
              <w:rPr>
                <w:color w:val="000000"/>
              </w:rPr>
            </w:pPr>
            <w:r w:rsidRPr="001F389D">
              <w:rPr>
                <w:color w:val="000000"/>
              </w:rPr>
              <w:t> </w:t>
            </w:r>
          </w:p>
        </w:tc>
        <w:tc>
          <w:tcPr>
            <w:tcW w:w="73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8D0354F" w14:textId="77777777" w:rsidR="00D635B1" w:rsidRPr="001F389D" w:rsidRDefault="00D635B1" w:rsidP="00D635B1">
            <w:pPr>
              <w:spacing w:after="0"/>
              <w:ind w:firstLine="0"/>
              <w:jc w:val="center"/>
              <w:rPr>
                <w:color w:val="000000"/>
              </w:rPr>
            </w:pPr>
            <w:r w:rsidRPr="001F389D">
              <w:rPr>
                <w:color w:val="000000"/>
              </w:rPr>
              <w:t>0,03</w:t>
            </w:r>
          </w:p>
        </w:tc>
        <w:tc>
          <w:tcPr>
            <w:tcW w:w="82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699E76B" w14:textId="77777777" w:rsidR="00D635B1" w:rsidRPr="001F389D" w:rsidRDefault="00D635B1" w:rsidP="00D635B1">
            <w:pPr>
              <w:spacing w:after="0"/>
              <w:ind w:firstLine="0"/>
              <w:jc w:val="center"/>
              <w:rPr>
                <w:color w:val="000000"/>
              </w:rPr>
            </w:pPr>
            <w:r w:rsidRPr="001F389D">
              <w:rPr>
                <w:color w:val="000000"/>
              </w:rPr>
              <w:t> </w:t>
            </w:r>
          </w:p>
        </w:tc>
        <w:tc>
          <w:tcPr>
            <w:tcW w:w="57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94FFE44" w14:textId="77777777" w:rsidR="00D635B1" w:rsidRPr="001F389D" w:rsidRDefault="00D635B1" w:rsidP="00D635B1">
            <w:pPr>
              <w:spacing w:after="0"/>
              <w:ind w:firstLine="0"/>
              <w:jc w:val="center"/>
              <w:rPr>
                <w:color w:val="000000"/>
              </w:rPr>
            </w:pPr>
            <w:r w:rsidRPr="001F389D">
              <w:rPr>
                <w:color w:val="000000"/>
              </w:rPr>
              <w:t> </w:t>
            </w:r>
          </w:p>
        </w:tc>
        <w:tc>
          <w:tcPr>
            <w:tcW w:w="5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CDA3D0F" w14:textId="77777777" w:rsidR="00D635B1" w:rsidRPr="001F389D" w:rsidRDefault="00D635B1" w:rsidP="00D635B1">
            <w:pPr>
              <w:spacing w:after="0"/>
              <w:ind w:firstLine="0"/>
              <w:jc w:val="center"/>
              <w:rPr>
                <w:color w:val="000000"/>
              </w:rPr>
            </w:pPr>
            <w:r w:rsidRPr="001F389D">
              <w:rPr>
                <w:color w:val="000000"/>
              </w:rPr>
              <w:t>0,9999900</w:t>
            </w:r>
          </w:p>
        </w:tc>
        <w:tc>
          <w:tcPr>
            <w:tcW w:w="8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B6557CB" w14:textId="77777777" w:rsidR="00D635B1" w:rsidRPr="001F389D" w:rsidRDefault="00D635B1" w:rsidP="00D635B1">
            <w:pPr>
              <w:spacing w:after="0"/>
              <w:ind w:firstLine="0"/>
              <w:jc w:val="center"/>
              <w:rPr>
                <w:color w:val="000000"/>
              </w:rPr>
            </w:pPr>
            <w:r w:rsidRPr="001F389D">
              <w:rPr>
                <w:color w:val="000000"/>
              </w:rPr>
              <w:t>0,00</w:t>
            </w:r>
          </w:p>
        </w:tc>
      </w:tr>
      <w:tr w:rsidR="001F389D" w:rsidRPr="001F389D" w14:paraId="0B9881F4" w14:textId="77777777" w:rsidTr="001F389D">
        <w:trPr>
          <w:trHeight w:val="20"/>
        </w:trPr>
        <w:tc>
          <w:tcPr>
            <w:tcW w:w="306"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426CF199" w14:textId="77777777" w:rsidR="00D635B1" w:rsidRPr="001F389D" w:rsidRDefault="00D635B1" w:rsidP="00D635B1">
            <w:pPr>
              <w:spacing w:after="0"/>
              <w:ind w:firstLine="0"/>
              <w:jc w:val="center"/>
              <w:rPr>
                <w:color w:val="000000"/>
              </w:rPr>
            </w:pPr>
            <w:r w:rsidRPr="001F389D">
              <w:rPr>
                <w:color w:val="000000"/>
              </w:rPr>
              <w:t>3982</w:t>
            </w:r>
          </w:p>
        </w:tc>
        <w:tc>
          <w:tcPr>
            <w:tcW w:w="5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87D413D" w14:textId="77777777" w:rsidR="00D635B1" w:rsidRPr="001F389D" w:rsidRDefault="00D635B1" w:rsidP="00D635B1">
            <w:pPr>
              <w:spacing w:after="0"/>
              <w:ind w:firstLine="0"/>
              <w:jc w:val="center"/>
              <w:rPr>
                <w:color w:val="000000"/>
              </w:rPr>
            </w:pPr>
            <w:r w:rsidRPr="001F389D">
              <w:rPr>
                <w:color w:val="000000"/>
              </w:rPr>
              <w:t>Колхозная 33</w:t>
            </w:r>
          </w:p>
        </w:tc>
        <w:tc>
          <w:tcPr>
            <w:tcW w:w="60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83CA604" w14:textId="77777777" w:rsidR="00D635B1" w:rsidRPr="001F389D" w:rsidRDefault="00D635B1" w:rsidP="00D635B1">
            <w:pPr>
              <w:spacing w:after="0"/>
              <w:ind w:firstLine="0"/>
              <w:jc w:val="center"/>
              <w:rPr>
                <w:color w:val="000000"/>
              </w:rPr>
            </w:pPr>
            <w:r w:rsidRPr="001F389D">
              <w:rPr>
                <w:color w:val="000000"/>
              </w:rPr>
              <w:t>Дом культуры</w:t>
            </w:r>
          </w:p>
        </w:tc>
        <w:tc>
          <w:tcPr>
            <w:tcW w:w="73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9B9ADA9" w14:textId="77777777" w:rsidR="00D635B1" w:rsidRPr="001F389D" w:rsidRDefault="00D635B1" w:rsidP="00D635B1">
            <w:pPr>
              <w:spacing w:after="0"/>
              <w:ind w:firstLine="0"/>
              <w:jc w:val="center"/>
              <w:rPr>
                <w:color w:val="000000"/>
              </w:rPr>
            </w:pPr>
            <w:r w:rsidRPr="001F389D">
              <w:rPr>
                <w:color w:val="000000"/>
              </w:rPr>
              <w:t>0,05</w:t>
            </w:r>
          </w:p>
        </w:tc>
        <w:tc>
          <w:tcPr>
            <w:tcW w:w="82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23480DCE" w14:textId="77777777" w:rsidR="00D635B1" w:rsidRPr="001F389D" w:rsidRDefault="00D635B1" w:rsidP="00D635B1">
            <w:pPr>
              <w:spacing w:after="0"/>
              <w:ind w:firstLine="0"/>
              <w:jc w:val="center"/>
              <w:rPr>
                <w:color w:val="000000"/>
              </w:rPr>
            </w:pPr>
            <w:r w:rsidRPr="001F389D">
              <w:rPr>
                <w:color w:val="000000"/>
              </w:rPr>
              <w:t> </w:t>
            </w:r>
          </w:p>
        </w:tc>
        <w:tc>
          <w:tcPr>
            <w:tcW w:w="57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E465069" w14:textId="77777777" w:rsidR="00D635B1" w:rsidRPr="001F389D" w:rsidRDefault="00D635B1" w:rsidP="00D635B1">
            <w:pPr>
              <w:spacing w:after="0"/>
              <w:ind w:firstLine="0"/>
              <w:jc w:val="center"/>
              <w:rPr>
                <w:color w:val="000000"/>
              </w:rPr>
            </w:pPr>
            <w:r w:rsidRPr="001F389D">
              <w:rPr>
                <w:color w:val="000000"/>
              </w:rPr>
              <w:t> </w:t>
            </w:r>
          </w:p>
        </w:tc>
        <w:tc>
          <w:tcPr>
            <w:tcW w:w="5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A8784F2" w14:textId="77777777" w:rsidR="00D635B1" w:rsidRPr="001F389D" w:rsidRDefault="00D635B1" w:rsidP="00D635B1">
            <w:pPr>
              <w:spacing w:after="0"/>
              <w:ind w:firstLine="0"/>
              <w:jc w:val="center"/>
              <w:rPr>
                <w:color w:val="000000"/>
              </w:rPr>
            </w:pPr>
            <w:r w:rsidRPr="001F389D">
              <w:rPr>
                <w:color w:val="000000"/>
              </w:rPr>
              <w:t>0,9999910</w:t>
            </w:r>
          </w:p>
        </w:tc>
        <w:tc>
          <w:tcPr>
            <w:tcW w:w="8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0C03DF41" w14:textId="77777777" w:rsidR="00D635B1" w:rsidRPr="001F389D" w:rsidRDefault="00D635B1" w:rsidP="00D635B1">
            <w:pPr>
              <w:spacing w:after="0"/>
              <w:ind w:firstLine="0"/>
              <w:jc w:val="center"/>
              <w:rPr>
                <w:color w:val="000000"/>
              </w:rPr>
            </w:pPr>
            <w:r w:rsidRPr="001F389D">
              <w:rPr>
                <w:color w:val="000000"/>
              </w:rPr>
              <w:t>0,00</w:t>
            </w:r>
          </w:p>
        </w:tc>
      </w:tr>
      <w:tr w:rsidR="001F389D" w:rsidRPr="001F389D" w14:paraId="5B4CAA42" w14:textId="77777777" w:rsidTr="001F389D">
        <w:trPr>
          <w:trHeight w:val="20"/>
        </w:trPr>
        <w:tc>
          <w:tcPr>
            <w:tcW w:w="306" w:type="pc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4BE3019" w14:textId="77777777" w:rsidR="00D635B1" w:rsidRPr="001F389D" w:rsidRDefault="00D635B1" w:rsidP="00D635B1">
            <w:pPr>
              <w:spacing w:after="0"/>
              <w:ind w:firstLine="0"/>
              <w:jc w:val="center"/>
              <w:rPr>
                <w:color w:val="000000"/>
              </w:rPr>
            </w:pPr>
            <w:r w:rsidRPr="001F389D">
              <w:rPr>
                <w:color w:val="000000"/>
              </w:rPr>
              <w:t>3970</w:t>
            </w:r>
          </w:p>
        </w:tc>
        <w:tc>
          <w:tcPr>
            <w:tcW w:w="554"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3F4833B5" w14:textId="77777777" w:rsidR="00D635B1" w:rsidRPr="001F389D" w:rsidRDefault="00D635B1" w:rsidP="00D635B1">
            <w:pPr>
              <w:spacing w:after="0"/>
              <w:ind w:firstLine="0"/>
              <w:jc w:val="center"/>
              <w:rPr>
                <w:color w:val="000000"/>
              </w:rPr>
            </w:pPr>
            <w:r w:rsidRPr="001F389D">
              <w:rPr>
                <w:color w:val="000000"/>
              </w:rPr>
              <w:t>Пушкина 20А</w:t>
            </w:r>
          </w:p>
        </w:tc>
        <w:tc>
          <w:tcPr>
            <w:tcW w:w="603"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FF46DB6" w14:textId="77777777" w:rsidR="00D635B1" w:rsidRPr="001F389D" w:rsidRDefault="00D635B1" w:rsidP="00D635B1">
            <w:pPr>
              <w:spacing w:after="0"/>
              <w:ind w:firstLine="0"/>
              <w:jc w:val="center"/>
              <w:rPr>
                <w:color w:val="000000"/>
              </w:rPr>
            </w:pPr>
            <w:r w:rsidRPr="001F389D">
              <w:rPr>
                <w:color w:val="000000"/>
              </w:rPr>
              <w:t xml:space="preserve">МДОУ </w:t>
            </w:r>
            <w:proofErr w:type="spellStart"/>
            <w:r w:rsidRPr="001F389D">
              <w:rPr>
                <w:color w:val="000000"/>
              </w:rPr>
              <w:t>дет.сад</w:t>
            </w:r>
            <w:proofErr w:type="spellEnd"/>
            <w:r w:rsidRPr="001F389D">
              <w:rPr>
                <w:color w:val="000000"/>
              </w:rPr>
              <w:t xml:space="preserve"> "Колобок"</w:t>
            </w:r>
          </w:p>
        </w:tc>
        <w:tc>
          <w:tcPr>
            <w:tcW w:w="732"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6F21B97A" w14:textId="77777777" w:rsidR="00D635B1" w:rsidRPr="001F389D" w:rsidRDefault="00D635B1" w:rsidP="00D635B1">
            <w:pPr>
              <w:spacing w:after="0"/>
              <w:ind w:firstLine="0"/>
              <w:jc w:val="center"/>
              <w:rPr>
                <w:color w:val="000000"/>
              </w:rPr>
            </w:pPr>
            <w:r w:rsidRPr="001F389D">
              <w:rPr>
                <w:color w:val="000000"/>
              </w:rPr>
              <w:t>0,05</w:t>
            </w:r>
          </w:p>
        </w:tc>
        <w:tc>
          <w:tcPr>
            <w:tcW w:w="829"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7BD57FC4" w14:textId="77777777" w:rsidR="00D635B1" w:rsidRPr="001F389D" w:rsidRDefault="00D635B1" w:rsidP="00D635B1">
            <w:pPr>
              <w:spacing w:after="0"/>
              <w:ind w:firstLine="0"/>
              <w:jc w:val="center"/>
              <w:rPr>
                <w:color w:val="000000"/>
              </w:rPr>
            </w:pPr>
            <w:r w:rsidRPr="001F389D">
              <w:rPr>
                <w:color w:val="000000"/>
              </w:rPr>
              <w:t> </w:t>
            </w:r>
          </w:p>
        </w:tc>
        <w:tc>
          <w:tcPr>
            <w:tcW w:w="571"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48938B8C" w14:textId="77777777" w:rsidR="00D635B1" w:rsidRPr="001F389D" w:rsidRDefault="00D635B1" w:rsidP="00D635B1">
            <w:pPr>
              <w:spacing w:after="0"/>
              <w:ind w:firstLine="0"/>
              <w:jc w:val="center"/>
              <w:rPr>
                <w:color w:val="000000"/>
              </w:rPr>
            </w:pPr>
            <w:r w:rsidRPr="001F389D">
              <w:rPr>
                <w:color w:val="000000"/>
              </w:rPr>
              <w:t> </w:t>
            </w:r>
          </w:p>
        </w:tc>
        <w:tc>
          <w:tcPr>
            <w:tcW w:w="577"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5F5D51C0" w14:textId="77777777" w:rsidR="00D635B1" w:rsidRPr="001F389D" w:rsidRDefault="00D635B1" w:rsidP="00D635B1">
            <w:pPr>
              <w:spacing w:after="0"/>
              <w:ind w:firstLine="0"/>
              <w:jc w:val="center"/>
              <w:rPr>
                <w:color w:val="000000"/>
              </w:rPr>
            </w:pPr>
            <w:r w:rsidRPr="001F389D">
              <w:rPr>
                <w:color w:val="000000"/>
              </w:rPr>
              <w:t>0,9999940</w:t>
            </w:r>
          </w:p>
        </w:tc>
        <w:tc>
          <w:tcPr>
            <w:tcW w:w="828" w:type="pct"/>
            <w:tcBorders>
              <w:top w:val="nil"/>
              <w:left w:val="nil"/>
              <w:bottom w:val="single" w:sz="4" w:space="0" w:color="000000"/>
              <w:right w:val="single" w:sz="4" w:space="0" w:color="000000"/>
            </w:tcBorders>
            <w:shd w:val="clear" w:color="auto" w:fill="auto"/>
            <w:tcMar>
              <w:left w:w="28" w:type="dxa"/>
              <w:right w:w="28" w:type="dxa"/>
            </w:tcMar>
            <w:vAlign w:val="center"/>
            <w:hideMark/>
          </w:tcPr>
          <w:p w14:paraId="1A160F10" w14:textId="77777777" w:rsidR="00D635B1" w:rsidRPr="001F389D" w:rsidRDefault="00D635B1" w:rsidP="00D635B1">
            <w:pPr>
              <w:spacing w:after="0"/>
              <w:ind w:firstLine="0"/>
              <w:jc w:val="center"/>
              <w:rPr>
                <w:color w:val="000000"/>
              </w:rPr>
            </w:pPr>
            <w:r w:rsidRPr="001F389D">
              <w:rPr>
                <w:color w:val="000000"/>
              </w:rPr>
              <w:t>0,00</w:t>
            </w:r>
          </w:p>
        </w:tc>
      </w:tr>
    </w:tbl>
    <w:p w14:paraId="272C90D3" w14:textId="77777777" w:rsidR="00D635B1" w:rsidRPr="001F389D" w:rsidRDefault="00D635B1" w:rsidP="001F389D">
      <w:pPr>
        <w:spacing w:after="0"/>
        <w:rPr>
          <w:color w:val="000000" w:themeColor="text1"/>
          <w:sz w:val="28"/>
          <w:szCs w:val="28"/>
        </w:rPr>
      </w:pPr>
    </w:p>
    <w:p w14:paraId="73BCC93D" w14:textId="4B020245" w:rsidR="00D635B1" w:rsidRPr="001F389D" w:rsidRDefault="00D635B1" w:rsidP="001F389D">
      <w:pPr>
        <w:keepNext/>
        <w:spacing w:after="0"/>
        <w:rPr>
          <w:b/>
          <w:bCs/>
          <w:sz w:val="28"/>
          <w:szCs w:val="28"/>
        </w:rPr>
      </w:pPr>
      <w:r w:rsidRPr="001F389D">
        <w:rPr>
          <w:b/>
          <w:bCs/>
          <w:sz w:val="28"/>
          <w:szCs w:val="28"/>
        </w:rPr>
        <w:t xml:space="preserve">Таблица </w:t>
      </w:r>
      <w:r w:rsidRPr="001F389D">
        <w:rPr>
          <w:b/>
          <w:bCs/>
          <w:sz w:val="28"/>
          <w:szCs w:val="28"/>
        </w:rPr>
        <w:fldChar w:fldCharType="begin"/>
      </w:r>
      <w:r w:rsidRPr="001F389D">
        <w:rPr>
          <w:b/>
          <w:bCs/>
          <w:sz w:val="28"/>
          <w:szCs w:val="28"/>
        </w:rPr>
        <w:instrText xml:space="preserve"> SEQ Таблица \* ARABIC </w:instrText>
      </w:r>
      <w:r w:rsidRPr="001F389D">
        <w:rPr>
          <w:b/>
          <w:bCs/>
          <w:sz w:val="28"/>
          <w:szCs w:val="28"/>
        </w:rPr>
        <w:fldChar w:fldCharType="separate"/>
      </w:r>
      <w:r w:rsidR="000F152F">
        <w:rPr>
          <w:b/>
          <w:bCs/>
          <w:noProof/>
          <w:sz w:val="28"/>
          <w:szCs w:val="28"/>
        </w:rPr>
        <w:t>35</w:t>
      </w:r>
      <w:r w:rsidRPr="001F389D">
        <w:rPr>
          <w:b/>
          <w:bCs/>
          <w:sz w:val="28"/>
          <w:szCs w:val="28"/>
        </w:rPr>
        <w:fldChar w:fldCharType="end"/>
      </w:r>
      <w:r w:rsidRPr="001F389D">
        <w:rPr>
          <w:b/>
          <w:bCs/>
          <w:sz w:val="28"/>
          <w:szCs w:val="28"/>
        </w:rPr>
        <w:t>. Расчет потерь теплоносителя</w:t>
      </w:r>
    </w:p>
    <w:tbl>
      <w:tblPr>
        <w:tblW w:w="5000" w:type="pct"/>
        <w:tblLook w:val="04A0" w:firstRow="1" w:lastRow="0" w:firstColumn="1" w:lastColumn="0" w:noHBand="0" w:noVBand="1"/>
      </w:tblPr>
      <w:tblGrid>
        <w:gridCol w:w="12545"/>
        <w:gridCol w:w="2005"/>
      </w:tblGrid>
      <w:tr w:rsidR="00D635B1" w:rsidRPr="00D635B1" w14:paraId="5E54B816" w14:textId="77777777" w:rsidTr="00D635B1">
        <w:trPr>
          <w:trHeight w:val="300"/>
        </w:trPr>
        <w:tc>
          <w:tcPr>
            <w:tcW w:w="431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C811A27" w14:textId="77777777" w:rsidR="00D635B1" w:rsidRPr="00D635B1" w:rsidRDefault="00D635B1" w:rsidP="00D635B1">
            <w:pPr>
              <w:spacing w:after="0"/>
              <w:ind w:firstLine="0"/>
              <w:jc w:val="center"/>
              <w:rPr>
                <w:b/>
                <w:bCs/>
                <w:color w:val="000000"/>
                <w:sz w:val="20"/>
                <w:szCs w:val="20"/>
              </w:rPr>
            </w:pPr>
            <w:r w:rsidRPr="00D635B1">
              <w:rPr>
                <w:b/>
                <w:bCs/>
                <w:color w:val="000000"/>
                <w:sz w:val="20"/>
                <w:szCs w:val="20"/>
              </w:rPr>
              <w:t>Параметр</w:t>
            </w:r>
          </w:p>
        </w:tc>
        <w:tc>
          <w:tcPr>
            <w:tcW w:w="689" w:type="pct"/>
            <w:tcBorders>
              <w:top w:val="single" w:sz="8" w:space="0" w:color="auto"/>
              <w:left w:val="nil"/>
              <w:bottom w:val="single" w:sz="8" w:space="0" w:color="auto"/>
              <w:right w:val="single" w:sz="8" w:space="0" w:color="auto"/>
            </w:tcBorders>
            <w:shd w:val="clear" w:color="auto" w:fill="auto"/>
            <w:vAlign w:val="center"/>
            <w:hideMark/>
          </w:tcPr>
          <w:p w14:paraId="6FD520B5" w14:textId="77777777" w:rsidR="00D635B1" w:rsidRPr="00D635B1" w:rsidRDefault="00D635B1" w:rsidP="00D635B1">
            <w:pPr>
              <w:spacing w:after="0"/>
              <w:ind w:firstLine="0"/>
              <w:jc w:val="center"/>
              <w:rPr>
                <w:b/>
                <w:bCs/>
                <w:color w:val="000000"/>
                <w:sz w:val="20"/>
                <w:szCs w:val="20"/>
              </w:rPr>
            </w:pPr>
            <w:r w:rsidRPr="00D635B1">
              <w:rPr>
                <w:b/>
                <w:bCs/>
                <w:color w:val="000000"/>
                <w:sz w:val="20"/>
                <w:szCs w:val="20"/>
              </w:rPr>
              <w:t>Значение</w:t>
            </w:r>
          </w:p>
        </w:tc>
      </w:tr>
      <w:tr w:rsidR="00D635B1" w:rsidRPr="00D635B1" w14:paraId="18FB5207"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73271967" w14:textId="77777777" w:rsidR="00D635B1" w:rsidRPr="00D635B1" w:rsidRDefault="00D635B1" w:rsidP="00D635B1">
            <w:pPr>
              <w:spacing w:after="0"/>
              <w:ind w:firstLine="0"/>
              <w:jc w:val="center"/>
              <w:rPr>
                <w:color w:val="000000"/>
                <w:sz w:val="20"/>
                <w:szCs w:val="20"/>
              </w:rPr>
            </w:pPr>
            <w:r w:rsidRPr="00D635B1">
              <w:rPr>
                <w:color w:val="000000"/>
                <w:sz w:val="20"/>
                <w:szCs w:val="20"/>
              </w:rPr>
              <w:t>Количество жителей</w:t>
            </w:r>
          </w:p>
        </w:tc>
        <w:tc>
          <w:tcPr>
            <w:tcW w:w="689" w:type="pct"/>
            <w:tcBorders>
              <w:top w:val="nil"/>
              <w:left w:val="nil"/>
              <w:bottom w:val="single" w:sz="8" w:space="0" w:color="auto"/>
              <w:right w:val="single" w:sz="8" w:space="0" w:color="auto"/>
            </w:tcBorders>
            <w:shd w:val="clear" w:color="auto" w:fill="auto"/>
            <w:vAlign w:val="center"/>
            <w:hideMark/>
          </w:tcPr>
          <w:p w14:paraId="3E067676" w14:textId="77777777" w:rsidR="00D635B1" w:rsidRPr="00D635B1" w:rsidRDefault="00D635B1" w:rsidP="00D635B1">
            <w:pPr>
              <w:spacing w:after="0"/>
              <w:ind w:firstLine="0"/>
              <w:jc w:val="center"/>
              <w:rPr>
                <w:color w:val="000000"/>
                <w:sz w:val="20"/>
                <w:szCs w:val="20"/>
              </w:rPr>
            </w:pPr>
            <w:r w:rsidRPr="00D635B1">
              <w:rPr>
                <w:color w:val="000000"/>
                <w:sz w:val="20"/>
                <w:szCs w:val="20"/>
              </w:rPr>
              <w:t> </w:t>
            </w:r>
          </w:p>
        </w:tc>
      </w:tr>
      <w:tr w:rsidR="00D635B1" w:rsidRPr="00D635B1" w14:paraId="503C2D3F"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7C86A31E" w14:textId="77777777" w:rsidR="00D635B1" w:rsidRPr="00D635B1" w:rsidRDefault="00D635B1" w:rsidP="00D635B1">
            <w:pPr>
              <w:spacing w:after="0"/>
              <w:ind w:firstLine="0"/>
              <w:jc w:val="center"/>
              <w:rPr>
                <w:color w:val="000000"/>
                <w:sz w:val="20"/>
                <w:szCs w:val="20"/>
              </w:rPr>
            </w:pPr>
            <w:r w:rsidRPr="00D635B1">
              <w:rPr>
                <w:color w:val="000000"/>
                <w:sz w:val="20"/>
                <w:szCs w:val="20"/>
              </w:rPr>
              <w:t>Суммарная нагрузка на отопление, Гкал/ч</w:t>
            </w:r>
          </w:p>
        </w:tc>
        <w:tc>
          <w:tcPr>
            <w:tcW w:w="689" w:type="pct"/>
            <w:tcBorders>
              <w:top w:val="nil"/>
              <w:left w:val="nil"/>
              <w:bottom w:val="single" w:sz="8" w:space="0" w:color="auto"/>
              <w:right w:val="single" w:sz="8" w:space="0" w:color="auto"/>
            </w:tcBorders>
            <w:shd w:val="clear" w:color="auto" w:fill="auto"/>
            <w:vAlign w:val="center"/>
            <w:hideMark/>
          </w:tcPr>
          <w:p w14:paraId="542CA82A" w14:textId="77777777" w:rsidR="00D635B1" w:rsidRPr="00D635B1" w:rsidRDefault="00D635B1" w:rsidP="00D635B1">
            <w:pPr>
              <w:spacing w:after="0"/>
              <w:ind w:firstLine="0"/>
              <w:jc w:val="center"/>
              <w:rPr>
                <w:color w:val="000000"/>
                <w:sz w:val="20"/>
                <w:szCs w:val="20"/>
              </w:rPr>
            </w:pPr>
            <w:r w:rsidRPr="00D635B1">
              <w:rPr>
                <w:color w:val="000000"/>
                <w:sz w:val="20"/>
                <w:szCs w:val="20"/>
              </w:rPr>
              <w:t>0,15</w:t>
            </w:r>
          </w:p>
        </w:tc>
      </w:tr>
      <w:tr w:rsidR="00D635B1" w:rsidRPr="00D635B1" w14:paraId="48C9457E"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2FA0A97F"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отопление (независимая), Гкал/ч</w:t>
            </w:r>
          </w:p>
        </w:tc>
        <w:tc>
          <w:tcPr>
            <w:tcW w:w="689" w:type="pct"/>
            <w:tcBorders>
              <w:top w:val="nil"/>
              <w:left w:val="nil"/>
              <w:bottom w:val="single" w:sz="8" w:space="0" w:color="auto"/>
              <w:right w:val="single" w:sz="8" w:space="0" w:color="auto"/>
            </w:tcBorders>
            <w:shd w:val="clear" w:color="auto" w:fill="auto"/>
            <w:vAlign w:val="center"/>
            <w:hideMark/>
          </w:tcPr>
          <w:p w14:paraId="41933E49" w14:textId="77777777" w:rsidR="00D635B1" w:rsidRPr="00D635B1" w:rsidRDefault="00D635B1" w:rsidP="00D635B1">
            <w:pPr>
              <w:spacing w:after="0"/>
              <w:ind w:firstLine="0"/>
              <w:jc w:val="center"/>
              <w:rPr>
                <w:color w:val="000000"/>
                <w:sz w:val="20"/>
                <w:szCs w:val="20"/>
              </w:rPr>
            </w:pPr>
            <w:r w:rsidRPr="00D635B1">
              <w:rPr>
                <w:color w:val="000000"/>
                <w:sz w:val="20"/>
                <w:szCs w:val="20"/>
              </w:rPr>
              <w:t>0,000</w:t>
            </w:r>
          </w:p>
        </w:tc>
      </w:tr>
      <w:tr w:rsidR="00D635B1" w:rsidRPr="00D635B1" w14:paraId="367E3FFF"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6C7BDDD8"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отопление (зависимая), Гкал/ч</w:t>
            </w:r>
          </w:p>
        </w:tc>
        <w:tc>
          <w:tcPr>
            <w:tcW w:w="689" w:type="pct"/>
            <w:tcBorders>
              <w:top w:val="nil"/>
              <w:left w:val="nil"/>
              <w:bottom w:val="single" w:sz="8" w:space="0" w:color="auto"/>
              <w:right w:val="single" w:sz="8" w:space="0" w:color="auto"/>
            </w:tcBorders>
            <w:shd w:val="clear" w:color="auto" w:fill="auto"/>
            <w:vAlign w:val="center"/>
            <w:hideMark/>
          </w:tcPr>
          <w:p w14:paraId="66FA96F6" w14:textId="77777777" w:rsidR="00D635B1" w:rsidRPr="00D635B1" w:rsidRDefault="00D635B1" w:rsidP="00D635B1">
            <w:pPr>
              <w:spacing w:after="0"/>
              <w:ind w:firstLine="0"/>
              <w:jc w:val="center"/>
              <w:rPr>
                <w:color w:val="000000"/>
                <w:sz w:val="20"/>
                <w:szCs w:val="20"/>
              </w:rPr>
            </w:pPr>
            <w:r w:rsidRPr="00D635B1">
              <w:rPr>
                <w:color w:val="000000"/>
                <w:sz w:val="20"/>
                <w:szCs w:val="20"/>
              </w:rPr>
              <w:t>0,15</w:t>
            </w:r>
          </w:p>
        </w:tc>
      </w:tr>
      <w:tr w:rsidR="00D635B1" w:rsidRPr="00D635B1" w14:paraId="31D1CAD6"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2469F14E" w14:textId="77777777" w:rsidR="00D635B1" w:rsidRPr="00D635B1" w:rsidRDefault="00D635B1" w:rsidP="00D635B1">
            <w:pPr>
              <w:spacing w:after="0"/>
              <w:ind w:firstLine="0"/>
              <w:jc w:val="center"/>
              <w:rPr>
                <w:color w:val="000000"/>
                <w:sz w:val="20"/>
                <w:szCs w:val="20"/>
              </w:rPr>
            </w:pPr>
            <w:r w:rsidRPr="00D635B1">
              <w:rPr>
                <w:color w:val="000000"/>
                <w:sz w:val="20"/>
                <w:szCs w:val="20"/>
              </w:rPr>
              <w:t>Суммарная нагрузка на вентиляцию, Гкал/ч</w:t>
            </w:r>
          </w:p>
        </w:tc>
        <w:tc>
          <w:tcPr>
            <w:tcW w:w="689" w:type="pct"/>
            <w:tcBorders>
              <w:top w:val="nil"/>
              <w:left w:val="nil"/>
              <w:bottom w:val="single" w:sz="8" w:space="0" w:color="auto"/>
              <w:right w:val="single" w:sz="8" w:space="0" w:color="auto"/>
            </w:tcBorders>
            <w:shd w:val="clear" w:color="auto" w:fill="auto"/>
            <w:vAlign w:val="center"/>
            <w:hideMark/>
          </w:tcPr>
          <w:p w14:paraId="0F5B04BF" w14:textId="77777777" w:rsidR="00D635B1" w:rsidRPr="00D635B1" w:rsidRDefault="00D635B1" w:rsidP="00D635B1">
            <w:pPr>
              <w:spacing w:after="0"/>
              <w:ind w:firstLine="0"/>
              <w:jc w:val="center"/>
              <w:rPr>
                <w:color w:val="000000"/>
                <w:sz w:val="20"/>
                <w:szCs w:val="20"/>
              </w:rPr>
            </w:pPr>
            <w:r w:rsidRPr="00D635B1">
              <w:rPr>
                <w:color w:val="000000"/>
                <w:sz w:val="20"/>
                <w:szCs w:val="20"/>
              </w:rPr>
              <w:t>0,000</w:t>
            </w:r>
          </w:p>
        </w:tc>
      </w:tr>
      <w:tr w:rsidR="00D635B1" w:rsidRPr="00D635B1" w14:paraId="259660AA"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585F371A"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вентиляцию (независимая), Гкал/ч</w:t>
            </w:r>
          </w:p>
        </w:tc>
        <w:tc>
          <w:tcPr>
            <w:tcW w:w="689" w:type="pct"/>
            <w:tcBorders>
              <w:top w:val="nil"/>
              <w:left w:val="nil"/>
              <w:bottom w:val="single" w:sz="8" w:space="0" w:color="auto"/>
              <w:right w:val="single" w:sz="8" w:space="0" w:color="auto"/>
            </w:tcBorders>
            <w:shd w:val="clear" w:color="auto" w:fill="auto"/>
            <w:vAlign w:val="center"/>
            <w:hideMark/>
          </w:tcPr>
          <w:p w14:paraId="57D1C599" w14:textId="77777777" w:rsidR="00D635B1" w:rsidRPr="00D635B1" w:rsidRDefault="00D635B1" w:rsidP="00D635B1">
            <w:pPr>
              <w:spacing w:after="0"/>
              <w:ind w:firstLine="0"/>
              <w:jc w:val="center"/>
              <w:rPr>
                <w:color w:val="000000"/>
                <w:sz w:val="20"/>
                <w:szCs w:val="20"/>
              </w:rPr>
            </w:pPr>
            <w:r w:rsidRPr="00D635B1">
              <w:rPr>
                <w:color w:val="000000"/>
                <w:sz w:val="20"/>
                <w:szCs w:val="20"/>
              </w:rPr>
              <w:t>0,000</w:t>
            </w:r>
          </w:p>
        </w:tc>
      </w:tr>
      <w:tr w:rsidR="00D635B1" w:rsidRPr="00D635B1" w14:paraId="62FFCC03"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15072AAF"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вентиляцию (зависимая), Гкал/ч</w:t>
            </w:r>
          </w:p>
        </w:tc>
        <w:tc>
          <w:tcPr>
            <w:tcW w:w="689" w:type="pct"/>
            <w:tcBorders>
              <w:top w:val="nil"/>
              <w:left w:val="nil"/>
              <w:bottom w:val="single" w:sz="8" w:space="0" w:color="auto"/>
              <w:right w:val="single" w:sz="8" w:space="0" w:color="auto"/>
            </w:tcBorders>
            <w:shd w:val="clear" w:color="auto" w:fill="auto"/>
            <w:vAlign w:val="center"/>
            <w:hideMark/>
          </w:tcPr>
          <w:p w14:paraId="4EFD35A5" w14:textId="77777777" w:rsidR="00D635B1" w:rsidRPr="00D635B1" w:rsidRDefault="00D635B1" w:rsidP="00D635B1">
            <w:pPr>
              <w:spacing w:after="0"/>
              <w:ind w:firstLine="0"/>
              <w:jc w:val="center"/>
              <w:rPr>
                <w:color w:val="000000"/>
                <w:sz w:val="20"/>
                <w:szCs w:val="20"/>
              </w:rPr>
            </w:pPr>
            <w:r w:rsidRPr="00D635B1">
              <w:rPr>
                <w:color w:val="000000"/>
                <w:sz w:val="20"/>
                <w:szCs w:val="20"/>
              </w:rPr>
              <w:t>0</w:t>
            </w:r>
          </w:p>
        </w:tc>
      </w:tr>
      <w:tr w:rsidR="00D635B1" w:rsidRPr="00D635B1" w14:paraId="625FFBC8"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0A427D76" w14:textId="77777777" w:rsidR="00D635B1" w:rsidRPr="00D635B1" w:rsidRDefault="00D635B1" w:rsidP="00D635B1">
            <w:pPr>
              <w:spacing w:after="0"/>
              <w:ind w:firstLine="0"/>
              <w:jc w:val="center"/>
              <w:rPr>
                <w:color w:val="000000"/>
                <w:sz w:val="20"/>
                <w:szCs w:val="20"/>
              </w:rPr>
            </w:pPr>
            <w:r w:rsidRPr="00D635B1">
              <w:rPr>
                <w:color w:val="000000"/>
                <w:sz w:val="20"/>
                <w:szCs w:val="20"/>
              </w:rPr>
              <w:t>Суммарная нагрузка на ГВС, Гкал/ч</w:t>
            </w:r>
          </w:p>
        </w:tc>
        <w:tc>
          <w:tcPr>
            <w:tcW w:w="689" w:type="pct"/>
            <w:tcBorders>
              <w:top w:val="nil"/>
              <w:left w:val="nil"/>
              <w:bottom w:val="single" w:sz="8" w:space="0" w:color="auto"/>
              <w:right w:val="single" w:sz="8" w:space="0" w:color="auto"/>
            </w:tcBorders>
            <w:shd w:val="clear" w:color="auto" w:fill="auto"/>
            <w:vAlign w:val="center"/>
            <w:hideMark/>
          </w:tcPr>
          <w:p w14:paraId="33D3E0B3" w14:textId="77777777" w:rsidR="00D635B1" w:rsidRPr="00D635B1" w:rsidRDefault="00D635B1" w:rsidP="00D635B1">
            <w:pPr>
              <w:spacing w:after="0"/>
              <w:ind w:firstLine="0"/>
              <w:jc w:val="center"/>
              <w:rPr>
                <w:color w:val="000000"/>
                <w:sz w:val="20"/>
                <w:szCs w:val="20"/>
              </w:rPr>
            </w:pPr>
            <w:r w:rsidRPr="00D635B1">
              <w:rPr>
                <w:color w:val="000000"/>
                <w:sz w:val="20"/>
                <w:szCs w:val="20"/>
              </w:rPr>
              <w:t>0,000</w:t>
            </w:r>
          </w:p>
        </w:tc>
      </w:tr>
      <w:tr w:rsidR="00D635B1" w:rsidRPr="00D635B1" w14:paraId="5F1D7DB4"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174B0FCF"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ГВС (открытая), Гкал/ч</w:t>
            </w:r>
          </w:p>
        </w:tc>
        <w:tc>
          <w:tcPr>
            <w:tcW w:w="689" w:type="pct"/>
            <w:tcBorders>
              <w:top w:val="nil"/>
              <w:left w:val="nil"/>
              <w:bottom w:val="single" w:sz="8" w:space="0" w:color="auto"/>
              <w:right w:val="single" w:sz="8" w:space="0" w:color="auto"/>
            </w:tcBorders>
            <w:shd w:val="clear" w:color="auto" w:fill="auto"/>
            <w:vAlign w:val="center"/>
            <w:hideMark/>
          </w:tcPr>
          <w:p w14:paraId="35AA3E1C" w14:textId="77777777" w:rsidR="00D635B1" w:rsidRPr="00D635B1" w:rsidRDefault="00D635B1" w:rsidP="00D635B1">
            <w:pPr>
              <w:spacing w:after="0"/>
              <w:ind w:firstLine="0"/>
              <w:jc w:val="center"/>
              <w:rPr>
                <w:color w:val="000000"/>
                <w:sz w:val="20"/>
                <w:szCs w:val="20"/>
              </w:rPr>
            </w:pPr>
            <w:r w:rsidRPr="00D635B1">
              <w:rPr>
                <w:color w:val="000000"/>
                <w:sz w:val="20"/>
                <w:szCs w:val="20"/>
              </w:rPr>
              <w:t>0,000</w:t>
            </w:r>
          </w:p>
        </w:tc>
      </w:tr>
      <w:tr w:rsidR="00D635B1" w:rsidRPr="00D635B1" w14:paraId="4A8386B5"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096C51D0" w14:textId="77777777" w:rsidR="00D635B1" w:rsidRPr="00D635B1" w:rsidRDefault="00D635B1" w:rsidP="00D635B1">
            <w:pPr>
              <w:spacing w:after="0"/>
              <w:ind w:firstLine="0"/>
              <w:jc w:val="center"/>
              <w:rPr>
                <w:color w:val="000000"/>
                <w:sz w:val="20"/>
                <w:szCs w:val="20"/>
              </w:rPr>
            </w:pPr>
            <w:r w:rsidRPr="00D635B1">
              <w:rPr>
                <w:color w:val="000000"/>
                <w:sz w:val="20"/>
                <w:szCs w:val="20"/>
              </w:rPr>
              <w:t>Нагрузка на ГВС (закрытая), Гкал/ч</w:t>
            </w:r>
          </w:p>
        </w:tc>
        <w:tc>
          <w:tcPr>
            <w:tcW w:w="689" w:type="pct"/>
            <w:tcBorders>
              <w:top w:val="nil"/>
              <w:left w:val="nil"/>
              <w:bottom w:val="single" w:sz="8" w:space="0" w:color="auto"/>
              <w:right w:val="single" w:sz="8" w:space="0" w:color="auto"/>
            </w:tcBorders>
            <w:shd w:val="clear" w:color="auto" w:fill="auto"/>
            <w:vAlign w:val="center"/>
            <w:hideMark/>
          </w:tcPr>
          <w:p w14:paraId="1B8B4FDD" w14:textId="77777777" w:rsidR="00D635B1" w:rsidRPr="00D635B1" w:rsidRDefault="00D635B1" w:rsidP="00D635B1">
            <w:pPr>
              <w:spacing w:after="0"/>
              <w:ind w:firstLine="0"/>
              <w:jc w:val="center"/>
              <w:rPr>
                <w:color w:val="000000"/>
                <w:sz w:val="20"/>
                <w:szCs w:val="20"/>
              </w:rPr>
            </w:pPr>
            <w:r w:rsidRPr="00D635B1">
              <w:rPr>
                <w:color w:val="000000"/>
                <w:sz w:val="20"/>
                <w:szCs w:val="20"/>
              </w:rPr>
              <w:t>0,00</w:t>
            </w:r>
          </w:p>
        </w:tc>
      </w:tr>
      <w:tr w:rsidR="00D635B1" w:rsidRPr="00D635B1" w14:paraId="70F050AE"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32D3BB26" w14:textId="77777777" w:rsidR="00D635B1" w:rsidRPr="00D635B1" w:rsidRDefault="00D635B1" w:rsidP="00D635B1">
            <w:pPr>
              <w:spacing w:after="0"/>
              <w:ind w:firstLine="0"/>
              <w:jc w:val="center"/>
              <w:rPr>
                <w:color w:val="000000"/>
                <w:sz w:val="20"/>
                <w:szCs w:val="20"/>
              </w:rPr>
            </w:pPr>
            <w:r w:rsidRPr="00D635B1">
              <w:rPr>
                <w:color w:val="000000"/>
                <w:sz w:val="20"/>
                <w:szCs w:val="20"/>
              </w:rPr>
              <w:t>Объем воды в подающем тр., куб.м</w:t>
            </w:r>
          </w:p>
        </w:tc>
        <w:tc>
          <w:tcPr>
            <w:tcW w:w="689" w:type="pct"/>
            <w:tcBorders>
              <w:top w:val="nil"/>
              <w:left w:val="nil"/>
              <w:bottom w:val="single" w:sz="8" w:space="0" w:color="auto"/>
              <w:right w:val="single" w:sz="8" w:space="0" w:color="auto"/>
            </w:tcBorders>
            <w:shd w:val="clear" w:color="auto" w:fill="auto"/>
            <w:vAlign w:val="center"/>
            <w:hideMark/>
          </w:tcPr>
          <w:p w14:paraId="7FBF8222" w14:textId="77777777" w:rsidR="00D635B1" w:rsidRPr="00D635B1" w:rsidRDefault="00D635B1" w:rsidP="00D635B1">
            <w:pPr>
              <w:spacing w:after="0"/>
              <w:ind w:firstLine="0"/>
              <w:jc w:val="center"/>
              <w:rPr>
                <w:color w:val="000000"/>
                <w:sz w:val="20"/>
                <w:szCs w:val="20"/>
              </w:rPr>
            </w:pPr>
            <w:r w:rsidRPr="00D635B1">
              <w:rPr>
                <w:color w:val="000000"/>
                <w:sz w:val="20"/>
                <w:szCs w:val="20"/>
              </w:rPr>
              <w:t>2,2</w:t>
            </w:r>
          </w:p>
        </w:tc>
      </w:tr>
      <w:tr w:rsidR="00D635B1" w:rsidRPr="00D635B1" w14:paraId="0883A6F6"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4E5406A4" w14:textId="77777777" w:rsidR="00D635B1" w:rsidRPr="00D635B1" w:rsidRDefault="00D635B1" w:rsidP="00D635B1">
            <w:pPr>
              <w:spacing w:after="0"/>
              <w:ind w:firstLine="0"/>
              <w:jc w:val="center"/>
              <w:rPr>
                <w:color w:val="000000"/>
                <w:sz w:val="20"/>
                <w:szCs w:val="20"/>
              </w:rPr>
            </w:pPr>
            <w:r w:rsidRPr="00D635B1">
              <w:rPr>
                <w:color w:val="000000"/>
                <w:sz w:val="20"/>
                <w:szCs w:val="20"/>
              </w:rPr>
              <w:t>Объем воды в обратном тр., куб.м</w:t>
            </w:r>
          </w:p>
        </w:tc>
        <w:tc>
          <w:tcPr>
            <w:tcW w:w="689" w:type="pct"/>
            <w:tcBorders>
              <w:top w:val="nil"/>
              <w:left w:val="nil"/>
              <w:bottom w:val="single" w:sz="8" w:space="0" w:color="auto"/>
              <w:right w:val="single" w:sz="8" w:space="0" w:color="auto"/>
            </w:tcBorders>
            <w:shd w:val="clear" w:color="auto" w:fill="auto"/>
            <w:vAlign w:val="center"/>
            <w:hideMark/>
          </w:tcPr>
          <w:p w14:paraId="088F9CEB" w14:textId="77777777" w:rsidR="00D635B1" w:rsidRPr="00D635B1" w:rsidRDefault="00D635B1" w:rsidP="00D635B1">
            <w:pPr>
              <w:spacing w:after="0"/>
              <w:ind w:firstLine="0"/>
              <w:jc w:val="center"/>
              <w:rPr>
                <w:color w:val="000000"/>
                <w:sz w:val="20"/>
                <w:szCs w:val="20"/>
              </w:rPr>
            </w:pPr>
            <w:r w:rsidRPr="00D635B1">
              <w:rPr>
                <w:color w:val="000000"/>
                <w:sz w:val="20"/>
                <w:szCs w:val="20"/>
              </w:rPr>
              <w:t>2,2</w:t>
            </w:r>
          </w:p>
        </w:tc>
      </w:tr>
      <w:tr w:rsidR="00D635B1" w:rsidRPr="00D635B1" w14:paraId="148B1170"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3DA8D8B3" w14:textId="77777777" w:rsidR="00D635B1" w:rsidRPr="00D635B1" w:rsidRDefault="00D635B1" w:rsidP="00D635B1">
            <w:pPr>
              <w:spacing w:after="0"/>
              <w:ind w:firstLine="0"/>
              <w:jc w:val="center"/>
              <w:rPr>
                <w:color w:val="000000"/>
                <w:sz w:val="20"/>
                <w:szCs w:val="20"/>
              </w:rPr>
            </w:pPr>
            <w:r w:rsidRPr="00D635B1">
              <w:rPr>
                <w:color w:val="000000"/>
                <w:sz w:val="20"/>
                <w:szCs w:val="20"/>
              </w:rPr>
              <w:t>Объем воды в системе отопления, куб.м</w:t>
            </w:r>
          </w:p>
        </w:tc>
        <w:tc>
          <w:tcPr>
            <w:tcW w:w="689" w:type="pct"/>
            <w:tcBorders>
              <w:top w:val="nil"/>
              <w:left w:val="nil"/>
              <w:bottom w:val="single" w:sz="8" w:space="0" w:color="auto"/>
              <w:right w:val="single" w:sz="8" w:space="0" w:color="auto"/>
            </w:tcBorders>
            <w:shd w:val="clear" w:color="auto" w:fill="auto"/>
            <w:vAlign w:val="center"/>
            <w:hideMark/>
          </w:tcPr>
          <w:p w14:paraId="118E20C0" w14:textId="77777777" w:rsidR="00D635B1" w:rsidRPr="00D635B1" w:rsidRDefault="00D635B1" w:rsidP="00D635B1">
            <w:pPr>
              <w:spacing w:after="0"/>
              <w:ind w:firstLine="0"/>
              <w:jc w:val="center"/>
              <w:rPr>
                <w:color w:val="000000"/>
                <w:sz w:val="20"/>
                <w:szCs w:val="20"/>
              </w:rPr>
            </w:pPr>
            <w:r w:rsidRPr="00D635B1">
              <w:rPr>
                <w:color w:val="000000"/>
                <w:sz w:val="20"/>
                <w:szCs w:val="20"/>
              </w:rPr>
              <w:t>4,5</w:t>
            </w:r>
          </w:p>
        </w:tc>
      </w:tr>
      <w:tr w:rsidR="00D635B1" w:rsidRPr="00D635B1" w14:paraId="146774A6"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3628A531" w14:textId="77777777" w:rsidR="00D635B1" w:rsidRPr="00D635B1" w:rsidRDefault="00D635B1" w:rsidP="00D635B1">
            <w:pPr>
              <w:spacing w:after="0"/>
              <w:ind w:firstLine="0"/>
              <w:jc w:val="center"/>
              <w:rPr>
                <w:color w:val="000000"/>
                <w:sz w:val="20"/>
                <w:szCs w:val="20"/>
              </w:rPr>
            </w:pPr>
            <w:r w:rsidRPr="00D635B1">
              <w:rPr>
                <w:color w:val="000000"/>
                <w:sz w:val="20"/>
                <w:szCs w:val="20"/>
              </w:rPr>
              <w:t>Объем воды в системе вентиляции, куб.м</w:t>
            </w:r>
          </w:p>
        </w:tc>
        <w:tc>
          <w:tcPr>
            <w:tcW w:w="689" w:type="pct"/>
            <w:tcBorders>
              <w:top w:val="nil"/>
              <w:left w:val="nil"/>
              <w:bottom w:val="single" w:sz="8" w:space="0" w:color="auto"/>
              <w:right w:val="single" w:sz="8" w:space="0" w:color="auto"/>
            </w:tcBorders>
            <w:shd w:val="clear" w:color="auto" w:fill="auto"/>
            <w:vAlign w:val="center"/>
            <w:hideMark/>
          </w:tcPr>
          <w:p w14:paraId="505628C9" w14:textId="77777777" w:rsidR="00D635B1" w:rsidRPr="00D635B1" w:rsidRDefault="00D635B1" w:rsidP="00D635B1">
            <w:pPr>
              <w:spacing w:after="0"/>
              <w:ind w:firstLine="0"/>
              <w:jc w:val="center"/>
              <w:rPr>
                <w:color w:val="000000"/>
                <w:sz w:val="20"/>
                <w:szCs w:val="20"/>
              </w:rPr>
            </w:pPr>
            <w:r w:rsidRPr="00D635B1">
              <w:rPr>
                <w:color w:val="000000"/>
                <w:sz w:val="20"/>
                <w:szCs w:val="20"/>
              </w:rPr>
              <w:t>0,00</w:t>
            </w:r>
          </w:p>
        </w:tc>
      </w:tr>
      <w:tr w:rsidR="00D635B1" w:rsidRPr="00D635B1" w14:paraId="049B8EDA"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5FF2BEAC" w14:textId="77777777" w:rsidR="00D635B1" w:rsidRPr="00D635B1" w:rsidRDefault="00D635B1" w:rsidP="00D635B1">
            <w:pPr>
              <w:spacing w:after="0"/>
              <w:ind w:firstLine="0"/>
              <w:jc w:val="center"/>
              <w:rPr>
                <w:color w:val="000000"/>
                <w:sz w:val="20"/>
                <w:szCs w:val="20"/>
              </w:rPr>
            </w:pPr>
            <w:r w:rsidRPr="00D635B1">
              <w:rPr>
                <w:color w:val="000000"/>
                <w:sz w:val="20"/>
                <w:szCs w:val="20"/>
              </w:rPr>
              <w:t>Объем воды в системе ГВС, куб.м</w:t>
            </w:r>
          </w:p>
        </w:tc>
        <w:tc>
          <w:tcPr>
            <w:tcW w:w="689" w:type="pct"/>
            <w:tcBorders>
              <w:top w:val="nil"/>
              <w:left w:val="nil"/>
              <w:bottom w:val="single" w:sz="8" w:space="0" w:color="auto"/>
              <w:right w:val="single" w:sz="8" w:space="0" w:color="auto"/>
            </w:tcBorders>
            <w:shd w:val="clear" w:color="auto" w:fill="auto"/>
            <w:vAlign w:val="center"/>
            <w:hideMark/>
          </w:tcPr>
          <w:p w14:paraId="7E89B96D" w14:textId="77777777" w:rsidR="00D635B1" w:rsidRPr="00D635B1" w:rsidRDefault="00D635B1" w:rsidP="00D635B1">
            <w:pPr>
              <w:spacing w:after="0"/>
              <w:ind w:firstLine="0"/>
              <w:jc w:val="center"/>
              <w:rPr>
                <w:color w:val="000000"/>
                <w:sz w:val="20"/>
                <w:szCs w:val="20"/>
              </w:rPr>
            </w:pPr>
            <w:r w:rsidRPr="00D635B1">
              <w:rPr>
                <w:color w:val="000000"/>
                <w:sz w:val="20"/>
                <w:szCs w:val="20"/>
              </w:rPr>
              <w:t>0,0</w:t>
            </w:r>
          </w:p>
        </w:tc>
      </w:tr>
      <w:tr w:rsidR="00D635B1" w:rsidRPr="00D635B1" w14:paraId="14FD6E72" w14:textId="77777777" w:rsidTr="00D635B1">
        <w:trPr>
          <w:trHeight w:val="300"/>
        </w:trPr>
        <w:tc>
          <w:tcPr>
            <w:tcW w:w="4311" w:type="pct"/>
            <w:tcBorders>
              <w:top w:val="nil"/>
              <w:left w:val="single" w:sz="8" w:space="0" w:color="auto"/>
              <w:bottom w:val="single" w:sz="8" w:space="0" w:color="auto"/>
              <w:right w:val="single" w:sz="8" w:space="0" w:color="auto"/>
            </w:tcBorders>
            <w:shd w:val="clear" w:color="auto" w:fill="auto"/>
            <w:vAlign w:val="center"/>
            <w:hideMark/>
          </w:tcPr>
          <w:p w14:paraId="5EC3E53C" w14:textId="77777777" w:rsidR="00D635B1" w:rsidRPr="00D635B1" w:rsidRDefault="00D635B1" w:rsidP="00D635B1">
            <w:pPr>
              <w:spacing w:after="0"/>
              <w:ind w:firstLine="0"/>
              <w:jc w:val="center"/>
              <w:rPr>
                <w:color w:val="000000"/>
                <w:sz w:val="20"/>
                <w:szCs w:val="20"/>
              </w:rPr>
            </w:pPr>
            <w:r w:rsidRPr="00D635B1">
              <w:rPr>
                <w:color w:val="000000"/>
                <w:sz w:val="20"/>
                <w:szCs w:val="20"/>
              </w:rPr>
              <w:t>Суммарный объем воды, куб. м</w:t>
            </w:r>
          </w:p>
        </w:tc>
        <w:tc>
          <w:tcPr>
            <w:tcW w:w="689" w:type="pct"/>
            <w:tcBorders>
              <w:top w:val="nil"/>
              <w:left w:val="nil"/>
              <w:bottom w:val="single" w:sz="8" w:space="0" w:color="auto"/>
              <w:right w:val="single" w:sz="8" w:space="0" w:color="auto"/>
            </w:tcBorders>
            <w:shd w:val="clear" w:color="auto" w:fill="auto"/>
            <w:vAlign w:val="center"/>
            <w:hideMark/>
          </w:tcPr>
          <w:p w14:paraId="1C3E16CD" w14:textId="77777777" w:rsidR="00D635B1" w:rsidRPr="00D635B1" w:rsidRDefault="00D635B1" w:rsidP="00D635B1">
            <w:pPr>
              <w:spacing w:after="0"/>
              <w:ind w:firstLine="0"/>
              <w:jc w:val="center"/>
              <w:rPr>
                <w:color w:val="000000"/>
                <w:sz w:val="20"/>
                <w:szCs w:val="20"/>
              </w:rPr>
            </w:pPr>
            <w:r w:rsidRPr="00D635B1">
              <w:rPr>
                <w:color w:val="000000"/>
                <w:sz w:val="20"/>
                <w:szCs w:val="20"/>
              </w:rPr>
              <w:t>8,8</w:t>
            </w:r>
          </w:p>
        </w:tc>
      </w:tr>
    </w:tbl>
    <w:p w14:paraId="5982D930" w14:textId="77777777" w:rsidR="00D635B1" w:rsidRPr="001F389D" w:rsidRDefault="00D635B1" w:rsidP="001F389D">
      <w:pPr>
        <w:spacing w:after="0"/>
        <w:rPr>
          <w:color w:val="000000" w:themeColor="text1"/>
          <w:sz w:val="28"/>
          <w:szCs w:val="28"/>
        </w:rPr>
      </w:pPr>
    </w:p>
    <w:p w14:paraId="0BD2F51C" w14:textId="24AC74F9" w:rsidR="00D635B1" w:rsidRPr="001F389D" w:rsidRDefault="00D635B1" w:rsidP="001F389D">
      <w:pPr>
        <w:keepNext/>
        <w:spacing w:after="0"/>
        <w:rPr>
          <w:b/>
          <w:bCs/>
          <w:sz w:val="28"/>
          <w:szCs w:val="28"/>
        </w:rPr>
      </w:pPr>
      <w:r w:rsidRPr="001F389D">
        <w:rPr>
          <w:b/>
          <w:bCs/>
          <w:sz w:val="28"/>
          <w:szCs w:val="28"/>
        </w:rPr>
        <w:lastRenderedPageBreak/>
        <w:t xml:space="preserve">Таблица </w:t>
      </w:r>
      <w:r w:rsidRPr="001F389D">
        <w:rPr>
          <w:b/>
          <w:bCs/>
          <w:sz w:val="28"/>
          <w:szCs w:val="28"/>
        </w:rPr>
        <w:fldChar w:fldCharType="begin"/>
      </w:r>
      <w:r w:rsidRPr="001F389D">
        <w:rPr>
          <w:b/>
          <w:bCs/>
          <w:sz w:val="28"/>
          <w:szCs w:val="28"/>
        </w:rPr>
        <w:instrText xml:space="preserve"> SEQ Таблица \* ARABIC </w:instrText>
      </w:r>
      <w:r w:rsidRPr="001F389D">
        <w:rPr>
          <w:b/>
          <w:bCs/>
          <w:sz w:val="28"/>
          <w:szCs w:val="28"/>
        </w:rPr>
        <w:fldChar w:fldCharType="separate"/>
      </w:r>
      <w:r w:rsidR="000F152F">
        <w:rPr>
          <w:b/>
          <w:bCs/>
          <w:noProof/>
          <w:sz w:val="28"/>
          <w:szCs w:val="28"/>
        </w:rPr>
        <w:t>36</w:t>
      </w:r>
      <w:r w:rsidRPr="001F389D">
        <w:rPr>
          <w:b/>
          <w:bCs/>
          <w:sz w:val="28"/>
          <w:szCs w:val="28"/>
        </w:rPr>
        <w:fldChar w:fldCharType="end"/>
      </w:r>
      <w:r w:rsidRPr="001F389D">
        <w:rPr>
          <w:b/>
          <w:bCs/>
          <w:sz w:val="28"/>
          <w:szCs w:val="28"/>
        </w:rPr>
        <w:t>. Перечень отключенных трубопроводов по результатам моделирования аварийной ситуации</w:t>
      </w:r>
    </w:p>
    <w:tbl>
      <w:tblPr>
        <w:tblW w:w="5000" w:type="pct"/>
        <w:tblLayout w:type="fixed"/>
        <w:tblLook w:val="04A0" w:firstRow="1" w:lastRow="0" w:firstColumn="1" w:lastColumn="0" w:noHBand="0" w:noVBand="1"/>
      </w:tblPr>
      <w:tblGrid>
        <w:gridCol w:w="736"/>
        <w:gridCol w:w="1175"/>
        <w:gridCol w:w="1349"/>
        <w:gridCol w:w="867"/>
        <w:gridCol w:w="1312"/>
        <w:gridCol w:w="1312"/>
        <w:gridCol w:w="1326"/>
        <w:gridCol w:w="1481"/>
        <w:gridCol w:w="1239"/>
        <w:gridCol w:w="1332"/>
        <w:gridCol w:w="1243"/>
        <w:gridCol w:w="1188"/>
      </w:tblGrid>
      <w:tr w:rsidR="00D635B1" w:rsidRPr="001F389D" w14:paraId="6D5A06BC" w14:textId="77777777" w:rsidTr="001F389D">
        <w:trPr>
          <w:cantSplit/>
          <w:trHeight w:val="2073"/>
        </w:trPr>
        <w:tc>
          <w:tcPr>
            <w:tcW w:w="70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extDirection w:val="btLr"/>
            <w:vAlign w:val="center"/>
            <w:hideMark/>
          </w:tcPr>
          <w:p w14:paraId="3711F183" w14:textId="77777777" w:rsidR="00D635B1" w:rsidRPr="001F389D" w:rsidRDefault="00D635B1" w:rsidP="001F389D">
            <w:pPr>
              <w:spacing w:after="0"/>
              <w:ind w:left="113" w:right="113" w:firstLine="0"/>
              <w:jc w:val="center"/>
              <w:rPr>
                <w:b/>
                <w:bCs/>
                <w:color w:val="000000"/>
              </w:rPr>
            </w:pPr>
            <w:r w:rsidRPr="001F389D">
              <w:rPr>
                <w:b/>
                <w:bCs/>
                <w:color w:val="000000"/>
              </w:rPr>
              <w:t>Sys</w:t>
            </w:r>
          </w:p>
        </w:tc>
        <w:tc>
          <w:tcPr>
            <w:tcW w:w="112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66B0D39"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начала участка</w:t>
            </w:r>
          </w:p>
        </w:tc>
        <w:tc>
          <w:tcPr>
            <w:tcW w:w="1292"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13E72D5C" w14:textId="77777777" w:rsidR="00D635B1" w:rsidRPr="001F389D" w:rsidRDefault="00D635B1" w:rsidP="001F389D">
            <w:pPr>
              <w:spacing w:after="0"/>
              <w:ind w:left="113" w:right="113" w:firstLine="0"/>
              <w:jc w:val="center"/>
              <w:rPr>
                <w:b/>
                <w:bCs/>
                <w:color w:val="000000"/>
              </w:rPr>
            </w:pPr>
            <w:r w:rsidRPr="001F389D">
              <w:rPr>
                <w:b/>
                <w:bCs/>
                <w:color w:val="000000"/>
              </w:rPr>
              <w:t>Наименование конца участка</w:t>
            </w:r>
          </w:p>
        </w:tc>
        <w:tc>
          <w:tcPr>
            <w:tcW w:w="83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26C3DA3F" w14:textId="77777777" w:rsidR="00D635B1" w:rsidRPr="001F389D" w:rsidRDefault="00D635B1" w:rsidP="001F389D">
            <w:pPr>
              <w:spacing w:after="0"/>
              <w:ind w:left="113" w:right="113" w:firstLine="0"/>
              <w:jc w:val="center"/>
              <w:rPr>
                <w:b/>
                <w:bCs/>
                <w:color w:val="000000"/>
              </w:rPr>
            </w:pPr>
            <w:r w:rsidRPr="001F389D">
              <w:rPr>
                <w:b/>
                <w:bCs/>
                <w:color w:val="000000"/>
              </w:rPr>
              <w:t>Длина участка, м</w:t>
            </w:r>
          </w:p>
        </w:tc>
        <w:tc>
          <w:tcPr>
            <w:tcW w:w="125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29862BA" w14:textId="77777777" w:rsidR="00D635B1" w:rsidRPr="001F389D" w:rsidRDefault="00D635B1" w:rsidP="001F389D">
            <w:pPr>
              <w:spacing w:after="0"/>
              <w:ind w:left="113" w:right="113" w:firstLine="0"/>
              <w:jc w:val="center"/>
              <w:rPr>
                <w:b/>
                <w:bCs/>
                <w:color w:val="000000"/>
              </w:rPr>
            </w:pPr>
            <w:proofErr w:type="spellStart"/>
            <w:r w:rsidRPr="001F389D">
              <w:rPr>
                <w:b/>
                <w:bCs/>
                <w:color w:val="000000"/>
              </w:rPr>
              <w:t>Внутpенний</w:t>
            </w:r>
            <w:proofErr w:type="spellEnd"/>
            <w:r w:rsidRPr="001F389D">
              <w:rPr>
                <w:b/>
                <w:bCs/>
                <w:color w:val="000000"/>
              </w:rPr>
              <w:t xml:space="preserve"> </w:t>
            </w:r>
            <w:proofErr w:type="spellStart"/>
            <w:r w:rsidRPr="001F389D">
              <w:rPr>
                <w:b/>
                <w:bCs/>
                <w:color w:val="000000"/>
              </w:rPr>
              <w:t>диаметp</w:t>
            </w:r>
            <w:proofErr w:type="spellEnd"/>
            <w:r w:rsidRPr="001F389D">
              <w:rPr>
                <w:b/>
                <w:bCs/>
                <w:color w:val="000000"/>
              </w:rPr>
              <w:t xml:space="preserve"> подающего </w:t>
            </w:r>
            <w:proofErr w:type="spellStart"/>
            <w:r w:rsidRPr="001F389D">
              <w:rPr>
                <w:b/>
                <w:bCs/>
                <w:color w:val="000000"/>
              </w:rPr>
              <w:t>тpубопpовода</w:t>
            </w:r>
            <w:proofErr w:type="spellEnd"/>
            <w:r w:rsidRPr="001F389D">
              <w:rPr>
                <w:b/>
                <w:bCs/>
                <w:color w:val="000000"/>
              </w:rPr>
              <w:t>, м</w:t>
            </w:r>
          </w:p>
        </w:tc>
        <w:tc>
          <w:tcPr>
            <w:tcW w:w="125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6B104A1E" w14:textId="77777777" w:rsidR="00D635B1" w:rsidRPr="001F389D" w:rsidRDefault="00D635B1" w:rsidP="001F389D">
            <w:pPr>
              <w:spacing w:after="0"/>
              <w:ind w:left="113" w:right="113" w:firstLine="0"/>
              <w:jc w:val="center"/>
              <w:rPr>
                <w:b/>
                <w:bCs/>
                <w:color w:val="000000"/>
              </w:rPr>
            </w:pPr>
            <w:r w:rsidRPr="001F389D">
              <w:rPr>
                <w:b/>
                <w:bCs/>
                <w:color w:val="000000"/>
              </w:rPr>
              <w:t>Внутренний диаметр обратного трубопровода, м</w:t>
            </w:r>
          </w:p>
        </w:tc>
        <w:tc>
          <w:tcPr>
            <w:tcW w:w="1270"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6AF844DA" w14:textId="77777777" w:rsidR="00D635B1" w:rsidRPr="001F389D" w:rsidRDefault="00D635B1" w:rsidP="001F389D">
            <w:pPr>
              <w:spacing w:after="0"/>
              <w:ind w:left="113" w:right="113" w:firstLine="0"/>
              <w:jc w:val="center"/>
              <w:rPr>
                <w:b/>
                <w:bCs/>
                <w:color w:val="000000"/>
              </w:rPr>
            </w:pPr>
            <w:r w:rsidRPr="001F389D">
              <w:rPr>
                <w:b/>
                <w:bCs/>
                <w:color w:val="000000"/>
              </w:rPr>
              <w:t>Период эксплуатации, лет</w:t>
            </w:r>
          </w:p>
        </w:tc>
        <w:tc>
          <w:tcPr>
            <w:tcW w:w="1419"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1764506" w14:textId="77777777" w:rsidR="00D635B1" w:rsidRPr="001F389D" w:rsidRDefault="00D635B1" w:rsidP="001F389D">
            <w:pPr>
              <w:spacing w:after="0"/>
              <w:ind w:left="113" w:right="113" w:firstLine="0"/>
              <w:jc w:val="center"/>
              <w:rPr>
                <w:b/>
                <w:bCs/>
                <w:color w:val="000000"/>
              </w:rPr>
            </w:pPr>
            <w:r w:rsidRPr="001F389D">
              <w:rPr>
                <w:b/>
                <w:bCs/>
                <w:color w:val="000000"/>
              </w:rPr>
              <w:t>Время восстановления, ч</w:t>
            </w:r>
          </w:p>
        </w:tc>
        <w:tc>
          <w:tcPr>
            <w:tcW w:w="1187"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4142CB53"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восстановления, 1/ч</w:t>
            </w:r>
          </w:p>
        </w:tc>
        <w:tc>
          <w:tcPr>
            <w:tcW w:w="1276"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3A7F0851" w14:textId="77777777" w:rsidR="00D635B1" w:rsidRPr="001F389D" w:rsidRDefault="00D635B1" w:rsidP="001F389D">
            <w:pPr>
              <w:spacing w:after="0"/>
              <w:ind w:left="113" w:right="113" w:firstLine="0"/>
              <w:jc w:val="center"/>
              <w:rPr>
                <w:b/>
                <w:bCs/>
                <w:color w:val="000000"/>
              </w:rPr>
            </w:pPr>
            <w:r w:rsidRPr="001F389D">
              <w:rPr>
                <w:b/>
                <w:bCs/>
                <w:color w:val="000000"/>
              </w:rPr>
              <w:t>Интенсивность отказов, 1/(км*ч)</w:t>
            </w:r>
          </w:p>
        </w:tc>
        <w:tc>
          <w:tcPr>
            <w:tcW w:w="1191"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366EEB1C" w14:textId="77777777" w:rsidR="00D635B1" w:rsidRPr="001F389D" w:rsidRDefault="00D635B1" w:rsidP="001F389D">
            <w:pPr>
              <w:spacing w:after="0"/>
              <w:ind w:left="113" w:right="113" w:firstLine="0"/>
              <w:jc w:val="center"/>
              <w:rPr>
                <w:b/>
                <w:bCs/>
                <w:color w:val="000000"/>
              </w:rPr>
            </w:pPr>
            <w:r w:rsidRPr="001F389D">
              <w:rPr>
                <w:b/>
                <w:bCs/>
                <w:color w:val="000000"/>
              </w:rPr>
              <w:t>Поток отказов, 1/ч</w:t>
            </w:r>
          </w:p>
        </w:tc>
        <w:tc>
          <w:tcPr>
            <w:tcW w:w="1138" w:type="dxa"/>
            <w:tcBorders>
              <w:top w:val="single" w:sz="4" w:space="0" w:color="000000"/>
              <w:left w:val="nil"/>
              <w:bottom w:val="single" w:sz="4" w:space="0" w:color="000000"/>
              <w:right w:val="single" w:sz="4" w:space="0" w:color="000000"/>
            </w:tcBorders>
            <w:shd w:val="clear" w:color="auto" w:fill="auto"/>
            <w:tcMar>
              <w:left w:w="28" w:type="dxa"/>
              <w:right w:w="28" w:type="dxa"/>
            </w:tcMar>
            <w:textDirection w:val="btLr"/>
            <w:vAlign w:val="center"/>
            <w:hideMark/>
          </w:tcPr>
          <w:p w14:paraId="583E6949" w14:textId="77777777" w:rsidR="00D635B1" w:rsidRPr="001F389D" w:rsidRDefault="00D635B1" w:rsidP="001F389D">
            <w:pPr>
              <w:spacing w:after="0"/>
              <w:ind w:left="113" w:right="113" w:firstLine="0"/>
              <w:jc w:val="center"/>
              <w:rPr>
                <w:b/>
                <w:bCs/>
                <w:color w:val="000000"/>
              </w:rPr>
            </w:pPr>
            <w:r w:rsidRPr="001F389D">
              <w:rPr>
                <w:b/>
                <w:bCs/>
                <w:color w:val="000000"/>
              </w:rPr>
              <w:t>Вероятность отказа</w:t>
            </w:r>
          </w:p>
        </w:tc>
      </w:tr>
      <w:tr w:rsidR="00D635B1" w:rsidRPr="001F389D" w14:paraId="0055FACF"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1C145BF" w14:textId="77777777" w:rsidR="00D635B1" w:rsidRPr="001F389D" w:rsidRDefault="00D635B1" w:rsidP="00D635B1">
            <w:pPr>
              <w:spacing w:after="0"/>
              <w:ind w:firstLine="0"/>
              <w:jc w:val="center"/>
              <w:rPr>
                <w:color w:val="000000"/>
              </w:rPr>
            </w:pPr>
            <w:r w:rsidRPr="001F389D">
              <w:rPr>
                <w:color w:val="000000"/>
              </w:rPr>
              <w:t>3969</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E9D7625" w14:textId="77777777" w:rsidR="00D635B1" w:rsidRPr="001F389D" w:rsidRDefault="00D635B1" w:rsidP="00D635B1">
            <w:pPr>
              <w:spacing w:after="0"/>
              <w:ind w:firstLine="0"/>
              <w:jc w:val="center"/>
              <w:rPr>
                <w:color w:val="000000"/>
              </w:rPr>
            </w:pPr>
            <w:r w:rsidRPr="001F389D">
              <w:rPr>
                <w:color w:val="000000"/>
              </w:rPr>
              <w:t>Котельная №9</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CA4766" w14:textId="77777777" w:rsidR="00D635B1" w:rsidRPr="001F389D" w:rsidRDefault="00D635B1" w:rsidP="00D635B1">
            <w:pPr>
              <w:spacing w:after="0"/>
              <w:ind w:firstLine="0"/>
              <w:jc w:val="center"/>
              <w:rPr>
                <w:color w:val="000000"/>
              </w:rPr>
            </w:pPr>
            <w:r w:rsidRPr="001F389D">
              <w:rPr>
                <w:color w:val="000000"/>
              </w:rPr>
              <w:t>ТК1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220BB7" w14:textId="77777777" w:rsidR="00D635B1" w:rsidRPr="001F389D" w:rsidRDefault="00D635B1" w:rsidP="00D635B1">
            <w:pPr>
              <w:spacing w:after="0"/>
              <w:ind w:firstLine="0"/>
              <w:jc w:val="center"/>
              <w:rPr>
                <w:color w:val="000000"/>
              </w:rPr>
            </w:pPr>
            <w:r w:rsidRPr="001F389D">
              <w:rPr>
                <w:color w:val="000000"/>
              </w:rPr>
              <w:t>15,80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284863"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56E0729"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91579DA"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7F05E63"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61CCA9"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F56148"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DA20AF4"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C8B1FF5" w14:textId="77777777" w:rsidR="00D635B1" w:rsidRPr="001F389D" w:rsidRDefault="00D635B1" w:rsidP="00D635B1">
            <w:pPr>
              <w:spacing w:after="0"/>
              <w:ind w:firstLine="0"/>
              <w:jc w:val="center"/>
              <w:rPr>
                <w:color w:val="000000"/>
              </w:rPr>
            </w:pPr>
            <w:r w:rsidRPr="001F389D">
              <w:rPr>
                <w:color w:val="000000"/>
              </w:rPr>
              <w:t>0,0000011</w:t>
            </w:r>
          </w:p>
        </w:tc>
      </w:tr>
      <w:tr w:rsidR="00D635B1" w:rsidRPr="001F389D" w14:paraId="0652C55C"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D8393F6" w14:textId="77777777" w:rsidR="00D635B1" w:rsidRPr="001F389D" w:rsidRDefault="00D635B1" w:rsidP="00D635B1">
            <w:pPr>
              <w:spacing w:after="0"/>
              <w:ind w:firstLine="0"/>
              <w:jc w:val="center"/>
              <w:rPr>
                <w:color w:val="000000"/>
              </w:rPr>
            </w:pPr>
            <w:r w:rsidRPr="001F389D">
              <w:rPr>
                <w:color w:val="000000"/>
              </w:rPr>
              <w:t>3981</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BD0507C" w14:textId="77777777" w:rsidR="00D635B1" w:rsidRPr="001F389D" w:rsidRDefault="00D635B1" w:rsidP="00D635B1">
            <w:pPr>
              <w:spacing w:after="0"/>
              <w:ind w:firstLine="0"/>
              <w:jc w:val="center"/>
              <w:rPr>
                <w:color w:val="000000"/>
              </w:rPr>
            </w:pPr>
            <w:r w:rsidRPr="001F389D">
              <w:rPr>
                <w:color w:val="000000"/>
              </w:rPr>
              <w:t>ТК1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AC8089" w14:textId="77777777" w:rsidR="00D635B1" w:rsidRPr="001F389D" w:rsidRDefault="00D635B1" w:rsidP="00D635B1">
            <w:pPr>
              <w:spacing w:after="0"/>
              <w:ind w:firstLine="0"/>
              <w:jc w:val="center"/>
              <w:rPr>
                <w:color w:val="000000"/>
              </w:rPr>
            </w:pPr>
            <w:r w:rsidRPr="001F389D">
              <w:rPr>
                <w:color w:val="000000"/>
              </w:rPr>
              <w:t>ТК2</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CBD94B" w14:textId="77777777" w:rsidR="00D635B1" w:rsidRPr="001F389D" w:rsidRDefault="00D635B1" w:rsidP="00D635B1">
            <w:pPr>
              <w:spacing w:after="0"/>
              <w:ind w:firstLine="0"/>
              <w:jc w:val="center"/>
              <w:rPr>
                <w:color w:val="000000"/>
              </w:rPr>
            </w:pPr>
            <w:r w:rsidRPr="001F389D">
              <w:rPr>
                <w:color w:val="000000"/>
              </w:rPr>
              <w:t>65,75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5BDDB3"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54F27E"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E7BD24"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14FE119"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07B5FD0"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177F69"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87FB89B" w14:textId="77777777" w:rsidR="00D635B1" w:rsidRPr="001F389D" w:rsidRDefault="00D635B1" w:rsidP="00D635B1">
            <w:pPr>
              <w:spacing w:after="0"/>
              <w:ind w:firstLine="0"/>
              <w:jc w:val="center"/>
              <w:rPr>
                <w:color w:val="000000"/>
              </w:rPr>
            </w:pPr>
            <w:r w:rsidRPr="001F389D">
              <w:rPr>
                <w:color w:val="000000"/>
              </w:rPr>
              <w:t>0,0000007</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DA0DDD" w14:textId="77777777" w:rsidR="00D635B1" w:rsidRPr="001F389D" w:rsidRDefault="00D635B1" w:rsidP="00D635B1">
            <w:pPr>
              <w:spacing w:after="0"/>
              <w:ind w:firstLine="0"/>
              <w:jc w:val="center"/>
              <w:rPr>
                <w:color w:val="000000"/>
              </w:rPr>
            </w:pPr>
            <w:r w:rsidRPr="001F389D">
              <w:rPr>
                <w:color w:val="000000"/>
              </w:rPr>
              <w:t>0,0000046</w:t>
            </w:r>
          </w:p>
        </w:tc>
      </w:tr>
      <w:tr w:rsidR="00D635B1" w:rsidRPr="001F389D" w14:paraId="5E8786A7"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06A0761" w14:textId="77777777" w:rsidR="00D635B1" w:rsidRPr="001F389D" w:rsidRDefault="00D635B1" w:rsidP="00D635B1">
            <w:pPr>
              <w:spacing w:after="0"/>
              <w:ind w:firstLine="0"/>
              <w:jc w:val="center"/>
              <w:rPr>
                <w:color w:val="000000"/>
              </w:rPr>
            </w:pPr>
            <w:r w:rsidRPr="001F389D">
              <w:rPr>
                <w:color w:val="000000"/>
              </w:rPr>
              <w:t>3973</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EA9ED7A" w14:textId="77777777" w:rsidR="00D635B1" w:rsidRPr="001F389D" w:rsidRDefault="00D635B1" w:rsidP="00D635B1">
            <w:pPr>
              <w:spacing w:after="0"/>
              <w:ind w:firstLine="0"/>
              <w:jc w:val="center"/>
              <w:rPr>
                <w:color w:val="000000"/>
              </w:rPr>
            </w:pPr>
            <w:r w:rsidRPr="001F389D">
              <w:rPr>
                <w:color w:val="000000"/>
              </w:rPr>
              <w:t>Котельная №9</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0847FA" w14:textId="77777777" w:rsidR="00D635B1" w:rsidRPr="001F389D" w:rsidRDefault="00D635B1" w:rsidP="00D635B1">
            <w:pPr>
              <w:spacing w:after="0"/>
              <w:ind w:firstLine="0"/>
              <w:jc w:val="center"/>
              <w:rPr>
                <w:color w:val="000000"/>
              </w:rPr>
            </w:pPr>
            <w:r w:rsidRPr="001F389D">
              <w:rPr>
                <w:color w:val="000000"/>
              </w:rPr>
              <w:t>ТК1-1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BDEF9A" w14:textId="77777777" w:rsidR="00D635B1" w:rsidRPr="001F389D" w:rsidRDefault="00D635B1" w:rsidP="00D635B1">
            <w:pPr>
              <w:spacing w:after="0"/>
              <w:ind w:firstLine="0"/>
              <w:jc w:val="center"/>
              <w:rPr>
                <w:color w:val="000000"/>
              </w:rPr>
            </w:pPr>
            <w:r w:rsidRPr="001F389D">
              <w:rPr>
                <w:color w:val="000000"/>
              </w:rPr>
              <w:t>30,66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9DC01C"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BDFD1DB"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48296AD"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0DB35B3"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A7FF79"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00B0EE"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1906A7C"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C51F096" w14:textId="77777777" w:rsidR="00D635B1" w:rsidRPr="001F389D" w:rsidRDefault="00D635B1" w:rsidP="00D635B1">
            <w:pPr>
              <w:spacing w:after="0"/>
              <w:ind w:firstLine="0"/>
              <w:jc w:val="center"/>
              <w:rPr>
                <w:color w:val="000000"/>
              </w:rPr>
            </w:pPr>
            <w:r w:rsidRPr="001F389D">
              <w:rPr>
                <w:color w:val="000000"/>
              </w:rPr>
              <w:t>0,0000022</w:t>
            </w:r>
          </w:p>
        </w:tc>
      </w:tr>
      <w:tr w:rsidR="00D635B1" w:rsidRPr="001F389D" w14:paraId="7B83388A"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0459E8B" w14:textId="77777777" w:rsidR="00D635B1" w:rsidRPr="001F389D" w:rsidRDefault="00D635B1" w:rsidP="00D635B1">
            <w:pPr>
              <w:spacing w:after="0"/>
              <w:ind w:firstLine="0"/>
              <w:jc w:val="center"/>
              <w:rPr>
                <w:color w:val="000000"/>
              </w:rPr>
            </w:pPr>
            <w:r w:rsidRPr="001F389D">
              <w:rPr>
                <w:color w:val="000000"/>
              </w:rPr>
              <w:t>3985</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9E00739" w14:textId="77777777" w:rsidR="00D635B1" w:rsidRPr="001F389D" w:rsidRDefault="00D635B1" w:rsidP="00D635B1">
            <w:pPr>
              <w:spacing w:after="0"/>
              <w:ind w:firstLine="0"/>
              <w:jc w:val="center"/>
              <w:rPr>
                <w:color w:val="000000"/>
              </w:rPr>
            </w:pPr>
            <w:r w:rsidRPr="001F389D">
              <w:rPr>
                <w:color w:val="000000"/>
              </w:rPr>
              <w:t>ТК2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281EF8D" w14:textId="77777777" w:rsidR="00D635B1" w:rsidRPr="001F389D" w:rsidRDefault="00D635B1" w:rsidP="00D635B1">
            <w:pPr>
              <w:spacing w:after="0"/>
              <w:ind w:firstLine="0"/>
              <w:jc w:val="center"/>
              <w:rPr>
                <w:color w:val="000000"/>
              </w:rPr>
            </w:pPr>
            <w:r w:rsidRPr="001F389D">
              <w:rPr>
                <w:color w:val="000000"/>
              </w:rPr>
              <w:t>ТК2-1</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DCF9F88" w14:textId="77777777" w:rsidR="00D635B1" w:rsidRPr="001F389D" w:rsidRDefault="00D635B1" w:rsidP="00D635B1">
            <w:pPr>
              <w:spacing w:after="0"/>
              <w:ind w:firstLine="0"/>
              <w:jc w:val="center"/>
              <w:rPr>
                <w:color w:val="000000"/>
              </w:rPr>
            </w:pPr>
            <w:r w:rsidRPr="001F389D">
              <w:rPr>
                <w:color w:val="000000"/>
              </w:rPr>
              <w:t>39,55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127FDCD"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6406056"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EBCAC4B"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72A860C"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5655B2A"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674E2C"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22EC7D3"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7B4BB53" w14:textId="77777777" w:rsidR="00D635B1" w:rsidRPr="001F389D" w:rsidRDefault="00D635B1" w:rsidP="00D635B1">
            <w:pPr>
              <w:spacing w:after="0"/>
              <w:ind w:firstLine="0"/>
              <w:jc w:val="center"/>
              <w:rPr>
                <w:color w:val="000000"/>
              </w:rPr>
            </w:pPr>
            <w:r w:rsidRPr="001F389D">
              <w:rPr>
                <w:color w:val="000000"/>
              </w:rPr>
              <w:t>0,0000028</w:t>
            </w:r>
          </w:p>
        </w:tc>
      </w:tr>
      <w:tr w:rsidR="00D635B1" w:rsidRPr="001F389D" w14:paraId="7AEB4DB8"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41CFAB8" w14:textId="77777777" w:rsidR="00D635B1" w:rsidRPr="001F389D" w:rsidRDefault="00D635B1" w:rsidP="00D635B1">
            <w:pPr>
              <w:spacing w:after="0"/>
              <w:ind w:firstLine="0"/>
              <w:jc w:val="center"/>
              <w:rPr>
                <w:color w:val="000000"/>
              </w:rPr>
            </w:pPr>
            <w:r w:rsidRPr="001F389D">
              <w:rPr>
                <w:color w:val="000000"/>
              </w:rPr>
              <w:t>3983</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CB56F6" w14:textId="77777777" w:rsidR="00D635B1" w:rsidRPr="001F389D" w:rsidRDefault="00D635B1" w:rsidP="00D635B1">
            <w:pPr>
              <w:spacing w:after="0"/>
              <w:ind w:firstLine="0"/>
              <w:jc w:val="center"/>
              <w:rPr>
                <w:color w:val="000000"/>
              </w:rPr>
            </w:pPr>
            <w:r w:rsidRPr="001F389D">
              <w:rPr>
                <w:color w:val="000000"/>
              </w:rPr>
              <w:t>ТК2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D3E76C" w14:textId="77777777" w:rsidR="00D635B1" w:rsidRPr="001F389D" w:rsidRDefault="00D635B1" w:rsidP="00D635B1">
            <w:pPr>
              <w:spacing w:after="0"/>
              <w:ind w:firstLine="0"/>
              <w:jc w:val="center"/>
              <w:rPr>
                <w:color w:val="000000"/>
              </w:rPr>
            </w:pPr>
            <w:r w:rsidRPr="001F389D">
              <w:rPr>
                <w:color w:val="000000"/>
              </w:rPr>
              <w:t>Дом культуры</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961DBBA" w14:textId="77777777" w:rsidR="00D635B1" w:rsidRPr="001F389D" w:rsidRDefault="00D635B1" w:rsidP="00D635B1">
            <w:pPr>
              <w:spacing w:after="0"/>
              <w:ind w:firstLine="0"/>
              <w:jc w:val="center"/>
              <w:rPr>
                <w:color w:val="000000"/>
              </w:rPr>
            </w:pPr>
            <w:r w:rsidRPr="001F389D">
              <w:rPr>
                <w:color w:val="000000"/>
              </w:rPr>
              <w:t>41,95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A37189C"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B7C853"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B8D0612"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2ECC5D"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A62CDF2"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B83A5AA"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477420D"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E2DB7A7" w14:textId="77777777" w:rsidR="00D635B1" w:rsidRPr="001F389D" w:rsidRDefault="00D635B1" w:rsidP="00D635B1">
            <w:pPr>
              <w:spacing w:after="0"/>
              <w:ind w:firstLine="0"/>
              <w:jc w:val="center"/>
              <w:rPr>
                <w:color w:val="000000"/>
              </w:rPr>
            </w:pPr>
            <w:r w:rsidRPr="001F389D">
              <w:rPr>
                <w:color w:val="000000"/>
              </w:rPr>
              <w:t>0,0000029</w:t>
            </w:r>
          </w:p>
        </w:tc>
      </w:tr>
      <w:tr w:rsidR="00D635B1" w:rsidRPr="001F389D" w14:paraId="5BA3E678"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01173B2" w14:textId="77777777" w:rsidR="00D635B1" w:rsidRPr="001F389D" w:rsidRDefault="00D635B1" w:rsidP="00D635B1">
            <w:pPr>
              <w:spacing w:after="0"/>
              <w:ind w:firstLine="0"/>
              <w:jc w:val="center"/>
              <w:rPr>
                <w:color w:val="000000"/>
              </w:rPr>
            </w:pPr>
            <w:r w:rsidRPr="001F389D">
              <w:rPr>
                <w:color w:val="000000"/>
              </w:rPr>
              <w:t>3971</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8904437" w14:textId="77777777" w:rsidR="00D635B1" w:rsidRPr="001F389D" w:rsidRDefault="00D635B1" w:rsidP="00D635B1">
            <w:pPr>
              <w:spacing w:after="0"/>
              <w:ind w:firstLine="0"/>
              <w:jc w:val="center"/>
              <w:rPr>
                <w:color w:val="000000"/>
              </w:rPr>
            </w:pPr>
            <w:r w:rsidRPr="001F389D">
              <w:rPr>
                <w:color w:val="000000"/>
              </w:rPr>
              <w:t>ТК1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95AF92" w14:textId="77777777" w:rsidR="00D635B1" w:rsidRPr="001F389D" w:rsidRDefault="00D635B1" w:rsidP="00D635B1">
            <w:pPr>
              <w:spacing w:after="0"/>
              <w:ind w:firstLine="0"/>
              <w:jc w:val="center"/>
              <w:rPr>
                <w:color w:val="000000"/>
              </w:rPr>
            </w:pPr>
            <w:r w:rsidRPr="001F389D">
              <w:rPr>
                <w:color w:val="000000"/>
              </w:rPr>
              <w:t xml:space="preserve">МДОУ </w:t>
            </w:r>
            <w:proofErr w:type="spellStart"/>
            <w:r w:rsidRPr="001F389D">
              <w:rPr>
                <w:color w:val="000000"/>
              </w:rPr>
              <w:t>дет.сад</w:t>
            </w:r>
            <w:proofErr w:type="spellEnd"/>
            <w:r w:rsidRPr="001F389D">
              <w:rPr>
                <w:color w:val="000000"/>
              </w:rPr>
              <w:t xml:space="preserve"> "Колобок"</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67D59B8" w14:textId="77777777" w:rsidR="00D635B1" w:rsidRPr="001F389D" w:rsidRDefault="00D635B1" w:rsidP="00D635B1">
            <w:pPr>
              <w:spacing w:after="0"/>
              <w:ind w:firstLine="0"/>
              <w:jc w:val="center"/>
              <w:rPr>
                <w:color w:val="000000"/>
              </w:rPr>
            </w:pPr>
            <w:r w:rsidRPr="001F389D">
              <w:rPr>
                <w:color w:val="000000"/>
              </w:rPr>
              <w:t>65,83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1E7ADFA"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00A2A43"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1040908"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2DB56B1"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3999586"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60A0B9F"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A6CB9B6" w14:textId="77777777" w:rsidR="00D635B1" w:rsidRPr="001F389D" w:rsidRDefault="00D635B1" w:rsidP="00D635B1">
            <w:pPr>
              <w:spacing w:after="0"/>
              <w:ind w:firstLine="0"/>
              <w:jc w:val="center"/>
              <w:rPr>
                <w:color w:val="000000"/>
              </w:rPr>
            </w:pPr>
            <w:r w:rsidRPr="001F389D">
              <w:rPr>
                <w:color w:val="000000"/>
              </w:rPr>
              <w:t>0,0000008</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81D6B23" w14:textId="77777777" w:rsidR="00D635B1" w:rsidRPr="001F389D" w:rsidRDefault="00D635B1" w:rsidP="00D635B1">
            <w:pPr>
              <w:spacing w:after="0"/>
              <w:ind w:firstLine="0"/>
              <w:jc w:val="center"/>
              <w:rPr>
                <w:color w:val="000000"/>
              </w:rPr>
            </w:pPr>
            <w:r w:rsidRPr="001F389D">
              <w:rPr>
                <w:color w:val="000000"/>
              </w:rPr>
              <w:t>0,0000046</w:t>
            </w:r>
          </w:p>
        </w:tc>
      </w:tr>
      <w:tr w:rsidR="00D635B1" w:rsidRPr="001F389D" w14:paraId="35B632C3"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39CD71BF" w14:textId="77777777" w:rsidR="00D635B1" w:rsidRPr="001F389D" w:rsidRDefault="00D635B1" w:rsidP="00D635B1">
            <w:pPr>
              <w:spacing w:after="0"/>
              <w:ind w:firstLine="0"/>
              <w:jc w:val="center"/>
              <w:rPr>
                <w:color w:val="000000"/>
              </w:rPr>
            </w:pPr>
            <w:r w:rsidRPr="001F389D">
              <w:rPr>
                <w:color w:val="000000"/>
              </w:rPr>
              <w:t>3977</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991724C" w14:textId="77777777" w:rsidR="00D635B1" w:rsidRPr="001F389D" w:rsidRDefault="00D635B1" w:rsidP="00D635B1">
            <w:pPr>
              <w:spacing w:after="0"/>
              <w:ind w:firstLine="0"/>
              <w:jc w:val="center"/>
              <w:rPr>
                <w:color w:val="000000"/>
              </w:rPr>
            </w:pPr>
            <w:r w:rsidRPr="001F389D">
              <w:rPr>
                <w:color w:val="000000"/>
              </w:rPr>
              <w:t>ТК1-1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DA9324" w14:textId="77777777" w:rsidR="00D635B1" w:rsidRPr="001F389D" w:rsidRDefault="00D635B1" w:rsidP="00D635B1">
            <w:pPr>
              <w:spacing w:after="0"/>
              <w:ind w:firstLine="0"/>
              <w:jc w:val="center"/>
              <w:rPr>
                <w:color w:val="000000"/>
              </w:rPr>
            </w:pPr>
            <w:r w:rsidRPr="001F389D">
              <w:rPr>
                <w:color w:val="000000"/>
              </w:rPr>
              <w:t>ТК1-2</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B4BBB80" w14:textId="77777777" w:rsidR="00D635B1" w:rsidRPr="001F389D" w:rsidRDefault="00D635B1" w:rsidP="00D635B1">
            <w:pPr>
              <w:spacing w:after="0"/>
              <w:ind w:firstLine="0"/>
              <w:jc w:val="center"/>
              <w:rPr>
                <w:color w:val="000000"/>
              </w:rPr>
            </w:pPr>
            <w:r w:rsidRPr="001F389D">
              <w:rPr>
                <w:color w:val="000000"/>
              </w:rPr>
              <w:t>23,93</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364D4DF" w14:textId="77777777" w:rsidR="00D635B1" w:rsidRPr="001F389D" w:rsidRDefault="00D635B1" w:rsidP="00D635B1">
            <w:pPr>
              <w:spacing w:after="0"/>
              <w:ind w:firstLine="0"/>
              <w:jc w:val="center"/>
              <w:rPr>
                <w:color w:val="000000"/>
              </w:rPr>
            </w:pPr>
            <w:r w:rsidRPr="001F389D">
              <w:rPr>
                <w:color w:val="000000"/>
              </w:rPr>
              <w:t>0,05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E4751C4" w14:textId="77777777" w:rsidR="00D635B1" w:rsidRPr="001F389D" w:rsidRDefault="00D635B1" w:rsidP="00D635B1">
            <w:pPr>
              <w:spacing w:after="0"/>
              <w:ind w:firstLine="0"/>
              <w:jc w:val="center"/>
              <w:rPr>
                <w:color w:val="000000"/>
              </w:rPr>
            </w:pPr>
            <w:r w:rsidRPr="001F389D">
              <w:rPr>
                <w:color w:val="000000"/>
              </w:rPr>
              <w:t>0,05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18B5A1" w14:textId="77777777" w:rsidR="00D635B1" w:rsidRPr="001F389D" w:rsidRDefault="00D635B1" w:rsidP="00D635B1">
            <w:pPr>
              <w:spacing w:after="0"/>
              <w:ind w:firstLine="0"/>
              <w:jc w:val="center"/>
              <w:rPr>
                <w:color w:val="000000"/>
              </w:rPr>
            </w:pPr>
            <w:r w:rsidRPr="001F389D">
              <w:rPr>
                <w:color w:val="000000"/>
              </w:rPr>
              <w:t>32</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FCAAD7" w14:textId="77777777" w:rsidR="00D635B1" w:rsidRPr="001F389D" w:rsidRDefault="00D635B1" w:rsidP="00D635B1">
            <w:pPr>
              <w:spacing w:after="0"/>
              <w:ind w:firstLine="0"/>
              <w:jc w:val="center"/>
              <w:rPr>
                <w:color w:val="000000"/>
              </w:rPr>
            </w:pPr>
            <w:r w:rsidRPr="001F389D">
              <w:rPr>
                <w:color w:val="000000"/>
              </w:rPr>
              <w:t>4,57</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32F3A4" w14:textId="77777777" w:rsidR="00D635B1" w:rsidRPr="001F389D" w:rsidRDefault="00D635B1" w:rsidP="00D635B1">
            <w:pPr>
              <w:spacing w:after="0"/>
              <w:ind w:firstLine="0"/>
              <w:jc w:val="center"/>
              <w:rPr>
                <w:color w:val="000000"/>
              </w:rPr>
            </w:pPr>
            <w:r w:rsidRPr="001F389D">
              <w:rPr>
                <w:color w:val="000000"/>
              </w:rPr>
              <w:t>0,2188160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8B9A607"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5235760"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7DBC8E1" w14:textId="77777777" w:rsidR="00D635B1" w:rsidRPr="001F389D" w:rsidRDefault="00D635B1" w:rsidP="00D635B1">
            <w:pPr>
              <w:spacing w:after="0"/>
              <w:ind w:firstLine="0"/>
              <w:jc w:val="center"/>
              <w:rPr>
                <w:color w:val="000000"/>
              </w:rPr>
            </w:pPr>
            <w:r w:rsidRPr="001F389D">
              <w:rPr>
                <w:color w:val="000000"/>
              </w:rPr>
              <w:t>0,0000012</w:t>
            </w:r>
          </w:p>
        </w:tc>
      </w:tr>
      <w:tr w:rsidR="00D635B1" w:rsidRPr="001F389D" w14:paraId="7714BA35"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29C62035" w14:textId="77777777" w:rsidR="00D635B1" w:rsidRPr="001F389D" w:rsidRDefault="00D635B1" w:rsidP="00D635B1">
            <w:pPr>
              <w:spacing w:after="0"/>
              <w:ind w:firstLine="0"/>
              <w:jc w:val="center"/>
              <w:rPr>
                <w:color w:val="000000"/>
              </w:rPr>
            </w:pPr>
            <w:r w:rsidRPr="001F389D">
              <w:rPr>
                <w:color w:val="000000"/>
              </w:rPr>
              <w:t>3979</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CE6207" w14:textId="77777777" w:rsidR="00D635B1" w:rsidRPr="001F389D" w:rsidRDefault="00D635B1" w:rsidP="00D635B1">
            <w:pPr>
              <w:spacing w:after="0"/>
              <w:ind w:firstLine="0"/>
              <w:jc w:val="center"/>
              <w:rPr>
                <w:color w:val="000000"/>
              </w:rPr>
            </w:pPr>
            <w:r w:rsidRPr="001F389D">
              <w:rPr>
                <w:color w:val="000000"/>
              </w:rPr>
              <w:t>ТК1-2</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8937909" w14:textId="77777777" w:rsidR="00D635B1" w:rsidRPr="001F389D" w:rsidRDefault="00D635B1" w:rsidP="00D635B1">
            <w:pPr>
              <w:spacing w:after="0"/>
              <w:ind w:firstLine="0"/>
              <w:jc w:val="center"/>
              <w:rPr>
                <w:color w:val="000000"/>
              </w:rPr>
            </w:pPr>
            <w:r w:rsidRPr="001F389D">
              <w:rPr>
                <w:color w:val="000000"/>
              </w:rPr>
              <w:t>ПЧ</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974DF2" w14:textId="77777777" w:rsidR="00D635B1" w:rsidRPr="001F389D" w:rsidRDefault="00D635B1" w:rsidP="00D635B1">
            <w:pPr>
              <w:spacing w:after="0"/>
              <w:ind w:firstLine="0"/>
              <w:jc w:val="center"/>
              <w:rPr>
                <w:color w:val="000000"/>
              </w:rPr>
            </w:pPr>
            <w:r w:rsidRPr="001F389D">
              <w:rPr>
                <w:color w:val="000000"/>
              </w:rPr>
              <w:t>41,28</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962A88" w14:textId="77777777" w:rsidR="00D635B1" w:rsidRPr="001F389D" w:rsidRDefault="00D635B1" w:rsidP="00D635B1">
            <w:pPr>
              <w:spacing w:after="0"/>
              <w:ind w:firstLine="0"/>
              <w:jc w:val="center"/>
              <w:rPr>
                <w:color w:val="000000"/>
              </w:rPr>
            </w:pPr>
            <w:r w:rsidRPr="001F389D">
              <w:rPr>
                <w:color w:val="000000"/>
              </w:rPr>
              <w:t>0,05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2EA99A5" w14:textId="77777777" w:rsidR="00D635B1" w:rsidRPr="001F389D" w:rsidRDefault="00D635B1" w:rsidP="00D635B1">
            <w:pPr>
              <w:spacing w:after="0"/>
              <w:ind w:firstLine="0"/>
              <w:jc w:val="center"/>
              <w:rPr>
                <w:color w:val="000000"/>
              </w:rPr>
            </w:pPr>
            <w:r w:rsidRPr="001F389D">
              <w:rPr>
                <w:color w:val="000000"/>
              </w:rPr>
              <w:t>0,05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D151A8B" w14:textId="77777777" w:rsidR="00D635B1" w:rsidRPr="001F389D" w:rsidRDefault="00D635B1" w:rsidP="00D635B1">
            <w:pPr>
              <w:spacing w:after="0"/>
              <w:ind w:firstLine="0"/>
              <w:jc w:val="center"/>
              <w:rPr>
                <w:color w:val="000000"/>
              </w:rPr>
            </w:pPr>
            <w:r w:rsidRPr="001F389D">
              <w:rPr>
                <w:color w:val="000000"/>
              </w:rPr>
              <w:t>32</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DA82AE7" w14:textId="77777777" w:rsidR="00D635B1" w:rsidRPr="001F389D" w:rsidRDefault="00D635B1" w:rsidP="00D635B1">
            <w:pPr>
              <w:spacing w:after="0"/>
              <w:ind w:firstLine="0"/>
              <w:jc w:val="center"/>
              <w:rPr>
                <w:color w:val="000000"/>
              </w:rPr>
            </w:pPr>
            <w:r w:rsidRPr="001F389D">
              <w:rPr>
                <w:color w:val="000000"/>
              </w:rPr>
              <w:t>4,57</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782A2AD" w14:textId="77777777" w:rsidR="00D635B1" w:rsidRPr="001F389D" w:rsidRDefault="00D635B1" w:rsidP="00D635B1">
            <w:pPr>
              <w:spacing w:after="0"/>
              <w:ind w:firstLine="0"/>
              <w:jc w:val="center"/>
              <w:rPr>
                <w:color w:val="000000"/>
              </w:rPr>
            </w:pPr>
            <w:r w:rsidRPr="001F389D">
              <w:rPr>
                <w:color w:val="000000"/>
              </w:rPr>
              <w:t>0,2188160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9A7C0FB"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63A33A05"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7F5ADAF" w14:textId="77777777" w:rsidR="00D635B1" w:rsidRPr="001F389D" w:rsidRDefault="00D635B1" w:rsidP="00D635B1">
            <w:pPr>
              <w:spacing w:after="0"/>
              <w:ind w:firstLine="0"/>
              <w:jc w:val="center"/>
              <w:rPr>
                <w:color w:val="000000"/>
              </w:rPr>
            </w:pPr>
            <w:r w:rsidRPr="001F389D">
              <w:rPr>
                <w:color w:val="000000"/>
              </w:rPr>
              <w:t>0,0000022</w:t>
            </w:r>
          </w:p>
        </w:tc>
      </w:tr>
      <w:tr w:rsidR="00D635B1" w:rsidRPr="001F389D" w14:paraId="50602B76"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713886D3" w14:textId="77777777" w:rsidR="00D635B1" w:rsidRPr="001F389D" w:rsidRDefault="00D635B1" w:rsidP="00D635B1">
            <w:pPr>
              <w:spacing w:after="0"/>
              <w:ind w:firstLine="0"/>
              <w:jc w:val="center"/>
              <w:rPr>
                <w:color w:val="000000"/>
              </w:rPr>
            </w:pPr>
            <w:r w:rsidRPr="001F389D">
              <w:rPr>
                <w:color w:val="000000"/>
              </w:rPr>
              <w:t>3975</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0994B5C" w14:textId="77777777" w:rsidR="00D635B1" w:rsidRPr="001F389D" w:rsidRDefault="00D635B1" w:rsidP="00D635B1">
            <w:pPr>
              <w:spacing w:after="0"/>
              <w:ind w:firstLine="0"/>
              <w:jc w:val="center"/>
              <w:rPr>
                <w:color w:val="000000"/>
              </w:rPr>
            </w:pPr>
            <w:r w:rsidRPr="001F389D">
              <w:rPr>
                <w:color w:val="000000"/>
              </w:rPr>
              <w:t>ТК1-1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3ECC1E5" w14:textId="77777777" w:rsidR="00D635B1" w:rsidRPr="001F389D" w:rsidRDefault="00D635B1" w:rsidP="00D635B1">
            <w:pPr>
              <w:spacing w:after="0"/>
              <w:ind w:firstLine="0"/>
              <w:jc w:val="center"/>
              <w:rPr>
                <w:color w:val="000000"/>
              </w:rPr>
            </w:pPr>
            <w:r w:rsidRPr="001F389D">
              <w:rPr>
                <w:color w:val="000000"/>
              </w:rPr>
              <w:t>Баня</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CD72DE2" w14:textId="77777777" w:rsidR="00D635B1" w:rsidRPr="001F389D" w:rsidRDefault="00D635B1" w:rsidP="00D635B1">
            <w:pPr>
              <w:spacing w:after="0"/>
              <w:ind w:firstLine="0"/>
              <w:jc w:val="center"/>
              <w:rPr>
                <w:color w:val="000000"/>
              </w:rPr>
            </w:pPr>
            <w:r w:rsidRPr="001F389D">
              <w:rPr>
                <w:color w:val="000000"/>
              </w:rPr>
              <w:t>23,56</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607F9B7" w14:textId="77777777" w:rsidR="00D635B1" w:rsidRPr="001F389D" w:rsidRDefault="00D635B1" w:rsidP="00D635B1">
            <w:pPr>
              <w:spacing w:after="0"/>
              <w:ind w:firstLine="0"/>
              <w:jc w:val="center"/>
              <w:rPr>
                <w:color w:val="000000"/>
              </w:rPr>
            </w:pPr>
            <w:r w:rsidRPr="001F389D">
              <w:rPr>
                <w:color w:val="000000"/>
              </w:rPr>
              <w:t>0,05</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B03A74F" w14:textId="77777777" w:rsidR="00D635B1" w:rsidRPr="001F389D" w:rsidRDefault="00D635B1" w:rsidP="00D635B1">
            <w:pPr>
              <w:spacing w:after="0"/>
              <w:ind w:firstLine="0"/>
              <w:jc w:val="center"/>
              <w:rPr>
                <w:color w:val="000000"/>
              </w:rPr>
            </w:pPr>
            <w:r w:rsidRPr="001F389D">
              <w:rPr>
                <w:color w:val="000000"/>
              </w:rPr>
              <w:t>0,05</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368CFD"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CBB987" w14:textId="77777777" w:rsidR="00D635B1" w:rsidRPr="001F389D" w:rsidRDefault="00D635B1" w:rsidP="00D635B1">
            <w:pPr>
              <w:spacing w:after="0"/>
              <w:ind w:firstLine="0"/>
              <w:jc w:val="center"/>
              <w:rPr>
                <w:color w:val="000000"/>
              </w:rPr>
            </w:pPr>
            <w:r w:rsidRPr="001F389D">
              <w:rPr>
                <w:color w:val="000000"/>
              </w:rPr>
              <w:t>4,57</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3992DEE" w14:textId="77777777" w:rsidR="00D635B1" w:rsidRPr="001F389D" w:rsidRDefault="00D635B1" w:rsidP="00D635B1">
            <w:pPr>
              <w:spacing w:after="0"/>
              <w:ind w:firstLine="0"/>
              <w:jc w:val="center"/>
              <w:rPr>
                <w:color w:val="000000"/>
              </w:rPr>
            </w:pPr>
            <w:r w:rsidRPr="001F389D">
              <w:rPr>
                <w:color w:val="000000"/>
              </w:rPr>
              <w:t>0,2188160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6840503"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1C1202E" w14:textId="77777777" w:rsidR="00D635B1" w:rsidRPr="001F389D" w:rsidRDefault="00D635B1" w:rsidP="00D635B1">
            <w:pPr>
              <w:spacing w:after="0"/>
              <w:ind w:firstLine="0"/>
              <w:jc w:val="center"/>
              <w:rPr>
                <w:color w:val="000000"/>
              </w:rPr>
            </w:pPr>
            <w:r w:rsidRPr="001F389D">
              <w:rPr>
                <w:color w:val="000000"/>
              </w:rPr>
              <w:t>0,0000003</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8FC4142" w14:textId="77777777" w:rsidR="00D635B1" w:rsidRPr="001F389D" w:rsidRDefault="00D635B1" w:rsidP="00D635B1">
            <w:pPr>
              <w:spacing w:after="0"/>
              <w:ind w:firstLine="0"/>
              <w:jc w:val="center"/>
              <w:rPr>
                <w:color w:val="000000"/>
              </w:rPr>
            </w:pPr>
            <w:r w:rsidRPr="001F389D">
              <w:rPr>
                <w:color w:val="000000"/>
              </w:rPr>
              <w:t>0,0000012</w:t>
            </w:r>
          </w:p>
        </w:tc>
      </w:tr>
      <w:tr w:rsidR="00D635B1" w:rsidRPr="001F389D" w14:paraId="51A96CAB"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14702756" w14:textId="77777777" w:rsidR="00D635B1" w:rsidRPr="001F389D" w:rsidRDefault="00D635B1" w:rsidP="00D635B1">
            <w:pPr>
              <w:spacing w:after="0"/>
              <w:ind w:firstLine="0"/>
              <w:jc w:val="center"/>
              <w:rPr>
                <w:color w:val="000000"/>
              </w:rPr>
            </w:pPr>
            <w:r w:rsidRPr="001F389D">
              <w:rPr>
                <w:color w:val="000000"/>
              </w:rPr>
              <w:t>3989</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DA1BD13" w14:textId="77777777" w:rsidR="00D635B1" w:rsidRPr="001F389D" w:rsidRDefault="00D635B1" w:rsidP="00D635B1">
            <w:pPr>
              <w:spacing w:after="0"/>
              <w:ind w:firstLine="0"/>
              <w:jc w:val="center"/>
              <w:rPr>
                <w:color w:val="000000"/>
              </w:rPr>
            </w:pPr>
            <w:r w:rsidRPr="001F389D">
              <w:rPr>
                <w:color w:val="000000"/>
              </w:rPr>
              <w:t>ТК2-1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0DF4989" w14:textId="77777777" w:rsidR="00D635B1" w:rsidRPr="001F389D" w:rsidRDefault="00D635B1" w:rsidP="00D635B1">
            <w:pPr>
              <w:spacing w:after="0"/>
              <w:ind w:firstLine="0"/>
              <w:jc w:val="center"/>
              <w:rPr>
                <w:color w:val="000000"/>
              </w:rPr>
            </w:pPr>
            <w:r w:rsidRPr="001F389D">
              <w:rPr>
                <w:color w:val="000000"/>
              </w:rPr>
              <w:t> </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114D920" w14:textId="77777777" w:rsidR="00D635B1" w:rsidRPr="001F389D" w:rsidRDefault="00D635B1" w:rsidP="00D635B1">
            <w:pPr>
              <w:spacing w:after="0"/>
              <w:ind w:firstLine="0"/>
              <w:jc w:val="center"/>
              <w:rPr>
                <w:color w:val="000000"/>
              </w:rPr>
            </w:pPr>
            <w:r w:rsidRPr="001F389D">
              <w:rPr>
                <w:color w:val="000000"/>
              </w:rPr>
              <w:t>44,70</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7DA57A0"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2E60550B"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0AB43A7"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54F25CA"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8697685"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0F4B8BE"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75FFE22" w14:textId="77777777" w:rsidR="00D635B1" w:rsidRPr="001F389D" w:rsidRDefault="00D635B1" w:rsidP="00D635B1">
            <w:pPr>
              <w:spacing w:after="0"/>
              <w:ind w:firstLine="0"/>
              <w:jc w:val="center"/>
              <w:rPr>
                <w:color w:val="000000"/>
              </w:rPr>
            </w:pPr>
            <w:r w:rsidRPr="001F389D">
              <w:rPr>
                <w:color w:val="000000"/>
              </w:rPr>
              <w:t>0,0000005</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8A51F2A" w14:textId="77777777" w:rsidR="00D635B1" w:rsidRPr="001F389D" w:rsidRDefault="00D635B1" w:rsidP="00D635B1">
            <w:pPr>
              <w:spacing w:after="0"/>
              <w:ind w:firstLine="0"/>
              <w:jc w:val="center"/>
              <w:rPr>
                <w:color w:val="000000"/>
              </w:rPr>
            </w:pPr>
            <w:r w:rsidRPr="001F389D">
              <w:rPr>
                <w:color w:val="000000"/>
              </w:rPr>
              <w:t>0,0000031</w:t>
            </w:r>
          </w:p>
        </w:tc>
      </w:tr>
      <w:tr w:rsidR="00D635B1" w:rsidRPr="001F389D" w14:paraId="3B732E10" w14:textId="77777777" w:rsidTr="001F389D">
        <w:trPr>
          <w:trHeight w:val="20"/>
        </w:trPr>
        <w:tc>
          <w:tcPr>
            <w:tcW w:w="704"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14:paraId="6BBAB0DD" w14:textId="77777777" w:rsidR="00D635B1" w:rsidRPr="001F389D" w:rsidRDefault="00D635B1" w:rsidP="00D635B1">
            <w:pPr>
              <w:spacing w:after="0"/>
              <w:ind w:firstLine="0"/>
              <w:jc w:val="center"/>
              <w:rPr>
                <w:color w:val="000000"/>
              </w:rPr>
            </w:pPr>
            <w:r w:rsidRPr="001F389D">
              <w:rPr>
                <w:color w:val="000000"/>
              </w:rPr>
              <w:t>3987</w:t>
            </w:r>
          </w:p>
        </w:tc>
        <w:tc>
          <w:tcPr>
            <w:tcW w:w="112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41FF8D5" w14:textId="77777777" w:rsidR="00D635B1" w:rsidRPr="001F389D" w:rsidRDefault="00D635B1" w:rsidP="00D635B1">
            <w:pPr>
              <w:spacing w:after="0"/>
              <w:ind w:firstLine="0"/>
              <w:jc w:val="center"/>
              <w:rPr>
                <w:color w:val="000000"/>
              </w:rPr>
            </w:pPr>
            <w:r w:rsidRPr="001F389D">
              <w:rPr>
                <w:color w:val="000000"/>
              </w:rPr>
              <w:t>ТК2-1</w:t>
            </w:r>
          </w:p>
        </w:tc>
        <w:tc>
          <w:tcPr>
            <w:tcW w:w="12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0999E89C" w14:textId="77777777" w:rsidR="00D635B1" w:rsidRPr="001F389D" w:rsidRDefault="00D635B1" w:rsidP="00D635B1">
            <w:pPr>
              <w:spacing w:after="0"/>
              <w:ind w:firstLine="0"/>
              <w:jc w:val="center"/>
              <w:rPr>
                <w:color w:val="000000"/>
              </w:rPr>
            </w:pPr>
            <w:r w:rsidRPr="001F389D">
              <w:rPr>
                <w:color w:val="000000"/>
              </w:rPr>
              <w:t> </w:t>
            </w:r>
          </w:p>
        </w:tc>
        <w:tc>
          <w:tcPr>
            <w:tcW w:w="83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07D6B6E" w14:textId="77777777" w:rsidR="00D635B1" w:rsidRPr="001F389D" w:rsidRDefault="00D635B1" w:rsidP="00D635B1">
            <w:pPr>
              <w:spacing w:after="0"/>
              <w:ind w:firstLine="0"/>
              <w:jc w:val="center"/>
              <w:rPr>
                <w:color w:val="000000"/>
              </w:rPr>
            </w:pPr>
            <w:r w:rsidRPr="001F389D">
              <w:rPr>
                <w:color w:val="000000"/>
              </w:rPr>
              <w:t>15,12</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68F5519" w14:textId="77777777" w:rsidR="00D635B1" w:rsidRPr="001F389D" w:rsidRDefault="00D635B1" w:rsidP="00D635B1">
            <w:pPr>
              <w:spacing w:after="0"/>
              <w:ind w:firstLine="0"/>
              <w:jc w:val="center"/>
              <w:rPr>
                <w:color w:val="000000"/>
              </w:rPr>
            </w:pPr>
            <w:r w:rsidRPr="001F389D">
              <w:rPr>
                <w:color w:val="000000"/>
              </w:rPr>
              <w:t>0,09</w:t>
            </w:r>
          </w:p>
        </w:tc>
        <w:tc>
          <w:tcPr>
            <w:tcW w:w="125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3C0568F" w14:textId="77777777" w:rsidR="00D635B1" w:rsidRPr="001F389D" w:rsidRDefault="00D635B1" w:rsidP="00D635B1">
            <w:pPr>
              <w:spacing w:after="0"/>
              <w:ind w:firstLine="0"/>
              <w:jc w:val="center"/>
              <w:rPr>
                <w:color w:val="000000"/>
              </w:rPr>
            </w:pPr>
            <w:r w:rsidRPr="001F389D">
              <w:rPr>
                <w:color w:val="000000"/>
              </w:rPr>
              <w:t>0,09</w:t>
            </w:r>
          </w:p>
        </w:tc>
        <w:tc>
          <w:tcPr>
            <w:tcW w:w="1270"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54C56172" w14:textId="77777777" w:rsidR="00D635B1" w:rsidRPr="001F389D" w:rsidRDefault="00D635B1" w:rsidP="00D635B1">
            <w:pPr>
              <w:spacing w:after="0"/>
              <w:ind w:firstLine="0"/>
              <w:jc w:val="center"/>
              <w:rPr>
                <w:color w:val="000000"/>
              </w:rPr>
            </w:pPr>
            <w:r w:rsidRPr="001F389D">
              <w:rPr>
                <w:color w:val="000000"/>
              </w:rPr>
              <w:t>3</w:t>
            </w:r>
          </w:p>
        </w:tc>
        <w:tc>
          <w:tcPr>
            <w:tcW w:w="1419"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333846C7" w14:textId="77777777" w:rsidR="00D635B1" w:rsidRPr="001F389D" w:rsidRDefault="00D635B1" w:rsidP="00D635B1">
            <w:pPr>
              <w:spacing w:after="0"/>
              <w:ind w:firstLine="0"/>
              <w:jc w:val="center"/>
              <w:rPr>
                <w:color w:val="000000"/>
              </w:rPr>
            </w:pPr>
            <w:r w:rsidRPr="001F389D">
              <w:rPr>
                <w:color w:val="000000"/>
              </w:rPr>
              <w:t>6,15</w:t>
            </w:r>
          </w:p>
        </w:tc>
        <w:tc>
          <w:tcPr>
            <w:tcW w:w="1187"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11001D82" w14:textId="77777777" w:rsidR="00D635B1" w:rsidRPr="001F389D" w:rsidRDefault="00D635B1" w:rsidP="00D635B1">
            <w:pPr>
              <w:spacing w:after="0"/>
              <w:ind w:firstLine="0"/>
              <w:jc w:val="center"/>
              <w:rPr>
                <w:color w:val="000000"/>
              </w:rPr>
            </w:pPr>
            <w:r w:rsidRPr="001F389D">
              <w:rPr>
                <w:color w:val="000000"/>
              </w:rPr>
              <w:t>0,1624890</w:t>
            </w:r>
          </w:p>
        </w:tc>
        <w:tc>
          <w:tcPr>
            <w:tcW w:w="1276"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C78B634" w14:textId="77777777" w:rsidR="00D635B1" w:rsidRPr="001F389D" w:rsidRDefault="00D635B1" w:rsidP="00D635B1">
            <w:pPr>
              <w:spacing w:after="0"/>
              <w:ind w:firstLine="0"/>
              <w:jc w:val="center"/>
              <w:rPr>
                <w:color w:val="000000"/>
              </w:rPr>
            </w:pPr>
            <w:r w:rsidRPr="001F389D">
              <w:rPr>
                <w:color w:val="000000"/>
              </w:rPr>
              <w:t>0,0000114</w:t>
            </w:r>
          </w:p>
        </w:tc>
        <w:tc>
          <w:tcPr>
            <w:tcW w:w="1191"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4DF2C8A6" w14:textId="77777777" w:rsidR="00D635B1" w:rsidRPr="001F389D" w:rsidRDefault="00D635B1" w:rsidP="00D635B1">
            <w:pPr>
              <w:spacing w:after="0"/>
              <w:ind w:firstLine="0"/>
              <w:jc w:val="center"/>
              <w:rPr>
                <w:color w:val="000000"/>
              </w:rPr>
            </w:pPr>
            <w:r w:rsidRPr="001F389D">
              <w:rPr>
                <w:color w:val="000000"/>
              </w:rPr>
              <w:t>0,0000002</w:t>
            </w:r>
          </w:p>
        </w:tc>
        <w:tc>
          <w:tcPr>
            <w:tcW w:w="1138" w:type="dxa"/>
            <w:tcBorders>
              <w:top w:val="nil"/>
              <w:left w:val="nil"/>
              <w:bottom w:val="single" w:sz="4" w:space="0" w:color="000000"/>
              <w:right w:val="single" w:sz="4" w:space="0" w:color="000000"/>
            </w:tcBorders>
            <w:shd w:val="clear" w:color="auto" w:fill="auto"/>
            <w:tcMar>
              <w:left w:w="28" w:type="dxa"/>
              <w:right w:w="28" w:type="dxa"/>
            </w:tcMar>
            <w:vAlign w:val="center"/>
            <w:hideMark/>
          </w:tcPr>
          <w:p w14:paraId="76086763" w14:textId="77777777" w:rsidR="00D635B1" w:rsidRPr="001F389D" w:rsidRDefault="00D635B1" w:rsidP="00D635B1">
            <w:pPr>
              <w:spacing w:after="0"/>
              <w:ind w:firstLine="0"/>
              <w:jc w:val="center"/>
              <w:rPr>
                <w:color w:val="000000"/>
              </w:rPr>
            </w:pPr>
            <w:r w:rsidRPr="001F389D">
              <w:rPr>
                <w:color w:val="000000"/>
              </w:rPr>
              <w:t>0,0000011</w:t>
            </w:r>
          </w:p>
        </w:tc>
      </w:tr>
    </w:tbl>
    <w:p w14:paraId="1C70BACA" w14:textId="193D7974" w:rsidR="00D635B1" w:rsidRDefault="00D635B1" w:rsidP="00D635B1">
      <w:pPr>
        <w:spacing w:after="0"/>
        <w:rPr>
          <w:color w:val="000000" w:themeColor="text1"/>
          <w:sz w:val="28"/>
          <w:szCs w:val="28"/>
        </w:rPr>
      </w:pPr>
    </w:p>
    <w:p w14:paraId="66690991" w14:textId="0B354815" w:rsidR="00D635B1" w:rsidRDefault="00D635B1" w:rsidP="00D635B1">
      <w:pPr>
        <w:spacing w:after="0"/>
        <w:rPr>
          <w:color w:val="000000" w:themeColor="text1"/>
          <w:sz w:val="28"/>
          <w:szCs w:val="28"/>
        </w:rPr>
      </w:pPr>
    </w:p>
    <w:p w14:paraId="161B059A" w14:textId="47D28045" w:rsidR="00D635B1" w:rsidRDefault="00D635B1" w:rsidP="00D635B1">
      <w:pPr>
        <w:spacing w:after="0"/>
        <w:rPr>
          <w:color w:val="000000" w:themeColor="text1"/>
          <w:sz w:val="28"/>
          <w:szCs w:val="28"/>
        </w:rPr>
      </w:pPr>
    </w:p>
    <w:p w14:paraId="718FA417" w14:textId="77777777" w:rsidR="00D635B1" w:rsidRPr="00D635B1" w:rsidRDefault="00D635B1" w:rsidP="00D635B1">
      <w:pPr>
        <w:spacing w:after="0"/>
        <w:rPr>
          <w:color w:val="000000" w:themeColor="text1"/>
          <w:sz w:val="28"/>
          <w:szCs w:val="28"/>
        </w:rPr>
      </w:pPr>
    </w:p>
    <w:p w14:paraId="246CD87B" w14:textId="77777777" w:rsidR="009718B2" w:rsidRPr="00906061" w:rsidRDefault="009718B2" w:rsidP="00184091">
      <w:pPr>
        <w:contextualSpacing/>
        <w:rPr>
          <w:color w:val="000000" w:themeColor="text1"/>
          <w:sz w:val="28"/>
          <w:szCs w:val="28"/>
        </w:rPr>
      </w:pPr>
    </w:p>
    <w:p w14:paraId="3D0FFA07" w14:textId="77777777" w:rsidR="00184091" w:rsidRPr="00906061" w:rsidRDefault="00184091" w:rsidP="00184091">
      <w:pPr>
        <w:tabs>
          <w:tab w:val="left" w:pos="1418"/>
        </w:tabs>
        <w:spacing w:after="0"/>
        <w:contextualSpacing/>
        <w:rPr>
          <w:color w:val="000000" w:themeColor="text1"/>
          <w:sz w:val="28"/>
          <w:szCs w:val="28"/>
        </w:rPr>
        <w:sectPr w:rsidR="00184091" w:rsidRPr="00906061" w:rsidSect="00ED0002">
          <w:pgSz w:w="16838" w:h="11906" w:orient="landscape"/>
          <w:pgMar w:top="1418" w:right="1134" w:bottom="851" w:left="1134" w:header="708" w:footer="567" w:gutter="0"/>
          <w:cols w:space="708"/>
          <w:docGrid w:linePitch="381"/>
        </w:sectPr>
      </w:pPr>
    </w:p>
    <w:p w14:paraId="7A330D13" w14:textId="77777777" w:rsidR="00D14A95" w:rsidRPr="00906061" w:rsidRDefault="00D14A95" w:rsidP="00ED0002">
      <w:pPr>
        <w:pStyle w:val="1"/>
        <w:spacing w:after="0"/>
        <w:ind w:left="0" w:firstLine="709"/>
        <w:rPr>
          <w:color w:val="000000" w:themeColor="text1"/>
          <w:szCs w:val="28"/>
        </w:rPr>
      </w:pPr>
      <w:bookmarkStart w:id="41" w:name="_Toc204693046"/>
      <w:bookmarkEnd w:id="40"/>
      <w:r w:rsidRPr="00906061">
        <w:rPr>
          <w:color w:val="000000" w:themeColor="text1"/>
          <w:szCs w:val="28"/>
        </w:rPr>
        <w:lastRenderedPageBreak/>
        <w:t>Анализ переключения тепловых сетей при возникновении аварийных ситуаций</w:t>
      </w:r>
      <w:bookmarkEnd w:id="41"/>
    </w:p>
    <w:p w14:paraId="7983BE46" w14:textId="5294ECA1" w:rsidR="00D6389C" w:rsidRPr="00906061" w:rsidRDefault="00E1054B" w:rsidP="001458B9">
      <w:pPr>
        <w:spacing w:after="0"/>
        <w:rPr>
          <w:color w:val="000000" w:themeColor="text1"/>
          <w:sz w:val="28"/>
          <w:szCs w:val="28"/>
        </w:rPr>
      </w:pPr>
      <w:r w:rsidRPr="00906061">
        <w:rPr>
          <w:color w:val="000000" w:themeColor="text1"/>
          <w:sz w:val="28"/>
          <w:szCs w:val="28"/>
        </w:rPr>
        <w:t xml:space="preserve">Анализ переключения тепловых сетей при возникновении аварийных ситуаций в системах централизованного теплоснабжения </w:t>
      </w:r>
      <w:r w:rsidR="000F6439" w:rsidRPr="00906061">
        <w:rPr>
          <w:color w:val="000000" w:themeColor="text1"/>
          <w:sz w:val="28"/>
          <w:szCs w:val="28"/>
        </w:rPr>
        <w:t xml:space="preserve">на </w:t>
      </w:r>
      <w:r w:rsidR="002A14AE" w:rsidRPr="002A14AE">
        <w:rPr>
          <w:color w:val="000000" w:themeColor="text1"/>
          <w:sz w:val="28"/>
          <w:szCs w:val="28"/>
        </w:rPr>
        <w:t xml:space="preserve">территории </w:t>
      </w:r>
      <w:proofErr w:type="spellStart"/>
      <w:r w:rsidR="002A14AE" w:rsidRPr="002A14AE">
        <w:rPr>
          <w:color w:val="000000" w:themeColor="text1"/>
          <w:sz w:val="28"/>
          <w:szCs w:val="28"/>
        </w:rPr>
        <w:t>Рамешковского</w:t>
      </w:r>
      <w:proofErr w:type="spellEnd"/>
      <w:r w:rsidR="002A14AE" w:rsidRPr="002A14AE">
        <w:rPr>
          <w:color w:val="000000" w:themeColor="text1"/>
          <w:sz w:val="28"/>
          <w:szCs w:val="28"/>
        </w:rPr>
        <w:t xml:space="preserve"> муниципального округа Тверской области</w:t>
      </w:r>
      <w:r w:rsidR="00094FB8" w:rsidRPr="00906061">
        <w:rPr>
          <w:color w:val="000000" w:themeColor="text1"/>
          <w:sz w:val="28"/>
          <w:szCs w:val="28"/>
        </w:rPr>
        <w:t xml:space="preserve"> </w:t>
      </w:r>
      <w:r w:rsidRPr="00906061">
        <w:rPr>
          <w:color w:val="000000" w:themeColor="text1"/>
          <w:sz w:val="28"/>
          <w:szCs w:val="28"/>
        </w:rPr>
        <w:t>осуществляется с использованием электронной модели схемы теплоснабжения</w:t>
      </w:r>
      <w:r w:rsidR="00D6389C" w:rsidRPr="00906061">
        <w:rPr>
          <w:color w:val="000000" w:themeColor="text1"/>
          <w:sz w:val="28"/>
          <w:szCs w:val="28"/>
        </w:rPr>
        <w:t>, разработанной</w:t>
      </w:r>
      <w:r w:rsidRPr="00906061">
        <w:rPr>
          <w:color w:val="000000" w:themeColor="text1"/>
          <w:sz w:val="28"/>
          <w:szCs w:val="28"/>
        </w:rPr>
        <w:t xml:space="preserve"> в </w:t>
      </w:r>
      <w:r w:rsidR="00D6389C" w:rsidRPr="00906061">
        <w:rPr>
          <w:color w:val="000000" w:themeColor="text1"/>
          <w:sz w:val="28"/>
          <w:szCs w:val="28"/>
        </w:rPr>
        <w:t>ПРК</w:t>
      </w:r>
      <w:r w:rsidRPr="00906061">
        <w:rPr>
          <w:color w:val="000000" w:themeColor="text1"/>
          <w:sz w:val="28"/>
          <w:szCs w:val="28"/>
        </w:rPr>
        <w:t xml:space="preserve"> </w:t>
      </w:r>
      <w:proofErr w:type="spellStart"/>
      <w:r w:rsidRPr="00906061">
        <w:rPr>
          <w:color w:val="000000" w:themeColor="text1"/>
          <w:sz w:val="28"/>
          <w:szCs w:val="28"/>
        </w:rPr>
        <w:t>ZuluThermo</w:t>
      </w:r>
      <w:proofErr w:type="spellEnd"/>
      <w:r w:rsidR="00D6389C" w:rsidRPr="00906061">
        <w:rPr>
          <w:color w:val="000000" w:themeColor="text1"/>
          <w:sz w:val="28"/>
          <w:szCs w:val="28"/>
        </w:rPr>
        <w:t xml:space="preserve"> </w:t>
      </w:r>
      <w:r w:rsidR="00083502" w:rsidRPr="00906061">
        <w:rPr>
          <w:color w:val="000000" w:themeColor="text1"/>
          <w:sz w:val="28"/>
          <w:szCs w:val="28"/>
        </w:rPr>
        <w:t>2021</w:t>
      </w:r>
      <w:r w:rsidRPr="00906061">
        <w:rPr>
          <w:color w:val="000000" w:themeColor="text1"/>
          <w:sz w:val="28"/>
          <w:szCs w:val="28"/>
        </w:rPr>
        <w:t>.</w:t>
      </w:r>
    </w:p>
    <w:p w14:paraId="3E0BF3F5" w14:textId="040CCB58" w:rsidR="0044251E" w:rsidRPr="00906061" w:rsidRDefault="00D6389C" w:rsidP="001458B9">
      <w:pPr>
        <w:spacing w:after="0"/>
        <w:rPr>
          <w:color w:val="000000" w:themeColor="text1"/>
          <w:sz w:val="28"/>
          <w:szCs w:val="28"/>
        </w:rPr>
      </w:pPr>
      <w:r w:rsidRPr="00906061">
        <w:rPr>
          <w:color w:val="000000" w:themeColor="text1"/>
          <w:sz w:val="28"/>
          <w:szCs w:val="28"/>
        </w:rPr>
        <w:t xml:space="preserve">Коммутационные задачи выполняются путем симуляции отключения запорных устройств на </w:t>
      </w:r>
      <w:r w:rsidR="00D679C6" w:rsidRPr="00906061">
        <w:rPr>
          <w:color w:val="000000" w:themeColor="text1"/>
          <w:sz w:val="28"/>
          <w:szCs w:val="28"/>
        </w:rPr>
        <w:t>«</w:t>
      </w:r>
      <w:r w:rsidRPr="00906061">
        <w:rPr>
          <w:color w:val="000000" w:themeColor="text1"/>
          <w:sz w:val="28"/>
          <w:szCs w:val="28"/>
        </w:rPr>
        <w:t>аварийных</w:t>
      </w:r>
      <w:r w:rsidR="00D679C6" w:rsidRPr="00906061">
        <w:rPr>
          <w:color w:val="000000" w:themeColor="text1"/>
          <w:sz w:val="28"/>
          <w:szCs w:val="28"/>
        </w:rPr>
        <w:t>»</w:t>
      </w:r>
      <w:r w:rsidRPr="00906061">
        <w:rPr>
          <w:color w:val="000000" w:themeColor="text1"/>
          <w:sz w:val="28"/>
          <w:szCs w:val="28"/>
        </w:rPr>
        <w:t xml:space="preserve"> участках.</w:t>
      </w:r>
      <w:r w:rsidR="0044251E" w:rsidRPr="00906061">
        <w:rPr>
          <w:color w:val="000000" w:themeColor="text1"/>
          <w:sz w:val="28"/>
          <w:szCs w:val="28"/>
        </w:rPr>
        <w:t xml:space="preserve"> В результате выполнения коммутационных задач:</w:t>
      </w:r>
    </w:p>
    <w:p w14:paraId="2BC508C2" w14:textId="77777777" w:rsidR="0044251E" w:rsidRPr="00906061" w:rsidRDefault="0044251E" w:rsidP="00512ACC">
      <w:pPr>
        <w:numPr>
          <w:ilvl w:val="0"/>
          <w:numId w:val="7"/>
        </w:numPr>
        <w:spacing w:after="0"/>
        <w:rPr>
          <w:color w:val="000000" w:themeColor="text1"/>
          <w:sz w:val="28"/>
          <w:szCs w:val="28"/>
        </w:rPr>
      </w:pPr>
      <w:r w:rsidRPr="00906061">
        <w:rPr>
          <w:color w:val="000000" w:themeColor="text1"/>
          <w:sz w:val="28"/>
          <w:szCs w:val="28"/>
        </w:rPr>
        <w:t>выводится перечень запорных устройств;</w:t>
      </w:r>
    </w:p>
    <w:p w14:paraId="40EDC495" w14:textId="77777777" w:rsidR="0044251E" w:rsidRPr="00906061" w:rsidRDefault="0044251E" w:rsidP="00512ACC">
      <w:pPr>
        <w:numPr>
          <w:ilvl w:val="0"/>
          <w:numId w:val="7"/>
        </w:numPr>
        <w:spacing w:after="0"/>
        <w:rPr>
          <w:color w:val="000000" w:themeColor="text1"/>
          <w:sz w:val="28"/>
          <w:szCs w:val="28"/>
        </w:rPr>
      </w:pPr>
      <w:r w:rsidRPr="00906061">
        <w:rPr>
          <w:color w:val="000000" w:themeColor="text1"/>
          <w:sz w:val="28"/>
          <w:szCs w:val="28"/>
        </w:rPr>
        <w:t xml:space="preserve">формируется список объектов, попавших под отключения, с последующей возможностью их печати, экспорта в таблицу </w:t>
      </w:r>
      <w:proofErr w:type="spellStart"/>
      <w:r w:rsidRPr="00906061">
        <w:rPr>
          <w:color w:val="000000" w:themeColor="text1"/>
          <w:sz w:val="28"/>
          <w:szCs w:val="28"/>
        </w:rPr>
        <w:t>Microsoft</w:t>
      </w:r>
      <w:proofErr w:type="spellEnd"/>
      <w:r w:rsidRPr="00906061">
        <w:rPr>
          <w:color w:val="000000" w:themeColor="text1"/>
          <w:sz w:val="28"/>
          <w:szCs w:val="28"/>
        </w:rPr>
        <w:t xml:space="preserve"> </w:t>
      </w:r>
      <w:proofErr w:type="spellStart"/>
      <w:r w:rsidRPr="00906061">
        <w:rPr>
          <w:color w:val="000000" w:themeColor="text1"/>
          <w:sz w:val="28"/>
          <w:szCs w:val="28"/>
        </w:rPr>
        <w:t>Excel</w:t>
      </w:r>
      <w:proofErr w:type="spellEnd"/>
      <w:r w:rsidRPr="00906061">
        <w:rPr>
          <w:color w:val="000000" w:themeColor="text1"/>
          <w:sz w:val="28"/>
          <w:szCs w:val="28"/>
        </w:rPr>
        <w:t>;</w:t>
      </w:r>
    </w:p>
    <w:p w14:paraId="7C9B5441" w14:textId="77777777" w:rsidR="0044251E" w:rsidRPr="00906061" w:rsidRDefault="0044251E" w:rsidP="00512ACC">
      <w:pPr>
        <w:numPr>
          <w:ilvl w:val="0"/>
          <w:numId w:val="7"/>
        </w:numPr>
        <w:spacing w:after="0"/>
        <w:rPr>
          <w:color w:val="000000" w:themeColor="text1"/>
          <w:sz w:val="28"/>
          <w:szCs w:val="28"/>
        </w:rPr>
      </w:pPr>
      <w:r w:rsidRPr="00906061">
        <w:rPr>
          <w:color w:val="000000" w:themeColor="text1"/>
          <w:sz w:val="28"/>
          <w:szCs w:val="28"/>
        </w:rPr>
        <w:t>на карте в виде тематической раскраски отображаются отключенные объекты сети и здания;</w:t>
      </w:r>
    </w:p>
    <w:p w14:paraId="138991BC" w14:textId="2EBBFBF5" w:rsidR="00D14A95" w:rsidRPr="00906061" w:rsidRDefault="0044251E" w:rsidP="00512ACC">
      <w:pPr>
        <w:numPr>
          <w:ilvl w:val="0"/>
          <w:numId w:val="7"/>
        </w:numPr>
        <w:spacing w:after="0"/>
        <w:rPr>
          <w:color w:val="000000" w:themeColor="text1"/>
          <w:sz w:val="28"/>
          <w:szCs w:val="28"/>
        </w:rPr>
      </w:pPr>
      <w:r w:rsidRPr="00906061">
        <w:rPr>
          <w:color w:val="000000" w:themeColor="text1"/>
          <w:sz w:val="28"/>
          <w:szCs w:val="28"/>
        </w:rPr>
        <w:t xml:space="preserve">определяются итоговые значения: объемы теплоносителя в отключенных тепловых сетях, суммарная отключенная нагрузка и </w:t>
      </w:r>
      <w:r w:rsidR="00FA7532" w:rsidRPr="00906061">
        <w:rPr>
          <w:color w:val="000000" w:themeColor="text1"/>
          <w:sz w:val="28"/>
          <w:szCs w:val="28"/>
        </w:rPr>
        <w:t>т. д.</w:t>
      </w:r>
    </w:p>
    <w:p w14:paraId="1FA88847" w14:textId="698798F2" w:rsidR="00D14A95" w:rsidRPr="00906061" w:rsidRDefault="00D14A95" w:rsidP="001458B9">
      <w:pPr>
        <w:spacing w:after="0"/>
        <w:rPr>
          <w:color w:val="000000" w:themeColor="text1"/>
          <w:sz w:val="28"/>
          <w:szCs w:val="28"/>
        </w:rPr>
      </w:pPr>
    </w:p>
    <w:p w14:paraId="12035934" w14:textId="0031E28C" w:rsidR="00BE1492" w:rsidRPr="00906061" w:rsidRDefault="0079598B" w:rsidP="002864ED">
      <w:pPr>
        <w:pStyle w:val="11"/>
        <w:ind w:left="0" w:firstLine="709"/>
        <w:rPr>
          <w:color w:val="000000" w:themeColor="text1"/>
          <w:sz w:val="28"/>
          <w:szCs w:val="28"/>
        </w:rPr>
      </w:pPr>
      <w:r w:rsidRPr="00906061">
        <w:rPr>
          <w:color w:val="000000" w:themeColor="text1"/>
          <w:sz w:val="28"/>
          <w:szCs w:val="28"/>
        </w:rPr>
        <w:t xml:space="preserve"> </w:t>
      </w:r>
      <w:bookmarkStart w:id="42" w:name="_Toc204693047"/>
      <w:r w:rsidR="00BE1492" w:rsidRPr="00906061">
        <w:rPr>
          <w:color w:val="000000" w:themeColor="text1"/>
          <w:sz w:val="28"/>
          <w:szCs w:val="28"/>
        </w:rPr>
        <w:t>Запуск расчета</w:t>
      </w:r>
      <w:bookmarkEnd w:id="42"/>
    </w:p>
    <w:p w14:paraId="1F80E15D" w14:textId="178E986D" w:rsidR="00D14A95" w:rsidRPr="00906061" w:rsidRDefault="00BE1492" w:rsidP="00512ACC">
      <w:pPr>
        <w:pStyle w:val="af6"/>
        <w:numPr>
          <w:ilvl w:val="0"/>
          <w:numId w:val="8"/>
        </w:numPr>
        <w:spacing w:after="0"/>
        <w:ind w:left="0" w:firstLine="709"/>
        <w:rPr>
          <w:color w:val="000000" w:themeColor="text1"/>
          <w:sz w:val="28"/>
          <w:szCs w:val="28"/>
        </w:rPr>
      </w:pPr>
      <w:r w:rsidRPr="00906061">
        <w:rPr>
          <w:color w:val="000000" w:themeColor="text1"/>
          <w:sz w:val="28"/>
          <w:szCs w:val="28"/>
        </w:rPr>
        <w:t xml:space="preserve">Выполните команду главного меню </w:t>
      </w:r>
      <w:proofErr w:type="spellStart"/>
      <w:r w:rsidRPr="00906061">
        <w:rPr>
          <w:color w:val="000000" w:themeColor="text1"/>
          <w:sz w:val="28"/>
          <w:szCs w:val="28"/>
        </w:rPr>
        <w:t>Задачи|Коммутационные</w:t>
      </w:r>
      <w:proofErr w:type="spellEnd"/>
      <w:r w:rsidRPr="00906061">
        <w:rPr>
          <w:color w:val="000000" w:themeColor="text1"/>
          <w:sz w:val="28"/>
          <w:szCs w:val="28"/>
        </w:rPr>
        <w:t xml:space="preserve"> задачи или нажмите кнопку </w:t>
      </w:r>
      <w:r w:rsidRPr="00906061">
        <w:rPr>
          <w:noProof/>
          <w:color w:val="000000" w:themeColor="text1"/>
          <w:sz w:val="28"/>
          <w:szCs w:val="28"/>
        </w:rPr>
        <w:drawing>
          <wp:inline distT="0" distB="0" distL="0" distR="0" wp14:anchorId="3A48E314" wp14:editId="44E40823">
            <wp:extent cx="190500" cy="190500"/>
            <wp:effectExtent l="0" t="0" r="0" b="0"/>
            <wp:docPr id="5" name="Рисунок 5" descr="https://www.politerm.com/zuluthermo/webhelp/images/common/buttons/btn_comt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www.politerm.com/zuluthermo/webhelp/images/common/buttons/btn_comtask.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06061">
        <w:rPr>
          <w:color w:val="000000" w:themeColor="text1"/>
          <w:sz w:val="28"/>
          <w:szCs w:val="28"/>
        </w:rPr>
        <w:t xml:space="preserve">на панели инструментов. Появится диалоговое окно </w:t>
      </w:r>
      <w:r w:rsidRPr="00906061">
        <w:rPr>
          <w:i/>
          <w:iCs/>
          <w:color w:val="000000" w:themeColor="text1"/>
          <w:sz w:val="28"/>
          <w:szCs w:val="28"/>
        </w:rPr>
        <w:t>Коммутационные задачи</w:t>
      </w:r>
      <w:r w:rsidR="00175FB9" w:rsidRPr="00906061">
        <w:rPr>
          <w:i/>
          <w:iCs/>
          <w:color w:val="000000" w:themeColor="text1"/>
          <w:sz w:val="28"/>
          <w:szCs w:val="28"/>
        </w:rPr>
        <w:t>.</w:t>
      </w:r>
    </w:p>
    <w:p w14:paraId="2E5270E5" w14:textId="58702AAC" w:rsidR="00D14A95" w:rsidRPr="00906061" w:rsidRDefault="00D14A95" w:rsidP="001458B9">
      <w:pPr>
        <w:spacing w:after="0"/>
        <w:rPr>
          <w:color w:val="000000" w:themeColor="text1"/>
          <w:sz w:val="28"/>
          <w:szCs w:val="28"/>
        </w:rPr>
      </w:pPr>
    </w:p>
    <w:p w14:paraId="2D75A196" w14:textId="77777777" w:rsidR="005D3297" w:rsidRPr="00906061" w:rsidRDefault="00BE1492"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27B8AD82" wp14:editId="72E51C28">
            <wp:extent cx="4181475" cy="3190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181475" cy="3190875"/>
                    </a:xfrm>
                    <a:prstGeom prst="rect">
                      <a:avLst/>
                    </a:prstGeom>
                  </pic:spPr>
                </pic:pic>
              </a:graphicData>
            </a:graphic>
          </wp:inline>
        </w:drawing>
      </w:r>
    </w:p>
    <w:p w14:paraId="6221F86D" w14:textId="56924E7F" w:rsidR="00BE1492" w:rsidRPr="00906061" w:rsidRDefault="005D3297" w:rsidP="001458B9">
      <w:pPr>
        <w:pStyle w:val="af8"/>
        <w:spacing w:after="0"/>
        <w:jc w:val="center"/>
        <w:rPr>
          <w:b/>
          <w:bCs/>
          <w:i w:val="0"/>
          <w:iCs w:val="0"/>
          <w:color w:val="000000" w:themeColor="text1"/>
          <w:sz w:val="28"/>
          <w:szCs w:val="28"/>
        </w:rPr>
      </w:pPr>
      <w:bookmarkStart w:id="43" w:name="_Toc526005572"/>
      <w:r w:rsidRPr="00906061">
        <w:rPr>
          <w:b/>
          <w:bCs/>
          <w:i w:val="0"/>
          <w:iCs w:val="0"/>
          <w:color w:val="000000" w:themeColor="text1"/>
          <w:sz w:val="28"/>
          <w:szCs w:val="28"/>
        </w:rPr>
        <w:t xml:space="preserve">Рисунок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Рисунок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27</w:t>
      </w:r>
      <w:r w:rsidR="003E6C0C" w:rsidRPr="00906061">
        <w:rPr>
          <w:b/>
          <w:bCs/>
          <w:i w:val="0"/>
          <w:iCs w:val="0"/>
          <w:noProof/>
          <w:color w:val="000000" w:themeColor="text1"/>
          <w:sz w:val="28"/>
          <w:szCs w:val="28"/>
        </w:rPr>
        <w:fldChar w:fldCharType="end"/>
      </w:r>
      <w:r w:rsidRPr="00906061">
        <w:rPr>
          <w:b/>
          <w:bCs/>
          <w:i w:val="0"/>
          <w:iCs w:val="0"/>
          <w:color w:val="000000" w:themeColor="text1"/>
          <w:sz w:val="28"/>
          <w:szCs w:val="28"/>
        </w:rPr>
        <w:t xml:space="preserve">. Диалог </w:t>
      </w:r>
      <w:r w:rsidR="00D679C6" w:rsidRPr="00906061">
        <w:rPr>
          <w:b/>
          <w:bCs/>
          <w:i w:val="0"/>
          <w:iCs w:val="0"/>
          <w:color w:val="000000" w:themeColor="text1"/>
          <w:sz w:val="28"/>
          <w:szCs w:val="28"/>
        </w:rPr>
        <w:t>«</w:t>
      </w:r>
      <w:r w:rsidRPr="00906061">
        <w:rPr>
          <w:b/>
          <w:bCs/>
          <w:i w:val="0"/>
          <w:iCs w:val="0"/>
          <w:color w:val="000000" w:themeColor="text1"/>
          <w:sz w:val="28"/>
          <w:szCs w:val="28"/>
        </w:rPr>
        <w:t>Коммутационные задачи</w:t>
      </w:r>
      <w:bookmarkEnd w:id="43"/>
      <w:r w:rsidR="00D679C6" w:rsidRPr="00906061">
        <w:rPr>
          <w:b/>
          <w:bCs/>
          <w:i w:val="0"/>
          <w:iCs w:val="0"/>
          <w:color w:val="000000" w:themeColor="text1"/>
          <w:sz w:val="28"/>
          <w:szCs w:val="28"/>
        </w:rPr>
        <w:t>»</w:t>
      </w:r>
    </w:p>
    <w:p w14:paraId="2BC1DF4E" w14:textId="5CC88BA0" w:rsidR="00D14A95" w:rsidRPr="00906061" w:rsidRDefault="00D14A95" w:rsidP="001458B9">
      <w:pPr>
        <w:spacing w:after="0"/>
        <w:rPr>
          <w:color w:val="000000" w:themeColor="text1"/>
          <w:sz w:val="28"/>
          <w:szCs w:val="28"/>
        </w:rPr>
      </w:pPr>
    </w:p>
    <w:p w14:paraId="14A170CA" w14:textId="6B702D30" w:rsidR="00FD1559" w:rsidRPr="00906061" w:rsidRDefault="00FD1559" w:rsidP="00512ACC">
      <w:pPr>
        <w:pStyle w:val="af6"/>
        <w:numPr>
          <w:ilvl w:val="0"/>
          <w:numId w:val="8"/>
        </w:numPr>
        <w:spacing w:after="0"/>
        <w:ind w:hanging="357"/>
        <w:rPr>
          <w:color w:val="000000" w:themeColor="text1"/>
          <w:sz w:val="28"/>
          <w:szCs w:val="28"/>
        </w:rPr>
      </w:pPr>
      <w:r w:rsidRPr="00906061">
        <w:rPr>
          <w:color w:val="000000" w:themeColor="text1"/>
          <w:sz w:val="28"/>
          <w:szCs w:val="28"/>
        </w:rPr>
        <w:lastRenderedPageBreak/>
        <w:t xml:space="preserve">Нажмите кнопку </w:t>
      </w:r>
      <w:r w:rsidR="00D679C6" w:rsidRPr="00906061">
        <w:rPr>
          <w:color w:val="000000" w:themeColor="text1"/>
          <w:sz w:val="28"/>
          <w:szCs w:val="28"/>
        </w:rPr>
        <w:t>«</w:t>
      </w:r>
      <w:r w:rsidRPr="00906061">
        <w:rPr>
          <w:color w:val="000000" w:themeColor="text1"/>
          <w:sz w:val="28"/>
          <w:szCs w:val="28"/>
        </w:rPr>
        <w:t>Слой...</w:t>
      </w:r>
      <w:r w:rsidR="00D679C6" w:rsidRPr="00906061">
        <w:rPr>
          <w:color w:val="000000" w:themeColor="text1"/>
          <w:sz w:val="28"/>
          <w:szCs w:val="28"/>
        </w:rPr>
        <w:t>»</w:t>
      </w:r>
      <w:r w:rsidRPr="00906061">
        <w:rPr>
          <w:color w:val="000000" w:themeColor="text1"/>
          <w:sz w:val="28"/>
          <w:szCs w:val="28"/>
        </w:rPr>
        <w:t xml:space="preserve"> и в появившемся диалоговом окне с помощью левой кнопки мыши выберите слой тепловой сети.</w:t>
      </w:r>
    </w:p>
    <w:p w14:paraId="3D95170D" w14:textId="77777777" w:rsidR="002234D6" w:rsidRPr="00906061" w:rsidRDefault="00FD1559"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40C9B811" wp14:editId="0C468DF7">
            <wp:extent cx="4400550" cy="3111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03222" cy="3113389"/>
                    </a:xfrm>
                    <a:prstGeom prst="rect">
                      <a:avLst/>
                    </a:prstGeom>
                  </pic:spPr>
                </pic:pic>
              </a:graphicData>
            </a:graphic>
          </wp:inline>
        </w:drawing>
      </w:r>
    </w:p>
    <w:p w14:paraId="2DB94BBC" w14:textId="55C86D1A" w:rsidR="00FD1559" w:rsidRPr="00906061" w:rsidRDefault="002234D6" w:rsidP="001458B9">
      <w:pPr>
        <w:pStyle w:val="af8"/>
        <w:spacing w:after="0"/>
        <w:jc w:val="center"/>
        <w:rPr>
          <w:b/>
          <w:bCs/>
          <w:i w:val="0"/>
          <w:iCs w:val="0"/>
          <w:color w:val="000000" w:themeColor="text1"/>
          <w:sz w:val="28"/>
          <w:szCs w:val="28"/>
        </w:rPr>
      </w:pPr>
      <w:r w:rsidRPr="00906061">
        <w:rPr>
          <w:b/>
          <w:bCs/>
          <w:i w:val="0"/>
          <w:iCs w:val="0"/>
          <w:color w:val="000000" w:themeColor="text1"/>
          <w:sz w:val="28"/>
          <w:szCs w:val="28"/>
        </w:rPr>
        <w:t xml:space="preserve">Рисунок </w:t>
      </w:r>
      <w:r w:rsidR="009D0939" w:rsidRPr="00906061">
        <w:rPr>
          <w:b/>
          <w:bCs/>
          <w:i w:val="0"/>
          <w:iCs w:val="0"/>
          <w:color w:val="000000" w:themeColor="text1"/>
          <w:sz w:val="28"/>
          <w:szCs w:val="28"/>
        </w:rPr>
        <w:fldChar w:fldCharType="begin"/>
      </w:r>
      <w:r w:rsidR="009D0939" w:rsidRPr="00906061">
        <w:rPr>
          <w:b/>
          <w:bCs/>
          <w:i w:val="0"/>
          <w:iCs w:val="0"/>
          <w:color w:val="000000" w:themeColor="text1"/>
          <w:sz w:val="28"/>
          <w:szCs w:val="28"/>
        </w:rPr>
        <w:instrText xml:space="preserve"> SEQ Рисунок \* ARABIC </w:instrText>
      </w:r>
      <w:r w:rsidR="009D0939" w:rsidRPr="00906061">
        <w:rPr>
          <w:b/>
          <w:bCs/>
          <w:i w:val="0"/>
          <w:iCs w:val="0"/>
          <w:color w:val="000000" w:themeColor="text1"/>
          <w:sz w:val="28"/>
          <w:szCs w:val="28"/>
        </w:rPr>
        <w:fldChar w:fldCharType="separate"/>
      </w:r>
      <w:r w:rsidR="000F152F">
        <w:rPr>
          <w:b/>
          <w:bCs/>
          <w:i w:val="0"/>
          <w:iCs w:val="0"/>
          <w:noProof/>
          <w:color w:val="000000" w:themeColor="text1"/>
          <w:sz w:val="28"/>
          <w:szCs w:val="28"/>
        </w:rPr>
        <w:t>28</w:t>
      </w:r>
      <w:r w:rsidR="009D0939" w:rsidRPr="00906061">
        <w:rPr>
          <w:b/>
          <w:bCs/>
          <w:i w:val="0"/>
          <w:iCs w:val="0"/>
          <w:color w:val="000000" w:themeColor="text1"/>
          <w:sz w:val="28"/>
          <w:szCs w:val="28"/>
        </w:rPr>
        <w:fldChar w:fldCharType="end"/>
      </w:r>
      <w:r w:rsidRPr="00906061">
        <w:rPr>
          <w:b/>
          <w:bCs/>
          <w:i w:val="0"/>
          <w:iCs w:val="0"/>
          <w:color w:val="000000" w:themeColor="text1"/>
          <w:sz w:val="28"/>
          <w:szCs w:val="28"/>
        </w:rPr>
        <w:t>. Диалог выбора слоя</w:t>
      </w:r>
    </w:p>
    <w:p w14:paraId="70C186CE" w14:textId="77777777" w:rsidR="00FD1559" w:rsidRPr="00906061" w:rsidRDefault="00FD1559" w:rsidP="006C77F3">
      <w:pPr>
        <w:pStyle w:val="af8"/>
        <w:spacing w:after="0"/>
        <w:jc w:val="center"/>
        <w:rPr>
          <w:b/>
          <w:bCs/>
          <w:i w:val="0"/>
          <w:iCs w:val="0"/>
          <w:color w:val="000000" w:themeColor="text1"/>
          <w:sz w:val="28"/>
          <w:szCs w:val="28"/>
        </w:rPr>
      </w:pPr>
    </w:p>
    <w:p w14:paraId="50F32496" w14:textId="4846FBA6" w:rsidR="00FD1559" w:rsidRPr="00906061" w:rsidRDefault="00FD1559" w:rsidP="00512ACC">
      <w:pPr>
        <w:pStyle w:val="af6"/>
        <w:numPr>
          <w:ilvl w:val="0"/>
          <w:numId w:val="8"/>
        </w:numPr>
        <w:spacing w:after="0"/>
        <w:ind w:hanging="357"/>
        <w:rPr>
          <w:color w:val="000000" w:themeColor="text1"/>
          <w:sz w:val="28"/>
          <w:szCs w:val="28"/>
        </w:rPr>
      </w:pPr>
      <w:r w:rsidRPr="00906061">
        <w:rPr>
          <w:color w:val="000000" w:themeColor="text1"/>
          <w:sz w:val="28"/>
          <w:szCs w:val="28"/>
        </w:rPr>
        <w:t>Нажмите кнопку ОК. Далее можно провести анализ переключений или поиск в слое-подложке.</w:t>
      </w:r>
    </w:p>
    <w:p w14:paraId="6630E28C" w14:textId="22B1895D" w:rsidR="00FD1559" w:rsidRPr="00906061" w:rsidRDefault="00FD1559" w:rsidP="001458B9">
      <w:pPr>
        <w:spacing w:after="0"/>
        <w:rPr>
          <w:color w:val="000000" w:themeColor="text1"/>
          <w:sz w:val="28"/>
          <w:szCs w:val="28"/>
        </w:rPr>
      </w:pPr>
    </w:p>
    <w:p w14:paraId="0FEF6EC8" w14:textId="09544042" w:rsidR="00FD1559" w:rsidRPr="00906061" w:rsidRDefault="0079598B" w:rsidP="00ED0002">
      <w:pPr>
        <w:pStyle w:val="11"/>
        <w:ind w:left="0" w:firstLine="709"/>
        <w:rPr>
          <w:color w:val="000000" w:themeColor="text1"/>
          <w:sz w:val="28"/>
          <w:szCs w:val="28"/>
        </w:rPr>
      </w:pPr>
      <w:r w:rsidRPr="00906061">
        <w:rPr>
          <w:color w:val="000000" w:themeColor="text1"/>
          <w:sz w:val="28"/>
          <w:szCs w:val="28"/>
        </w:rPr>
        <w:t xml:space="preserve"> </w:t>
      </w:r>
      <w:bookmarkStart w:id="44" w:name="_Toc204693048"/>
      <w:r w:rsidR="00FD1559" w:rsidRPr="00906061">
        <w:rPr>
          <w:color w:val="000000" w:themeColor="text1"/>
          <w:sz w:val="28"/>
          <w:szCs w:val="28"/>
        </w:rPr>
        <w:t>Анализ переключений</w:t>
      </w:r>
      <w:bookmarkEnd w:id="44"/>
    </w:p>
    <w:p w14:paraId="3811B16B" w14:textId="77777777" w:rsidR="00FD1559" w:rsidRPr="00906061" w:rsidRDefault="00FD1559" w:rsidP="001458B9">
      <w:pPr>
        <w:spacing w:after="0"/>
        <w:rPr>
          <w:color w:val="000000" w:themeColor="text1"/>
          <w:sz w:val="28"/>
          <w:szCs w:val="28"/>
        </w:rPr>
      </w:pPr>
      <w:r w:rsidRPr="00906061">
        <w:rPr>
          <w:color w:val="000000" w:themeColor="text1"/>
          <w:sz w:val="28"/>
          <w:szCs w:val="28"/>
        </w:rPr>
        <w:t xml:space="preserve">При анализе переключений определяется, какие объекты попадают под отключения, и включает в себя: </w:t>
      </w:r>
    </w:p>
    <w:p w14:paraId="02B5A32F" w14:textId="679DA2B1" w:rsidR="00FD1559" w:rsidRPr="00906061" w:rsidRDefault="00FD1559" w:rsidP="00512ACC">
      <w:pPr>
        <w:numPr>
          <w:ilvl w:val="0"/>
          <w:numId w:val="7"/>
        </w:numPr>
        <w:spacing w:after="0"/>
        <w:rPr>
          <w:color w:val="000000" w:themeColor="text1"/>
          <w:sz w:val="28"/>
          <w:szCs w:val="28"/>
        </w:rPr>
      </w:pPr>
      <w:r w:rsidRPr="00906061">
        <w:rPr>
          <w:color w:val="000000" w:themeColor="text1"/>
          <w:sz w:val="28"/>
          <w:szCs w:val="28"/>
        </w:rPr>
        <w:t>вывод информации по отключенным объектам сети;</w:t>
      </w:r>
    </w:p>
    <w:p w14:paraId="1CD0D7A6" w14:textId="116F346F" w:rsidR="00FD1559" w:rsidRPr="00906061" w:rsidRDefault="00FD1559" w:rsidP="00512ACC">
      <w:pPr>
        <w:numPr>
          <w:ilvl w:val="0"/>
          <w:numId w:val="7"/>
        </w:numPr>
        <w:spacing w:after="0"/>
        <w:rPr>
          <w:color w:val="000000" w:themeColor="text1"/>
          <w:sz w:val="28"/>
          <w:szCs w:val="28"/>
        </w:rPr>
      </w:pPr>
      <w:r w:rsidRPr="00906061">
        <w:rPr>
          <w:color w:val="000000" w:themeColor="text1"/>
          <w:sz w:val="28"/>
          <w:szCs w:val="28"/>
        </w:rPr>
        <w:t>расчет объемов внутренних систем теплопотребления и нагрузок на системы теплопотребления при данных изменениях в сети;</w:t>
      </w:r>
    </w:p>
    <w:p w14:paraId="3C69A7B9" w14:textId="257747EE" w:rsidR="00FD1559" w:rsidRPr="00906061" w:rsidRDefault="00FD1559" w:rsidP="00512ACC">
      <w:pPr>
        <w:numPr>
          <w:ilvl w:val="0"/>
          <w:numId w:val="7"/>
        </w:numPr>
        <w:spacing w:after="0"/>
        <w:rPr>
          <w:color w:val="000000" w:themeColor="text1"/>
          <w:sz w:val="28"/>
          <w:szCs w:val="28"/>
        </w:rPr>
      </w:pPr>
      <w:r w:rsidRPr="00906061">
        <w:rPr>
          <w:color w:val="000000" w:themeColor="text1"/>
          <w:sz w:val="28"/>
          <w:szCs w:val="28"/>
        </w:rPr>
        <w:t>отображение результатов расчета на карте в виде тематической раскраски;</w:t>
      </w:r>
    </w:p>
    <w:p w14:paraId="5ED05250" w14:textId="6C0F30F4" w:rsidR="00FD1559" w:rsidRPr="00906061" w:rsidRDefault="00FD1559" w:rsidP="00512ACC">
      <w:pPr>
        <w:numPr>
          <w:ilvl w:val="0"/>
          <w:numId w:val="7"/>
        </w:numPr>
        <w:spacing w:after="0"/>
        <w:rPr>
          <w:color w:val="000000" w:themeColor="text1"/>
          <w:sz w:val="28"/>
          <w:szCs w:val="28"/>
        </w:rPr>
      </w:pPr>
      <w:r w:rsidRPr="00906061">
        <w:rPr>
          <w:color w:val="000000" w:themeColor="text1"/>
          <w:sz w:val="28"/>
          <w:szCs w:val="28"/>
        </w:rPr>
        <w:t xml:space="preserve">вывод табличных данных в отчет, с последующей возможностью их печати, экспорта в формат MS </w:t>
      </w:r>
      <w:proofErr w:type="spellStart"/>
      <w:r w:rsidRPr="00906061">
        <w:rPr>
          <w:color w:val="000000" w:themeColor="text1"/>
          <w:sz w:val="28"/>
          <w:szCs w:val="28"/>
        </w:rPr>
        <w:t>Excel</w:t>
      </w:r>
      <w:proofErr w:type="spellEnd"/>
      <w:r w:rsidRPr="00906061">
        <w:rPr>
          <w:color w:val="000000" w:themeColor="text1"/>
          <w:sz w:val="28"/>
          <w:szCs w:val="28"/>
        </w:rPr>
        <w:t xml:space="preserve"> или HTML.</w:t>
      </w:r>
    </w:p>
    <w:p w14:paraId="28449380" w14:textId="50112F2E" w:rsidR="00FD1559" w:rsidRPr="00906061" w:rsidRDefault="00FD1559" w:rsidP="001458B9">
      <w:pPr>
        <w:spacing w:after="0"/>
        <w:rPr>
          <w:color w:val="000000" w:themeColor="text1"/>
          <w:sz w:val="28"/>
          <w:szCs w:val="28"/>
        </w:rPr>
      </w:pPr>
    </w:p>
    <w:p w14:paraId="1E68BC68" w14:textId="77777777" w:rsidR="00FD1559" w:rsidRPr="00906061" w:rsidRDefault="00FD1559" w:rsidP="001458B9">
      <w:pPr>
        <w:spacing w:after="0"/>
        <w:rPr>
          <w:color w:val="000000" w:themeColor="text1"/>
          <w:sz w:val="28"/>
          <w:szCs w:val="28"/>
        </w:rPr>
      </w:pPr>
      <w:r w:rsidRPr="00906061">
        <w:rPr>
          <w:color w:val="000000" w:themeColor="text1"/>
          <w:sz w:val="28"/>
          <w:szCs w:val="28"/>
        </w:rPr>
        <w:t>Для запуска Анализа переключений:</w:t>
      </w:r>
    </w:p>
    <w:p w14:paraId="3310ADE9" w14:textId="0880F9F7" w:rsidR="00FD1559" w:rsidRPr="00906061" w:rsidRDefault="00FD1559" w:rsidP="00512ACC">
      <w:pPr>
        <w:pStyle w:val="af6"/>
        <w:numPr>
          <w:ilvl w:val="0"/>
          <w:numId w:val="9"/>
        </w:numPr>
        <w:spacing w:after="0"/>
        <w:rPr>
          <w:color w:val="000000" w:themeColor="text1"/>
          <w:sz w:val="28"/>
          <w:szCs w:val="28"/>
        </w:rPr>
      </w:pPr>
      <w:r w:rsidRPr="00906061">
        <w:rPr>
          <w:color w:val="000000" w:themeColor="text1"/>
          <w:sz w:val="28"/>
          <w:szCs w:val="28"/>
        </w:rPr>
        <w:t xml:space="preserve">Запустите </w:t>
      </w:r>
      <w:r w:rsidRPr="00906061">
        <w:rPr>
          <w:i/>
          <w:iCs/>
          <w:color w:val="000000" w:themeColor="text1"/>
          <w:sz w:val="28"/>
          <w:szCs w:val="28"/>
        </w:rPr>
        <w:t>Коммутационные задачи</w:t>
      </w:r>
      <w:r w:rsidRPr="00906061">
        <w:rPr>
          <w:color w:val="000000" w:themeColor="text1"/>
          <w:sz w:val="28"/>
          <w:szCs w:val="28"/>
        </w:rPr>
        <w:t>;</w:t>
      </w:r>
    </w:p>
    <w:p w14:paraId="21EC8C1A" w14:textId="77777777" w:rsidR="00FD1559" w:rsidRPr="00906061" w:rsidRDefault="00FD1559" w:rsidP="00512ACC">
      <w:pPr>
        <w:pStyle w:val="af6"/>
        <w:numPr>
          <w:ilvl w:val="0"/>
          <w:numId w:val="9"/>
        </w:numPr>
        <w:spacing w:after="0"/>
        <w:rPr>
          <w:color w:val="000000" w:themeColor="text1"/>
          <w:sz w:val="28"/>
          <w:szCs w:val="28"/>
        </w:rPr>
      </w:pPr>
      <w:r w:rsidRPr="00906061">
        <w:rPr>
          <w:color w:val="000000" w:themeColor="text1"/>
          <w:sz w:val="28"/>
          <w:szCs w:val="28"/>
        </w:rPr>
        <w:t xml:space="preserve">Выберите вкладку </w:t>
      </w:r>
      <w:r w:rsidRPr="00906061">
        <w:rPr>
          <w:i/>
          <w:iCs/>
          <w:color w:val="000000" w:themeColor="text1"/>
          <w:sz w:val="28"/>
          <w:szCs w:val="28"/>
        </w:rPr>
        <w:t>Анализ переключений</w:t>
      </w:r>
      <w:r w:rsidRPr="00906061">
        <w:rPr>
          <w:color w:val="000000" w:themeColor="text1"/>
          <w:sz w:val="28"/>
          <w:szCs w:val="28"/>
        </w:rPr>
        <w:t>;</w:t>
      </w:r>
    </w:p>
    <w:p w14:paraId="0AC78DBA" w14:textId="570227C9" w:rsidR="00FD1559" w:rsidRPr="00906061" w:rsidRDefault="00FD1559" w:rsidP="00512ACC">
      <w:pPr>
        <w:pStyle w:val="af6"/>
        <w:numPr>
          <w:ilvl w:val="0"/>
          <w:numId w:val="9"/>
        </w:numPr>
        <w:spacing w:after="0"/>
        <w:rPr>
          <w:color w:val="000000" w:themeColor="text1"/>
          <w:sz w:val="28"/>
          <w:szCs w:val="28"/>
        </w:rPr>
      </w:pPr>
      <w:r w:rsidRPr="00906061">
        <w:rPr>
          <w:color w:val="000000" w:themeColor="text1"/>
          <w:sz w:val="28"/>
          <w:szCs w:val="28"/>
        </w:rPr>
        <w:t>Нажмите кнопку Настройки для вызова диалога настроек;</w:t>
      </w:r>
    </w:p>
    <w:p w14:paraId="2494C89A" w14:textId="0E6EBEC0" w:rsidR="00FD1559" w:rsidRPr="00906061" w:rsidRDefault="00FD1559" w:rsidP="00512ACC">
      <w:pPr>
        <w:pStyle w:val="af6"/>
        <w:numPr>
          <w:ilvl w:val="0"/>
          <w:numId w:val="9"/>
        </w:numPr>
        <w:spacing w:after="0"/>
        <w:rPr>
          <w:color w:val="000000" w:themeColor="text1"/>
          <w:sz w:val="28"/>
          <w:szCs w:val="28"/>
        </w:rPr>
      </w:pPr>
      <w:r w:rsidRPr="00906061">
        <w:rPr>
          <w:color w:val="000000" w:themeColor="text1"/>
          <w:sz w:val="28"/>
          <w:szCs w:val="28"/>
        </w:rPr>
        <w:t xml:space="preserve">В режиме </w:t>
      </w:r>
      <w:r w:rsidRPr="00906061">
        <w:rPr>
          <w:i/>
          <w:color w:val="000000" w:themeColor="text1"/>
          <w:sz w:val="28"/>
          <w:szCs w:val="28"/>
        </w:rPr>
        <w:t>Выделить</w:t>
      </w:r>
      <w:r w:rsidRPr="00906061">
        <w:rPr>
          <w:color w:val="000000" w:themeColor="text1"/>
          <w:sz w:val="28"/>
          <w:szCs w:val="28"/>
        </w:rPr>
        <w:t xml:space="preserve"> </w:t>
      </w:r>
      <w:r w:rsidRPr="00906061">
        <w:rPr>
          <w:noProof/>
          <w:color w:val="000000" w:themeColor="text1"/>
          <w:sz w:val="28"/>
          <w:szCs w:val="28"/>
        </w:rPr>
        <w:drawing>
          <wp:inline distT="0" distB="0" distL="0" distR="0" wp14:anchorId="001E45AD" wp14:editId="271C9437">
            <wp:extent cx="190500" cy="190500"/>
            <wp:effectExtent l="0" t="0" r="0" b="0"/>
            <wp:docPr id="9" name="Рисунок 9" descr="https://www.politerm.com/zuluthermo/webhelp/images/common/buttons/btn_tool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www.politerm.com/zuluthermo/webhelp/images/common/buttons/btn_toolselect.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06061">
        <w:rPr>
          <w:color w:val="000000" w:themeColor="text1"/>
          <w:sz w:val="28"/>
          <w:szCs w:val="28"/>
        </w:rPr>
        <w:t xml:space="preserve">выберите на карте запорное устройство (участок),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906061">
        <w:rPr>
          <w:color w:val="000000" w:themeColor="text1"/>
          <w:sz w:val="28"/>
          <w:szCs w:val="28"/>
        </w:rPr>
        <w:t>Ctrl+Shift</w:t>
      </w:r>
      <w:proofErr w:type="spellEnd"/>
      <w:r w:rsidRPr="00906061">
        <w:rPr>
          <w:color w:val="000000" w:themeColor="text1"/>
          <w:sz w:val="28"/>
          <w:szCs w:val="28"/>
        </w:rPr>
        <w:t>);</w:t>
      </w:r>
    </w:p>
    <w:p w14:paraId="7AE07FFA" w14:textId="49575991" w:rsidR="00FD1559" w:rsidRPr="00906061" w:rsidRDefault="00FD1559" w:rsidP="00512ACC">
      <w:pPr>
        <w:pStyle w:val="af6"/>
        <w:numPr>
          <w:ilvl w:val="0"/>
          <w:numId w:val="9"/>
        </w:numPr>
        <w:spacing w:after="0"/>
        <w:rPr>
          <w:color w:val="000000" w:themeColor="text1"/>
          <w:sz w:val="28"/>
          <w:szCs w:val="28"/>
        </w:rPr>
      </w:pPr>
      <w:r w:rsidRPr="00906061">
        <w:rPr>
          <w:color w:val="000000" w:themeColor="text1"/>
          <w:sz w:val="28"/>
          <w:szCs w:val="28"/>
        </w:rPr>
        <w:t xml:space="preserve">Нажмите кнопку </w:t>
      </w:r>
      <w:r w:rsidRPr="00906061">
        <w:rPr>
          <w:noProof/>
          <w:color w:val="000000" w:themeColor="text1"/>
          <w:sz w:val="28"/>
          <w:szCs w:val="28"/>
        </w:rPr>
        <w:drawing>
          <wp:inline distT="0" distB="0" distL="0" distR="0" wp14:anchorId="2463A975" wp14:editId="29041076">
            <wp:extent cx="190500" cy="190500"/>
            <wp:effectExtent l="0" t="0" r="0" b="0"/>
            <wp:docPr id="8" name="Рисунок 8" descr="https://www.politerm.com/zuluthermo/webhelp/images/common/buttons/btn_edittoola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www.politerm.com/zuluthermo/webhelp/images/common/buttons/btn_edittooladd.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06061">
        <w:rPr>
          <w:color w:val="000000" w:themeColor="text1"/>
          <w:sz w:val="28"/>
          <w:szCs w:val="28"/>
        </w:rPr>
        <w:t>панели. Выбранный объект добавится в список переключаемых объектов сети в диалоговом окне.</w:t>
      </w:r>
    </w:p>
    <w:p w14:paraId="3E4BE69B" w14:textId="4AF7F909" w:rsidR="00FD1559" w:rsidRPr="00906061" w:rsidRDefault="00FD1559" w:rsidP="001458B9">
      <w:pPr>
        <w:spacing w:after="0"/>
        <w:rPr>
          <w:color w:val="000000" w:themeColor="text1"/>
          <w:sz w:val="28"/>
          <w:szCs w:val="28"/>
        </w:rPr>
      </w:pPr>
    </w:p>
    <w:p w14:paraId="2996513E" w14:textId="77777777" w:rsidR="005416D2" w:rsidRPr="00906061" w:rsidRDefault="005416D2"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245A66A6" wp14:editId="6F49EFD2">
            <wp:extent cx="4198237" cy="3023728"/>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11696" cy="3033422"/>
                    </a:xfrm>
                    <a:prstGeom prst="rect">
                      <a:avLst/>
                    </a:prstGeom>
                  </pic:spPr>
                </pic:pic>
              </a:graphicData>
            </a:graphic>
          </wp:inline>
        </w:drawing>
      </w:r>
    </w:p>
    <w:p w14:paraId="2619A75C" w14:textId="49BD632F" w:rsidR="005416D2" w:rsidRPr="00906061" w:rsidRDefault="005416D2" w:rsidP="001458B9">
      <w:pPr>
        <w:pStyle w:val="af8"/>
        <w:spacing w:after="0"/>
        <w:jc w:val="center"/>
        <w:rPr>
          <w:b/>
          <w:bCs/>
          <w:i w:val="0"/>
          <w:iCs w:val="0"/>
          <w:color w:val="000000" w:themeColor="text1"/>
          <w:sz w:val="28"/>
          <w:szCs w:val="28"/>
        </w:rPr>
      </w:pPr>
      <w:bookmarkStart w:id="45" w:name="_Toc526005574"/>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29</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Список переключаемых объектов</w:t>
      </w:r>
      <w:bookmarkEnd w:id="45"/>
    </w:p>
    <w:p w14:paraId="09115195" w14:textId="77777777" w:rsidR="00FA3BC7" w:rsidRPr="00906061" w:rsidRDefault="00FA3BC7" w:rsidP="001458B9">
      <w:pPr>
        <w:spacing w:after="0"/>
        <w:rPr>
          <w:color w:val="000000" w:themeColor="text1"/>
          <w:sz w:val="28"/>
          <w:szCs w:val="28"/>
        </w:rPr>
      </w:pPr>
    </w:p>
    <w:p w14:paraId="3CF538E1" w14:textId="67428AAC" w:rsidR="005416D2" w:rsidRPr="00906061" w:rsidRDefault="005416D2" w:rsidP="001458B9">
      <w:pPr>
        <w:spacing w:after="0"/>
        <w:rPr>
          <w:color w:val="000000" w:themeColor="text1"/>
          <w:sz w:val="28"/>
          <w:szCs w:val="28"/>
        </w:rPr>
      </w:pPr>
      <w:r w:rsidRPr="00906061">
        <w:rPr>
          <w:color w:val="000000" w:themeColor="text1"/>
          <w:sz w:val="28"/>
          <w:szCs w:val="28"/>
        </w:rPr>
        <w:t>После выбора на карте автоматически отобразится в виде раскраски расчетная зона отключенных участков сети.</w:t>
      </w:r>
    </w:p>
    <w:p w14:paraId="67903617" w14:textId="77777777" w:rsidR="005416D2" w:rsidRPr="00906061" w:rsidRDefault="005416D2"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513D13B2" wp14:editId="615977C9">
            <wp:extent cx="3908116" cy="287847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923303" cy="2889663"/>
                    </a:xfrm>
                    <a:prstGeom prst="rect">
                      <a:avLst/>
                    </a:prstGeom>
                  </pic:spPr>
                </pic:pic>
              </a:graphicData>
            </a:graphic>
          </wp:inline>
        </w:drawing>
      </w:r>
    </w:p>
    <w:p w14:paraId="13A2A25F" w14:textId="3271D3C6" w:rsidR="005416D2" w:rsidRPr="00906061" w:rsidRDefault="005416D2" w:rsidP="001458B9">
      <w:pPr>
        <w:pStyle w:val="af8"/>
        <w:spacing w:after="0"/>
        <w:jc w:val="center"/>
        <w:rPr>
          <w:b/>
          <w:bCs/>
          <w:i w:val="0"/>
          <w:iCs w:val="0"/>
          <w:color w:val="000000" w:themeColor="text1"/>
          <w:sz w:val="28"/>
          <w:szCs w:val="28"/>
        </w:rPr>
      </w:pPr>
      <w:bookmarkStart w:id="46" w:name="_Toc526005575"/>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30</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Отображение отключений на карте</w:t>
      </w:r>
      <w:bookmarkEnd w:id="46"/>
    </w:p>
    <w:p w14:paraId="0B9FC6B9" w14:textId="77777777" w:rsidR="00FA3BC7" w:rsidRPr="00906061" w:rsidRDefault="00FA3BC7" w:rsidP="001458B9">
      <w:pPr>
        <w:spacing w:after="0"/>
        <w:rPr>
          <w:color w:val="000000" w:themeColor="text1"/>
          <w:sz w:val="28"/>
          <w:szCs w:val="28"/>
        </w:rPr>
      </w:pPr>
    </w:p>
    <w:p w14:paraId="6DEFC2EE" w14:textId="5F16E017" w:rsidR="005416D2" w:rsidRPr="00906061" w:rsidRDefault="005416D2" w:rsidP="001458B9">
      <w:pPr>
        <w:spacing w:after="0"/>
        <w:rPr>
          <w:color w:val="000000" w:themeColor="text1"/>
          <w:sz w:val="28"/>
          <w:szCs w:val="28"/>
        </w:rPr>
      </w:pPr>
      <w:r w:rsidRPr="00906061">
        <w:rPr>
          <w:color w:val="000000" w:themeColor="text1"/>
          <w:sz w:val="28"/>
          <w:szCs w:val="28"/>
        </w:rPr>
        <w:t xml:space="preserve">Для удаления объекта из списка выделить его в списке и нажать кнопку </w:t>
      </w:r>
      <w:r w:rsidRPr="00906061">
        <w:rPr>
          <w:noProof/>
          <w:color w:val="000000" w:themeColor="text1"/>
          <w:sz w:val="28"/>
          <w:szCs w:val="28"/>
        </w:rPr>
        <w:drawing>
          <wp:inline distT="0" distB="0" distL="0" distR="0" wp14:anchorId="3B6B121D" wp14:editId="4C466053">
            <wp:extent cx="189865" cy="189865"/>
            <wp:effectExtent l="0" t="0" r="635" b="635"/>
            <wp:docPr id="12" name="Рисунок 12" descr="https://www.politerm.com/zuluthermo/webhelp/images/common/buttons/btn_edittool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www.politerm.com/zuluthermo/webhelp/images/common/buttons/btn_edittooldelete.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906061">
        <w:rPr>
          <w:color w:val="000000" w:themeColor="text1"/>
          <w:sz w:val="28"/>
          <w:szCs w:val="28"/>
        </w:rPr>
        <w:t>. При передвижении по списку, на карте автоматически выделяется соответствующий объект;</w:t>
      </w:r>
    </w:p>
    <w:p w14:paraId="702C7A0A" w14:textId="329EA399" w:rsidR="005416D2" w:rsidRPr="00906061" w:rsidRDefault="005416D2" w:rsidP="00512ACC">
      <w:pPr>
        <w:pStyle w:val="af6"/>
        <w:numPr>
          <w:ilvl w:val="0"/>
          <w:numId w:val="9"/>
        </w:numPr>
        <w:spacing w:after="0"/>
        <w:rPr>
          <w:color w:val="000000" w:themeColor="text1"/>
          <w:sz w:val="28"/>
          <w:szCs w:val="28"/>
        </w:rPr>
      </w:pPr>
      <w:r w:rsidRPr="00906061">
        <w:rPr>
          <w:color w:val="000000" w:themeColor="text1"/>
          <w:sz w:val="28"/>
          <w:szCs w:val="28"/>
        </w:rPr>
        <w:t xml:space="preserve">Выберите в поле </w:t>
      </w:r>
      <w:r w:rsidRPr="00906061">
        <w:rPr>
          <w:i/>
          <w:color w:val="000000" w:themeColor="text1"/>
          <w:sz w:val="28"/>
          <w:szCs w:val="28"/>
        </w:rPr>
        <w:t>Действие</w:t>
      </w:r>
      <w:r w:rsidRPr="00906061">
        <w:rPr>
          <w:color w:val="000000" w:themeColor="text1"/>
          <w:sz w:val="28"/>
          <w:szCs w:val="28"/>
        </w:rPr>
        <w:t xml:space="preserve"> необходимый вид переключения. Этот пункт выполнять при необходимости.</w:t>
      </w:r>
    </w:p>
    <w:p w14:paraId="79F07D85" w14:textId="77777777" w:rsidR="005416D2" w:rsidRPr="00906061" w:rsidRDefault="005416D2" w:rsidP="001458B9">
      <w:pPr>
        <w:keepNext/>
        <w:spacing w:after="0"/>
        <w:ind w:firstLine="0"/>
        <w:jc w:val="center"/>
        <w:rPr>
          <w:color w:val="000000" w:themeColor="text1"/>
          <w:sz w:val="28"/>
          <w:szCs w:val="28"/>
        </w:rPr>
      </w:pPr>
      <w:r w:rsidRPr="00906061">
        <w:rPr>
          <w:noProof/>
          <w:color w:val="000000" w:themeColor="text1"/>
          <w:sz w:val="28"/>
          <w:szCs w:val="28"/>
        </w:rPr>
        <w:lastRenderedPageBreak/>
        <w:drawing>
          <wp:inline distT="0" distB="0" distL="0" distR="0" wp14:anchorId="008A7066" wp14:editId="3E822171">
            <wp:extent cx="4441551" cy="3200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55422" cy="3210395"/>
                    </a:xfrm>
                    <a:prstGeom prst="rect">
                      <a:avLst/>
                    </a:prstGeom>
                  </pic:spPr>
                </pic:pic>
              </a:graphicData>
            </a:graphic>
          </wp:inline>
        </w:drawing>
      </w:r>
    </w:p>
    <w:p w14:paraId="49BBA391" w14:textId="5F15B84D" w:rsidR="005416D2" w:rsidRPr="00906061" w:rsidRDefault="005416D2" w:rsidP="001458B9">
      <w:pPr>
        <w:pStyle w:val="af8"/>
        <w:spacing w:after="0"/>
        <w:jc w:val="center"/>
        <w:rPr>
          <w:b/>
          <w:bCs/>
          <w:i w:val="0"/>
          <w:iCs w:val="0"/>
          <w:color w:val="000000" w:themeColor="text1"/>
          <w:sz w:val="28"/>
          <w:szCs w:val="28"/>
        </w:rPr>
      </w:pPr>
      <w:bookmarkStart w:id="47" w:name="_Toc526005576"/>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31</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Работа в окне Коммутационные задачи</w:t>
      </w:r>
      <w:bookmarkEnd w:id="47"/>
    </w:p>
    <w:p w14:paraId="6478F164" w14:textId="77777777" w:rsidR="00FA3BC7" w:rsidRPr="00906061" w:rsidRDefault="00FA3BC7" w:rsidP="006C77F3">
      <w:pPr>
        <w:pStyle w:val="af8"/>
        <w:spacing w:after="0"/>
        <w:jc w:val="center"/>
        <w:rPr>
          <w:b/>
          <w:bCs/>
          <w:i w:val="0"/>
          <w:iCs w:val="0"/>
          <w:color w:val="000000" w:themeColor="text1"/>
          <w:sz w:val="28"/>
          <w:szCs w:val="28"/>
        </w:rPr>
      </w:pPr>
    </w:p>
    <w:p w14:paraId="00381AB9" w14:textId="3250E549" w:rsidR="005416D2" w:rsidRPr="00906061" w:rsidRDefault="005416D2" w:rsidP="001458B9">
      <w:pPr>
        <w:spacing w:after="0"/>
        <w:rPr>
          <w:color w:val="000000" w:themeColor="text1"/>
          <w:sz w:val="28"/>
          <w:szCs w:val="28"/>
        </w:rPr>
      </w:pPr>
      <w:r w:rsidRPr="00906061">
        <w:rPr>
          <w:color w:val="000000" w:themeColor="text1"/>
          <w:sz w:val="28"/>
          <w:szCs w:val="28"/>
        </w:rPr>
        <w:t>Виды переключений:</w:t>
      </w:r>
    </w:p>
    <w:p w14:paraId="0365E1D5" w14:textId="0758A9A1" w:rsidR="005416D2" w:rsidRPr="00906061" w:rsidRDefault="005416D2" w:rsidP="00512ACC">
      <w:pPr>
        <w:numPr>
          <w:ilvl w:val="0"/>
          <w:numId w:val="7"/>
        </w:numPr>
        <w:tabs>
          <w:tab w:val="num" w:pos="1440"/>
        </w:tabs>
        <w:spacing w:after="0"/>
        <w:rPr>
          <w:color w:val="000000" w:themeColor="text1"/>
          <w:sz w:val="28"/>
          <w:szCs w:val="28"/>
        </w:rPr>
      </w:pPr>
      <w:r w:rsidRPr="00906061">
        <w:rPr>
          <w:color w:val="000000" w:themeColor="text1"/>
          <w:sz w:val="28"/>
          <w:szCs w:val="28"/>
        </w:rPr>
        <w:t xml:space="preserve">Включить- Режим объекта устанавливается на </w:t>
      </w:r>
      <w:r w:rsidR="00D679C6" w:rsidRPr="00906061">
        <w:rPr>
          <w:color w:val="000000" w:themeColor="text1"/>
          <w:sz w:val="28"/>
          <w:szCs w:val="28"/>
        </w:rPr>
        <w:t>«</w:t>
      </w:r>
      <w:r w:rsidRPr="00906061">
        <w:rPr>
          <w:color w:val="000000" w:themeColor="text1"/>
          <w:sz w:val="28"/>
          <w:szCs w:val="28"/>
        </w:rPr>
        <w:t>Включен</w:t>
      </w:r>
      <w:r w:rsidR="00D679C6" w:rsidRPr="00906061">
        <w:rPr>
          <w:color w:val="000000" w:themeColor="text1"/>
          <w:sz w:val="28"/>
          <w:szCs w:val="28"/>
        </w:rPr>
        <w:t>»</w:t>
      </w:r>
      <w:r w:rsidRPr="00906061">
        <w:rPr>
          <w:color w:val="000000" w:themeColor="text1"/>
          <w:sz w:val="28"/>
          <w:szCs w:val="28"/>
        </w:rPr>
        <w:t>;</w:t>
      </w:r>
    </w:p>
    <w:p w14:paraId="76956BD0" w14:textId="46B4517E" w:rsidR="005416D2" w:rsidRPr="00906061" w:rsidRDefault="005416D2" w:rsidP="00512ACC">
      <w:pPr>
        <w:numPr>
          <w:ilvl w:val="0"/>
          <w:numId w:val="7"/>
        </w:numPr>
        <w:tabs>
          <w:tab w:val="num" w:pos="1440"/>
        </w:tabs>
        <w:spacing w:after="0"/>
        <w:rPr>
          <w:color w:val="000000" w:themeColor="text1"/>
          <w:sz w:val="28"/>
          <w:szCs w:val="28"/>
        </w:rPr>
      </w:pPr>
      <w:r w:rsidRPr="00906061">
        <w:rPr>
          <w:color w:val="000000" w:themeColor="text1"/>
          <w:sz w:val="28"/>
          <w:szCs w:val="28"/>
        </w:rPr>
        <w:t xml:space="preserve">Выключить- Режим объекта устанавливается на </w:t>
      </w:r>
      <w:r w:rsidR="00D679C6" w:rsidRPr="00906061">
        <w:rPr>
          <w:color w:val="000000" w:themeColor="text1"/>
          <w:sz w:val="28"/>
          <w:szCs w:val="28"/>
        </w:rPr>
        <w:t>«</w:t>
      </w:r>
      <w:r w:rsidRPr="00906061">
        <w:rPr>
          <w:color w:val="000000" w:themeColor="text1"/>
          <w:sz w:val="28"/>
          <w:szCs w:val="28"/>
        </w:rPr>
        <w:t>Выключен</w:t>
      </w:r>
      <w:r w:rsidR="00D679C6" w:rsidRPr="00906061">
        <w:rPr>
          <w:color w:val="000000" w:themeColor="text1"/>
          <w:sz w:val="28"/>
          <w:szCs w:val="28"/>
        </w:rPr>
        <w:t>»</w:t>
      </w:r>
      <w:r w:rsidRPr="00906061">
        <w:rPr>
          <w:color w:val="000000" w:themeColor="text1"/>
          <w:sz w:val="28"/>
          <w:szCs w:val="28"/>
        </w:rPr>
        <w:t>;</w:t>
      </w:r>
    </w:p>
    <w:p w14:paraId="5D56050E" w14:textId="0B270631" w:rsidR="005416D2" w:rsidRPr="00906061" w:rsidRDefault="005416D2" w:rsidP="00512ACC">
      <w:pPr>
        <w:numPr>
          <w:ilvl w:val="0"/>
          <w:numId w:val="7"/>
        </w:numPr>
        <w:tabs>
          <w:tab w:val="num" w:pos="1440"/>
        </w:tabs>
        <w:spacing w:after="0"/>
        <w:rPr>
          <w:color w:val="000000" w:themeColor="text1"/>
          <w:sz w:val="28"/>
          <w:szCs w:val="28"/>
        </w:rPr>
      </w:pPr>
      <w:r w:rsidRPr="00906061">
        <w:rPr>
          <w:color w:val="000000" w:themeColor="text1"/>
          <w:sz w:val="28"/>
          <w:szCs w:val="28"/>
        </w:rPr>
        <w:t xml:space="preserve">Изолировать от источника- Режим объекта устанавливается на </w:t>
      </w:r>
      <w:r w:rsidR="00D679C6" w:rsidRPr="00906061">
        <w:rPr>
          <w:color w:val="000000" w:themeColor="text1"/>
          <w:sz w:val="28"/>
          <w:szCs w:val="28"/>
        </w:rPr>
        <w:t>«</w:t>
      </w:r>
      <w:r w:rsidRPr="00906061">
        <w:rPr>
          <w:color w:val="000000" w:themeColor="text1"/>
          <w:sz w:val="28"/>
          <w:szCs w:val="28"/>
        </w:rPr>
        <w:t>Выключен</w:t>
      </w:r>
      <w:r w:rsidR="00D679C6" w:rsidRPr="00906061">
        <w:rPr>
          <w:color w:val="000000" w:themeColor="text1"/>
          <w:sz w:val="28"/>
          <w:szCs w:val="28"/>
        </w:rPr>
        <w:t>»</w:t>
      </w:r>
      <w:r w:rsidRPr="00906061">
        <w:rPr>
          <w:color w:val="000000" w:themeColor="text1"/>
          <w:sz w:val="28"/>
          <w:szCs w:val="28"/>
        </w:rPr>
        <w:t>. При этом автоматически добавляется в список и переводится в режим отключения вся изолирующая объект от источника запорная арматура;</w:t>
      </w:r>
    </w:p>
    <w:p w14:paraId="480CD2C3" w14:textId="19CF102F" w:rsidR="005416D2" w:rsidRPr="00906061" w:rsidRDefault="005416D2" w:rsidP="00512ACC">
      <w:pPr>
        <w:numPr>
          <w:ilvl w:val="0"/>
          <w:numId w:val="7"/>
        </w:numPr>
        <w:tabs>
          <w:tab w:val="num" w:pos="1440"/>
        </w:tabs>
        <w:spacing w:after="0"/>
        <w:rPr>
          <w:color w:val="000000" w:themeColor="text1"/>
          <w:sz w:val="28"/>
          <w:szCs w:val="28"/>
        </w:rPr>
      </w:pPr>
      <w:r w:rsidRPr="00906061">
        <w:rPr>
          <w:color w:val="000000" w:themeColor="text1"/>
          <w:sz w:val="28"/>
          <w:szCs w:val="28"/>
        </w:rPr>
        <w:t xml:space="preserve">Отключить от источника- Режим объекта устанавливается на </w:t>
      </w:r>
      <w:r w:rsidR="00D679C6" w:rsidRPr="00906061">
        <w:rPr>
          <w:color w:val="000000" w:themeColor="text1"/>
          <w:sz w:val="28"/>
          <w:szCs w:val="28"/>
        </w:rPr>
        <w:t>«</w:t>
      </w:r>
      <w:r w:rsidRPr="00906061">
        <w:rPr>
          <w:color w:val="000000" w:themeColor="text1"/>
          <w:sz w:val="28"/>
          <w:szCs w:val="28"/>
        </w:rPr>
        <w:t>Выключен</w:t>
      </w:r>
      <w:r w:rsidR="00D679C6" w:rsidRPr="00906061">
        <w:rPr>
          <w:color w:val="000000" w:themeColor="text1"/>
          <w:sz w:val="28"/>
          <w:szCs w:val="28"/>
        </w:rPr>
        <w:t>»</w:t>
      </w:r>
      <w:r w:rsidRPr="00906061">
        <w:rPr>
          <w:color w:val="000000" w:themeColor="text1"/>
          <w:sz w:val="28"/>
          <w:szCs w:val="28"/>
        </w:rPr>
        <w:t>. При этом автоматически добавляется в список и переводится в режим отключения вся отключающая объект от источника запорная арматура.</w:t>
      </w:r>
    </w:p>
    <w:p w14:paraId="666893DC" w14:textId="78937A62" w:rsidR="005416D2" w:rsidRPr="00906061" w:rsidRDefault="005416D2" w:rsidP="001458B9">
      <w:pPr>
        <w:spacing w:after="0"/>
        <w:rPr>
          <w:color w:val="000000" w:themeColor="text1"/>
          <w:sz w:val="28"/>
          <w:szCs w:val="28"/>
        </w:rPr>
      </w:pPr>
    </w:p>
    <w:p w14:paraId="4CCAF2F8" w14:textId="3B19E386" w:rsidR="001E2072" w:rsidRPr="00906061" w:rsidRDefault="001E2072" w:rsidP="001458B9">
      <w:pPr>
        <w:spacing w:after="0"/>
        <w:rPr>
          <w:color w:val="000000" w:themeColor="text1"/>
          <w:sz w:val="28"/>
          <w:szCs w:val="28"/>
        </w:rPr>
      </w:pPr>
      <w:r w:rsidRPr="00906061">
        <w:rPr>
          <w:color w:val="000000" w:themeColor="text1"/>
          <w:sz w:val="28"/>
          <w:szCs w:val="28"/>
        </w:rPr>
        <w:t xml:space="preserve">Нажмите кнопку </w:t>
      </w:r>
      <w:r w:rsidRPr="00906061">
        <w:rPr>
          <w:i/>
          <w:color w:val="000000" w:themeColor="text1"/>
          <w:sz w:val="28"/>
          <w:szCs w:val="28"/>
        </w:rPr>
        <w:t>Выполнить</w:t>
      </w:r>
      <w:r w:rsidRPr="00906061">
        <w:rPr>
          <w:color w:val="000000" w:themeColor="text1"/>
          <w:sz w:val="28"/>
          <w:szCs w:val="28"/>
        </w:rPr>
        <w:t xml:space="preserve">. В результате выполнения задачи появится браузер </w:t>
      </w:r>
      <w:r w:rsidRPr="00906061">
        <w:rPr>
          <w:i/>
          <w:iCs/>
          <w:color w:val="000000" w:themeColor="text1"/>
          <w:sz w:val="28"/>
          <w:szCs w:val="28"/>
        </w:rPr>
        <w:t>Просмотр результата</w:t>
      </w:r>
      <w:r w:rsidRPr="00906061">
        <w:rPr>
          <w:color w:val="000000" w:themeColor="text1"/>
          <w:sz w:val="28"/>
          <w:szCs w:val="28"/>
        </w:rPr>
        <w:t>, содержащий табличные данные результатов расчета</w:t>
      </w:r>
      <w:r w:rsidR="00175FB9" w:rsidRPr="00906061">
        <w:rPr>
          <w:color w:val="000000" w:themeColor="text1"/>
          <w:sz w:val="28"/>
          <w:szCs w:val="28"/>
        </w:rPr>
        <w:t xml:space="preserve">. </w:t>
      </w:r>
      <w:r w:rsidRPr="00906061">
        <w:rPr>
          <w:color w:val="000000" w:themeColor="text1"/>
          <w:sz w:val="28"/>
          <w:szCs w:val="28"/>
        </w:rPr>
        <w:t>Вкладки браузера содержат таблицы попавших под отключение объектов сети и итоговые значения результатов расчета.</w:t>
      </w:r>
    </w:p>
    <w:p w14:paraId="4C53E9E6" w14:textId="77777777" w:rsidR="001E2072" w:rsidRPr="00906061" w:rsidRDefault="001E2072" w:rsidP="001458B9">
      <w:pPr>
        <w:keepNext/>
        <w:spacing w:after="0"/>
        <w:ind w:firstLine="0"/>
        <w:jc w:val="center"/>
        <w:rPr>
          <w:color w:val="000000" w:themeColor="text1"/>
          <w:sz w:val="28"/>
          <w:szCs w:val="28"/>
        </w:rPr>
      </w:pPr>
      <w:r w:rsidRPr="00906061">
        <w:rPr>
          <w:noProof/>
          <w:color w:val="000000" w:themeColor="text1"/>
          <w:sz w:val="28"/>
          <w:szCs w:val="28"/>
        </w:rPr>
        <w:lastRenderedPageBreak/>
        <w:drawing>
          <wp:inline distT="0" distB="0" distL="0" distR="0" wp14:anchorId="72772AE6" wp14:editId="3F6C59B1">
            <wp:extent cx="4303372" cy="3157870"/>
            <wp:effectExtent l="0" t="0" r="254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305503" cy="3159434"/>
                    </a:xfrm>
                    <a:prstGeom prst="rect">
                      <a:avLst/>
                    </a:prstGeom>
                  </pic:spPr>
                </pic:pic>
              </a:graphicData>
            </a:graphic>
          </wp:inline>
        </w:drawing>
      </w:r>
    </w:p>
    <w:p w14:paraId="2DBE1C89" w14:textId="09E808DB" w:rsidR="001E2072" w:rsidRPr="00906061" w:rsidRDefault="001E2072" w:rsidP="001458B9">
      <w:pPr>
        <w:pStyle w:val="af8"/>
        <w:spacing w:after="0"/>
        <w:jc w:val="center"/>
        <w:rPr>
          <w:b/>
          <w:bCs/>
          <w:i w:val="0"/>
          <w:iCs w:val="0"/>
          <w:color w:val="000000" w:themeColor="text1"/>
          <w:sz w:val="28"/>
          <w:szCs w:val="28"/>
        </w:rPr>
      </w:pPr>
      <w:bookmarkStart w:id="48" w:name="_Toc526005577"/>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32</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Окно результатов расчета</w:t>
      </w:r>
      <w:bookmarkEnd w:id="48"/>
    </w:p>
    <w:p w14:paraId="2E8BB090" w14:textId="1D2BAAFE" w:rsidR="001E2072" w:rsidRPr="00906061" w:rsidRDefault="001E2072" w:rsidP="001458B9">
      <w:pPr>
        <w:spacing w:after="0"/>
        <w:rPr>
          <w:color w:val="000000" w:themeColor="text1"/>
          <w:sz w:val="28"/>
          <w:szCs w:val="28"/>
        </w:rPr>
      </w:pPr>
      <w:r w:rsidRPr="00906061">
        <w:rPr>
          <w:color w:val="000000" w:themeColor="text1"/>
          <w:sz w:val="28"/>
          <w:szCs w:val="28"/>
        </w:rPr>
        <w:t xml:space="preserve">При необходимости можно удалить раскраску с карты с помощью кнопки </w:t>
      </w:r>
      <w:r w:rsidRPr="00906061">
        <w:rPr>
          <w:noProof/>
          <w:color w:val="000000" w:themeColor="text1"/>
          <w:sz w:val="28"/>
          <w:szCs w:val="28"/>
        </w:rPr>
        <w:drawing>
          <wp:inline distT="0" distB="0" distL="0" distR="0" wp14:anchorId="3381D7A8" wp14:editId="391285A3">
            <wp:extent cx="191135" cy="191135"/>
            <wp:effectExtent l="0" t="0" r="0" b="0"/>
            <wp:docPr id="15" name="Рисунок 15" descr="https://www.politerm.com/zuluthermo/webhelp/images/common/buttons/btn_edit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www.politerm.com/zuluthermo/webhelp/images/common/buttons/btn_editdelete2.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906061">
        <w:rPr>
          <w:color w:val="000000" w:themeColor="text1"/>
          <w:sz w:val="28"/>
          <w:szCs w:val="28"/>
        </w:rPr>
        <w:t>.</w:t>
      </w:r>
    </w:p>
    <w:p w14:paraId="0BA2F68D" w14:textId="05D926DD" w:rsidR="00F85859" w:rsidRPr="00906061" w:rsidRDefault="00F85859" w:rsidP="001458B9">
      <w:pPr>
        <w:spacing w:after="0"/>
        <w:rPr>
          <w:color w:val="000000" w:themeColor="text1"/>
          <w:sz w:val="28"/>
          <w:szCs w:val="28"/>
        </w:rPr>
      </w:pPr>
    </w:p>
    <w:p w14:paraId="76B4A321" w14:textId="4BC15918" w:rsidR="00F85859" w:rsidRPr="00906061" w:rsidRDefault="00F85859" w:rsidP="00ED0002">
      <w:pPr>
        <w:pStyle w:val="11"/>
        <w:ind w:left="0" w:firstLine="709"/>
        <w:rPr>
          <w:color w:val="000000" w:themeColor="text1"/>
          <w:sz w:val="28"/>
          <w:szCs w:val="28"/>
        </w:rPr>
      </w:pPr>
      <w:r w:rsidRPr="00906061">
        <w:rPr>
          <w:color w:val="000000" w:themeColor="text1"/>
          <w:sz w:val="28"/>
          <w:szCs w:val="28"/>
        </w:rPr>
        <w:t xml:space="preserve"> </w:t>
      </w:r>
      <w:bookmarkStart w:id="49" w:name="_Toc204693049"/>
      <w:r w:rsidRPr="00906061">
        <w:rPr>
          <w:color w:val="000000" w:themeColor="text1"/>
          <w:sz w:val="28"/>
          <w:szCs w:val="28"/>
        </w:rPr>
        <w:t>Навигация</w:t>
      </w:r>
      <w:bookmarkEnd w:id="49"/>
    </w:p>
    <w:p w14:paraId="2F4B89CC" w14:textId="7BDC03F4" w:rsidR="008C4304" w:rsidRPr="00906061" w:rsidRDefault="008C4304" w:rsidP="001458B9">
      <w:pPr>
        <w:spacing w:after="0"/>
        <w:rPr>
          <w:color w:val="000000" w:themeColor="text1"/>
          <w:sz w:val="28"/>
          <w:szCs w:val="28"/>
        </w:rPr>
      </w:pPr>
      <w:r w:rsidRPr="00906061">
        <w:rPr>
          <w:color w:val="000000" w:themeColor="text1"/>
          <w:sz w:val="28"/>
          <w:szCs w:val="28"/>
        </w:rPr>
        <w:t xml:space="preserve">Вкладка потребитель </w:t>
      </w:r>
      <w:r w:rsidR="00F85859" w:rsidRPr="00906061">
        <w:rPr>
          <w:color w:val="000000" w:themeColor="text1"/>
          <w:sz w:val="28"/>
          <w:szCs w:val="28"/>
        </w:rPr>
        <w:t>содержит таблицы попавших под отключения объектов</w:t>
      </w:r>
      <w:r w:rsidR="00175FB9" w:rsidRPr="00906061">
        <w:rPr>
          <w:color w:val="000000" w:themeColor="text1"/>
          <w:sz w:val="28"/>
          <w:szCs w:val="28"/>
        </w:rPr>
        <w:t xml:space="preserve">. </w:t>
      </w:r>
      <w:r w:rsidR="00F85859" w:rsidRPr="00906061">
        <w:rPr>
          <w:color w:val="000000" w:themeColor="text1"/>
          <w:sz w:val="28"/>
          <w:szCs w:val="28"/>
        </w:rPr>
        <w:t>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36908037" w14:textId="15E0B921" w:rsidR="001A60C5" w:rsidRPr="00906061" w:rsidRDefault="00321CE2" w:rsidP="001458B9">
      <w:pPr>
        <w:keepNext/>
        <w:spacing w:after="0"/>
        <w:ind w:firstLine="0"/>
        <w:jc w:val="center"/>
        <w:rPr>
          <w:color w:val="000000" w:themeColor="text1"/>
          <w:sz w:val="28"/>
          <w:szCs w:val="28"/>
        </w:rPr>
      </w:pPr>
      <w:r w:rsidRPr="00906061">
        <w:rPr>
          <w:noProof/>
          <w:color w:val="000000" w:themeColor="text1"/>
          <w:sz w:val="28"/>
          <w:szCs w:val="28"/>
        </w:rPr>
        <w:drawing>
          <wp:inline distT="0" distB="0" distL="0" distR="0" wp14:anchorId="306D27CA" wp14:editId="05EAA5A1">
            <wp:extent cx="4686300" cy="1638300"/>
            <wp:effectExtent l="0" t="0" r="0" b="0"/>
            <wp:docPr id="22" name="Рисунок 22" descr="D:\Users\a.pichugina\Desktop\Федоровский ГП\Снимок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s\a.pichugina\Desktop\Федоровский ГП\Снимок (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86300" cy="1638300"/>
                    </a:xfrm>
                    <a:prstGeom prst="rect">
                      <a:avLst/>
                    </a:prstGeom>
                    <a:noFill/>
                    <a:ln>
                      <a:noFill/>
                    </a:ln>
                  </pic:spPr>
                </pic:pic>
              </a:graphicData>
            </a:graphic>
          </wp:inline>
        </w:drawing>
      </w:r>
    </w:p>
    <w:p w14:paraId="374B811F" w14:textId="3AFAA7EB" w:rsidR="001A60C5" w:rsidRPr="00906061" w:rsidRDefault="001A60C5" w:rsidP="001458B9">
      <w:pPr>
        <w:pStyle w:val="af8"/>
        <w:spacing w:after="0"/>
        <w:jc w:val="center"/>
        <w:rPr>
          <w:b/>
          <w:bCs/>
          <w:i w:val="0"/>
          <w:iCs w:val="0"/>
          <w:color w:val="000000" w:themeColor="text1"/>
          <w:sz w:val="28"/>
          <w:szCs w:val="28"/>
        </w:rPr>
      </w:pPr>
      <w:bookmarkStart w:id="50" w:name="_Toc526005578"/>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33</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Поиск выключенного объекта на карте</w:t>
      </w:r>
      <w:bookmarkEnd w:id="50"/>
    </w:p>
    <w:p w14:paraId="0126EF27" w14:textId="4DB154FA" w:rsidR="00F85859" w:rsidRPr="00906061" w:rsidRDefault="00F85859" w:rsidP="001458B9">
      <w:pPr>
        <w:spacing w:after="0"/>
        <w:rPr>
          <w:color w:val="000000" w:themeColor="text1"/>
          <w:sz w:val="28"/>
          <w:szCs w:val="28"/>
        </w:rPr>
      </w:pPr>
    </w:p>
    <w:p w14:paraId="2715E24D" w14:textId="5C03655B" w:rsidR="00F85859" w:rsidRPr="00906061" w:rsidRDefault="0079598B" w:rsidP="00ED0002">
      <w:pPr>
        <w:pStyle w:val="11"/>
        <w:ind w:left="0" w:firstLine="709"/>
        <w:rPr>
          <w:color w:val="000000" w:themeColor="text1"/>
          <w:sz w:val="28"/>
          <w:szCs w:val="28"/>
        </w:rPr>
      </w:pPr>
      <w:r w:rsidRPr="00906061">
        <w:rPr>
          <w:color w:val="000000" w:themeColor="text1"/>
          <w:sz w:val="28"/>
          <w:szCs w:val="28"/>
        </w:rPr>
        <w:t xml:space="preserve"> </w:t>
      </w:r>
      <w:bookmarkStart w:id="51" w:name="_Toc204693050"/>
      <w:r w:rsidR="00F85859" w:rsidRPr="00906061">
        <w:rPr>
          <w:color w:val="000000" w:themeColor="text1"/>
          <w:sz w:val="28"/>
          <w:szCs w:val="28"/>
        </w:rPr>
        <w:t>Печать отчета</w:t>
      </w:r>
      <w:bookmarkEnd w:id="51"/>
    </w:p>
    <w:p w14:paraId="506A012E" w14:textId="77777777" w:rsidR="00956465" w:rsidRPr="00906061" w:rsidRDefault="00956465" w:rsidP="001458B9">
      <w:pPr>
        <w:spacing w:after="0"/>
        <w:rPr>
          <w:color w:val="000000" w:themeColor="text1"/>
          <w:sz w:val="28"/>
          <w:szCs w:val="28"/>
        </w:rPr>
      </w:pPr>
      <w:r w:rsidRPr="00906061">
        <w:rPr>
          <w:color w:val="000000" w:themeColor="text1"/>
          <w:sz w:val="28"/>
          <w:szCs w:val="28"/>
        </w:rPr>
        <w:t xml:space="preserve">Для создания отчета по табличным данным результатов расчета: </w:t>
      </w:r>
    </w:p>
    <w:p w14:paraId="4E104795" w14:textId="57BB20EE" w:rsidR="00956465" w:rsidRPr="00906061" w:rsidRDefault="00956465" w:rsidP="00512ACC">
      <w:pPr>
        <w:pStyle w:val="af6"/>
        <w:numPr>
          <w:ilvl w:val="0"/>
          <w:numId w:val="11"/>
        </w:numPr>
        <w:spacing w:after="0"/>
        <w:rPr>
          <w:color w:val="000000" w:themeColor="text1"/>
          <w:sz w:val="28"/>
          <w:szCs w:val="28"/>
        </w:rPr>
      </w:pPr>
      <w:r w:rsidRPr="00906061">
        <w:rPr>
          <w:color w:val="000000" w:themeColor="text1"/>
          <w:sz w:val="28"/>
          <w:szCs w:val="28"/>
        </w:rPr>
        <w:t>Перейдите на нужную вкладку. (</w:t>
      </w:r>
      <w:r w:rsidRPr="00906061">
        <w:rPr>
          <w:i/>
          <w:color w:val="000000" w:themeColor="text1"/>
          <w:sz w:val="28"/>
          <w:szCs w:val="28"/>
        </w:rPr>
        <w:t>Потребитель, Итоговые значения</w:t>
      </w:r>
      <w:r w:rsidRPr="00906061">
        <w:rPr>
          <w:color w:val="000000" w:themeColor="text1"/>
          <w:sz w:val="28"/>
          <w:szCs w:val="28"/>
        </w:rPr>
        <w:t xml:space="preserve"> и т.д.);</w:t>
      </w:r>
    </w:p>
    <w:p w14:paraId="3F93028A" w14:textId="4FED8D42" w:rsidR="00956465" w:rsidRPr="00906061" w:rsidRDefault="001A60C5" w:rsidP="00512ACC">
      <w:pPr>
        <w:pStyle w:val="af6"/>
        <w:numPr>
          <w:ilvl w:val="0"/>
          <w:numId w:val="11"/>
        </w:numPr>
        <w:spacing w:after="0"/>
        <w:rPr>
          <w:color w:val="000000" w:themeColor="text1"/>
          <w:sz w:val="28"/>
          <w:szCs w:val="28"/>
        </w:rPr>
      </w:pPr>
      <w:r w:rsidRPr="00906061">
        <w:rPr>
          <w:color w:val="000000" w:themeColor="text1"/>
          <w:sz w:val="28"/>
          <w:szCs w:val="28"/>
        </w:rPr>
        <w:t xml:space="preserve">Нажмите кнопку </w:t>
      </w:r>
      <w:r w:rsidRPr="00906061">
        <w:rPr>
          <w:noProof/>
          <w:color w:val="000000" w:themeColor="text1"/>
          <w:sz w:val="28"/>
          <w:szCs w:val="28"/>
        </w:rPr>
        <w:drawing>
          <wp:inline distT="0" distB="0" distL="0" distR="0" wp14:anchorId="772C5845" wp14:editId="323DBC74">
            <wp:extent cx="190500" cy="190500"/>
            <wp:effectExtent l="0" t="0" r="0" b="0"/>
            <wp:docPr id="4" name="Рисунок 4" descr="https://www.politerm.com/zuluthermo/webhelp/images/common/buttons/btn_datapr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politerm.com/zuluthermo/webhelp/images/common/buttons/btn_dataprint.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06061">
        <w:rPr>
          <w:color w:val="000000" w:themeColor="text1"/>
          <w:sz w:val="28"/>
          <w:szCs w:val="28"/>
        </w:rPr>
        <w:t>. Появится диалог создания отчета.</w:t>
      </w:r>
    </w:p>
    <w:p w14:paraId="5F425027" w14:textId="77777777" w:rsidR="001A60C5" w:rsidRPr="00906061" w:rsidRDefault="001A60C5" w:rsidP="001458B9">
      <w:pPr>
        <w:keepNext/>
        <w:spacing w:after="0"/>
        <w:ind w:firstLine="0"/>
        <w:jc w:val="center"/>
        <w:rPr>
          <w:color w:val="000000" w:themeColor="text1"/>
          <w:sz w:val="28"/>
          <w:szCs w:val="28"/>
        </w:rPr>
      </w:pPr>
      <w:r w:rsidRPr="00906061">
        <w:rPr>
          <w:noProof/>
          <w:color w:val="000000" w:themeColor="text1"/>
          <w:sz w:val="28"/>
          <w:szCs w:val="28"/>
        </w:rPr>
        <w:lastRenderedPageBreak/>
        <w:drawing>
          <wp:inline distT="0" distB="0" distL="0" distR="0" wp14:anchorId="38979C18" wp14:editId="2B4C0EF9">
            <wp:extent cx="3276600" cy="25241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276600" cy="2524125"/>
                    </a:xfrm>
                    <a:prstGeom prst="rect">
                      <a:avLst/>
                    </a:prstGeom>
                  </pic:spPr>
                </pic:pic>
              </a:graphicData>
            </a:graphic>
          </wp:inline>
        </w:drawing>
      </w:r>
    </w:p>
    <w:p w14:paraId="05FD628F" w14:textId="05B4B9CD" w:rsidR="001A60C5" w:rsidRPr="00906061" w:rsidRDefault="001A60C5" w:rsidP="001458B9">
      <w:pPr>
        <w:pStyle w:val="af8"/>
        <w:spacing w:after="0"/>
        <w:jc w:val="center"/>
        <w:rPr>
          <w:b/>
          <w:bCs/>
          <w:i w:val="0"/>
          <w:iCs w:val="0"/>
          <w:color w:val="000000" w:themeColor="text1"/>
          <w:sz w:val="28"/>
          <w:szCs w:val="28"/>
        </w:rPr>
      </w:pPr>
      <w:bookmarkStart w:id="52" w:name="_Toc526005579"/>
      <w:r w:rsidRPr="00906061">
        <w:rPr>
          <w:b/>
          <w:bCs/>
          <w:i w:val="0"/>
          <w:iCs w:val="0"/>
          <w:color w:val="000000" w:themeColor="text1"/>
          <w:sz w:val="28"/>
          <w:szCs w:val="28"/>
        </w:rPr>
        <w:t xml:space="preserve">Рисунок </w:t>
      </w:r>
      <w:r w:rsidR="003E6C0C" w:rsidRPr="00906061">
        <w:rPr>
          <w:b/>
          <w:bCs/>
          <w:i w:val="0"/>
          <w:iCs w:val="0"/>
          <w:color w:val="000000" w:themeColor="text1"/>
          <w:sz w:val="28"/>
          <w:szCs w:val="28"/>
        </w:rPr>
        <w:fldChar w:fldCharType="begin"/>
      </w:r>
      <w:r w:rsidR="003E6C0C" w:rsidRPr="00906061">
        <w:rPr>
          <w:b/>
          <w:bCs/>
          <w:i w:val="0"/>
          <w:iCs w:val="0"/>
          <w:color w:val="000000" w:themeColor="text1"/>
          <w:sz w:val="28"/>
          <w:szCs w:val="28"/>
        </w:rPr>
        <w:instrText xml:space="preserve"> SEQ Рисунок \* ARABIC </w:instrText>
      </w:r>
      <w:r w:rsidR="003E6C0C" w:rsidRPr="00906061">
        <w:rPr>
          <w:b/>
          <w:bCs/>
          <w:i w:val="0"/>
          <w:iCs w:val="0"/>
          <w:color w:val="000000" w:themeColor="text1"/>
          <w:sz w:val="28"/>
          <w:szCs w:val="28"/>
        </w:rPr>
        <w:fldChar w:fldCharType="separate"/>
      </w:r>
      <w:r w:rsidR="000F152F">
        <w:rPr>
          <w:b/>
          <w:bCs/>
          <w:i w:val="0"/>
          <w:iCs w:val="0"/>
          <w:noProof/>
          <w:color w:val="000000" w:themeColor="text1"/>
          <w:sz w:val="28"/>
          <w:szCs w:val="28"/>
        </w:rPr>
        <w:t>34</w:t>
      </w:r>
      <w:r w:rsidR="003E6C0C" w:rsidRPr="00906061">
        <w:rPr>
          <w:b/>
          <w:bCs/>
          <w:i w:val="0"/>
          <w:iCs w:val="0"/>
          <w:color w:val="000000" w:themeColor="text1"/>
          <w:sz w:val="28"/>
          <w:szCs w:val="28"/>
        </w:rPr>
        <w:fldChar w:fldCharType="end"/>
      </w:r>
      <w:r w:rsidRPr="00906061">
        <w:rPr>
          <w:b/>
          <w:bCs/>
          <w:i w:val="0"/>
          <w:iCs w:val="0"/>
          <w:color w:val="000000" w:themeColor="text1"/>
          <w:sz w:val="28"/>
          <w:szCs w:val="28"/>
        </w:rPr>
        <w:t>. Диалог создания отчета</w:t>
      </w:r>
      <w:bookmarkEnd w:id="52"/>
    </w:p>
    <w:p w14:paraId="727C01B7" w14:textId="77777777" w:rsidR="0024233C" w:rsidRPr="00906061" w:rsidRDefault="0024233C" w:rsidP="006C77F3">
      <w:pPr>
        <w:pStyle w:val="af8"/>
        <w:spacing w:after="0"/>
        <w:jc w:val="center"/>
        <w:rPr>
          <w:b/>
          <w:bCs/>
          <w:i w:val="0"/>
          <w:iCs w:val="0"/>
          <w:color w:val="000000" w:themeColor="text1"/>
          <w:sz w:val="28"/>
          <w:szCs w:val="28"/>
        </w:rPr>
      </w:pPr>
    </w:p>
    <w:p w14:paraId="057B419E" w14:textId="25A2D2C1" w:rsidR="001A60C5" w:rsidRPr="00906061" w:rsidRDefault="001A60C5" w:rsidP="001458B9">
      <w:pPr>
        <w:spacing w:after="0"/>
        <w:rPr>
          <w:color w:val="000000" w:themeColor="text1"/>
          <w:sz w:val="28"/>
          <w:szCs w:val="28"/>
        </w:rPr>
      </w:pPr>
      <w:r w:rsidRPr="00906061">
        <w:rPr>
          <w:color w:val="000000" w:themeColor="text1"/>
          <w:sz w:val="28"/>
          <w:szCs w:val="28"/>
        </w:rPr>
        <w:t xml:space="preserve">Для предварительного просмотра отчета нажмите кнопку </w:t>
      </w:r>
      <w:r w:rsidRPr="00906061">
        <w:rPr>
          <w:i/>
          <w:color w:val="000000" w:themeColor="text1"/>
          <w:sz w:val="28"/>
          <w:szCs w:val="28"/>
        </w:rPr>
        <w:t>Просмотр</w:t>
      </w:r>
      <w:r w:rsidRPr="00906061">
        <w:rPr>
          <w:color w:val="000000" w:themeColor="text1"/>
          <w:sz w:val="28"/>
          <w:szCs w:val="28"/>
        </w:rPr>
        <w:t xml:space="preserve">. Для печати отчета нажмите кнопку </w:t>
      </w:r>
      <w:r w:rsidRPr="00906061">
        <w:rPr>
          <w:i/>
          <w:color w:val="000000" w:themeColor="text1"/>
          <w:sz w:val="28"/>
          <w:szCs w:val="28"/>
        </w:rPr>
        <w:t>Печать</w:t>
      </w:r>
      <w:r w:rsidRPr="00906061">
        <w:rPr>
          <w:color w:val="000000" w:themeColor="text1"/>
          <w:sz w:val="28"/>
          <w:szCs w:val="28"/>
        </w:rPr>
        <w:t>.</w:t>
      </w:r>
    </w:p>
    <w:p w14:paraId="5D7F34BB" w14:textId="77777777" w:rsidR="00F85859" w:rsidRPr="00906061" w:rsidRDefault="00F85859" w:rsidP="001458B9">
      <w:pPr>
        <w:spacing w:after="0"/>
        <w:rPr>
          <w:color w:val="000000" w:themeColor="text1"/>
          <w:sz w:val="28"/>
          <w:szCs w:val="28"/>
        </w:rPr>
      </w:pPr>
    </w:p>
    <w:p w14:paraId="47A06C35" w14:textId="5C067BDD" w:rsidR="00D14A95" w:rsidRPr="00906061" w:rsidRDefault="0026296B" w:rsidP="0026296B">
      <w:pPr>
        <w:pStyle w:val="1"/>
        <w:spacing w:after="0"/>
        <w:ind w:left="0" w:firstLine="709"/>
        <w:rPr>
          <w:color w:val="000000" w:themeColor="text1"/>
          <w:szCs w:val="28"/>
        </w:rPr>
      </w:pPr>
      <w:bookmarkStart w:id="53" w:name="_Toc204693051"/>
      <w:r w:rsidRPr="00906061">
        <w:rPr>
          <w:color w:val="000000" w:themeColor="text1"/>
          <w:szCs w:val="28"/>
        </w:rPr>
        <w:lastRenderedPageBreak/>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53"/>
    </w:p>
    <w:p w14:paraId="54DD2160" w14:textId="7E801FCB" w:rsidR="00CA5A14" w:rsidRPr="00906061" w:rsidRDefault="00CA5A14" w:rsidP="00CA5A14">
      <w:pPr>
        <w:spacing w:after="0"/>
        <w:rPr>
          <w:color w:val="000000" w:themeColor="text1"/>
          <w:sz w:val="28"/>
          <w:szCs w:val="28"/>
        </w:rPr>
      </w:pPr>
      <w:bookmarkStart w:id="54" w:name="_Toc494275851"/>
      <w:r w:rsidRPr="00906061">
        <w:rPr>
          <w:color w:val="000000" w:themeColor="text1"/>
          <w:sz w:val="28"/>
          <w:szCs w:val="28"/>
        </w:rPr>
        <w:t>Расшифровка аббревиатур</w:t>
      </w:r>
      <w:r w:rsidR="008E146B" w:rsidRPr="00906061">
        <w:rPr>
          <w:color w:val="000000" w:themeColor="text1"/>
          <w:sz w:val="28"/>
          <w:szCs w:val="28"/>
        </w:rPr>
        <w:t>, приведённых в разделах по ликвидации чрезвычайных ситуаций</w:t>
      </w:r>
      <w:r w:rsidRPr="00906061">
        <w:rPr>
          <w:color w:val="000000" w:themeColor="text1"/>
          <w:sz w:val="28"/>
          <w:szCs w:val="28"/>
        </w:rPr>
        <w:t>:</w:t>
      </w:r>
    </w:p>
    <w:p w14:paraId="68CCCD64" w14:textId="146F400C" w:rsidR="008E146B" w:rsidRPr="00906061" w:rsidRDefault="008E146B" w:rsidP="008E146B">
      <w:pPr>
        <w:spacing w:after="0"/>
        <w:rPr>
          <w:color w:val="000000" w:themeColor="text1"/>
          <w:sz w:val="28"/>
          <w:szCs w:val="28"/>
        </w:rPr>
      </w:pPr>
      <w:r w:rsidRPr="00906061">
        <w:rPr>
          <w:b/>
          <w:color w:val="000000" w:themeColor="text1"/>
          <w:sz w:val="28"/>
          <w:szCs w:val="28"/>
        </w:rPr>
        <w:t>АДС</w:t>
      </w:r>
      <w:r w:rsidRPr="00906061">
        <w:rPr>
          <w:color w:val="000000" w:themeColor="text1"/>
          <w:sz w:val="28"/>
          <w:szCs w:val="28"/>
        </w:rPr>
        <w:t xml:space="preserve"> – аварийно-диспетчерские службы;</w:t>
      </w:r>
    </w:p>
    <w:p w14:paraId="7ED93710" w14:textId="13F05E4E" w:rsidR="008E146B" w:rsidRPr="00906061" w:rsidRDefault="008E146B" w:rsidP="008E146B">
      <w:pPr>
        <w:spacing w:after="0"/>
        <w:rPr>
          <w:color w:val="000000" w:themeColor="text1"/>
          <w:sz w:val="28"/>
          <w:szCs w:val="28"/>
        </w:rPr>
      </w:pPr>
      <w:r w:rsidRPr="00906061">
        <w:rPr>
          <w:b/>
          <w:color w:val="000000" w:themeColor="text1"/>
          <w:sz w:val="28"/>
          <w:szCs w:val="28"/>
        </w:rPr>
        <w:t>АСДНР</w:t>
      </w:r>
      <w:r w:rsidRPr="00906061">
        <w:rPr>
          <w:color w:val="000000" w:themeColor="text1"/>
          <w:sz w:val="28"/>
          <w:szCs w:val="28"/>
        </w:rPr>
        <w:t xml:space="preserve"> –аварийно-спасательные и другие неотложные работы;</w:t>
      </w:r>
    </w:p>
    <w:p w14:paraId="4A67C4B3" w14:textId="77777777" w:rsidR="008E146B" w:rsidRPr="00906061" w:rsidRDefault="008E146B" w:rsidP="008E146B">
      <w:pPr>
        <w:spacing w:after="0"/>
        <w:rPr>
          <w:color w:val="000000" w:themeColor="text1"/>
          <w:sz w:val="28"/>
          <w:szCs w:val="28"/>
        </w:rPr>
      </w:pPr>
      <w:r w:rsidRPr="00906061">
        <w:rPr>
          <w:b/>
          <w:color w:val="000000" w:themeColor="text1"/>
          <w:sz w:val="28"/>
          <w:szCs w:val="28"/>
        </w:rPr>
        <w:t>ГО</w:t>
      </w:r>
      <w:r w:rsidRPr="00906061">
        <w:rPr>
          <w:color w:val="000000" w:themeColor="text1"/>
          <w:sz w:val="28"/>
          <w:szCs w:val="28"/>
        </w:rPr>
        <w:t xml:space="preserve"> – гражданская оборона;</w:t>
      </w:r>
    </w:p>
    <w:p w14:paraId="425638BD" w14:textId="1444AD55" w:rsidR="00CA5A14" w:rsidRPr="00906061" w:rsidRDefault="00CA5A14" w:rsidP="00CA5A14">
      <w:pPr>
        <w:spacing w:after="0"/>
        <w:rPr>
          <w:color w:val="000000" w:themeColor="text1"/>
          <w:sz w:val="28"/>
          <w:szCs w:val="28"/>
        </w:rPr>
      </w:pPr>
      <w:r w:rsidRPr="00906061">
        <w:rPr>
          <w:b/>
          <w:color w:val="000000" w:themeColor="text1"/>
          <w:sz w:val="28"/>
          <w:szCs w:val="28"/>
        </w:rPr>
        <w:t>ДДС</w:t>
      </w:r>
      <w:r w:rsidRPr="00906061">
        <w:rPr>
          <w:color w:val="000000" w:themeColor="text1"/>
          <w:sz w:val="28"/>
          <w:szCs w:val="28"/>
        </w:rPr>
        <w:t xml:space="preserve"> – </w:t>
      </w:r>
      <w:r w:rsidR="008E146B" w:rsidRPr="00906061">
        <w:rPr>
          <w:color w:val="000000" w:themeColor="text1"/>
          <w:sz w:val="28"/>
          <w:szCs w:val="28"/>
        </w:rPr>
        <w:t>дежурно-диспетчерские службы</w:t>
      </w:r>
      <w:r w:rsidRPr="00906061">
        <w:rPr>
          <w:color w:val="000000" w:themeColor="text1"/>
          <w:sz w:val="28"/>
          <w:szCs w:val="28"/>
        </w:rPr>
        <w:t>;</w:t>
      </w:r>
    </w:p>
    <w:p w14:paraId="00CB94D6" w14:textId="77777777" w:rsidR="00CA5A14" w:rsidRPr="00906061" w:rsidRDefault="00CA5A14" w:rsidP="00CA5A14">
      <w:pPr>
        <w:spacing w:after="0"/>
        <w:rPr>
          <w:color w:val="000000" w:themeColor="text1"/>
          <w:sz w:val="28"/>
          <w:szCs w:val="28"/>
        </w:rPr>
      </w:pPr>
      <w:r w:rsidRPr="00906061">
        <w:rPr>
          <w:b/>
          <w:color w:val="000000" w:themeColor="text1"/>
          <w:sz w:val="28"/>
          <w:szCs w:val="28"/>
        </w:rPr>
        <w:t>ЕДДС</w:t>
      </w:r>
      <w:r w:rsidRPr="00906061">
        <w:rPr>
          <w:color w:val="000000" w:themeColor="text1"/>
          <w:sz w:val="28"/>
          <w:szCs w:val="28"/>
        </w:rPr>
        <w:t xml:space="preserve"> – Единая дежурная диспетчерская служба;</w:t>
      </w:r>
    </w:p>
    <w:p w14:paraId="79E84189" w14:textId="77777777" w:rsidR="00CA5A14" w:rsidRPr="00906061" w:rsidRDefault="00CA5A14" w:rsidP="00CA5A14">
      <w:pPr>
        <w:spacing w:after="0"/>
        <w:rPr>
          <w:color w:val="000000" w:themeColor="text1"/>
          <w:sz w:val="28"/>
          <w:szCs w:val="28"/>
        </w:rPr>
      </w:pPr>
      <w:r w:rsidRPr="00906061">
        <w:rPr>
          <w:b/>
          <w:color w:val="000000" w:themeColor="text1"/>
          <w:sz w:val="28"/>
          <w:szCs w:val="28"/>
        </w:rPr>
        <w:t>КЧС и ОПБ</w:t>
      </w:r>
      <w:r w:rsidRPr="00906061">
        <w:rPr>
          <w:color w:val="000000" w:themeColor="text1"/>
          <w:sz w:val="28"/>
          <w:szCs w:val="28"/>
        </w:rPr>
        <w:t xml:space="preserve"> – комиссия по предупреждению и ликвидации чрезвычайных ситуаций и обеспечению пожарной безопасности;</w:t>
      </w:r>
    </w:p>
    <w:p w14:paraId="3D9DCAAD" w14:textId="77777777" w:rsidR="008E146B" w:rsidRPr="00906061" w:rsidRDefault="008E146B" w:rsidP="008E146B">
      <w:pPr>
        <w:spacing w:after="0"/>
        <w:rPr>
          <w:color w:val="000000" w:themeColor="text1"/>
          <w:sz w:val="28"/>
          <w:szCs w:val="28"/>
        </w:rPr>
      </w:pPr>
      <w:r w:rsidRPr="00906061">
        <w:rPr>
          <w:b/>
          <w:color w:val="000000" w:themeColor="text1"/>
          <w:sz w:val="28"/>
          <w:szCs w:val="28"/>
        </w:rPr>
        <w:t>ОДС</w:t>
      </w:r>
      <w:r w:rsidRPr="00906061">
        <w:rPr>
          <w:color w:val="000000" w:themeColor="text1"/>
          <w:sz w:val="28"/>
          <w:szCs w:val="28"/>
        </w:rPr>
        <w:t xml:space="preserve"> – объединённая диспетчерская служба;</w:t>
      </w:r>
    </w:p>
    <w:p w14:paraId="5E2729CE" w14:textId="77777777" w:rsidR="00CA5A14" w:rsidRPr="00906061" w:rsidRDefault="00CA5A14" w:rsidP="00CA5A14">
      <w:pPr>
        <w:spacing w:after="0"/>
        <w:rPr>
          <w:color w:val="000000" w:themeColor="text1"/>
          <w:sz w:val="28"/>
          <w:szCs w:val="28"/>
        </w:rPr>
      </w:pPr>
      <w:r w:rsidRPr="00906061">
        <w:rPr>
          <w:b/>
          <w:color w:val="000000" w:themeColor="text1"/>
          <w:sz w:val="28"/>
          <w:szCs w:val="28"/>
        </w:rPr>
        <w:t>ТП РСЧС</w:t>
      </w:r>
      <w:r w:rsidRPr="00906061">
        <w:rPr>
          <w:color w:val="000000" w:themeColor="text1"/>
          <w:sz w:val="28"/>
          <w:szCs w:val="28"/>
        </w:rPr>
        <w:t xml:space="preserve"> – территориальная подсистема единой государственной системы предупреждения и ликвидации чрезвычайных ситуаций;</w:t>
      </w:r>
    </w:p>
    <w:p w14:paraId="1F7B9DD4" w14:textId="4BF1F8C7" w:rsidR="00CA5A14" w:rsidRPr="00906061" w:rsidRDefault="00CA5A14" w:rsidP="00CA5A14">
      <w:pPr>
        <w:spacing w:after="0"/>
        <w:rPr>
          <w:color w:val="000000" w:themeColor="text1"/>
          <w:sz w:val="28"/>
          <w:szCs w:val="28"/>
        </w:rPr>
      </w:pPr>
      <w:r w:rsidRPr="00906061">
        <w:rPr>
          <w:b/>
          <w:color w:val="000000" w:themeColor="text1"/>
          <w:sz w:val="28"/>
          <w:szCs w:val="28"/>
        </w:rPr>
        <w:t>ЧС</w:t>
      </w:r>
      <w:r w:rsidRPr="00906061">
        <w:rPr>
          <w:color w:val="000000" w:themeColor="text1"/>
          <w:sz w:val="28"/>
          <w:szCs w:val="28"/>
        </w:rPr>
        <w:t xml:space="preserve"> – чрезвычайная ситуация</w:t>
      </w:r>
      <w:r w:rsidR="008E146B" w:rsidRPr="00906061">
        <w:rPr>
          <w:color w:val="000000" w:themeColor="text1"/>
          <w:sz w:val="28"/>
          <w:szCs w:val="28"/>
        </w:rPr>
        <w:t>.</w:t>
      </w:r>
    </w:p>
    <w:p w14:paraId="708F072E" w14:textId="77777777" w:rsidR="00CA5A14" w:rsidRPr="00906061" w:rsidRDefault="00CA5A14" w:rsidP="00CA5A14">
      <w:pPr>
        <w:spacing w:after="0"/>
        <w:rPr>
          <w:color w:val="000000" w:themeColor="text1"/>
          <w:sz w:val="28"/>
          <w:szCs w:val="28"/>
        </w:rPr>
      </w:pPr>
    </w:p>
    <w:p w14:paraId="16C71D31" w14:textId="6F5F4AF6" w:rsidR="007E0CC5" w:rsidRPr="00906061" w:rsidRDefault="007E0CC5" w:rsidP="001458B9">
      <w:pPr>
        <w:spacing w:after="0"/>
        <w:rPr>
          <w:i/>
          <w:color w:val="000000" w:themeColor="text1"/>
          <w:sz w:val="28"/>
          <w:szCs w:val="28"/>
        </w:rPr>
      </w:pPr>
      <w:r w:rsidRPr="00906061">
        <w:rPr>
          <w:i/>
          <w:color w:val="000000" w:themeColor="text1"/>
          <w:sz w:val="28"/>
          <w:szCs w:val="28"/>
        </w:rPr>
        <w:t>Координацию работ</w:t>
      </w:r>
      <w:r w:rsidRPr="00906061">
        <w:rPr>
          <w:color w:val="000000" w:themeColor="text1"/>
          <w:sz w:val="28"/>
          <w:szCs w:val="28"/>
        </w:rPr>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w:t>
      </w:r>
      <w:r w:rsidR="00265DBF" w:rsidRPr="00906061">
        <w:rPr>
          <w:rStyle w:val="afff3"/>
          <w:b w:val="0"/>
          <w:color w:val="000000" w:themeColor="text1"/>
          <w:sz w:val="28"/>
          <w:szCs w:val="28"/>
        </w:rPr>
        <w:t xml:space="preserve">на </w:t>
      </w:r>
      <w:r w:rsidR="002A14AE" w:rsidRPr="002A14AE">
        <w:rPr>
          <w:rStyle w:val="afff3"/>
          <w:b w:val="0"/>
          <w:color w:val="000000" w:themeColor="text1"/>
          <w:sz w:val="28"/>
          <w:szCs w:val="28"/>
        </w:rPr>
        <w:t xml:space="preserve">территории </w:t>
      </w:r>
      <w:proofErr w:type="spellStart"/>
      <w:r w:rsidR="002A14AE" w:rsidRPr="002A14AE">
        <w:rPr>
          <w:rStyle w:val="afff3"/>
          <w:b w:val="0"/>
          <w:color w:val="000000" w:themeColor="text1"/>
          <w:sz w:val="28"/>
          <w:szCs w:val="28"/>
        </w:rPr>
        <w:t>Рамешковского</w:t>
      </w:r>
      <w:proofErr w:type="spellEnd"/>
      <w:r w:rsidR="002A14AE" w:rsidRPr="002A14AE">
        <w:rPr>
          <w:rStyle w:val="afff3"/>
          <w:b w:val="0"/>
          <w:color w:val="000000" w:themeColor="text1"/>
          <w:sz w:val="28"/>
          <w:szCs w:val="28"/>
        </w:rPr>
        <w:t xml:space="preserve"> муниципального округа Тверской области</w:t>
      </w:r>
      <w:r w:rsidRPr="00906061">
        <w:rPr>
          <w:color w:val="000000" w:themeColor="text1"/>
          <w:sz w:val="28"/>
          <w:szCs w:val="28"/>
        </w:rPr>
        <w:t>, на объектовом уровне – руководитель организации, осуществляющей эксплуатацию объекта.</w:t>
      </w:r>
    </w:p>
    <w:p w14:paraId="6FB7B0E6" w14:textId="77777777" w:rsidR="007E0CC5" w:rsidRPr="00906061" w:rsidRDefault="007E0CC5" w:rsidP="001458B9">
      <w:pPr>
        <w:spacing w:after="0"/>
        <w:rPr>
          <w:i/>
          <w:color w:val="000000" w:themeColor="text1"/>
          <w:sz w:val="28"/>
          <w:szCs w:val="28"/>
        </w:rPr>
      </w:pPr>
      <w:r w:rsidRPr="00906061">
        <w:rPr>
          <w:i/>
          <w:color w:val="000000" w:themeColor="text1"/>
          <w:sz w:val="28"/>
          <w:szCs w:val="28"/>
        </w:rPr>
        <w:t>Органами повседневного управления территориальной подсистемы являются:</w:t>
      </w:r>
    </w:p>
    <w:p w14:paraId="750A480F" w14:textId="00C8B90E" w:rsidR="007E0CC5" w:rsidRPr="00906061" w:rsidRDefault="007E0CC5" w:rsidP="00512ACC">
      <w:pPr>
        <w:numPr>
          <w:ilvl w:val="0"/>
          <w:numId w:val="7"/>
        </w:numPr>
        <w:tabs>
          <w:tab w:val="num" w:pos="993"/>
        </w:tabs>
        <w:spacing w:after="0"/>
        <w:ind w:left="0" w:firstLine="720"/>
        <w:rPr>
          <w:color w:val="000000" w:themeColor="text1"/>
          <w:sz w:val="28"/>
          <w:szCs w:val="28"/>
        </w:rPr>
      </w:pPr>
      <w:r w:rsidRPr="00906061">
        <w:rPr>
          <w:color w:val="000000" w:themeColor="text1"/>
          <w:sz w:val="28"/>
          <w:szCs w:val="28"/>
        </w:rPr>
        <w:t xml:space="preserve">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w:t>
      </w:r>
      <w:r w:rsidR="00CA5A14" w:rsidRPr="00906061">
        <w:rPr>
          <w:color w:val="000000" w:themeColor="text1"/>
          <w:sz w:val="28"/>
          <w:szCs w:val="28"/>
        </w:rPr>
        <w:t>ДДС, АДС</w:t>
      </w:r>
      <w:r w:rsidRPr="00906061">
        <w:rPr>
          <w:color w:val="000000" w:themeColor="text1"/>
          <w:sz w:val="28"/>
          <w:szCs w:val="28"/>
        </w:rPr>
        <w:t xml:space="preserve">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w:t>
      </w:r>
      <w:r w:rsidR="00CA5A14" w:rsidRPr="00906061">
        <w:rPr>
          <w:color w:val="000000" w:themeColor="text1"/>
          <w:sz w:val="28"/>
          <w:szCs w:val="28"/>
        </w:rPr>
        <w:t xml:space="preserve"> ЧС</w:t>
      </w:r>
      <w:r w:rsidRPr="00906061">
        <w:rPr>
          <w:color w:val="000000" w:themeColor="text1"/>
          <w:sz w:val="28"/>
          <w:szCs w:val="28"/>
        </w:rPr>
        <w:t>.</w:t>
      </w:r>
    </w:p>
    <w:p w14:paraId="267B65DB" w14:textId="50A5A2AA" w:rsidR="007E0CC5" w:rsidRPr="00906061" w:rsidRDefault="007E0CC5" w:rsidP="00512ACC">
      <w:pPr>
        <w:numPr>
          <w:ilvl w:val="0"/>
          <w:numId w:val="7"/>
        </w:numPr>
        <w:spacing w:after="0"/>
        <w:ind w:left="0" w:firstLine="720"/>
        <w:rPr>
          <w:color w:val="000000" w:themeColor="text1"/>
          <w:sz w:val="28"/>
          <w:szCs w:val="28"/>
        </w:rPr>
      </w:pPr>
      <w:r w:rsidRPr="00906061">
        <w:rPr>
          <w:color w:val="000000" w:themeColor="text1"/>
          <w:sz w:val="28"/>
          <w:szCs w:val="28"/>
        </w:rPr>
        <w:t xml:space="preserve">на муниципальном уровне – ответственный специалист Администрации </w:t>
      </w:r>
      <w:proofErr w:type="spellStart"/>
      <w:r w:rsidR="002A14AE">
        <w:rPr>
          <w:color w:val="000000" w:themeColor="text1"/>
          <w:sz w:val="28"/>
          <w:szCs w:val="28"/>
        </w:rPr>
        <w:t>Рамешков</w:t>
      </w:r>
      <w:r w:rsidR="00251E3E" w:rsidRPr="00251E3E">
        <w:rPr>
          <w:color w:val="000000" w:themeColor="text1"/>
          <w:sz w:val="28"/>
          <w:szCs w:val="28"/>
        </w:rPr>
        <w:t>ского</w:t>
      </w:r>
      <w:proofErr w:type="spellEnd"/>
      <w:r w:rsidR="00251E3E" w:rsidRPr="00251E3E">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66FF4684" w14:textId="27F7F040" w:rsidR="007E0CC5" w:rsidRPr="00906061" w:rsidRDefault="007E0CC5" w:rsidP="00512ACC">
      <w:pPr>
        <w:numPr>
          <w:ilvl w:val="0"/>
          <w:numId w:val="7"/>
        </w:numPr>
        <w:tabs>
          <w:tab w:val="num" w:pos="993"/>
        </w:tabs>
        <w:spacing w:after="0"/>
        <w:ind w:left="0" w:firstLine="720"/>
        <w:rPr>
          <w:color w:val="000000" w:themeColor="text1"/>
          <w:sz w:val="28"/>
          <w:szCs w:val="28"/>
        </w:rPr>
      </w:pPr>
      <w:r w:rsidRPr="00906061">
        <w:rPr>
          <w:color w:val="000000" w:themeColor="text1"/>
          <w:sz w:val="28"/>
          <w:szCs w:val="28"/>
        </w:rPr>
        <w:t xml:space="preserve">на объектовом уровне – </w:t>
      </w:r>
      <w:r w:rsidR="008E146B" w:rsidRPr="00906061">
        <w:rPr>
          <w:color w:val="000000" w:themeColor="text1"/>
          <w:sz w:val="28"/>
          <w:szCs w:val="28"/>
        </w:rPr>
        <w:t>ДДС</w:t>
      </w:r>
      <w:r w:rsidRPr="00906061">
        <w:rPr>
          <w:color w:val="000000" w:themeColor="text1"/>
          <w:sz w:val="28"/>
          <w:szCs w:val="28"/>
        </w:rPr>
        <w:t xml:space="preserve"> организаций (объектов).</w:t>
      </w:r>
    </w:p>
    <w:p w14:paraId="3E3F25A4" w14:textId="77777777" w:rsidR="00D21333" w:rsidRPr="00906061" w:rsidRDefault="00D21333" w:rsidP="001458B9">
      <w:pPr>
        <w:spacing w:after="0"/>
        <w:rPr>
          <w:color w:val="000000" w:themeColor="text1"/>
          <w:sz w:val="28"/>
          <w:szCs w:val="28"/>
        </w:rPr>
      </w:pPr>
    </w:p>
    <w:p w14:paraId="18DF1937" w14:textId="69CD2932" w:rsidR="00222173" w:rsidRPr="00906061" w:rsidRDefault="00861FCE" w:rsidP="001458B9">
      <w:pPr>
        <w:spacing w:after="0"/>
        <w:rPr>
          <w:color w:val="000000" w:themeColor="text1"/>
          <w:sz w:val="28"/>
          <w:szCs w:val="28"/>
        </w:rPr>
      </w:pPr>
      <w:r w:rsidRPr="00906061">
        <w:rPr>
          <w:color w:val="000000" w:themeColor="text1"/>
          <w:sz w:val="28"/>
          <w:szCs w:val="28"/>
        </w:rPr>
        <w:t>Е</w:t>
      </w:r>
      <w:r w:rsidR="00E246FD" w:rsidRPr="00906061">
        <w:rPr>
          <w:color w:val="000000" w:themeColor="text1"/>
          <w:sz w:val="28"/>
          <w:szCs w:val="28"/>
        </w:rPr>
        <w:t xml:space="preserve">ДДС </w:t>
      </w:r>
      <w:proofErr w:type="spellStart"/>
      <w:r w:rsidR="002A14AE">
        <w:rPr>
          <w:color w:val="000000" w:themeColor="text1"/>
          <w:sz w:val="28"/>
          <w:szCs w:val="28"/>
        </w:rPr>
        <w:t>Рамешков</w:t>
      </w:r>
      <w:r w:rsidR="00FA3A36">
        <w:rPr>
          <w:color w:val="000000" w:themeColor="text1"/>
          <w:sz w:val="28"/>
          <w:szCs w:val="28"/>
        </w:rPr>
        <w:t>ского</w:t>
      </w:r>
      <w:proofErr w:type="spellEnd"/>
      <w:r w:rsidR="00E13DF9" w:rsidRPr="00906061">
        <w:rPr>
          <w:color w:val="000000" w:themeColor="text1"/>
          <w:sz w:val="28"/>
          <w:szCs w:val="28"/>
        </w:rPr>
        <w:t xml:space="preserve"> муниципального </w:t>
      </w:r>
      <w:r w:rsidR="00FA3A36">
        <w:rPr>
          <w:color w:val="000000" w:themeColor="text1"/>
          <w:sz w:val="28"/>
          <w:szCs w:val="28"/>
        </w:rPr>
        <w:t>округ</w:t>
      </w:r>
      <w:r w:rsidR="00E13DF9" w:rsidRPr="00906061">
        <w:rPr>
          <w:color w:val="000000" w:themeColor="text1"/>
          <w:sz w:val="28"/>
          <w:szCs w:val="28"/>
        </w:rPr>
        <w:t>а</w:t>
      </w:r>
      <w:r w:rsidR="00182BE1" w:rsidRPr="00906061">
        <w:rPr>
          <w:color w:val="000000" w:themeColor="text1"/>
          <w:sz w:val="28"/>
          <w:szCs w:val="28"/>
        </w:rPr>
        <w:t xml:space="preserve"> </w:t>
      </w:r>
      <w:r w:rsidR="00251E3E">
        <w:rPr>
          <w:color w:val="000000" w:themeColor="text1"/>
          <w:sz w:val="28"/>
          <w:szCs w:val="28"/>
        </w:rPr>
        <w:t xml:space="preserve">Тверской области </w:t>
      </w:r>
      <w:r w:rsidR="00E246FD" w:rsidRPr="00906061">
        <w:rPr>
          <w:color w:val="000000" w:themeColor="text1"/>
          <w:sz w:val="28"/>
          <w:szCs w:val="28"/>
        </w:rPr>
        <w:t xml:space="preserve">в пределах своих полномочий взаимодействует со всеми ДДС экстренных оперативных служб и организаций, осуществляющих свою деятельность </w:t>
      </w:r>
      <w:r w:rsidR="00265DBF" w:rsidRPr="00906061">
        <w:rPr>
          <w:color w:val="000000" w:themeColor="text1"/>
          <w:sz w:val="28"/>
          <w:szCs w:val="28"/>
        </w:rPr>
        <w:t xml:space="preserve">на территории </w:t>
      </w:r>
      <w:proofErr w:type="spellStart"/>
      <w:r w:rsidR="002A14AE">
        <w:rPr>
          <w:color w:val="000000" w:themeColor="text1"/>
          <w:sz w:val="28"/>
          <w:szCs w:val="28"/>
        </w:rPr>
        <w:t>Рамешков</w:t>
      </w:r>
      <w:r w:rsidR="00251E3E" w:rsidRPr="00251E3E">
        <w:rPr>
          <w:color w:val="000000" w:themeColor="text1"/>
          <w:sz w:val="28"/>
          <w:szCs w:val="28"/>
        </w:rPr>
        <w:t>ского</w:t>
      </w:r>
      <w:proofErr w:type="spellEnd"/>
      <w:r w:rsidR="00251E3E" w:rsidRPr="00251E3E">
        <w:rPr>
          <w:color w:val="000000" w:themeColor="text1"/>
          <w:sz w:val="28"/>
          <w:szCs w:val="28"/>
        </w:rPr>
        <w:t xml:space="preserve"> муниципального округа Тверской области</w:t>
      </w:r>
      <w:r w:rsidRPr="00906061">
        <w:rPr>
          <w:color w:val="000000" w:themeColor="text1"/>
          <w:sz w:val="28"/>
          <w:szCs w:val="28"/>
        </w:rPr>
        <w:t xml:space="preserve"> </w:t>
      </w:r>
      <w:r w:rsidR="00E246FD" w:rsidRPr="00906061">
        <w:rPr>
          <w:color w:val="000000" w:themeColor="text1"/>
          <w:sz w:val="28"/>
          <w:szCs w:val="28"/>
        </w:rPr>
        <w:t xml:space="preserve">независимо от форм собственности по вопросам сбора, обработки и обмена информацией о </w:t>
      </w:r>
      <w:r w:rsidR="00CA5A14" w:rsidRPr="00906061">
        <w:rPr>
          <w:color w:val="000000" w:themeColor="text1"/>
          <w:sz w:val="28"/>
          <w:szCs w:val="28"/>
        </w:rPr>
        <w:t xml:space="preserve">ЧС </w:t>
      </w:r>
      <w:r w:rsidR="00E246FD" w:rsidRPr="00906061">
        <w:rPr>
          <w:color w:val="000000" w:themeColor="text1"/>
          <w:sz w:val="28"/>
          <w:szCs w:val="28"/>
        </w:rPr>
        <w:t xml:space="preserve">природного и техногенного характера, а также происшествиях и </w:t>
      </w:r>
      <w:r w:rsidR="00CA5A14" w:rsidRPr="00906061">
        <w:rPr>
          <w:color w:val="000000" w:themeColor="text1"/>
          <w:sz w:val="28"/>
          <w:szCs w:val="28"/>
        </w:rPr>
        <w:t>АС</w:t>
      </w:r>
      <w:r w:rsidR="00E246FD" w:rsidRPr="00906061">
        <w:rPr>
          <w:color w:val="000000" w:themeColor="text1"/>
          <w:sz w:val="28"/>
          <w:szCs w:val="28"/>
        </w:rPr>
        <w:t xml:space="preserve"> и совместных действий при угрозе возникновения или возникновении ЧС, происшествий и АС.</w:t>
      </w:r>
    </w:p>
    <w:p w14:paraId="6A412C7D" w14:textId="371557D7" w:rsidR="007E0CC5" w:rsidRPr="00906061" w:rsidRDefault="007E0CC5" w:rsidP="001458B9">
      <w:pPr>
        <w:spacing w:after="0"/>
        <w:rPr>
          <w:color w:val="000000" w:themeColor="text1"/>
          <w:sz w:val="28"/>
          <w:szCs w:val="28"/>
        </w:rPr>
      </w:pPr>
      <w:r w:rsidRPr="00906061">
        <w:rPr>
          <w:color w:val="000000" w:themeColor="text1"/>
          <w:sz w:val="28"/>
          <w:szCs w:val="28"/>
        </w:rPr>
        <w:t xml:space="preserve">Номера телефонных линий </w:t>
      </w:r>
      <w:r w:rsidRPr="00906061">
        <w:rPr>
          <w:bCs/>
          <w:color w:val="000000" w:themeColor="text1"/>
          <w:sz w:val="28"/>
          <w:szCs w:val="28"/>
        </w:rPr>
        <w:t xml:space="preserve">экстренной помощи </w:t>
      </w:r>
      <w:r w:rsidRPr="00906061">
        <w:rPr>
          <w:color w:val="000000" w:themeColor="text1"/>
          <w:sz w:val="28"/>
          <w:szCs w:val="28"/>
        </w:rPr>
        <w:t xml:space="preserve">приведены в таблице </w:t>
      </w:r>
      <w:r w:rsidR="006C77F3" w:rsidRPr="00906061">
        <w:rPr>
          <w:color w:val="000000" w:themeColor="text1"/>
          <w:sz w:val="28"/>
          <w:szCs w:val="28"/>
        </w:rPr>
        <w:t>3</w:t>
      </w:r>
      <w:r w:rsidR="000F152F">
        <w:rPr>
          <w:color w:val="000000" w:themeColor="text1"/>
          <w:sz w:val="28"/>
          <w:szCs w:val="28"/>
        </w:rPr>
        <w:t>7</w:t>
      </w:r>
      <w:r w:rsidR="00401D85" w:rsidRPr="00906061">
        <w:rPr>
          <w:color w:val="000000" w:themeColor="text1"/>
          <w:sz w:val="28"/>
          <w:szCs w:val="28"/>
        </w:rPr>
        <w:t>.</w:t>
      </w:r>
    </w:p>
    <w:p w14:paraId="03FCFE87" w14:textId="77777777" w:rsidR="00222173" w:rsidRPr="00906061" w:rsidRDefault="00222173" w:rsidP="001458B9">
      <w:pPr>
        <w:spacing w:after="0"/>
        <w:rPr>
          <w:color w:val="000000" w:themeColor="text1"/>
          <w:sz w:val="28"/>
          <w:szCs w:val="28"/>
        </w:rPr>
      </w:pPr>
    </w:p>
    <w:p w14:paraId="61549EE2" w14:textId="46B1324B" w:rsidR="007E0CC5" w:rsidRPr="00906061" w:rsidRDefault="007E0CC5" w:rsidP="00CA5A14">
      <w:pPr>
        <w:pStyle w:val="af8"/>
        <w:keepNext/>
        <w:keepLines/>
        <w:spacing w:after="0"/>
        <w:ind w:firstLine="709"/>
        <w:rPr>
          <w:b/>
          <w:bCs/>
          <w:i w:val="0"/>
          <w:iCs w:val="0"/>
          <w:color w:val="000000" w:themeColor="text1"/>
          <w:sz w:val="28"/>
          <w:szCs w:val="28"/>
        </w:rPr>
      </w:pPr>
      <w:bookmarkStart w:id="55" w:name="_Toc526005466"/>
      <w:r w:rsidRPr="00906061">
        <w:rPr>
          <w:b/>
          <w:bCs/>
          <w:i w:val="0"/>
          <w:iCs w:val="0"/>
          <w:color w:val="000000" w:themeColor="text1"/>
          <w:sz w:val="28"/>
          <w:szCs w:val="28"/>
        </w:rPr>
        <w:lastRenderedPageBreak/>
        <w:t xml:space="preserve">Таблица </w:t>
      </w:r>
      <w:r w:rsidR="003E6C0C" w:rsidRPr="00906061">
        <w:rPr>
          <w:b/>
          <w:bCs/>
          <w:i w:val="0"/>
          <w:iCs w:val="0"/>
          <w:noProof/>
          <w:color w:val="000000" w:themeColor="text1"/>
          <w:sz w:val="28"/>
          <w:szCs w:val="28"/>
        </w:rPr>
        <w:fldChar w:fldCharType="begin"/>
      </w:r>
      <w:r w:rsidR="003E6C0C" w:rsidRPr="00906061">
        <w:rPr>
          <w:b/>
          <w:bCs/>
          <w:i w:val="0"/>
          <w:iCs w:val="0"/>
          <w:noProof/>
          <w:color w:val="000000" w:themeColor="text1"/>
          <w:sz w:val="28"/>
          <w:szCs w:val="28"/>
        </w:rPr>
        <w:instrText xml:space="preserve"> SEQ Таблица \* ARABIC </w:instrText>
      </w:r>
      <w:r w:rsidR="003E6C0C" w:rsidRPr="00906061">
        <w:rPr>
          <w:b/>
          <w:bCs/>
          <w:i w:val="0"/>
          <w:iCs w:val="0"/>
          <w:noProof/>
          <w:color w:val="000000" w:themeColor="text1"/>
          <w:sz w:val="28"/>
          <w:szCs w:val="28"/>
        </w:rPr>
        <w:fldChar w:fldCharType="separate"/>
      </w:r>
      <w:r w:rsidR="000F152F">
        <w:rPr>
          <w:b/>
          <w:bCs/>
          <w:i w:val="0"/>
          <w:iCs w:val="0"/>
          <w:noProof/>
          <w:color w:val="000000" w:themeColor="text1"/>
          <w:sz w:val="28"/>
          <w:szCs w:val="28"/>
        </w:rPr>
        <w:t>37</w:t>
      </w:r>
      <w:r w:rsidR="003E6C0C" w:rsidRPr="00906061">
        <w:rPr>
          <w:b/>
          <w:bCs/>
          <w:i w:val="0"/>
          <w:iCs w:val="0"/>
          <w:noProof/>
          <w:color w:val="000000" w:themeColor="text1"/>
          <w:sz w:val="28"/>
          <w:szCs w:val="28"/>
        </w:rPr>
        <w:fldChar w:fldCharType="end"/>
      </w:r>
      <w:r w:rsidR="00222173" w:rsidRPr="00906061">
        <w:rPr>
          <w:b/>
          <w:bCs/>
          <w:i w:val="0"/>
          <w:iCs w:val="0"/>
          <w:color w:val="000000" w:themeColor="text1"/>
          <w:sz w:val="28"/>
          <w:szCs w:val="28"/>
        </w:rPr>
        <w:t>.</w:t>
      </w:r>
      <w:r w:rsidRPr="00906061">
        <w:rPr>
          <w:b/>
          <w:bCs/>
          <w:i w:val="0"/>
          <w:iCs w:val="0"/>
          <w:color w:val="000000" w:themeColor="text1"/>
          <w:sz w:val="28"/>
          <w:szCs w:val="28"/>
        </w:rPr>
        <w:t xml:space="preserve"> Номера телефонных линий экстренной помощи</w:t>
      </w:r>
      <w:bookmarkEnd w:id="55"/>
    </w:p>
    <w:tbl>
      <w:tblPr>
        <w:tblW w:w="5000" w:type="pct"/>
        <w:tblLook w:val="04A0" w:firstRow="1" w:lastRow="0" w:firstColumn="1" w:lastColumn="0" w:noHBand="0" w:noVBand="1"/>
      </w:tblPr>
      <w:tblGrid>
        <w:gridCol w:w="5320"/>
        <w:gridCol w:w="4024"/>
      </w:tblGrid>
      <w:tr w:rsidR="00E668EE" w:rsidRPr="00E668EE" w14:paraId="4ED2AF01"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2A6DB975" w14:textId="77777777" w:rsidR="00E668EE" w:rsidRPr="00E668EE" w:rsidRDefault="00E668EE" w:rsidP="00E668EE">
            <w:pPr>
              <w:keepNext/>
              <w:keepLines/>
              <w:spacing w:after="0"/>
              <w:ind w:firstLine="0"/>
              <w:contextualSpacing/>
              <w:jc w:val="center"/>
              <w:rPr>
                <w:color w:val="000000"/>
              </w:rPr>
            </w:pPr>
            <w:r w:rsidRPr="00E668EE">
              <w:rPr>
                <w:color w:val="000000"/>
              </w:rPr>
              <w:t>Наименование службы</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4E708CB4" w14:textId="77777777" w:rsidR="00E668EE" w:rsidRPr="00E668EE" w:rsidRDefault="00E668EE" w:rsidP="00E668EE">
            <w:pPr>
              <w:keepNext/>
              <w:keepLines/>
              <w:spacing w:after="0"/>
              <w:ind w:firstLine="0"/>
              <w:contextualSpacing/>
              <w:jc w:val="center"/>
              <w:rPr>
                <w:color w:val="000000"/>
              </w:rPr>
            </w:pPr>
            <w:r w:rsidRPr="00E668EE">
              <w:rPr>
                <w:color w:val="000000"/>
              </w:rPr>
              <w:t>№ телефона</w:t>
            </w:r>
          </w:p>
        </w:tc>
      </w:tr>
      <w:tr w:rsidR="00E668EE" w:rsidRPr="00E668EE" w14:paraId="20ECCF25"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03909C7F" w14:textId="77777777" w:rsidR="00E668EE" w:rsidRPr="00E668EE" w:rsidRDefault="00E668EE" w:rsidP="00E668EE">
            <w:pPr>
              <w:keepNext/>
              <w:keepLines/>
              <w:spacing w:after="0"/>
              <w:ind w:firstLine="0"/>
              <w:contextualSpacing/>
              <w:jc w:val="center"/>
              <w:rPr>
                <w:color w:val="000000"/>
              </w:rPr>
            </w:pPr>
            <w:r w:rsidRPr="00E668EE">
              <w:rPr>
                <w:color w:val="000000"/>
              </w:rPr>
              <w:t>Пожарная служба</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5DD07386" w14:textId="77777777" w:rsidR="00E668EE" w:rsidRPr="00E668EE" w:rsidRDefault="00E668EE" w:rsidP="00E668EE">
            <w:pPr>
              <w:keepNext/>
              <w:keepLines/>
              <w:spacing w:after="0"/>
              <w:ind w:firstLine="0"/>
              <w:contextualSpacing/>
              <w:jc w:val="center"/>
              <w:rPr>
                <w:color w:val="000000"/>
              </w:rPr>
            </w:pPr>
            <w:r w:rsidRPr="00E668EE">
              <w:rPr>
                <w:color w:val="000000"/>
              </w:rPr>
              <w:t>101</w:t>
            </w:r>
          </w:p>
        </w:tc>
      </w:tr>
      <w:tr w:rsidR="00E668EE" w:rsidRPr="00E668EE" w14:paraId="292ED48C"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37D394C2" w14:textId="77777777" w:rsidR="00E668EE" w:rsidRPr="00E668EE" w:rsidRDefault="00E668EE" w:rsidP="00E668EE">
            <w:pPr>
              <w:keepNext/>
              <w:keepLines/>
              <w:spacing w:after="0"/>
              <w:ind w:firstLine="0"/>
              <w:contextualSpacing/>
              <w:jc w:val="center"/>
              <w:rPr>
                <w:color w:val="000000"/>
              </w:rPr>
            </w:pPr>
            <w:r w:rsidRPr="00E668EE">
              <w:rPr>
                <w:color w:val="000000"/>
              </w:rPr>
              <w:t>Полиция</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4AFEB9E8" w14:textId="77777777" w:rsidR="00E668EE" w:rsidRPr="00E668EE" w:rsidRDefault="00E668EE" w:rsidP="00E668EE">
            <w:pPr>
              <w:keepNext/>
              <w:keepLines/>
              <w:spacing w:after="0"/>
              <w:ind w:firstLine="0"/>
              <w:contextualSpacing/>
              <w:jc w:val="center"/>
              <w:rPr>
                <w:color w:val="000000"/>
              </w:rPr>
            </w:pPr>
            <w:r w:rsidRPr="00E668EE">
              <w:rPr>
                <w:color w:val="000000"/>
              </w:rPr>
              <w:t>102</w:t>
            </w:r>
          </w:p>
        </w:tc>
      </w:tr>
      <w:tr w:rsidR="00E668EE" w:rsidRPr="00E668EE" w14:paraId="6E3E870E"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049CBB7B" w14:textId="77777777" w:rsidR="00E668EE" w:rsidRPr="00E668EE" w:rsidRDefault="00E668EE" w:rsidP="00E668EE">
            <w:pPr>
              <w:keepNext/>
              <w:keepLines/>
              <w:spacing w:after="0"/>
              <w:ind w:firstLine="0"/>
              <w:contextualSpacing/>
              <w:jc w:val="center"/>
              <w:rPr>
                <w:color w:val="000000"/>
              </w:rPr>
            </w:pPr>
            <w:r w:rsidRPr="00E668EE">
              <w:rPr>
                <w:color w:val="000000"/>
              </w:rPr>
              <w:t>Скорая медицинская помощь</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0BD10F24" w14:textId="77777777" w:rsidR="00E668EE" w:rsidRPr="00E668EE" w:rsidRDefault="00E668EE" w:rsidP="00E668EE">
            <w:pPr>
              <w:keepNext/>
              <w:keepLines/>
              <w:spacing w:after="0"/>
              <w:ind w:firstLine="0"/>
              <w:contextualSpacing/>
              <w:jc w:val="center"/>
              <w:rPr>
                <w:color w:val="000000"/>
              </w:rPr>
            </w:pPr>
            <w:r w:rsidRPr="00E668EE">
              <w:rPr>
                <w:color w:val="000000"/>
              </w:rPr>
              <w:t>103</w:t>
            </w:r>
          </w:p>
        </w:tc>
      </w:tr>
      <w:tr w:rsidR="00E668EE" w:rsidRPr="00E668EE" w14:paraId="4299D906"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6FD02004" w14:textId="77777777" w:rsidR="00E668EE" w:rsidRPr="00E668EE" w:rsidRDefault="00E668EE" w:rsidP="00E668EE">
            <w:pPr>
              <w:keepNext/>
              <w:keepLines/>
              <w:spacing w:after="0"/>
              <w:ind w:firstLine="0"/>
              <w:contextualSpacing/>
              <w:jc w:val="center"/>
              <w:rPr>
                <w:color w:val="000000"/>
              </w:rPr>
            </w:pPr>
            <w:r w:rsidRPr="00E668EE">
              <w:rPr>
                <w:color w:val="000000"/>
              </w:rPr>
              <w:t>Аварийная газовая служба</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1E692414" w14:textId="77777777" w:rsidR="00E668EE" w:rsidRPr="00E668EE" w:rsidRDefault="00E668EE" w:rsidP="00E668EE">
            <w:pPr>
              <w:keepNext/>
              <w:keepLines/>
              <w:spacing w:after="0"/>
              <w:ind w:firstLine="0"/>
              <w:contextualSpacing/>
              <w:jc w:val="center"/>
              <w:rPr>
                <w:color w:val="000000"/>
              </w:rPr>
            </w:pPr>
            <w:r w:rsidRPr="00E668EE">
              <w:rPr>
                <w:color w:val="000000"/>
              </w:rPr>
              <w:t>104</w:t>
            </w:r>
          </w:p>
        </w:tc>
      </w:tr>
      <w:tr w:rsidR="00E668EE" w:rsidRPr="00E668EE" w14:paraId="21C8FECA"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tcPr>
          <w:p w14:paraId="23279924" w14:textId="77777777" w:rsidR="00E668EE" w:rsidRPr="00E668EE" w:rsidRDefault="00E668EE" w:rsidP="00E668EE">
            <w:pPr>
              <w:keepNext/>
              <w:keepLines/>
              <w:spacing w:after="0"/>
              <w:ind w:firstLine="0"/>
              <w:contextualSpacing/>
              <w:jc w:val="center"/>
              <w:rPr>
                <w:color w:val="000000"/>
              </w:rPr>
            </w:pPr>
            <w:r w:rsidRPr="00E668EE">
              <w:rPr>
                <w:color w:val="000000"/>
              </w:rPr>
              <w:t>Единый номер для вызова экстренных служб</w:t>
            </w:r>
          </w:p>
        </w:tc>
        <w:tc>
          <w:tcPr>
            <w:tcW w:w="2153" w:type="pct"/>
            <w:tcBorders>
              <w:top w:val="single" w:sz="4" w:space="0" w:color="auto"/>
              <w:left w:val="nil"/>
              <w:bottom w:val="single" w:sz="4" w:space="0" w:color="auto"/>
              <w:right w:val="single" w:sz="4" w:space="0" w:color="auto"/>
            </w:tcBorders>
            <w:shd w:val="clear" w:color="000000" w:fill="FFFFFF"/>
            <w:vAlign w:val="center"/>
          </w:tcPr>
          <w:p w14:paraId="412ACB60" w14:textId="77777777" w:rsidR="00E668EE" w:rsidRPr="00E668EE" w:rsidRDefault="00E668EE" w:rsidP="00E668EE">
            <w:pPr>
              <w:keepNext/>
              <w:keepLines/>
              <w:spacing w:after="0"/>
              <w:ind w:firstLine="0"/>
              <w:contextualSpacing/>
              <w:jc w:val="center"/>
              <w:rPr>
                <w:color w:val="000000"/>
              </w:rPr>
            </w:pPr>
            <w:r w:rsidRPr="00E668EE">
              <w:rPr>
                <w:color w:val="000000"/>
              </w:rPr>
              <w:t>112</w:t>
            </w:r>
          </w:p>
        </w:tc>
      </w:tr>
      <w:tr w:rsidR="00E668EE" w:rsidRPr="00E668EE" w14:paraId="16CEF67E"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E347DA" w14:textId="263146D5" w:rsidR="00E668EE" w:rsidRPr="00E668EE" w:rsidRDefault="00E668EE" w:rsidP="002A14AE">
            <w:pPr>
              <w:spacing w:after="0"/>
              <w:ind w:firstLine="0"/>
              <w:contextualSpacing/>
              <w:jc w:val="center"/>
              <w:rPr>
                <w:color w:val="000000"/>
              </w:rPr>
            </w:pPr>
            <w:r w:rsidRPr="00E668EE">
              <w:rPr>
                <w:color w:val="000000"/>
              </w:rPr>
              <w:t xml:space="preserve">ЕДДС </w:t>
            </w:r>
            <w:proofErr w:type="spellStart"/>
            <w:r w:rsidR="002A14AE">
              <w:rPr>
                <w:color w:val="000000"/>
              </w:rPr>
              <w:t>Рамешков</w:t>
            </w:r>
            <w:r w:rsidRPr="00E668EE">
              <w:rPr>
                <w:color w:val="000000"/>
              </w:rPr>
              <w:t>ского</w:t>
            </w:r>
            <w:proofErr w:type="spellEnd"/>
            <w:r w:rsidRPr="00E668EE">
              <w:rPr>
                <w:color w:val="000000"/>
              </w:rPr>
              <w:t xml:space="preserve"> муниципального округа Тверской области</w:t>
            </w:r>
          </w:p>
        </w:tc>
        <w:tc>
          <w:tcPr>
            <w:tcW w:w="2153" w:type="pct"/>
            <w:tcBorders>
              <w:top w:val="single" w:sz="4" w:space="0" w:color="auto"/>
              <w:left w:val="nil"/>
              <w:bottom w:val="single" w:sz="4" w:space="0" w:color="auto"/>
              <w:right w:val="single" w:sz="4" w:space="0" w:color="auto"/>
            </w:tcBorders>
            <w:shd w:val="clear" w:color="000000" w:fill="FFFFFF"/>
            <w:vAlign w:val="center"/>
            <w:hideMark/>
          </w:tcPr>
          <w:p w14:paraId="48484013" w14:textId="4FB94F2D" w:rsidR="00E668EE" w:rsidRPr="00E668EE" w:rsidRDefault="00E668EE" w:rsidP="002A14AE">
            <w:pPr>
              <w:spacing w:after="0"/>
              <w:ind w:firstLine="0"/>
              <w:contextualSpacing/>
              <w:jc w:val="center"/>
              <w:rPr>
                <w:color w:val="000000"/>
              </w:rPr>
            </w:pPr>
            <w:r w:rsidRPr="00E668EE">
              <w:rPr>
                <w:color w:val="000000"/>
              </w:rPr>
              <w:t>8 (482</w:t>
            </w:r>
            <w:r w:rsidR="002A14AE">
              <w:rPr>
                <w:color w:val="000000"/>
              </w:rPr>
              <w:t>44</w:t>
            </w:r>
            <w:r w:rsidRPr="00E668EE">
              <w:rPr>
                <w:color w:val="000000"/>
              </w:rPr>
              <w:t xml:space="preserve">) </w:t>
            </w:r>
            <w:r w:rsidR="002A14AE">
              <w:rPr>
                <w:color w:val="000000"/>
              </w:rPr>
              <w:t>2</w:t>
            </w:r>
            <w:r w:rsidRPr="00E668EE">
              <w:rPr>
                <w:color w:val="000000"/>
              </w:rPr>
              <w:t>-</w:t>
            </w:r>
            <w:r w:rsidR="002A14AE">
              <w:rPr>
                <w:color w:val="000000"/>
              </w:rPr>
              <w:t>11</w:t>
            </w:r>
            <w:r w:rsidRPr="00E668EE">
              <w:rPr>
                <w:color w:val="000000"/>
              </w:rPr>
              <w:t>-1</w:t>
            </w:r>
            <w:r w:rsidR="002A14AE">
              <w:rPr>
                <w:color w:val="000000"/>
              </w:rPr>
              <w:t>2</w:t>
            </w:r>
          </w:p>
        </w:tc>
      </w:tr>
      <w:tr w:rsidR="00E668EE" w:rsidRPr="00E668EE" w14:paraId="155E1374"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1CD2EE3B" w14:textId="2DB1F457" w:rsidR="00E668EE" w:rsidRPr="00E668EE" w:rsidRDefault="002A14AE" w:rsidP="002A14AE">
            <w:pPr>
              <w:spacing w:after="0"/>
              <w:ind w:firstLine="0"/>
              <w:contextualSpacing/>
              <w:jc w:val="center"/>
              <w:rPr>
                <w:color w:val="000000"/>
              </w:rPr>
            </w:pPr>
            <w:proofErr w:type="spellStart"/>
            <w:r w:rsidRPr="002A14AE">
              <w:rPr>
                <w:color w:val="000000"/>
              </w:rPr>
              <w:t>Рамешковское</w:t>
            </w:r>
            <w:proofErr w:type="spellEnd"/>
            <w:r w:rsidRPr="002A14AE">
              <w:rPr>
                <w:color w:val="000000"/>
              </w:rPr>
              <w:t xml:space="preserve"> о</w:t>
            </w:r>
            <w:r>
              <w:rPr>
                <w:color w:val="000000"/>
              </w:rPr>
              <w:t>тделение полиции МО МВД России «</w:t>
            </w:r>
            <w:proofErr w:type="spellStart"/>
            <w:r>
              <w:rPr>
                <w:color w:val="000000"/>
              </w:rPr>
              <w:t>Бежецкий</w:t>
            </w:r>
            <w:proofErr w:type="spellEnd"/>
            <w:r>
              <w:rPr>
                <w:color w:val="000000"/>
              </w:rPr>
              <w:t>»</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630A1896" w14:textId="57612BEF" w:rsidR="00E668EE" w:rsidRPr="00E668EE" w:rsidRDefault="00E668EE" w:rsidP="002A14AE">
            <w:pPr>
              <w:spacing w:after="0"/>
              <w:ind w:firstLine="0"/>
              <w:contextualSpacing/>
              <w:jc w:val="center"/>
              <w:rPr>
                <w:color w:val="000000"/>
              </w:rPr>
            </w:pPr>
            <w:r w:rsidRPr="00E668EE">
              <w:rPr>
                <w:color w:val="000000"/>
              </w:rPr>
              <w:t>8 (482</w:t>
            </w:r>
            <w:r w:rsidR="002A14AE">
              <w:rPr>
                <w:color w:val="000000"/>
              </w:rPr>
              <w:t>44</w:t>
            </w:r>
            <w:r w:rsidRPr="00E668EE">
              <w:rPr>
                <w:color w:val="000000"/>
              </w:rPr>
              <w:t xml:space="preserve">) </w:t>
            </w:r>
            <w:r w:rsidR="002A14AE">
              <w:rPr>
                <w:color w:val="000000"/>
              </w:rPr>
              <w:t>2-10-74</w:t>
            </w:r>
          </w:p>
        </w:tc>
      </w:tr>
      <w:tr w:rsidR="00E668EE" w:rsidRPr="00E668EE" w14:paraId="1A06A487"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551CFE44" w14:textId="14C98521" w:rsidR="00E668EE" w:rsidRPr="00E668EE" w:rsidRDefault="00E668EE" w:rsidP="002A14AE">
            <w:pPr>
              <w:spacing w:after="0"/>
              <w:ind w:firstLine="0"/>
              <w:contextualSpacing/>
              <w:jc w:val="center"/>
              <w:rPr>
                <w:color w:val="000000"/>
              </w:rPr>
            </w:pPr>
            <w:r w:rsidRPr="00E668EE">
              <w:rPr>
                <w:color w:val="000000"/>
              </w:rPr>
              <w:t>Диспетчерская служба МУП «</w:t>
            </w:r>
            <w:r w:rsidR="002A14AE">
              <w:rPr>
                <w:color w:val="000000"/>
              </w:rPr>
              <w:t>МУПАРР</w:t>
            </w:r>
            <w:r w:rsidRPr="00E668EE">
              <w:rPr>
                <w:color w:val="000000"/>
              </w:rPr>
              <w:t>»</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54534839" w14:textId="6C3E96F3" w:rsidR="00E668EE" w:rsidRPr="00E668EE" w:rsidRDefault="00E668EE" w:rsidP="00BC6E4D">
            <w:pPr>
              <w:spacing w:after="0"/>
              <w:ind w:firstLine="0"/>
              <w:contextualSpacing/>
              <w:jc w:val="center"/>
              <w:rPr>
                <w:color w:val="000000"/>
              </w:rPr>
            </w:pPr>
            <w:r w:rsidRPr="00E668EE">
              <w:rPr>
                <w:color w:val="000000"/>
              </w:rPr>
              <w:t>8 (482</w:t>
            </w:r>
            <w:r w:rsidR="00BC6E4D">
              <w:rPr>
                <w:color w:val="000000"/>
              </w:rPr>
              <w:t>44</w:t>
            </w:r>
            <w:r w:rsidRPr="00E668EE">
              <w:rPr>
                <w:color w:val="000000"/>
              </w:rPr>
              <w:t xml:space="preserve">) </w:t>
            </w:r>
            <w:r w:rsidR="00BC6E4D">
              <w:rPr>
                <w:color w:val="000000"/>
              </w:rPr>
              <w:t>2</w:t>
            </w:r>
            <w:r w:rsidRPr="00E668EE">
              <w:rPr>
                <w:color w:val="000000"/>
              </w:rPr>
              <w:t>-</w:t>
            </w:r>
            <w:r w:rsidR="00BC6E4D">
              <w:rPr>
                <w:color w:val="000000"/>
              </w:rPr>
              <w:t>1</w:t>
            </w:r>
            <w:r w:rsidRPr="00E668EE">
              <w:rPr>
                <w:color w:val="000000"/>
              </w:rPr>
              <w:t>2-</w:t>
            </w:r>
            <w:r w:rsidR="00BC6E4D">
              <w:rPr>
                <w:color w:val="000000"/>
              </w:rPr>
              <w:t>67</w:t>
            </w:r>
          </w:p>
        </w:tc>
      </w:tr>
      <w:tr w:rsidR="00BC6E4D" w:rsidRPr="00E668EE" w14:paraId="42B4879B"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442AE0E4" w14:textId="2E259468" w:rsidR="00BC6E4D" w:rsidRPr="00E668EE" w:rsidRDefault="00BC6E4D" w:rsidP="00BC6E4D">
            <w:pPr>
              <w:spacing w:after="0"/>
              <w:ind w:firstLine="0"/>
              <w:contextualSpacing/>
              <w:jc w:val="center"/>
              <w:rPr>
                <w:color w:val="000000"/>
              </w:rPr>
            </w:pPr>
            <w:r w:rsidRPr="00E668EE">
              <w:rPr>
                <w:color w:val="000000"/>
              </w:rPr>
              <w:t>Диспетчерская служба МУП «</w:t>
            </w:r>
            <w:proofErr w:type="spellStart"/>
            <w:r>
              <w:rPr>
                <w:color w:val="000000"/>
              </w:rPr>
              <w:t>Жилкоммунсервис</w:t>
            </w:r>
            <w:proofErr w:type="spellEnd"/>
            <w:r w:rsidRPr="00E668EE">
              <w:rPr>
                <w:color w:val="000000"/>
              </w:rPr>
              <w:t>»</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3C02639E" w14:textId="7D8E5051" w:rsidR="00BC6E4D" w:rsidRPr="00E668EE" w:rsidRDefault="00BC6E4D" w:rsidP="00BC6E4D">
            <w:pPr>
              <w:spacing w:after="0"/>
              <w:ind w:firstLine="0"/>
              <w:contextualSpacing/>
              <w:jc w:val="center"/>
              <w:rPr>
                <w:color w:val="000000"/>
              </w:rPr>
            </w:pPr>
            <w:r w:rsidRPr="00E668EE">
              <w:rPr>
                <w:color w:val="000000"/>
              </w:rPr>
              <w:t>8 (482</w:t>
            </w:r>
            <w:r>
              <w:rPr>
                <w:color w:val="000000"/>
              </w:rPr>
              <w:t>44</w:t>
            </w:r>
            <w:r w:rsidRPr="00E668EE">
              <w:rPr>
                <w:color w:val="000000"/>
              </w:rPr>
              <w:t xml:space="preserve">) </w:t>
            </w:r>
            <w:r>
              <w:rPr>
                <w:color w:val="000000"/>
              </w:rPr>
              <w:t>2</w:t>
            </w:r>
            <w:r w:rsidRPr="00E668EE">
              <w:rPr>
                <w:color w:val="000000"/>
              </w:rPr>
              <w:t>-</w:t>
            </w:r>
            <w:r>
              <w:rPr>
                <w:color w:val="000000"/>
              </w:rPr>
              <w:t>20</w:t>
            </w:r>
            <w:r w:rsidRPr="00E668EE">
              <w:rPr>
                <w:color w:val="000000"/>
              </w:rPr>
              <w:t>-</w:t>
            </w:r>
            <w:r>
              <w:rPr>
                <w:color w:val="000000"/>
              </w:rPr>
              <w:t>06</w:t>
            </w:r>
          </w:p>
        </w:tc>
      </w:tr>
      <w:tr w:rsidR="00E668EE" w:rsidRPr="00E668EE" w14:paraId="7CE39B37"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0BE27F27" w14:textId="508E47D1" w:rsidR="00E668EE" w:rsidRPr="00E668EE" w:rsidRDefault="00BC6E4D" w:rsidP="00E668EE">
            <w:pPr>
              <w:spacing w:after="0"/>
              <w:ind w:firstLine="0"/>
              <w:contextualSpacing/>
              <w:jc w:val="center"/>
              <w:rPr>
                <w:color w:val="000000"/>
              </w:rPr>
            </w:pPr>
            <w:proofErr w:type="spellStart"/>
            <w:r>
              <w:rPr>
                <w:color w:val="000000"/>
              </w:rPr>
              <w:t>Рамешков</w:t>
            </w:r>
            <w:r w:rsidR="00E668EE" w:rsidRPr="00E668EE">
              <w:rPr>
                <w:color w:val="000000"/>
              </w:rPr>
              <w:t>ский</w:t>
            </w:r>
            <w:proofErr w:type="spellEnd"/>
            <w:r w:rsidR="00E668EE" w:rsidRPr="00E668EE">
              <w:rPr>
                <w:color w:val="000000"/>
              </w:rPr>
              <w:t xml:space="preserve"> РЭС Филиала ПАО «</w:t>
            </w:r>
            <w:proofErr w:type="spellStart"/>
            <w:r w:rsidR="00E668EE" w:rsidRPr="00E668EE">
              <w:rPr>
                <w:color w:val="000000"/>
              </w:rPr>
              <w:t>Россети</w:t>
            </w:r>
            <w:proofErr w:type="spellEnd"/>
            <w:r w:rsidR="00E668EE" w:rsidRPr="00E668EE">
              <w:rPr>
                <w:color w:val="000000"/>
              </w:rPr>
              <w:t>-Центр» «Тверьэнерго» (диспетчер ремонтной бригады)</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0B349FD0" w14:textId="17E509E7" w:rsidR="00E668EE" w:rsidRPr="00E668EE" w:rsidRDefault="00E668EE" w:rsidP="00512ACC">
            <w:pPr>
              <w:spacing w:after="0"/>
              <w:ind w:firstLine="0"/>
              <w:contextualSpacing/>
              <w:jc w:val="center"/>
              <w:rPr>
                <w:color w:val="000000"/>
              </w:rPr>
            </w:pPr>
            <w:r w:rsidRPr="00E668EE">
              <w:rPr>
                <w:color w:val="000000"/>
              </w:rPr>
              <w:t>8 (</w:t>
            </w:r>
            <w:r w:rsidR="00512ACC">
              <w:rPr>
                <w:color w:val="000000"/>
              </w:rPr>
              <w:t>80</w:t>
            </w:r>
            <w:r w:rsidRPr="00E668EE">
              <w:rPr>
                <w:color w:val="000000"/>
              </w:rPr>
              <w:t xml:space="preserve">0) </w:t>
            </w:r>
            <w:r w:rsidR="00512ACC">
              <w:rPr>
                <w:color w:val="000000"/>
              </w:rPr>
              <w:t>505-01-15</w:t>
            </w:r>
          </w:p>
        </w:tc>
      </w:tr>
      <w:tr w:rsidR="00E668EE" w:rsidRPr="00E668EE" w14:paraId="77579336"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42C69713" w14:textId="77777777" w:rsidR="00E668EE" w:rsidRPr="00E668EE" w:rsidRDefault="00E668EE" w:rsidP="00E668EE">
            <w:pPr>
              <w:spacing w:after="0"/>
              <w:ind w:firstLine="0"/>
              <w:contextualSpacing/>
              <w:jc w:val="center"/>
              <w:rPr>
                <w:color w:val="000000"/>
              </w:rPr>
            </w:pPr>
            <w:r w:rsidRPr="00E668EE">
              <w:rPr>
                <w:color w:val="000000"/>
              </w:rPr>
              <w:t>АО «</w:t>
            </w:r>
            <w:proofErr w:type="spellStart"/>
            <w:r w:rsidRPr="00E668EE">
              <w:rPr>
                <w:color w:val="000000"/>
              </w:rPr>
              <w:t>Тверьгорэлектро</w:t>
            </w:r>
            <w:proofErr w:type="spellEnd"/>
            <w:r w:rsidRPr="00E668EE">
              <w:rPr>
                <w:color w:val="000000"/>
              </w:rPr>
              <w:t>»</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579E84C0" w14:textId="77777777" w:rsidR="00E668EE" w:rsidRPr="00E668EE" w:rsidRDefault="00E668EE" w:rsidP="00E668EE">
            <w:pPr>
              <w:spacing w:after="0"/>
              <w:ind w:firstLine="0"/>
              <w:contextualSpacing/>
              <w:jc w:val="center"/>
              <w:rPr>
                <w:color w:val="000000"/>
              </w:rPr>
            </w:pPr>
            <w:r w:rsidRPr="00E668EE">
              <w:rPr>
                <w:color w:val="000000"/>
              </w:rPr>
              <w:t>8 (48261) 3-76-02</w:t>
            </w:r>
          </w:p>
        </w:tc>
      </w:tr>
      <w:tr w:rsidR="00E668EE" w:rsidRPr="00E668EE" w14:paraId="3F2B647B" w14:textId="77777777" w:rsidTr="00E668EE">
        <w:trPr>
          <w:trHeight w:val="20"/>
        </w:trPr>
        <w:tc>
          <w:tcPr>
            <w:tcW w:w="284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75B77A2C" w14:textId="77777777" w:rsidR="00E668EE" w:rsidRPr="00E668EE" w:rsidRDefault="00E668EE" w:rsidP="00E668EE">
            <w:pPr>
              <w:spacing w:after="0"/>
              <w:ind w:firstLine="0"/>
              <w:contextualSpacing/>
              <w:jc w:val="center"/>
              <w:rPr>
                <w:color w:val="000000"/>
              </w:rPr>
            </w:pPr>
            <w:r w:rsidRPr="00E668EE">
              <w:rPr>
                <w:color w:val="000000"/>
              </w:rPr>
              <w:t>АО «Газпром газораспределение Тверь»</w:t>
            </w:r>
          </w:p>
        </w:tc>
        <w:tc>
          <w:tcPr>
            <w:tcW w:w="2153"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1AD6D80E" w14:textId="77777777" w:rsidR="00E668EE" w:rsidRPr="00E668EE" w:rsidRDefault="00E668EE" w:rsidP="00E668EE">
            <w:pPr>
              <w:spacing w:after="0"/>
              <w:ind w:firstLine="0"/>
              <w:contextualSpacing/>
              <w:jc w:val="center"/>
              <w:rPr>
                <w:color w:val="000000"/>
              </w:rPr>
            </w:pPr>
            <w:r w:rsidRPr="00E668EE">
              <w:rPr>
                <w:color w:val="000000"/>
              </w:rPr>
              <w:t>8-800-100-01-54</w:t>
            </w:r>
          </w:p>
        </w:tc>
      </w:tr>
    </w:tbl>
    <w:p w14:paraId="402EC211" w14:textId="77777777" w:rsidR="0084555A" w:rsidRPr="00906061" w:rsidRDefault="0084555A" w:rsidP="00293E56">
      <w:pPr>
        <w:spacing w:after="0"/>
        <w:rPr>
          <w:color w:val="000000" w:themeColor="text1"/>
          <w:sz w:val="28"/>
          <w:szCs w:val="28"/>
        </w:rPr>
      </w:pPr>
    </w:p>
    <w:p w14:paraId="30F160BC" w14:textId="1EE84C42" w:rsidR="00293E56" w:rsidRPr="00906061" w:rsidRDefault="00416AF5" w:rsidP="00293E56">
      <w:pPr>
        <w:spacing w:after="0"/>
        <w:rPr>
          <w:color w:val="000000" w:themeColor="text1"/>
          <w:sz w:val="28"/>
          <w:szCs w:val="28"/>
        </w:rPr>
      </w:pPr>
      <w:r w:rsidRPr="00906061">
        <w:rPr>
          <w:color w:val="000000" w:themeColor="text1"/>
          <w:sz w:val="28"/>
          <w:szCs w:val="28"/>
        </w:rPr>
        <w:t xml:space="preserve">ЕДДС </w:t>
      </w:r>
      <w:proofErr w:type="spellStart"/>
      <w:r w:rsidR="00512ACC">
        <w:rPr>
          <w:color w:val="000000" w:themeColor="text1"/>
          <w:sz w:val="28"/>
          <w:szCs w:val="28"/>
        </w:rPr>
        <w:t>Рамешков</w:t>
      </w:r>
      <w:r w:rsidR="003B7499" w:rsidRPr="003B7499">
        <w:rPr>
          <w:color w:val="000000" w:themeColor="text1"/>
          <w:sz w:val="28"/>
          <w:szCs w:val="28"/>
        </w:rPr>
        <w:t>ского</w:t>
      </w:r>
      <w:proofErr w:type="spellEnd"/>
      <w:r w:rsidR="003B7499" w:rsidRPr="003B7499">
        <w:rPr>
          <w:color w:val="000000" w:themeColor="text1"/>
          <w:sz w:val="28"/>
          <w:szCs w:val="28"/>
        </w:rPr>
        <w:t xml:space="preserve"> муниципального округа Тверской области</w:t>
      </w:r>
      <w:r w:rsidR="00A11341" w:rsidRPr="00906061">
        <w:rPr>
          <w:color w:val="000000" w:themeColor="text1"/>
          <w:sz w:val="28"/>
          <w:szCs w:val="28"/>
        </w:rPr>
        <w:t xml:space="preserve"> </w:t>
      </w:r>
      <w:r w:rsidR="00293E56" w:rsidRPr="00906061">
        <w:rPr>
          <w:color w:val="000000" w:themeColor="text1"/>
          <w:sz w:val="28"/>
          <w:szCs w:val="28"/>
        </w:rPr>
        <w:t>выполняет следующие основные задачи:</w:t>
      </w:r>
    </w:p>
    <w:p w14:paraId="3718D25B" w14:textId="31F39C06"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прием вызовов (сообщений) о ЧС, происшествиях и АС;</w:t>
      </w:r>
    </w:p>
    <w:p w14:paraId="4E4AC087" w14:textId="4A8BE60C"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оповещение и информирование руководства ГО</w:t>
      </w:r>
      <w:r w:rsidR="00416AF5" w:rsidRPr="00906061">
        <w:rPr>
          <w:color w:val="000000" w:themeColor="text1"/>
          <w:sz w:val="28"/>
          <w:szCs w:val="28"/>
        </w:rPr>
        <w:t xml:space="preserve">, </w:t>
      </w:r>
      <w:r w:rsidRPr="00906061">
        <w:rPr>
          <w:color w:val="000000" w:themeColor="text1"/>
          <w:sz w:val="28"/>
          <w:szCs w:val="28"/>
        </w:rPr>
        <w:t xml:space="preserve">органов управления, сил и средств на территории </w:t>
      </w:r>
      <w:proofErr w:type="spellStart"/>
      <w:r w:rsidR="00512ACC">
        <w:rPr>
          <w:color w:val="000000" w:themeColor="text1"/>
          <w:sz w:val="28"/>
          <w:szCs w:val="28"/>
        </w:rPr>
        <w:t>Рамешков</w:t>
      </w:r>
      <w:r w:rsidR="003B7499" w:rsidRPr="003B7499">
        <w:rPr>
          <w:color w:val="000000" w:themeColor="text1"/>
          <w:sz w:val="28"/>
          <w:szCs w:val="28"/>
        </w:rPr>
        <w:t>ского</w:t>
      </w:r>
      <w:proofErr w:type="spellEnd"/>
      <w:r w:rsidR="003B7499" w:rsidRPr="003B7499">
        <w:rPr>
          <w:color w:val="000000" w:themeColor="text1"/>
          <w:sz w:val="28"/>
          <w:szCs w:val="28"/>
        </w:rPr>
        <w:t xml:space="preserve"> муниципального округа Тверской области</w:t>
      </w:r>
      <w:r w:rsidRPr="00906061">
        <w:rPr>
          <w:color w:val="000000" w:themeColor="text1"/>
          <w:sz w:val="28"/>
          <w:szCs w:val="28"/>
        </w:rPr>
        <w:t xml:space="preserve">, предназначенных и выделяемых (привлекаемых) для предупреждения и ликвидации ЧС, происшествий и АС, сил и средств ГО на территории </w:t>
      </w:r>
      <w:proofErr w:type="spellStart"/>
      <w:r w:rsidR="00512ACC">
        <w:rPr>
          <w:bCs/>
          <w:color w:val="000000" w:themeColor="text1"/>
          <w:sz w:val="28"/>
          <w:szCs w:val="28"/>
        </w:rPr>
        <w:t>Рамешков</w:t>
      </w:r>
      <w:r w:rsidR="003B7499" w:rsidRPr="003B7499">
        <w:rPr>
          <w:bCs/>
          <w:color w:val="000000" w:themeColor="text1"/>
          <w:sz w:val="28"/>
          <w:szCs w:val="28"/>
        </w:rPr>
        <w:t>ского</w:t>
      </w:r>
      <w:proofErr w:type="spellEnd"/>
      <w:r w:rsidR="003B7499" w:rsidRPr="003B7499">
        <w:rPr>
          <w:bCs/>
          <w:color w:val="000000" w:themeColor="text1"/>
          <w:sz w:val="28"/>
          <w:szCs w:val="28"/>
        </w:rPr>
        <w:t xml:space="preserve"> муниципального округа Тверской области</w:t>
      </w:r>
      <w:r w:rsidRPr="00906061">
        <w:rPr>
          <w:color w:val="000000" w:themeColor="text1"/>
          <w:sz w:val="28"/>
          <w:szCs w:val="28"/>
        </w:rPr>
        <w:t>, населения и ДДС экстренных оперативных служб и организаций о ЧС, происшествиях и АС, предпринятых мерах и мероприятиях, проводимых в районе ЧС, происшествия и АС, через местную систему оповещения, оповещение населения по сигналам ГО;</w:t>
      </w:r>
    </w:p>
    <w:p w14:paraId="24C8E239" w14:textId="636AF789"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 xml:space="preserve">организация взаимодействия в установленном порядке в целях оперативного реагирования на ЧС, происшествия и АС с администрацией, органами местного самоуправления и ДДС экстренных оперативных служб </w:t>
      </w:r>
      <w:proofErr w:type="spellStart"/>
      <w:r w:rsidR="00512ACC">
        <w:rPr>
          <w:color w:val="000000" w:themeColor="text1"/>
          <w:sz w:val="28"/>
          <w:szCs w:val="28"/>
        </w:rPr>
        <w:t>Рамешков</w:t>
      </w:r>
      <w:r w:rsidR="00022984" w:rsidRPr="00022984">
        <w:rPr>
          <w:color w:val="000000" w:themeColor="text1"/>
          <w:sz w:val="28"/>
          <w:szCs w:val="28"/>
        </w:rPr>
        <w:t>ского</w:t>
      </w:r>
      <w:proofErr w:type="spellEnd"/>
      <w:r w:rsidR="00022984" w:rsidRPr="00022984">
        <w:rPr>
          <w:color w:val="000000" w:themeColor="text1"/>
          <w:sz w:val="28"/>
          <w:szCs w:val="28"/>
        </w:rPr>
        <w:t xml:space="preserve"> муниципального округа Тверской области</w:t>
      </w:r>
      <w:r w:rsidR="00507D5D" w:rsidRPr="00906061">
        <w:rPr>
          <w:color w:val="000000" w:themeColor="text1"/>
          <w:sz w:val="28"/>
          <w:szCs w:val="28"/>
        </w:rPr>
        <w:t>;</w:t>
      </w:r>
    </w:p>
    <w:p w14:paraId="499B5CC1" w14:textId="3190A387"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информирование экстренных оперативных служб и организаций, привлекаемых к ликвидации ЧС (происшествия), об обстановке, принятых и рекомендуемых мерах;</w:t>
      </w:r>
    </w:p>
    <w:p w14:paraId="68422CDB" w14:textId="6928107A"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регистрация и документирование всех входящих и исходящих сообщений, вызовов от населения, обобщение информации о произошедших ЧС, происшествиях и АС, ходе работ по их ликвидации и представление соответствующих донесений (докладов) по подчиненности, формирование статистических отчетов по поступившим вызовам;</w:t>
      </w:r>
    </w:p>
    <w:p w14:paraId="4DBFB81B" w14:textId="2B78F7A1"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 xml:space="preserve">оповещение и информирование единых дежурно-диспетчерских служб близлежащих муниципальных образований в соответствии с ситуацией </w:t>
      </w:r>
      <w:r w:rsidRPr="00906061">
        <w:rPr>
          <w:color w:val="000000" w:themeColor="text1"/>
          <w:sz w:val="28"/>
          <w:szCs w:val="28"/>
        </w:rPr>
        <w:lastRenderedPageBreak/>
        <w:t>по планам взаимодействия при ликвидации ЧС на других объектах и территориях;</w:t>
      </w:r>
    </w:p>
    <w:p w14:paraId="4F06C8E3" w14:textId="5141B62A"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 xml:space="preserve">оперативное управление силами и средствами РСЧС, расположенными на территории </w:t>
      </w:r>
      <w:proofErr w:type="spellStart"/>
      <w:r w:rsidR="00512ACC">
        <w:rPr>
          <w:color w:val="000000" w:themeColor="text1"/>
          <w:sz w:val="28"/>
          <w:szCs w:val="28"/>
        </w:rPr>
        <w:t>Рамешков</w:t>
      </w:r>
      <w:r w:rsidR="004C2D10" w:rsidRPr="004C2D10">
        <w:rPr>
          <w:color w:val="000000" w:themeColor="text1"/>
          <w:sz w:val="28"/>
          <w:szCs w:val="28"/>
        </w:rPr>
        <w:t>ского</w:t>
      </w:r>
      <w:proofErr w:type="spellEnd"/>
      <w:r w:rsidR="004C2D10" w:rsidRPr="004C2D10">
        <w:rPr>
          <w:color w:val="000000" w:themeColor="text1"/>
          <w:sz w:val="28"/>
          <w:szCs w:val="28"/>
        </w:rPr>
        <w:t xml:space="preserve"> муниципального округа Тверской области</w:t>
      </w:r>
      <w:r w:rsidR="00200A9B" w:rsidRPr="00906061">
        <w:rPr>
          <w:color w:val="000000" w:themeColor="text1"/>
          <w:sz w:val="28"/>
          <w:szCs w:val="28"/>
        </w:rPr>
        <w:t xml:space="preserve">, </w:t>
      </w:r>
      <w:r w:rsidRPr="00906061">
        <w:rPr>
          <w:color w:val="000000" w:themeColor="text1"/>
          <w:sz w:val="28"/>
          <w:szCs w:val="28"/>
        </w:rPr>
        <w:t>постановка и доведение до них задач по локализации и ликвидации последствий пожаров, аварий, стихийных бедствий и других ЧС, происшествий и АС, принятие необходимых экстренных мер и решений (в пределах</w:t>
      </w:r>
      <w:r w:rsidR="00265DBF" w:rsidRPr="00906061">
        <w:rPr>
          <w:color w:val="000000" w:themeColor="text1"/>
          <w:sz w:val="28"/>
          <w:szCs w:val="28"/>
        </w:rPr>
        <w:t>,</w:t>
      </w:r>
      <w:r w:rsidRPr="00906061">
        <w:rPr>
          <w:color w:val="000000" w:themeColor="text1"/>
          <w:sz w:val="28"/>
          <w:szCs w:val="28"/>
        </w:rPr>
        <w:t xml:space="preserve"> установленных вышестоящими органами</w:t>
      </w:r>
      <w:r w:rsidR="00265DBF" w:rsidRPr="00906061">
        <w:rPr>
          <w:color w:val="000000" w:themeColor="text1"/>
          <w:sz w:val="28"/>
          <w:szCs w:val="28"/>
        </w:rPr>
        <w:t>,</w:t>
      </w:r>
      <w:r w:rsidRPr="00906061">
        <w:rPr>
          <w:color w:val="000000" w:themeColor="text1"/>
          <w:sz w:val="28"/>
          <w:szCs w:val="28"/>
        </w:rPr>
        <w:t xml:space="preserve"> полномочий);</w:t>
      </w:r>
    </w:p>
    <w:p w14:paraId="05EB58E6" w14:textId="379437FE" w:rsidR="00293E56" w:rsidRPr="00906061" w:rsidRDefault="00293E56" w:rsidP="00512ACC">
      <w:pPr>
        <w:pStyle w:val="af6"/>
        <w:numPr>
          <w:ilvl w:val="0"/>
          <w:numId w:val="76"/>
        </w:numPr>
        <w:tabs>
          <w:tab w:val="left" w:pos="993"/>
        </w:tabs>
        <w:spacing w:after="0"/>
        <w:ind w:left="0" w:firstLine="709"/>
        <w:rPr>
          <w:color w:val="000000" w:themeColor="text1"/>
          <w:sz w:val="28"/>
          <w:szCs w:val="28"/>
        </w:rPr>
      </w:pPr>
      <w:r w:rsidRPr="00906061">
        <w:rPr>
          <w:color w:val="000000" w:themeColor="text1"/>
          <w:sz w:val="28"/>
          <w:szCs w:val="28"/>
        </w:rPr>
        <w:t xml:space="preserve">мониторинг перевозок детей школьными автобусами в целях координации действий служб экстренного реагирования и осуществления оперативного межведомственного информационного взаимодействия при возникновении инцидента (аварии) с участием школьных автобусов для оказания помощи пострадавшим на территории </w:t>
      </w:r>
      <w:proofErr w:type="spellStart"/>
      <w:r w:rsidR="00512ACC">
        <w:rPr>
          <w:color w:val="000000" w:themeColor="text1"/>
          <w:sz w:val="28"/>
          <w:szCs w:val="28"/>
        </w:rPr>
        <w:t>Рамешков</w:t>
      </w:r>
      <w:r w:rsidR="004C2D10" w:rsidRPr="004C2D10">
        <w:rPr>
          <w:color w:val="000000" w:themeColor="text1"/>
          <w:sz w:val="28"/>
          <w:szCs w:val="28"/>
        </w:rPr>
        <w:t>ского</w:t>
      </w:r>
      <w:proofErr w:type="spellEnd"/>
      <w:r w:rsidR="004C2D10" w:rsidRPr="004C2D10">
        <w:rPr>
          <w:color w:val="000000" w:themeColor="text1"/>
          <w:sz w:val="28"/>
          <w:szCs w:val="28"/>
        </w:rPr>
        <w:t xml:space="preserve"> муниципального округа Тверской области</w:t>
      </w:r>
      <w:r w:rsidR="001A293D" w:rsidRPr="00906061">
        <w:rPr>
          <w:color w:val="000000" w:themeColor="text1"/>
          <w:sz w:val="28"/>
          <w:szCs w:val="28"/>
        </w:rPr>
        <w:t xml:space="preserve"> </w:t>
      </w:r>
      <w:r w:rsidRPr="00906061">
        <w:rPr>
          <w:color w:val="000000" w:themeColor="text1"/>
          <w:sz w:val="28"/>
          <w:szCs w:val="28"/>
        </w:rPr>
        <w:t>(в случае поступления соответствующей информации).</w:t>
      </w:r>
    </w:p>
    <w:p w14:paraId="542EE393" w14:textId="3DE3A40B" w:rsidR="00A16E02" w:rsidRPr="00906061" w:rsidRDefault="00A16E02" w:rsidP="00A16E02">
      <w:pPr>
        <w:spacing w:after="0"/>
        <w:rPr>
          <w:color w:val="000000" w:themeColor="text1"/>
          <w:sz w:val="28"/>
          <w:szCs w:val="28"/>
        </w:rPr>
      </w:pPr>
      <w:r w:rsidRPr="00906061">
        <w:rPr>
          <w:color w:val="000000" w:themeColor="text1"/>
          <w:sz w:val="28"/>
          <w:szCs w:val="28"/>
        </w:rPr>
        <w:t>Перечн</w:t>
      </w:r>
      <w:r w:rsidR="009C4617">
        <w:rPr>
          <w:color w:val="000000" w:themeColor="text1"/>
          <w:sz w:val="28"/>
          <w:szCs w:val="28"/>
        </w:rPr>
        <w:t>и</w:t>
      </w:r>
      <w:r w:rsidRPr="00906061">
        <w:rPr>
          <w:color w:val="000000" w:themeColor="text1"/>
          <w:sz w:val="28"/>
          <w:szCs w:val="28"/>
        </w:rPr>
        <w:t xml:space="preserve">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 </w:t>
      </w:r>
      <w:r w:rsidRPr="00406D9D">
        <w:rPr>
          <w:color w:val="000000" w:themeColor="text1"/>
          <w:sz w:val="28"/>
          <w:szCs w:val="28"/>
        </w:rPr>
        <w:t>привед</w:t>
      </w:r>
      <w:r w:rsidR="009C4617" w:rsidRPr="00406D9D">
        <w:rPr>
          <w:color w:val="000000" w:themeColor="text1"/>
          <w:sz w:val="28"/>
          <w:szCs w:val="28"/>
        </w:rPr>
        <w:t>ены</w:t>
      </w:r>
      <w:r w:rsidRPr="00406D9D">
        <w:rPr>
          <w:color w:val="000000" w:themeColor="text1"/>
          <w:sz w:val="28"/>
          <w:szCs w:val="28"/>
        </w:rPr>
        <w:t xml:space="preserve"> </w:t>
      </w:r>
      <w:r w:rsidR="009C4617" w:rsidRPr="00406D9D">
        <w:rPr>
          <w:color w:val="000000" w:themeColor="text1"/>
          <w:sz w:val="28"/>
          <w:szCs w:val="28"/>
        </w:rPr>
        <w:t>в таблицах 3</w:t>
      </w:r>
      <w:r w:rsidR="000F152F">
        <w:rPr>
          <w:color w:val="000000" w:themeColor="text1"/>
          <w:sz w:val="28"/>
          <w:szCs w:val="28"/>
        </w:rPr>
        <w:t>8</w:t>
      </w:r>
      <w:r w:rsidR="009C4617" w:rsidRPr="00406D9D">
        <w:rPr>
          <w:color w:val="000000" w:themeColor="text1"/>
          <w:sz w:val="28"/>
          <w:szCs w:val="28"/>
        </w:rPr>
        <w:t>-</w:t>
      </w:r>
      <w:r w:rsidR="000F152F">
        <w:rPr>
          <w:color w:val="000000" w:themeColor="text1"/>
          <w:sz w:val="28"/>
          <w:szCs w:val="28"/>
        </w:rPr>
        <w:t>41</w:t>
      </w:r>
      <w:r w:rsidR="00F162B6" w:rsidRPr="00406D9D">
        <w:rPr>
          <w:color w:val="000000" w:themeColor="text1"/>
          <w:sz w:val="28"/>
          <w:szCs w:val="28"/>
        </w:rPr>
        <w:t>.</w:t>
      </w:r>
    </w:p>
    <w:p w14:paraId="25DD7324" w14:textId="77777777" w:rsidR="00A16E02" w:rsidRPr="00906061" w:rsidRDefault="00A16E02" w:rsidP="00A16E02">
      <w:pPr>
        <w:spacing w:after="0"/>
        <w:rPr>
          <w:color w:val="000000" w:themeColor="text1"/>
          <w:sz w:val="28"/>
          <w:szCs w:val="28"/>
        </w:rPr>
      </w:pPr>
    </w:p>
    <w:p w14:paraId="5979DFBA" w14:textId="6F4F3AC2" w:rsidR="00507A56" w:rsidRPr="00906061" w:rsidRDefault="00507A56" w:rsidP="001458B9">
      <w:pPr>
        <w:spacing w:after="0"/>
        <w:rPr>
          <w:color w:val="000000" w:themeColor="text1"/>
          <w:sz w:val="28"/>
          <w:szCs w:val="28"/>
        </w:rPr>
      </w:pPr>
    </w:p>
    <w:p w14:paraId="4D8E208F" w14:textId="51689294" w:rsidR="00A16E02" w:rsidRPr="00906061" w:rsidRDefault="00A16E02" w:rsidP="001458B9">
      <w:pPr>
        <w:spacing w:after="0"/>
        <w:rPr>
          <w:color w:val="000000" w:themeColor="text1"/>
          <w:sz w:val="28"/>
          <w:szCs w:val="28"/>
        </w:rPr>
      </w:pPr>
    </w:p>
    <w:p w14:paraId="33CC1547" w14:textId="77777777" w:rsidR="00A16E02" w:rsidRPr="00906061" w:rsidRDefault="00A16E02" w:rsidP="001458B9">
      <w:pPr>
        <w:spacing w:after="0"/>
        <w:rPr>
          <w:color w:val="000000" w:themeColor="text1"/>
          <w:sz w:val="28"/>
          <w:szCs w:val="28"/>
        </w:rPr>
      </w:pPr>
    </w:p>
    <w:p w14:paraId="4D280A6F" w14:textId="77777777" w:rsidR="00507A56" w:rsidRPr="00906061" w:rsidRDefault="00507A56" w:rsidP="001458B9">
      <w:pPr>
        <w:spacing w:after="0"/>
        <w:rPr>
          <w:color w:val="000000" w:themeColor="text1"/>
          <w:sz w:val="28"/>
          <w:szCs w:val="28"/>
        </w:rPr>
        <w:sectPr w:rsidR="00507A56" w:rsidRPr="00906061" w:rsidSect="00ED0002">
          <w:headerReference w:type="default" r:id="rId85"/>
          <w:footerReference w:type="default" r:id="rId86"/>
          <w:pgSz w:w="11906" w:h="16838"/>
          <w:pgMar w:top="1134" w:right="1134" w:bottom="1418" w:left="1418" w:header="283" w:footer="567" w:gutter="0"/>
          <w:cols w:space="708"/>
          <w:docGrid w:linePitch="360"/>
        </w:sectPr>
      </w:pPr>
    </w:p>
    <w:p w14:paraId="33269A48" w14:textId="21A3C87B" w:rsidR="00507A56" w:rsidRPr="00906061" w:rsidRDefault="00507A56" w:rsidP="00507A56">
      <w:pPr>
        <w:pStyle w:val="af8"/>
        <w:keepNext/>
        <w:keepLines/>
        <w:spacing w:after="0"/>
        <w:ind w:firstLine="709"/>
        <w:rPr>
          <w:b/>
          <w:bCs/>
          <w:i w:val="0"/>
          <w:iCs w:val="0"/>
          <w:color w:val="000000" w:themeColor="text1"/>
          <w:sz w:val="28"/>
          <w:szCs w:val="28"/>
        </w:rPr>
      </w:pPr>
      <w:r w:rsidRPr="00906061">
        <w:rPr>
          <w:b/>
          <w:bCs/>
          <w:i w:val="0"/>
          <w:iCs w:val="0"/>
          <w:color w:val="000000" w:themeColor="text1"/>
          <w:sz w:val="28"/>
          <w:szCs w:val="28"/>
        </w:rPr>
        <w:lastRenderedPageBreak/>
        <w:t xml:space="preserve">Таблица </w:t>
      </w:r>
      <w:r w:rsidRPr="00906061">
        <w:rPr>
          <w:b/>
          <w:bCs/>
          <w:i w:val="0"/>
          <w:iCs w:val="0"/>
          <w:color w:val="000000" w:themeColor="text1"/>
          <w:sz w:val="28"/>
          <w:szCs w:val="28"/>
        </w:rPr>
        <w:fldChar w:fldCharType="begin"/>
      </w:r>
      <w:r w:rsidRPr="00906061">
        <w:rPr>
          <w:b/>
          <w:bCs/>
          <w:i w:val="0"/>
          <w:iCs w:val="0"/>
          <w:color w:val="000000" w:themeColor="text1"/>
          <w:sz w:val="28"/>
          <w:szCs w:val="28"/>
        </w:rPr>
        <w:instrText xml:space="preserve"> SEQ Таблица \* ARABIC </w:instrText>
      </w:r>
      <w:r w:rsidRPr="00906061">
        <w:rPr>
          <w:b/>
          <w:bCs/>
          <w:i w:val="0"/>
          <w:iCs w:val="0"/>
          <w:color w:val="000000" w:themeColor="text1"/>
          <w:sz w:val="28"/>
          <w:szCs w:val="28"/>
        </w:rPr>
        <w:fldChar w:fldCharType="separate"/>
      </w:r>
      <w:r w:rsidR="000F152F">
        <w:rPr>
          <w:b/>
          <w:bCs/>
          <w:i w:val="0"/>
          <w:iCs w:val="0"/>
          <w:noProof/>
          <w:color w:val="000000" w:themeColor="text1"/>
          <w:sz w:val="28"/>
          <w:szCs w:val="28"/>
        </w:rPr>
        <w:t>38</w:t>
      </w:r>
      <w:r w:rsidRPr="00906061">
        <w:rPr>
          <w:b/>
          <w:bCs/>
          <w:i w:val="0"/>
          <w:iCs w:val="0"/>
          <w:color w:val="000000" w:themeColor="text1"/>
          <w:sz w:val="28"/>
          <w:szCs w:val="28"/>
        </w:rPr>
        <w:fldChar w:fldCharType="end"/>
      </w:r>
      <w:r w:rsidRPr="00906061">
        <w:rPr>
          <w:b/>
          <w:bCs/>
          <w:i w:val="0"/>
          <w:iCs w:val="0"/>
          <w:color w:val="000000" w:themeColor="text1"/>
          <w:sz w:val="28"/>
          <w:szCs w:val="28"/>
        </w:rPr>
        <w:t xml:space="preserve"> - Оперативная часть плана ликвидации и локализации аварийных ситуаций </w:t>
      </w:r>
      <w:r w:rsidR="00512ACC">
        <w:rPr>
          <w:b/>
          <w:bCs/>
          <w:i w:val="0"/>
          <w:iCs w:val="0"/>
          <w:color w:val="000000" w:themeColor="text1"/>
          <w:sz w:val="28"/>
          <w:szCs w:val="28"/>
        </w:rPr>
        <w:t>МУП «МУПАРР»</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2276"/>
        <w:gridCol w:w="3904"/>
        <w:gridCol w:w="7967"/>
      </w:tblGrid>
      <w:tr w:rsidR="00632BF3" w:rsidRPr="00906061" w14:paraId="33B347E8" w14:textId="77777777" w:rsidTr="000F152F">
        <w:trPr>
          <w:trHeight w:val="20"/>
          <w:tblHeader/>
        </w:trPr>
        <w:tc>
          <w:tcPr>
            <w:tcW w:w="983" w:type="dxa"/>
            <w:shd w:val="clear" w:color="auto" w:fill="FFFFFF"/>
            <w:tcMar>
              <w:left w:w="28" w:type="dxa"/>
              <w:right w:w="28" w:type="dxa"/>
            </w:tcMar>
            <w:vAlign w:val="center"/>
          </w:tcPr>
          <w:p w14:paraId="30A47183" w14:textId="77777777" w:rsidR="00632BF3" w:rsidRPr="00906061" w:rsidRDefault="00632BF3" w:rsidP="00A61BEF">
            <w:pPr>
              <w:widowControl w:val="0"/>
              <w:shd w:val="clear" w:color="auto" w:fill="FFFFFF"/>
              <w:spacing w:after="0"/>
              <w:ind w:firstLine="0"/>
              <w:jc w:val="center"/>
              <w:rPr>
                <w:color w:val="000000" w:themeColor="text1"/>
              </w:rPr>
            </w:pPr>
            <w:r w:rsidRPr="00906061">
              <w:rPr>
                <w:color w:val="000000" w:themeColor="text1"/>
              </w:rPr>
              <w:t xml:space="preserve">№ </w:t>
            </w:r>
            <w:r w:rsidRPr="00906061">
              <w:rPr>
                <w:bCs/>
                <w:color w:val="000000" w:themeColor="text1"/>
              </w:rPr>
              <w:t>п/п</w:t>
            </w:r>
          </w:p>
        </w:tc>
        <w:tc>
          <w:tcPr>
            <w:tcW w:w="2278" w:type="dxa"/>
            <w:shd w:val="clear" w:color="auto" w:fill="FFFFFF"/>
            <w:tcMar>
              <w:left w:w="28" w:type="dxa"/>
              <w:right w:w="28" w:type="dxa"/>
            </w:tcMar>
            <w:vAlign w:val="center"/>
          </w:tcPr>
          <w:p w14:paraId="2FA37194" w14:textId="77777777" w:rsidR="00632BF3" w:rsidRPr="00906061" w:rsidRDefault="00632BF3" w:rsidP="00A61BEF">
            <w:pPr>
              <w:widowControl w:val="0"/>
              <w:shd w:val="clear" w:color="auto" w:fill="FFFFFF"/>
              <w:spacing w:after="0"/>
              <w:ind w:firstLine="0"/>
              <w:jc w:val="center"/>
              <w:rPr>
                <w:color w:val="000000" w:themeColor="text1"/>
              </w:rPr>
            </w:pPr>
            <w:r w:rsidRPr="00906061">
              <w:rPr>
                <w:bCs/>
                <w:color w:val="000000" w:themeColor="text1"/>
                <w:spacing w:val="-4"/>
              </w:rPr>
              <w:t xml:space="preserve">Содержание аварийной </w:t>
            </w:r>
            <w:r w:rsidRPr="00906061">
              <w:rPr>
                <w:bCs/>
                <w:color w:val="000000" w:themeColor="text1"/>
                <w:spacing w:val="-5"/>
              </w:rPr>
              <w:t>ситуации</w:t>
            </w:r>
          </w:p>
        </w:tc>
        <w:tc>
          <w:tcPr>
            <w:tcW w:w="3911" w:type="dxa"/>
            <w:shd w:val="clear" w:color="auto" w:fill="FFFFFF"/>
            <w:tcMar>
              <w:left w:w="28" w:type="dxa"/>
              <w:right w:w="28" w:type="dxa"/>
            </w:tcMar>
            <w:vAlign w:val="center"/>
          </w:tcPr>
          <w:p w14:paraId="2C48FD14" w14:textId="77777777" w:rsidR="00632BF3" w:rsidRPr="00906061" w:rsidRDefault="00632BF3" w:rsidP="00A61BEF">
            <w:pPr>
              <w:widowControl w:val="0"/>
              <w:shd w:val="clear" w:color="auto" w:fill="FFFFFF"/>
              <w:spacing w:after="0"/>
              <w:ind w:firstLine="0"/>
              <w:jc w:val="center"/>
              <w:rPr>
                <w:color w:val="000000" w:themeColor="text1"/>
              </w:rPr>
            </w:pPr>
            <w:r w:rsidRPr="00906061">
              <w:rPr>
                <w:bCs/>
                <w:color w:val="000000" w:themeColor="text1"/>
                <w:spacing w:val="-4"/>
              </w:rPr>
              <w:t xml:space="preserve">Возможные причины возникновения аварийной </w:t>
            </w:r>
            <w:r w:rsidRPr="00906061">
              <w:rPr>
                <w:bCs/>
                <w:color w:val="000000" w:themeColor="text1"/>
                <w:spacing w:val="-5"/>
              </w:rPr>
              <w:t>ситуации</w:t>
            </w:r>
          </w:p>
        </w:tc>
        <w:tc>
          <w:tcPr>
            <w:tcW w:w="7996" w:type="dxa"/>
            <w:shd w:val="clear" w:color="auto" w:fill="FFFFFF"/>
            <w:tcMar>
              <w:left w:w="28" w:type="dxa"/>
              <w:right w:w="28" w:type="dxa"/>
            </w:tcMar>
            <w:vAlign w:val="center"/>
          </w:tcPr>
          <w:p w14:paraId="0721B898" w14:textId="77777777" w:rsidR="00632BF3" w:rsidRPr="00906061" w:rsidRDefault="00632BF3" w:rsidP="00A61BEF">
            <w:pPr>
              <w:widowControl w:val="0"/>
              <w:shd w:val="clear" w:color="auto" w:fill="FFFFFF"/>
              <w:spacing w:after="0"/>
              <w:ind w:firstLine="0"/>
              <w:jc w:val="center"/>
              <w:rPr>
                <w:color w:val="000000" w:themeColor="text1"/>
              </w:rPr>
            </w:pPr>
            <w:r w:rsidRPr="00906061">
              <w:rPr>
                <w:bCs/>
                <w:color w:val="000000" w:themeColor="text1"/>
                <w:spacing w:val="-3"/>
              </w:rPr>
              <w:t xml:space="preserve">Действия </w:t>
            </w:r>
            <w:r w:rsidRPr="00906061">
              <w:rPr>
                <w:bCs/>
                <w:color w:val="000000" w:themeColor="text1"/>
                <w:spacing w:val="-4"/>
              </w:rPr>
              <w:t>персонала</w:t>
            </w:r>
          </w:p>
        </w:tc>
      </w:tr>
      <w:tr w:rsidR="00632BF3" w:rsidRPr="00906061" w14:paraId="4C118F41" w14:textId="77777777" w:rsidTr="000F152F">
        <w:trPr>
          <w:trHeight w:val="20"/>
        </w:trPr>
        <w:tc>
          <w:tcPr>
            <w:tcW w:w="983" w:type="dxa"/>
            <w:tcMar>
              <w:left w:w="28" w:type="dxa"/>
              <w:right w:w="28" w:type="dxa"/>
            </w:tcMar>
            <w:vAlign w:val="center"/>
          </w:tcPr>
          <w:p w14:paraId="7FDA5AF5"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76E05460" w14:textId="77777777" w:rsidR="00632BF3" w:rsidRPr="00906061" w:rsidRDefault="00632BF3" w:rsidP="00A61BEF">
            <w:pPr>
              <w:widowControl w:val="0"/>
              <w:shd w:val="clear" w:color="auto" w:fill="FFFFFF"/>
              <w:spacing w:after="0"/>
              <w:ind w:hanging="10"/>
              <w:rPr>
                <w:color w:val="000000" w:themeColor="text1"/>
                <w:spacing w:val="-1"/>
              </w:rPr>
            </w:pPr>
            <w:r w:rsidRPr="00906061">
              <w:rPr>
                <w:color w:val="000000" w:themeColor="text1"/>
                <w:spacing w:val="-1"/>
              </w:rPr>
              <w:t>Отклонение давления газа перед горелкой за пределами области устойчивой работы (понижение/</w:t>
            </w:r>
            <w:r w:rsidRPr="00906061">
              <w:rPr>
                <w:color w:val="000000" w:themeColor="text1"/>
                <w:spacing w:val="-2"/>
              </w:rPr>
              <w:t xml:space="preserve"> п</w:t>
            </w:r>
            <w:r w:rsidRPr="00906061">
              <w:rPr>
                <w:color w:val="000000" w:themeColor="text1"/>
              </w:rPr>
              <w:t>овышение</w:t>
            </w:r>
            <w:r w:rsidRPr="00906061">
              <w:rPr>
                <w:color w:val="000000" w:themeColor="text1"/>
                <w:spacing w:val="-1"/>
              </w:rPr>
              <w:t xml:space="preserve"> давления </w:t>
            </w:r>
            <w:r w:rsidRPr="00906061">
              <w:rPr>
                <w:color w:val="000000" w:themeColor="text1"/>
                <w:spacing w:val="-3"/>
              </w:rPr>
              <w:t xml:space="preserve">газа </w:t>
            </w:r>
            <w:r w:rsidRPr="00906061">
              <w:rPr>
                <w:color w:val="000000" w:themeColor="text1"/>
                <w:spacing w:val="-1"/>
              </w:rPr>
              <w:t xml:space="preserve">ниже/выше </w:t>
            </w:r>
          </w:p>
          <w:p w14:paraId="1711CBF5" w14:textId="77777777" w:rsidR="00632BF3" w:rsidRPr="00906061" w:rsidRDefault="00632BF3" w:rsidP="00A61BEF">
            <w:pPr>
              <w:widowControl w:val="0"/>
              <w:shd w:val="clear" w:color="auto" w:fill="FFFFFF"/>
              <w:spacing w:after="0"/>
              <w:ind w:hanging="10"/>
              <w:rPr>
                <w:color w:val="000000" w:themeColor="text1"/>
              </w:rPr>
            </w:pPr>
            <w:r w:rsidRPr="00906061">
              <w:rPr>
                <w:color w:val="000000" w:themeColor="text1"/>
                <w:spacing w:val="-1"/>
              </w:rPr>
              <w:t>допус</w:t>
            </w:r>
            <w:r w:rsidRPr="00906061">
              <w:rPr>
                <w:color w:val="000000" w:themeColor="text1"/>
                <w:spacing w:val="-2"/>
              </w:rPr>
              <w:t>тимого значения.</w:t>
            </w:r>
          </w:p>
        </w:tc>
        <w:tc>
          <w:tcPr>
            <w:tcW w:w="3911" w:type="dxa"/>
            <w:tcMar>
              <w:left w:w="28" w:type="dxa"/>
              <w:right w:w="28" w:type="dxa"/>
            </w:tcMar>
            <w:vAlign w:val="center"/>
          </w:tcPr>
          <w:p w14:paraId="20CA2AD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 Неисправность регулятора давления газа (РД).</w:t>
            </w:r>
          </w:p>
          <w:p w14:paraId="06D9E308"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Засорение фильтра газа на вводе или газовой линейке котла</w:t>
            </w:r>
            <w:r w:rsidRPr="00906061">
              <w:rPr>
                <w:color w:val="000000" w:themeColor="text1"/>
                <w:spacing w:val="-3"/>
              </w:rPr>
              <w:t>.</w:t>
            </w:r>
          </w:p>
          <w:p w14:paraId="6FE75F7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Дефект газопровода.</w:t>
            </w:r>
          </w:p>
        </w:tc>
        <w:tc>
          <w:tcPr>
            <w:tcW w:w="7996" w:type="dxa"/>
            <w:vMerge w:val="restart"/>
            <w:tcMar>
              <w:left w:w="28" w:type="dxa"/>
              <w:right w:w="28" w:type="dxa"/>
            </w:tcMar>
            <w:vAlign w:val="center"/>
          </w:tcPr>
          <w:p w14:paraId="1A46C6A8"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 При пропадании пламени производится автоматическое отключение горелочных устройств средствами защиты.</w:t>
            </w:r>
          </w:p>
          <w:p w14:paraId="283FCDE9"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 xml:space="preserve">Диспетчер ОРУ, получив на диспетчерском пульте сигнал об аварийном отключении </w:t>
            </w:r>
            <w:proofErr w:type="spellStart"/>
            <w:r w:rsidRPr="00906061">
              <w:rPr>
                <w:color w:val="000000" w:themeColor="text1"/>
              </w:rPr>
              <w:t>котлоагрегатов</w:t>
            </w:r>
            <w:proofErr w:type="spellEnd"/>
            <w:r w:rsidRPr="00906061">
              <w:rPr>
                <w:color w:val="000000" w:themeColor="text1"/>
              </w:rPr>
              <w:t>, сообщает об аварийной ситуации:</w:t>
            </w:r>
          </w:p>
          <w:p w14:paraId="32CB23EF"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(старшему) смены УТО;</w:t>
            </w:r>
          </w:p>
          <w:p w14:paraId="362E5BD2"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в случае прекращения газоснабжения объекта, перехода на резервное/аварийное топливо </w:t>
            </w:r>
            <w:r w:rsidRPr="00906061">
              <w:rPr>
                <w:color w:val="000000" w:themeColor="text1"/>
              </w:rPr>
              <w:t>диспетчеру ОДО ЦДУ;</w:t>
            </w:r>
          </w:p>
          <w:p w14:paraId="2B85528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в случае прекращения газоснабжения объекта, перехода на резервное/аварийное топливо </w:t>
            </w:r>
            <w:r w:rsidRPr="00906061">
              <w:rPr>
                <w:color w:val="000000" w:themeColor="text1"/>
              </w:rPr>
              <w:t>начальнику (заместителю начальника) района теплоснабжения.</w:t>
            </w:r>
          </w:p>
          <w:p w14:paraId="34BB79E1"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Персонал смены УТО (инженер 1 категории, наладчик технологического оборудования 6 разряда) выезжает на объект. По прибытии на объект:</w:t>
            </w:r>
          </w:p>
          <w:p w14:paraId="173F841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уточняет причину останова горелочных устройств, </w:t>
            </w:r>
          </w:p>
          <w:p w14:paraId="7ABBD1B4"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проверяет возможность повторного запуска отключенного оборудования, запуска резервного оборудования</w:t>
            </w:r>
          </w:p>
          <w:p w14:paraId="1268D4B0"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В случае невозможности работы на газообразном топливе и наличии</w:t>
            </w:r>
          </w:p>
          <w:p w14:paraId="5AB425C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резервного/аварийного топливного хозяйства, по согласованию с диспетчером ОРУ, производит перевод на них топливоснабжение горелочных устройств, в соответствии с производственной инструкцией. По факту перехода докладывает диспетчеру ОРУ о запасах и времени работы до необходимой дозаправки;</w:t>
            </w:r>
          </w:p>
          <w:p w14:paraId="4C1AF659"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При наличии комбинированного горелочного устройства (газ, жидкое топливо) и отсутствии резервного/аварийного топливного хозяйства организуется поставка расходных емкостей или работа с подключенного топливозаправщика, в соответствии с технологической схемой.</w:t>
            </w:r>
          </w:p>
          <w:p w14:paraId="41699C1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Поставка топлива и работа топливозаправщика организуется согласно инструкции о порядке приема, хранения, и учета дизельного топлива на котельной.</w:t>
            </w:r>
          </w:p>
          <w:p w14:paraId="0B96A79B" w14:textId="77777777" w:rsidR="00632BF3" w:rsidRPr="00906061" w:rsidRDefault="00632BF3" w:rsidP="00A61BEF">
            <w:pPr>
              <w:widowControl w:val="0"/>
              <w:shd w:val="clear" w:color="auto" w:fill="FFFFFF"/>
              <w:spacing w:after="0"/>
              <w:ind w:firstLine="0"/>
              <w:rPr>
                <w:color w:val="000000" w:themeColor="text1"/>
                <w:spacing w:val="-3"/>
              </w:rPr>
            </w:pPr>
            <w:r w:rsidRPr="00906061">
              <w:rPr>
                <w:color w:val="000000" w:themeColor="text1"/>
              </w:rPr>
              <w:t>- После восстановления работы горелочных устройств проводятся работы по восстановлению штатной работы оборудования:</w:t>
            </w:r>
            <w:r w:rsidRPr="00906061">
              <w:rPr>
                <w:b/>
                <w:color w:val="000000" w:themeColor="text1"/>
              </w:rPr>
              <w:t> </w:t>
            </w:r>
            <w:r w:rsidRPr="00906061">
              <w:rPr>
                <w:color w:val="000000" w:themeColor="text1"/>
              </w:rPr>
              <w:t xml:space="preserve">выясняет причины </w:t>
            </w:r>
            <w:r w:rsidRPr="00906061">
              <w:rPr>
                <w:color w:val="000000" w:themeColor="text1"/>
                <w:spacing w:val="-3"/>
              </w:rPr>
              <w:t>возникновения аварийной ситуации, докладывает диспетчеру ОРУ</w:t>
            </w:r>
            <w:r w:rsidRPr="00906061">
              <w:rPr>
                <w:color w:val="000000" w:themeColor="text1"/>
              </w:rPr>
              <w:t xml:space="preserve"> время, </w:t>
            </w:r>
            <w:r w:rsidRPr="00906061">
              <w:rPr>
                <w:color w:val="000000" w:themeColor="text1"/>
              </w:rPr>
              <w:lastRenderedPageBreak/>
              <w:t>необходимое для ликвидации аварийной ситуации, и приступает к её ликвидации</w:t>
            </w:r>
            <w:r w:rsidRPr="00906061">
              <w:rPr>
                <w:color w:val="000000" w:themeColor="text1"/>
                <w:spacing w:val="-3"/>
              </w:rPr>
              <w:t>.</w:t>
            </w:r>
          </w:p>
          <w:p w14:paraId="2DA89916"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4.</w:t>
            </w:r>
            <w:r w:rsidRPr="00906061">
              <w:rPr>
                <w:b/>
                <w:color w:val="000000" w:themeColor="text1"/>
              </w:rPr>
              <w:t> </w:t>
            </w:r>
            <w:r w:rsidRPr="00906061">
              <w:rPr>
                <w:color w:val="000000" w:themeColor="text1"/>
              </w:rPr>
              <w:t xml:space="preserve">По окончании ремонта или замены вышедшего из строя оборудования силами персонала смены УТО, по распоряжению диспетчера ОРУ, персонал смены УТО производит включение </w:t>
            </w:r>
            <w:proofErr w:type="spellStart"/>
            <w:r w:rsidRPr="00906061">
              <w:rPr>
                <w:color w:val="000000" w:themeColor="text1"/>
              </w:rPr>
              <w:t>котлоагрегатов</w:t>
            </w:r>
            <w:proofErr w:type="spellEnd"/>
            <w:r w:rsidRPr="00906061">
              <w:rPr>
                <w:color w:val="000000" w:themeColor="text1"/>
              </w:rPr>
              <w:t xml:space="preserve"> на основном топливе, в соответствии с производственной инструкцией.</w:t>
            </w:r>
          </w:p>
          <w:p w14:paraId="3805A82D"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5.</w:t>
            </w:r>
            <w:r w:rsidRPr="00906061">
              <w:rPr>
                <w:b/>
                <w:color w:val="000000" w:themeColor="text1"/>
              </w:rPr>
              <w:t> </w:t>
            </w:r>
            <w:r w:rsidRPr="00906061">
              <w:rPr>
                <w:color w:val="000000" w:themeColor="text1"/>
              </w:rPr>
              <w:t>Старший смены УТО делает необходимые записи в оперативном журнале и журнале дефектов, докладывает диспетчеру ОРУ о включении объекта на основном топливе (газе).</w:t>
            </w:r>
          </w:p>
        </w:tc>
      </w:tr>
      <w:tr w:rsidR="00632BF3" w:rsidRPr="00906061" w14:paraId="26427482" w14:textId="77777777" w:rsidTr="000F152F">
        <w:trPr>
          <w:trHeight w:val="20"/>
        </w:trPr>
        <w:tc>
          <w:tcPr>
            <w:tcW w:w="983" w:type="dxa"/>
            <w:tcMar>
              <w:left w:w="28" w:type="dxa"/>
              <w:right w:w="28" w:type="dxa"/>
            </w:tcMar>
            <w:vAlign w:val="center"/>
          </w:tcPr>
          <w:p w14:paraId="58B18056"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2C954746"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spacing w:val="-3"/>
              </w:rPr>
              <w:t xml:space="preserve">Прекращение </w:t>
            </w:r>
            <w:r w:rsidRPr="00906061">
              <w:rPr>
                <w:color w:val="000000" w:themeColor="text1"/>
                <w:spacing w:val="-4"/>
              </w:rPr>
              <w:t>подачи</w:t>
            </w:r>
            <w:r w:rsidRPr="00906061">
              <w:rPr>
                <w:color w:val="000000" w:themeColor="text1"/>
                <w:spacing w:val="-3"/>
              </w:rPr>
              <w:t xml:space="preserve"> основного топлива (</w:t>
            </w:r>
            <w:r w:rsidRPr="00906061">
              <w:rPr>
                <w:color w:val="000000" w:themeColor="text1"/>
              </w:rPr>
              <w:t>г</w:t>
            </w:r>
            <w:r w:rsidRPr="00906061">
              <w:rPr>
                <w:color w:val="000000" w:themeColor="text1"/>
                <w:spacing w:val="-4"/>
              </w:rPr>
              <w:t>аза) к котлам.</w:t>
            </w:r>
          </w:p>
        </w:tc>
        <w:tc>
          <w:tcPr>
            <w:tcW w:w="3911" w:type="dxa"/>
            <w:tcMar>
              <w:left w:w="28" w:type="dxa"/>
              <w:right w:w="28" w:type="dxa"/>
            </w:tcMar>
            <w:vAlign w:val="center"/>
          </w:tcPr>
          <w:p w14:paraId="75DC0EB6"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1.</w:t>
            </w:r>
            <w:r w:rsidRPr="00906061">
              <w:rPr>
                <w:b/>
                <w:color w:val="000000" w:themeColor="text1"/>
              </w:rPr>
              <w:t> </w:t>
            </w:r>
            <w:r w:rsidRPr="00906061">
              <w:rPr>
                <w:color w:val="000000" w:themeColor="text1"/>
              </w:rPr>
              <w:t xml:space="preserve">Авария на подающем </w:t>
            </w:r>
            <w:r w:rsidRPr="00906061">
              <w:rPr>
                <w:color w:val="000000" w:themeColor="text1"/>
                <w:spacing w:val="-3"/>
              </w:rPr>
              <w:t>газопроводе, аварийные работы на</w:t>
            </w:r>
            <w:r w:rsidRPr="00906061">
              <w:rPr>
                <w:color w:val="000000" w:themeColor="text1"/>
              </w:rPr>
              <w:t xml:space="preserve"> </w:t>
            </w:r>
            <w:r w:rsidRPr="00906061">
              <w:rPr>
                <w:color w:val="000000" w:themeColor="text1"/>
                <w:spacing w:val="-4"/>
              </w:rPr>
              <w:t>городских сетях.</w:t>
            </w:r>
          </w:p>
          <w:p w14:paraId="162D447F"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2.</w:t>
            </w:r>
            <w:r w:rsidRPr="00906061">
              <w:rPr>
                <w:b/>
                <w:color w:val="000000" w:themeColor="text1"/>
              </w:rPr>
              <w:t> </w:t>
            </w:r>
            <w:r w:rsidRPr="00906061">
              <w:rPr>
                <w:color w:val="000000" w:themeColor="text1"/>
              </w:rPr>
              <w:t xml:space="preserve">Выход из строя РД. </w:t>
            </w:r>
          </w:p>
          <w:p w14:paraId="61A970A9"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3.</w:t>
            </w:r>
            <w:r w:rsidRPr="00906061">
              <w:rPr>
                <w:b/>
                <w:color w:val="000000" w:themeColor="text1"/>
              </w:rPr>
              <w:t> </w:t>
            </w:r>
            <w:r w:rsidRPr="00906061">
              <w:rPr>
                <w:color w:val="000000" w:themeColor="text1"/>
              </w:rPr>
              <w:t xml:space="preserve">Разрыв газопровода или </w:t>
            </w:r>
            <w:r w:rsidRPr="00906061">
              <w:rPr>
                <w:color w:val="000000" w:themeColor="text1"/>
                <w:spacing w:val="-6"/>
              </w:rPr>
              <w:t>повреждение арматуры.</w:t>
            </w:r>
          </w:p>
          <w:p w14:paraId="3C53E9E6"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4.</w:t>
            </w:r>
            <w:r w:rsidRPr="00906061">
              <w:rPr>
                <w:b/>
                <w:color w:val="000000" w:themeColor="text1"/>
              </w:rPr>
              <w:t> </w:t>
            </w:r>
            <w:r w:rsidRPr="00906061">
              <w:rPr>
                <w:color w:val="000000" w:themeColor="text1"/>
              </w:rPr>
              <w:t xml:space="preserve">Засорение импульсной </w:t>
            </w:r>
            <w:r w:rsidRPr="00906061">
              <w:rPr>
                <w:color w:val="000000" w:themeColor="text1"/>
                <w:spacing w:val="-3"/>
              </w:rPr>
              <w:t>трубки РД</w:t>
            </w:r>
            <w:r w:rsidRPr="00906061">
              <w:rPr>
                <w:color w:val="000000" w:themeColor="text1"/>
                <w:spacing w:val="-5"/>
              </w:rPr>
              <w:t>.</w:t>
            </w:r>
          </w:p>
        </w:tc>
        <w:tc>
          <w:tcPr>
            <w:tcW w:w="7996" w:type="dxa"/>
            <w:vMerge/>
            <w:tcMar>
              <w:left w:w="28" w:type="dxa"/>
              <w:right w:w="28" w:type="dxa"/>
            </w:tcMar>
            <w:vAlign w:val="center"/>
          </w:tcPr>
          <w:p w14:paraId="7A40E29C" w14:textId="77777777" w:rsidR="00632BF3" w:rsidRPr="00906061" w:rsidRDefault="00632BF3" w:rsidP="00A61BEF">
            <w:pPr>
              <w:widowControl w:val="0"/>
              <w:shd w:val="clear" w:color="auto" w:fill="FFFFFF"/>
              <w:spacing w:after="0"/>
              <w:ind w:firstLine="0"/>
              <w:rPr>
                <w:color w:val="000000" w:themeColor="text1"/>
              </w:rPr>
            </w:pPr>
          </w:p>
        </w:tc>
      </w:tr>
      <w:tr w:rsidR="00632BF3" w:rsidRPr="00906061" w14:paraId="5B4477A1" w14:textId="77777777" w:rsidTr="000F152F">
        <w:trPr>
          <w:trHeight w:val="20"/>
        </w:trPr>
        <w:tc>
          <w:tcPr>
            <w:tcW w:w="983" w:type="dxa"/>
            <w:tcMar>
              <w:left w:w="28" w:type="dxa"/>
              <w:right w:w="28" w:type="dxa"/>
            </w:tcMar>
            <w:vAlign w:val="center"/>
          </w:tcPr>
          <w:p w14:paraId="5E7C6030"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6482FDC8" w14:textId="77777777" w:rsidR="00632BF3" w:rsidRPr="00906061" w:rsidRDefault="00632BF3" w:rsidP="00A61BEF">
            <w:pPr>
              <w:widowControl w:val="0"/>
              <w:shd w:val="clear" w:color="auto" w:fill="FFFFFF"/>
              <w:spacing w:after="0" w:line="298" w:lineRule="exact"/>
              <w:ind w:right="240" w:firstLine="0"/>
              <w:jc w:val="left"/>
              <w:rPr>
                <w:color w:val="000000" w:themeColor="text1"/>
              </w:rPr>
            </w:pPr>
            <w:r w:rsidRPr="00906061">
              <w:rPr>
                <w:color w:val="000000" w:themeColor="text1"/>
                <w:spacing w:val="-1"/>
              </w:rPr>
              <w:t xml:space="preserve">Погасание факела горелки в топке. Отрыв, </w:t>
            </w:r>
            <w:r w:rsidRPr="00906061">
              <w:rPr>
                <w:color w:val="000000" w:themeColor="text1"/>
                <w:spacing w:val="-4"/>
              </w:rPr>
              <w:t>проскок пламени.</w:t>
            </w:r>
          </w:p>
        </w:tc>
        <w:tc>
          <w:tcPr>
            <w:tcW w:w="3911" w:type="dxa"/>
            <w:tcMar>
              <w:left w:w="28" w:type="dxa"/>
              <w:right w:w="28" w:type="dxa"/>
            </w:tcMar>
            <w:vAlign w:val="center"/>
          </w:tcPr>
          <w:p w14:paraId="104ED486" w14:textId="77777777" w:rsidR="00632BF3" w:rsidRPr="00906061" w:rsidRDefault="00632BF3" w:rsidP="00A61BEF">
            <w:pPr>
              <w:widowControl w:val="0"/>
              <w:numPr>
                <w:ilvl w:val="0"/>
                <w:numId w:val="94"/>
              </w:numPr>
              <w:shd w:val="clear" w:color="auto" w:fill="FFFFFF"/>
              <w:spacing w:after="0"/>
              <w:ind w:left="0"/>
              <w:contextualSpacing/>
              <w:jc w:val="left"/>
              <w:rPr>
                <w:color w:val="000000" w:themeColor="text1"/>
              </w:rPr>
            </w:pPr>
            <w:r w:rsidRPr="00906061">
              <w:rPr>
                <w:color w:val="000000" w:themeColor="text1"/>
              </w:rPr>
              <w:t>Неисправность РД</w:t>
            </w:r>
          </w:p>
          <w:p w14:paraId="3B3BDD9D" w14:textId="77777777" w:rsidR="00632BF3" w:rsidRPr="00906061" w:rsidRDefault="00632BF3" w:rsidP="00A61BEF">
            <w:pPr>
              <w:widowControl w:val="0"/>
              <w:numPr>
                <w:ilvl w:val="0"/>
                <w:numId w:val="94"/>
              </w:numPr>
              <w:shd w:val="clear" w:color="auto" w:fill="FFFFFF"/>
              <w:spacing w:after="0"/>
              <w:ind w:left="0"/>
              <w:contextualSpacing/>
              <w:jc w:val="left"/>
              <w:rPr>
                <w:color w:val="000000" w:themeColor="text1"/>
                <w:spacing w:val="-3"/>
              </w:rPr>
            </w:pPr>
            <w:r w:rsidRPr="00906061">
              <w:rPr>
                <w:color w:val="000000" w:themeColor="text1"/>
              </w:rPr>
              <w:t xml:space="preserve"> Неисправность </w:t>
            </w:r>
            <w:r w:rsidRPr="00906061">
              <w:rPr>
                <w:color w:val="000000" w:themeColor="text1"/>
                <w:spacing w:val="-3"/>
              </w:rPr>
              <w:t>автоматики регулирования.</w:t>
            </w:r>
          </w:p>
          <w:p w14:paraId="02B1AE13" w14:textId="77777777" w:rsidR="00632BF3" w:rsidRPr="00906061" w:rsidRDefault="00632BF3" w:rsidP="00A61BEF">
            <w:pPr>
              <w:widowControl w:val="0"/>
              <w:numPr>
                <w:ilvl w:val="0"/>
                <w:numId w:val="94"/>
              </w:numPr>
              <w:shd w:val="clear" w:color="auto" w:fill="FFFFFF"/>
              <w:spacing w:after="0"/>
              <w:ind w:left="0"/>
              <w:contextualSpacing/>
              <w:jc w:val="left"/>
              <w:rPr>
                <w:color w:val="000000" w:themeColor="text1"/>
                <w:spacing w:val="-3"/>
              </w:rPr>
            </w:pPr>
            <w:r w:rsidRPr="00906061">
              <w:rPr>
                <w:color w:val="000000" w:themeColor="text1"/>
              </w:rPr>
              <w:t xml:space="preserve">Нарушение соотношения </w:t>
            </w:r>
            <w:r w:rsidRPr="00906061">
              <w:rPr>
                <w:color w:val="000000" w:themeColor="text1"/>
                <w:spacing w:val="-3"/>
              </w:rPr>
              <w:t>"Газ-Воздух".</w:t>
            </w:r>
          </w:p>
        </w:tc>
        <w:tc>
          <w:tcPr>
            <w:tcW w:w="7996" w:type="dxa"/>
            <w:vMerge/>
            <w:tcMar>
              <w:left w:w="28" w:type="dxa"/>
              <w:right w:w="28" w:type="dxa"/>
            </w:tcMar>
            <w:vAlign w:val="center"/>
          </w:tcPr>
          <w:p w14:paraId="756FC0CD" w14:textId="77777777" w:rsidR="00632BF3" w:rsidRPr="00906061" w:rsidRDefault="00632BF3" w:rsidP="00A61BEF">
            <w:pPr>
              <w:widowControl w:val="0"/>
              <w:shd w:val="clear" w:color="auto" w:fill="FFFFFF"/>
              <w:spacing w:after="0"/>
              <w:ind w:firstLine="0"/>
              <w:rPr>
                <w:color w:val="000000" w:themeColor="text1"/>
              </w:rPr>
            </w:pPr>
          </w:p>
        </w:tc>
      </w:tr>
      <w:tr w:rsidR="00632BF3" w:rsidRPr="00906061" w14:paraId="12E62FDA" w14:textId="77777777" w:rsidTr="000F152F">
        <w:trPr>
          <w:trHeight w:val="20"/>
        </w:trPr>
        <w:tc>
          <w:tcPr>
            <w:tcW w:w="983" w:type="dxa"/>
            <w:tcMar>
              <w:left w:w="28" w:type="dxa"/>
              <w:right w:w="28" w:type="dxa"/>
            </w:tcMar>
            <w:vAlign w:val="center"/>
          </w:tcPr>
          <w:p w14:paraId="6CAE2F55"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715AB388" w14:textId="77777777" w:rsidR="00632BF3" w:rsidRPr="00906061" w:rsidRDefault="00632BF3" w:rsidP="00A61BEF">
            <w:pPr>
              <w:widowControl w:val="0"/>
              <w:shd w:val="clear" w:color="auto" w:fill="FFFFFF"/>
              <w:spacing w:after="0" w:line="302" w:lineRule="exact"/>
              <w:ind w:right="-40" w:firstLine="5"/>
              <w:jc w:val="left"/>
              <w:rPr>
                <w:color w:val="000000" w:themeColor="text1"/>
              </w:rPr>
            </w:pPr>
            <w:r w:rsidRPr="00906061">
              <w:rPr>
                <w:color w:val="000000" w:themeColor="text1"/>
              </w:rPr>
              <w:t xml:space="preserve">Прекращение </w:t>
            </w:r>
            <w:r w:rsidRPr="00906061">
              <w:rPr>
                <w:color w:val="000000" w:themeColor="text1"/>
                <w:spacing w:val="-3"/>
              </w:rPr>
              <w:t xml:space="preserve">подачи воздуха </w:t>
            </w:r>
            <w:r w:rsidRPr="00906061">
              <w:rPr>
                <w:color w:val="000000" w:themeColor="text1"/>
                <w:spacing w:val="-2"/>
              </w:rPr>
              <w:t>на горелку.</w:t>
            </w:r>
          </w:p>
        </w:tc>
        <w:tc>
          <w:tcPr>
            <w:tcW w:w="3911" w:type="dxa"/>
            <w:tcMar>
              <w:left w:w="28" w:type="dxa"/>
              <w:right w:w="28" w:type="dxa"/>
            </w:tcMar>
            <w:vAlign w:val="center"/>
          </w:tcPr>
          <w:p w14:paraId="3FA658B9" w14:textId="77777777" w:rsidR="00632BF3" w:rsidRPr="00906061" w:rsidRDefault="00632BF3" w:rsidP="00A61BEF">
            <w:pPr>
              <w:widowControl w:val="0"/>
              <w:numPr>
                <w:ilvl w:val="0"/>
                <w:numId w:val="95"/>
              </w:numPr>
              <w:shd w:val="clear" w:color="auto" w:fill="FFFFFF"/>
              <w:spacing w:after="0"/>
              <w:ind w:left="0" w:firstLine="0"/>
              <w:contextualSpacing/>
              <w:jc w:val="left"/>
              <w:rPr>
                <w:color w:val="000000" w:themeColor="text1"/>
              </w:rPr>
            </w:pPr>
            <w:r w:rsidRPr="00906061">
              <w:rPr>
                <w:color w:val="000000" w:themeColor="text1"/>
              </w:rPr>
              <w:t xml:space="preserve">Неисправность </w:t>
            </w:r>
            <w:r w:rsidRPr="00906061">
              <w:rPr>
                <w:color w:val="000000" w:themeColor="text1"/>
                <w:spacing w:val="-3"/>
              </w:rPr>
              <w:t>вентилятора горелки.</w:t>
            </w:r>
          </w:p>
          <w:p w14:paraId="6BA695D5" w14:textId="77777777" w:rsidR="00632BF3" w:rsidRPr="00906061" w:rsidRDefault="00632BF3" w:rsidP="00A61BEF">
            <w:pPr>
              <w:widowControl w:val="0"/>
              <w:numPr>
                <w:ilvl w:val="0"/>
                <w:numId w:val="95"/>
              </w:numPr>
              <w:shd w:val="clear" w:color="auto" w:fill="FFFFFF"/>
              <w:spacing w:after="0" w:line="302" w:lineRule="exact"/>
              <w:ind w:left="0" w:right="14" w:firstLine="0"/>
              <w:contextualSpacing/>
              <w:jc w:val="left"/>
              <w:rPr>
                <w:color w:val="000000" w:themeColor="text1"/>
              </w:rPr>
            </w:pPr>
            <w:r w:rsidRPr="00906061">
              <w:rPr>
                <w:color w:val="000000" w:themeColor="text1"/>
                <w:spacing w:val="-3"/>
              </w:rPr>
              <w:t xml:space="preserve">Закрытие жалюзи, дефлектора </w:t>
            </w:r>
            <w:r w:rsidRPr="00906061">
              <w:rPr>
                <w:color w:val="000000" w:themeColor="text1"/>
              </w:rPr>
              <w:t xml:space="preserve">приточно-вытяжной </w:t>
            </w:r>
            <w:r w:rsidRPr="00906061">
              <w:rPr>
                <w:color w:val="000000" w:themeColor="text1"/>
                <w:spacing w:val="-3"/>
              </w:rPr>
              <w:t>вентиляции.</w:t>
            </w:r>
          </w:p>
          <w:p w14:paraId="70CF0A68" w14:textId="77777777" w:rsidR="00632BF3" w:rsidRPr="00906061" w:rsidRDefault="00632BF3" w:rsidP="00A61BEF">
            <w:pPr>
              <w:widowControl w:val="0"/>
              <w:numPr>
                <w:ilvl w:val="0"/>
                <w:numId w:val="95"/>
              </w:numPr>
              <w:shd w:val="clear" w:color="auto" w:fill="FFFFFF"/>
              <w:spacing w:after="0" w:line="302" w:lineRule="exact"/>
              <w:ind w:left="0" w:right="14" w:firstLine="0"/>
              <w:contextualSpacing/>
              <w:jc w:val="left"/>
              <w:rPr>
                <w:color w:val="000000" w:themeColor="text1"/>
              </w:rPr>
            </w:pPr>
            <w:r w:rsidRPr="00906061">
              <w:rPr>
                <w:color w:val="000000" w:themeColor="text1"/>
              </w:rPr>
              <w:t>Неисправность воздушной заслонки горелочного устройства</w:t>
            </w:r>
          </w:p>
        </w:tc>
        <w:tc>
          <w:tcPr>
            <w:tcW w:w="7996" w:type="dxa"/>
            <w:vMerge/>
            <w:tcMar>
              <w:left w:w="28" w:type="dxa"/>
              <w:right w:w="28" w:type="dxa"/>
            </w:tcMar>
            <w:vAlign w:val="center"/>
          </w:tcPr>
          <w:p w14:paraId="51CF25B3" w14:textId="77777777" w:rsidR="00632BF3" w:rsidRPr="00906061" w:rsidRDefault="00632BF3" w:rsidP="00A61BEF">
            <w:pPr>
              <w:widowControl w:val="0"/>
              <w:shd w:val="clear" w:color="auto" w:fill="FFFFFF"/>
              <w:spacing w:after="0"/>
              <w:ind w:firstLine="0"/>
              <w:rPr>
                <w:color w:val="000000" w:themeColor="text1"/>
              </w:rPr>
            </w:pPr>
          </w:p>
        </w:tc>
      </w:tr>
      <w:tr w:rsidR="00632BF3" w:rsidRPr="00906061" w14:paraId="09D82205" w14:textId="77777777" w:rsidTr="000F152F">
        <w:trPr>
          <w:trHeight w:val="20"/>
        </w:trPr>
        <w:tc>
          <w:tcPr>
            <w:tcW w:w="983" w:type="dxa"/>
            <w:tcMar>
              <w:left w:w="28" w:type="dxa"/>
              <w:right w:w="28" w:type="dxa"/>
            </w:tcMar>
            <w:vAlign w:val="center"/>
          </w:tcPr>
          <w:p w14:paraId="23C68049"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11342BF1" w14:textId="77777777" w:rsidR="00632BF3" w:rsidRPr="00906061" w:rsidRDefault="00632BF3" w:rsidP="00A61BEF">
            <w:pPr>
              <w:widowControl w:val="0"/>
              <w:shd w:val="clear" w:color="auto" w:fill="FFFFFF"/>
              <w:spacing w:after="0" w:line="302" w:lineRule="exact"/>
              <w:ind w:right="624" w:firstLine="5"/>
              <w:jc w:val="left"/>
              <w:rPr>
                <w:color w:val="000000" w:themeColor="text1"/>
              </w:rPr>
            </w:pPr>
            <w:r w:rsidRPr="00906061">
              <w:rPr>
                <w:color w:val="000000" w:themeColor="text1"/>
              </w:rPr>
              <w:t>Запах газа в помещении котельной.</w:t>
            </w:r>
          </w:p>
        </w:tc>
        <w:tc>
          <w:tcPr>
            <w:tcW w:w="3911" w:type="dxa"/>
            <w:tcMar>
              <w:left w:w="28" w:type="dxa"/>
              <w:right w:w="28" w:type="dxa"/>
            </w:tcMar>
            <w:vAlign w:val="center"/>
          </w:tcPr>
          <w:p w14:paraId="1986719A" w14:textId="77777777" w:rsidR="00632BF3" w:rsidRPr="00906061" w:rsidRDefault="00632BF3" w:rsidP="00A61BEF">
            <w:pPr>
              <w:widowControl w:val="0"/>
              <w:shd w:val="clear" w:color="auto" w:fill="FFFFFF"/>
              <w:spacing w:after="0"/>
              <w:ind w:firstLine="0"/>
              <w:rPr>
                <w:color w:val="000000" w:themeColor="text1"/>
                <w:spacing w:val="-4"/>
              </w:rPr>
            </w:pPr>
            <w:r w:rsidRPr="00906061">
              <w:rPr>
                <w:color w:val="000000" w:themeColor="text1"/>
              </w:rPr>
              <w:t>1.</w:t>
            </w:r>
            <w:r w:rsidRPr="00906061">
              <w:rPr>
                <w:b/>
                <w:color w:val="000000" w:themeColor="text1"/>
              </w:rPr>
              <w:t> </w:t>
            </w:r>
            <w:r w:rsidRPr="00906061">
              <w:rPr>
                <w:color w:val="000000" w:themeColor="text1"/>
              </w:rPr>
              <w:t xml:space="preserve">Нарушение целостности сварного стыка </w:t>
            </w:r>
            <w:r w:rsidRPr="00906061">
              <w:rPr>
                <w:color w:val="000000" w:themeColor="text1"/>
                <w:spacing w:val="-4"/>
              </w:rPr>
              <w:t>газопровода.</w:t>
            </w:r>
          </w:p>
          <w:p w14:paraId="55C0EB7F" w14:textId="77777777" w:rsidR="00632BF3" w:rsidRPr="00906061" w:rsidRDefault="00632BF3" w:rsidP="00A61BEF">
            <w:pPr>
              <w:widowControl w:val="0"/>
              <w:shd w:val="clear" w:color="auto" w:fill="FFFFFF"/>
              <w:spacing w:after="0"/>
              <w:ind w:firstLine="0"/>
              <w:rPr>
                <w:color w:val="000000" w:themeColor="text1"/>
                <w:spacing w:val="-3"/>
              </w:rPr>
            </w:pPr>
            <w:r w:rsidRPr="00906061">
              <w:rPr>
                <w:color w:val="000000" w:themeColor="text1"/>
              </w:rPr>
              <w:t>2.</w:t>
            </w:r>
            <w:r w:rsidRPr="00906061">
              <w:rPr>
                <w:b/>
                <w:color w:val="000000" w:themeColor="text1"/>
              </w:rPr>
              <w:t> </w:t>
            </w:r>
            <w:r w:rsidRPr="00906061">
              <w:rPr>
                <w:color w:val="000000" w:themeColor="text1"/>
              </w:rPr>
              <w:t xml:space="preserve">Нарушение плотности </w:t>
            </w:r>
            <w:r w:rsidRPr="00906061">
              <w:rPr>
                <w:color w:val="000000" w:themeColor="text1"/>
                <w:spacing w:val="-3"/>
              </w:rPr>
              <w:t>соединений (фланцевых, резьбовых и т.д.).</w:t>
            </w:r>
          </w:p>
          <w:p w14:paraId="65175D12"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proofErr w:type="spellStart"/>
            <w:r w:rsidRPr="00906061">
              <w:rPr>
                <w:color w:val="000000" w:themeColor="text1"/>
              </w:rPr>
              <w:t>Неплотность</w:t>
            </w:r>
            <w:proofErr w:type="spellEnd"/>
          </w:p>
          <w:p w14:paraId="4C5A77FF" w14:textId="77777777" w:rsidR="00632BF3" w:rsidRPr="00906061" w:rsidRDefault="00632BF3" w:rsidP="00A61BEF">
            <w:pPr>
              <w:widowControl w:val="0"/>
              <w:shd w:val="clear" w:color="auto" w:fill="FFFFFF"/>
              <w:spacing w:after="0" w:line="298" w:lineRule="exact"/>
              <w:ind w:right="43" w:firstLine="0"/>
              <w:rPr>
                <w:color w:val="000000" w:themeColor="text1"/>
                <w:spacing w:val="-3"/>
              </w:rPr>
            </w:pPr>
            <w:r w:rsidRPr="00906061">
              <w:rPr>
                <w:color w:val="000000" w:themeColor="text1"/>
                <w:spacing w:val="-3"/>
              </w:rPr>
              <w:t>сальниковых соединений в кранах и задвижках.</w:t>
            </w:r>
          </w:p>
        </w:tc>
        <w:tc>
          <w:tcPr>
            <w:tcW w:w="7996" w:type="dxa"/>
            <w:vMerge w:val="restart"/>
            <w:tcMar>
              <w:left w:w="28" w:type="dxa"/>
              <w:right w:w="28" w:type="dxa"/>
            </w:tcMar>
            <w:vAlign w:val="center"/>
          </w:tcPr>
          <w:p w14:paraId="45BA4029" w14:textId="77777777" w:rsidR="00632BF3" w:rsidRPr="00906061" w:rsidRDefault="00632BF3" w:rsidP="00A61BEF">
            <w:pPr>
              <w:widowControl w:val="0"/>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 xml:space="preserve">Отключение горелочных устройств, закрытие отсечного клапана на вводе газа в котельную, а также отключение электропитания происходит автоматически. </w:t>
            </w:r>
          </w:p>
          <w:p w14:paraId="153C4C86"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Диспетчер ОРУ, получив на диспетчерском пульте сигнал «Загазованность», сообщает об аварийной ситуации:</w:t>
            </w:r>
          </w:p>
          <w:p w14:paraId="45506C2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(старшему) смены УТО;</w:t>
            </w:r>
          </w:p>
          <w:p w14:paraId="3952B65E"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в случае выявления повреждения газопровода и проведения аварийно-восстановительных работ </w:t>
            </w:r>
            <w:r w:rsidRPr="00906061">
              <w:rPr>
                <w:color w:val="000000" w:themeColor="text1"/>
              </w:rPr>
              <w:t>диспетчеру ОДО ЦДУ;</w:t>
            </w:r>
          </w:p>
          <w:p w14:paraId="352AFA9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в случае выявления повреждения газопровода и проведения аварийно-восстановительных работ </w:t>
            </w:r>
            <w:r w:rsidRPr="00906061">
              <w:rPr>
                <w:color w:val="000000" w:themeColor="text1"/>
              </w:rPr>
              <w:t>начальнику (заместителю начальника) района теплоснабжения.;</w:t>
            </w:r>
          </w:p>
          <w:p w14:paraId="4CDBF614"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Персонал смены УТО (инженер 1 категории, наладчик технологического оборудования 6 разряда) выезжает на объект. По прибытии на объект:</w:t>
            </w:r>
          </w:p>
          <w:p w14:paraId="2D7C2FD7" w14:textId="77777777" w:rsidR="00632BF3" w:rsidRPr="00906061" w:rsidRDefault="00632BF3" w:rsidP="00A61BEF">
            <w:pPr>
              <w:widowControl w:val="0"/>
              <w:spacing w:after="0"/>
              <w:ind w:firstLine="0"/>
              <w:rPr>
                <w:color w:val="000000" w:themeColor="text1"/>
                <w:spacing w:val="-2"/>
              </w:rPr>
            </w:pPr>
            <w:r w:rsidRPr="00906061">
              <w:rPr>
                <w:color w:val="000000" w:themeColor="text1"/>
              </w:rPr>
              <w:t>-</w:t>
            </w:r>
            <w:r w:rsidRPr="00906061">
              <w:rPr>
                <w:b/>
                <w:color w:val="000000" w:themeColor="text1"/>
              </w:rPr>
              <w:t> </w:t>
            </w:r>
            <w:r w:rsidRPr="00906061">
              <w:rPr>
                <w:color w:val="000000" w:themeColor="text1"/>
              </w:rPr>
              <w:t xml:space="preserve">берет анализ воздуха из </w:t>
            </w:r>
            <w:r w:rsidRPr="00906061">
              <w:rPr>
                <w:color w:val="000000" w:themeColor="text1"/>
                <w:spacing w:val="-1"/>
              </w:rPr>
              <w:t xml:space="preserve">загазованного помещения переносным </w:t>
            </w:r>
            <w:r w:rsidRPr="00906061">
              <w:rPr>
                <w:color w:val="000000" w:themeColor="text1"/>
                <w:spacing w:val="-2"/>
              </w:rPr>
              <w:t>газоанализатором. При концентрации СН</w:t>
            </w:r>
            <w:r w:rsidRPr="00906061">
              <w:rPr>
                <w:color w:val="000000" w:themeColor="text1"/>
                <w:spacing w:val="-2"/>
                <w:vertAlign w:val="subscript"/>
              </w:rPr>
              <w:t>4</w:t>
            </w:r>
            <w:r w:rsidRPr="00906061">
              <w:rPr>
                <w:color w:val="000000" w:themeColor="text1"/>
                <w:spacing w:val="-2"/>
              </w:rPr>
              <w:t xml:space="preserve"> в воздухе ниже критической (стационарные сигнализаторы загазованности не сработали)</w:t>
            </w:r>
            <w:r w:rsidRPr="00906061">
              <w:rPr>
                <w:color w:val="000000" w:themeColor="text1"/>
              </w:rPr>
              <w:t xml:space="preserve"> приступает к обнаружению </w:t>
            </w:r>
            <w:r w:rsidRPr="00906061">
              <w:rPr>
                <w:color w:val="000000" w:themeColor="text1"/>
                <w:spacing w:val="-1"/>
              </w:rPr>
              <w:t xml:space="preserve">места утечки газа (при этом запрещается использовать </w:t>
            </w:r>
            <w:r w:rsidRPr="00906061">
              <w:rPr>
                <w:color w:val="000000" w:themeColor="text1"/>
                <w:spacing w:val="-2"/>
              </w:rPr>
              <w:t>открытое пламя).</w:t>
            </w:r>
            <w:r w:rsidRPr="00906061">
              <w:rPr>
                <w:color w:val="000000" w:themeColor="text1"/>
              </w:rPr>
              <w:t xml:space="preserve"> При уровне загазованности свыше 1% и наличии людей в котельной производит их эвакуацию;</w:t>
            </w:r>
          </w:p>
          <w:p w14:paraId="10440507"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закрывает кран на вводе газа в котельной (отмечен плакатом с </w:t>
            </w:r>
            <w:proofErr w:type="gramStart"/>
            <w:r w:rsidRPr="00906061">
              <w:rPr>
                <w:color w:val="000000" w:themeColor="text1"/>
              </w:rPr>
              <w:t>надписью</w:t>
            </w:r>
            <w:proofErr w:type="gramEnd"/>
            <w:r w:rsidRPr="00906061">
              <w:rPr>
                <w:color w:val="000000" w:themeColor="text1"/>
              </w:rPr>
              <w:t xml:space="preserve"> «При пожаре закрыть»);</w:t>
            </w:r>
          </w:p>
          <w:p w14:paraId="1C81A0AE" w14:textId="77777777" w:rsidR="00632BF3" w:rsidRPr="00906061" w:rsidRDefault="00632BF3" w:rsidP="00A61BEF">
            <w:pPr>
              <w:spacing w:after="0"/>
              <w:ind w:firstLine="0"/>
              <w:rPr>
                <w:color w:val="000000" w:themeColor="text1"/>
              </w:rPr>
            </w:pPr>
            <w:r w:rsidRPr="00906061">
              <w:rPr>
                <w:color w:val="000000" w:themeColor="text1"/>
              </w:rPr>
              <w:lastRenderedPageBreak/>
              <w:t>-</w:t>
            </w:r>
            <w:r w:rsidRPr="00906061">
              <w:rPr>
                <w:b/>
                <w:color w:val="000000" w:themeColor="text1"/>
              </w:rPr>
              <w:t> </w:t>
            </w:r>
            <w:r w:rsidRPr="00906061">
              <w:rPr>
                <w:color w:val="000000" w:themeColor="text1"/>
              </w:rPr>
              <w:t>проветривает помещение котельной, открывая двери, окна (при этом запрещается включать и отключать электрические приборы, за исключением аварийного освещения, выполненного во взрывозащищённом исполнении);</w:t>
            </w:r>
          </w:p>
          <w:p w14:paraId="33FE0376"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организует оцепление вокруг котельной с целью недопущения использования огня в радиусе 50 м от загазованного помещения;</w:t>
            </w:r>
          </w:p>
          <w:p w14:paraId="32D78DF3" w14:textId="77777777" w:rsidR="00632BF3" w:rsidRPr="00906061" w:rsidRDefault="00632BF3" w:rsidP="00A61BEF">
            <w:pPr>
              <w:widowControl w:val="0"/>
              <w:shd w:val="clear" w:color="auto" w:fill="FFFFFF"/>
              <w:spacing w:after="0"/>
              <w:ind w:right="62"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производит аварийно-восстановительные работы по поиску и устранению утечек газа в помещении котельной.</w:t>
            </w:r>
            <w:r w:rsidRPr="00906061">
              <w:rPr>
                <w:b/>
                <w:color w:val="000000" w:themeColor="text1"/>
              </w:rPr>
              <w:t xml:space="preserve"> </w:t>
            </w:r>
            <w:r w:rsidRPr="00906061">
              <w:rPr>
                <w:color w:val="000000" w:themeColor="text1"/>
              </w:rPr>
              <w:t>Работы по локализации и ликвидации аварийной ситуации выполняются без наряда-допуска до устранения прямой угрозы причинения вреда жизни, здоровью или имуществу.</w:t>
            </w:r>
          </w:p>
          <w:p w14:paraId="126D7314"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4.</w:t>
            </w:r>
            <w:r w:rsidRPr="00906061">
              <w:rPr>
                <w:b/>
                <w:color w:val="000000" w:themeColor="text1"/>
              </w:rPr>
              <w:t> </w:t>
            </w:r>
            <w:r w:rsidRPr="00906061">
              <w:rPr>
                <w:color w:val="000000" w:themeColor="text1"/>
              </w:rPr>
              <w:t>Старший мастер оформляет заявку на вывод оборудования в ремонт на все время проведения восстановительных работ, делает необходимые записи в журнале дефектов.</w:t>
            </w:r>
          </w:p>
          <w:p w14:paraId="0BE48AE7"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5.</w:t>
            </w:r>
            <w:r w:rsidRPr="00906061">
              <w:rPr>
                <w:b/>
                <w:color w:val="000000" w:themeColor="text1"/>
              </w:rPr>
              <w:t> </w:t>
            </w:r>
            <w:r w:rsidRPr="00906061">
              <w:rPr>
                <w:color w:val="000000" w:themeColor="text1"/>
              </w:rPr>
              <w:t>После ликвидации аварийной ситуации силами персонала смены УТО, по распоряжению диспетчера ОРУ, производиться включение котельной, в соответствии с производственной инструкцией.</w:t>
            </w:r>
          </w:p>
          <w:p w14:paraId="59B18214" w14:textId="77777777" w:rsidR="00632BF3" w:rsidRPr="00906061" w:rsidRDefault="00632BF3" w:rsidP="00A61BEF">
            <w:pPr>
              <w:widowControl w:val="0"/>
              <w:shd w:val="clear" w:color="auto" w:fill="FFFFFF"/>
              <w:spacing w:after="0" w:line="298" w:lineRule="exact"/>
              <w:ind w:right="62" w:firstLine="0"/>
              <w:rPr>
                <w:color w:val="000000" w:themeColor="text1"/>
              </w:rPr>
            </w:pPr>
            <w:r w:rsidRPr="00906061">
              <w:rPr>
                <w:color w:val="000000" w:themeColor="text1"/>
              </w:rPr>
              <w:t>6.</w:t>
            </w:r>
            <w:r w:rsidRPr="00906061">
              <w:rPr>
                <w:b/>
                <w:color w:val="000000" w:themeColor="text1"/>
              </w:rPr>
              <w:t> </w:t>
            </w:r>
            <w:r w:rsidRPr="00906061">
              <w:rPr>
                <w:color w:val="000000" w:themeColor="text1"/>
              </w:rPr>
              <w:t>Старший смены УТО делает необходимые записи в оперативном журнале и журнале дефектов, докладывает диспетчеру ОРУ о работе объекта в утвержденном режиме.</w:t>
            </w:r>
          </w:p>
        </w:tc>
      </w:tr>
      <w:tr w:rsidR="00632BF3" w:rsidRPr="00906061" w14:paraId="47457B62" w14:textId="77777777" w:rsidTr="000F152F">
        <w:trPr>
          <w:trHeight w:val="20"/>
        </w:trPr>
        <w:tc>
          <w:tcPr>
            <w:tcW w:w="983" w:type="dxa"/>
            <w:tcMar>
              <w:left w:w="28" w:type="dxa"/>
              <w:right w:w="28" w:type="dxa"/>
            </w:tcMar>
            <w:vAlign w:val="center"/>
          </w:tcPr>
          <w:p w14:paraId="439DCABF"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1777CC51"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Срабатывание сигнализатора загазованности по превышению концентрации метана в помещении</w:t>
            </w:r>
          </w:p>
        </w:tc>
        <w:tc>
          <w:tcPr>
            <w:tcW w:w="3911" w:type="dxa"/>
            <w:tcMar>
              <w:left w:w="28" w:type="dxa"/>
              <w:right w:w="28" w:type="dxa"/>
            </w:tcMar>
            <w:vAlign w:val="center"/>
          </w:tcPr>
          <w:p w14:paraId="69E60B7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Концентрация метана в месте установки датчика ≥ 1% общего объема воздуха</w:t>
            </w:r>
          </w:p>
        </w:tc>
        <w:tc>
          <w:tcPr>
            <w:tcW w:w="7996" w:type="dxa"/>
            <w:vMerge/>
            <w:tcMar>
              <w:left w:w="28" w:type="dxa"/>
              <w:right w:w="28" w:type="dxa"/>
            </w:tcMar>
            <w:vAlign w:val="center"/>
          </w:tcPr>
          <w:p w14:paraId="39532F2C" w14:textId="77777777" w:rsidR="00632BF3" w:rsidRPr="00906061" w:rsidRDefault="00632BF3" w:rsidP="00A61BEF">
            <w:pPr>
              <w:widowControl w:val="0"/>
              <w:shd w:val="clear" w:color="auto" w:fill="FFFFFF"/>
              <w:spacing w:after="0"/>
              <w:ind w:firstLine="0"/>
              <w:jc w:val="left"/>
              <w:rPr>
                <w:color w:val="000000" w:themeColor="text1"/>
              </w:rPr>
            </w:pPr>
          </w:p>
        </w:tc>
      </w:tr>
      <w:tr w:rsidR="00632BF3" w:rsidRPr="00906061" w14:paraId="64A7589D" w14:textId="77777777" w:rsidTr="000F152F">
        <w:trPr>
          <w:trHeight w:val="20"/>
        </w:trPr>
        <w:tc>
          <w:tcPr>
            <w:tcW w:w="983" w:type="dxa"/>
            <w:tcMar>
              <w:left w:w="28" w:type="dxa"/>
              <w:right w:w="28" w:type="dxa"/>
            </w:tcMar>
            <w:vAlign w:val="center"/>
          </w:tcPr>
          <w:p w14:paraId="4F9B349E"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103E7F52"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Неисправность сигнализатора загазованности.</w:t>
            </w:r>
          </w:p>
        </w:tc>
        <w:tc>
          <w:tcPr>
            <w:tcW w:w="3911" w:type="dxa"/>
            <w:tcMar>
              <w:left w:w="28" w:type="dxa"/>
              <w:right w:w="28" w:type="dxa"/>
            </w:tcMar>
            <w:vAlign w:val="center"/>
          </w:tcPr>
          <w:p w14:paraId="48A7322C" w14:textId="77777777" w:rsidR="00632BF3" w:rsidRPr="00906061" w:rsidRDefault="00632BF3" w:rsidP="00A61BEF">
            <w:pPr>
              <w:widowControl w:val="0"/>
              <w:numPr>
                <w:ilvl w:val="0"/>
                <w:numId w:val="96"/>
              </w:numPr>
              <w:spacing w:after="0"/>
              <w:ind w:left="67" w:firstLine="141"/>
              <w:contextualSpacing/>
              <w:jc w:val="left"/>
              <w:rPr>
                <w:color w:val="000000" w:themeColor="text1"/>
              </w:rPr>
            </w:pPr>
            <w:r w:rsidRPr="00906061">
              <w:rPr>
                <w:color w:val="000000" w:themeColor="text1"/>
              </w:rPr>
              <w:t>Нарушение электропитания.</w:t>
            </w:r>
          </w:p>
          <w:p w14:paraId="513CA377" w14:textId="77777777" w:rsidR="00632BF3" w:rsidRPr="00906061" w:rsidRDefault="00632BF3" w:rsidP="00A61BEF">
            <w:pPr>
              <w:widowControl w:val="0"/>
              <w:numPr>
                <w:ilvl w:val="0"/>
                <w:numId w:val="96"/>
              </w:numPr>
              <w:spacing w:after="0"/>
              <w:ind w:left="67" w:firstLine="141"/>
              <w:contextualSpacing/>
              <w:jc w:val="left"/>
              <w:rPr>
                <w:color w:val="000000" w:themeColor="text1"/>
              </w:rPr>
            </w:pPr>
            <w:r w:rsidRPr="00906061">
              <w:rPr>
                <w:color w:val="000000" w:themeColor="text1"/>
              </w:rPr>
              <w:t>Отсутствие световой индикации.</w:t>
            </w:r>
          </w:p>
          <w:p w14:paraId="1E57F223" w14:textId="77777777" w:rsidR="00632BF3" w:rsidRPr="00906061" w:rsidRDefault="00632BF3" w:rsidP="00A61BEF">
            <w:pPr>
              <w:widowControl w:val="0"/>
              <w:numPr>
                <w:ilvl w:val="0"/>
                <w:numId w:val="96"/>
              </w:numPr>
              <w:spacing w:after="0"/>
              <w:ind w:left="67" w:firstLine="141"/>
              <w:contextualSpacing/>
              <w:jc w:val="left"/>
              <w:rPr>
                <w:color w:val="000000" w:themeColor="text1"/>
              </w:rPr>
            </w:pPr>
            <w:r w:rsidRPr="00906061">
              <w:rPr>
                <w:color w:val="000000" w:themeColor="text1"/>
              </w:rPr>
              <w:t>Отключение датчика.</w:t>
            </w:r>
          </w:p>
          <w:p w14:paraId="2EF0DD64" w14:textId="77777777" w:rsidR="00632BF3" w:rsidRPr="00906061" w:rsidRDefault="00632BF3" w:rsidP="00A61BEF">
            <w:pPr>
              <w:widowControl w:val="0"/>
              <w:numPr>
                <w:ilvl w:val="0"/>
                <w:numId w:val="96"/>
              </w:numPr>
              <w:spacing w:after="0"/>
              <w:ind w:left="67" w:firstLine="141"/>
              <w:contextualSpacing/>
              <w:jc w:val="left"/>
              <w:rPr>
                <w:color w:val="000000" w:themeColor="text1"/>
              </w:rPr>
            </w:pPr>
            <w:r w:rsidRPr="00906061">
              <w:rPr>
                <w:color w:val="000000" w:themeColor="text1"/>
              </w:rPr>
              <w:t>Обрыв линии связи.</w:t>
            </w:r>
          </w:p>
        </w:tc>
        <w:tc>
          <w:tcPr>
            <w:tcW w:w="7996" w:type="dxa"/>
            <w:tcMar>
              <w:left w:w="28" w:type="dxa"/>
              <w:right w:w="28" w:type="dxa"/>
            </w:tcMar>
            <w:vAlign w:val="center"/>
          </w:tcPr>
          <w:p w14:paraId="696A1367"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Диспетчер ОРУ, получив на диспетчерском пульте сигнал «Неисправность сигнализатора загазованности», сообщает об аварийной ситуации</w:t>
            </w:r>
            <w:r w:rsidRPr="00906061">
              <w:rPr>
                <w:b/>
                <w:color w:val="000000" w:themeColor="text1"/>
              </w:rPr>
              <w:t> </w:t>
            </w:r>
            <w:r w:rsidRPr="00906061">
              <w:rPr>
                <w:color w:val="000000" w:themeColor="text1"/>
              </w:rPr>
              <w:t>начальнику (старшему) смены УТО.</w:t>
            </w:r>
          </w:p>
          <w:p w14:paraId="25773A99"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Персонал смены УТО (инженер 1 категории, наладчик технологического оборудования 6 разряда) выезжает на объект. По прибытии на объект:</w:t>
            </w:r>
          </w:p>
          <w:p w14:paraId="6A0FD3CD"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применяет переносной газоанализатор для определения уровня загазованности воздуха в помещении;</w:t>
            </w:r>
          </w:p>
          <w:p w14:paraId="7C3D3F9A"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производит поиск неисправности сигнализатора загазованности и, при возможности, её устранение. Причиной неисправности могут быть отсутствие питания, неисправность датчиков или сигнальной линии.</w:t>
            </w:r>
          </w:p>
          <w:p w14:paraId="54BDF8DF" w14:textId="77777777" w:rsidR="00632BF3" w:rsidRPr="00906061" w:rsidRDefault="00632BF3" w:rsidP="00A61BEF">
            <w:pPr>
              <w:spacing w:after="0"/>
              <w:ind w:firstLine="0"/>
              <w:rPr>
                <w:color w:val="000000" w:themeColor="text1"/>
              </w:rPr>
            </w:pPr>
            <w:r w:rsidRPr="00906061">
              <w:rPr>
                <w:color w:val="000000" w:themeColor="text1"/>
              </w:rPr>
              <w:t>При невозможности устранения причины неисправности обеспечивает работу объекта теплоснабжения без сигнализатора загазованности:</w:t>
            </w:r>
            <w:r w:rsidRPr="00906061">
              <w:rPr>
                <w:b/>
                <w:color w:val="000000" w:themeColor="text1"/>
              </w:rPr>
              <w:t> </w:t>
            </w:r>
            <w:r w:rsidRPr="00906061">
              <w:rPr>
                <w:color w:val="000000" w:themeColor="text1"/>
              </w:rPr>
              <w:t xml:space="preserve">до восстановления работоспособности сигнализатора загазованности, через каждые 2 часа, силами сменного персонала УТО обеспечивается обход </w:t>
            </w:r>
            <w:r w:rsidRPr="00906061">
              <w:rPr>
                <w:color w:val="000000" w:themeColor="text1"/>
              </w:rPr>
              <w:lastRenderedPageBreak/>
              <w:t>помещения, утратившего автоматический контроль загазованности, с целью определения наличия газа переносным газоанализатором.</w:t>
            </w:r>
          </w:p>
          <w:p w14:paraId="17015BA8" w14:textId="77777777" w:rsidR="00632BF3" w:rsidRPr="00906061" w:rsidRDefault="00632BF3" w:rsidP="00A61BEF">
            <w:pPr>
              <w:widowControl w:val="0"/>
              <w:spacing w:after="0"/>
              <w:ind w:firstLine="0"/>
              <w:rPr>
                <w:color w:val="000000" w:themeColor="text1"/>
              </w:rPr>
            </w:pPr>
            <w:r w:rsidRPr="00906061">
              <w:rPr>
                <w:color w:val="000000" w:themeColor="text1"/>
              </w:rPr>
              <w:t>Результаты показаний прибора старший смены УТО записывает в учетный журнал.</w:t>
            </w:r>
          </w:p>
          <w:p w14:paraId="2A25EAF0"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 xml:space="preserve">По окончании ремонта или замены вышедшего из строя сигнализатора загазованности силами персонала смены УТО, по распоряжению диспетчера ОРУ, персонал смены УТО производит включение </w:t>
            </w:r>
            <w:proofErr w:type="spellStart"/>
            <w:r w:rsidRPr="00906061">
              <w:rPr>
                <w:color w:val="000000" w:themeColor="text1"/>
              </w:rPr>
              <w:t>котлоагрегатов</w:t>
            </w:r>
            <w:proofErr w:type="spellEnd"/>
            <w:r w:rsidRPr="00906061">
              <w:rPr>
                <w:color w:val="000000" w:themeColor="text1"/>
              </w:rPr>
              <w:t xml:space="preserve"> на основном топливе, в соответствии с производственной инструкцией.</w:t>
            </w:r>
          </w:p>
          <w:p w14:paraId="0BB2C7C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4.</w:t>
            </w:r>
            <w:r w:rsidRPr="00906061">
              <w:rPr>
                <w:b/>
                <w:color w:val="000000" w:themeColor="text1"/>
              </w:rPr>
              <w:t> </w:t>
            </w:r>
            <w:r w:rsidRPr="00906061">
              <w:rPr>
                <w:color w:val="000000" w:themeColor="text1"/>
              </w:rPr>
              <w:t>Старший смены УТО делает необходимые записи в оперативном журнале и журнале дефектов, докладывает диспетчеру ОРУ о работе объекта в утвержденном режиме.</w:t>
            </w:r>
          </w:p>
        </w:tc>
      </w:tr>
      <w:tr w:rsidR="00632BF3" w:rsidRPr="00906061" w14:paraId="6760FE10" w14:textId="77777777" w:rsidTr="000F152F">
        <w:trPr>
          <w:trHeight w:val="20"/>
        </w:trPr>
        <w:tc>
          <w:tcPr>
            <w:tcW w:w="983" w:type="dxa"/>
            <w:tcMar>
              <w:left w:w="28" w:type="dxa"/>
              <w:right w:w="28" w:type="dxa"/>
            </w:tcMar>
            <w:vAlign w:val="center"/>
          </w:tcPr>
          <w:p w14:paraId="02FF5CC6"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1996D453" w14:textId="77777777" w:rsidR="00632BF3" w:rsidRPr="00906061" w:rsidRDefault="00632BF3" w:rsidP="00A61BEF">
            <w:pPr>
              <w:widowControl w:val="0"/>
              <w:spacing w:after="0"/>
              <w:ind w:firstLine="0"/>
              <w:jc w:val="left"/>
              <w:rPr>
                <w:color w:val="000000" w:themeColor="text1"/>
              </w:rPr>
            </w:pPr>
            <w:r w:rsidRPr="00906061">
              <w:rPr>
                <w:color w:val="000000" w:themeColor="text1"/>
              </w:rPr>
              <w:t>Неисправность средств сигнализации и диспетчеризации.</w:t>
            </w:r>
          </w:p>
        </w:tc>
        <w:tc>
          <w:tcPr>
            <w:tcW w:w="3911" w:type="dxa"/>
            <w:tcMar>
              <w:left w:w="28" w:type="dxa"/>
              <w:right w:w="28" w:type="dxa"/>
            </w:tcMar>
            <w:vAlign w:val="center"/>
          </w:tcPr>
          <w:p w14:paraId="4A5C3711" w14:textId="77777777" w:rsidR="00632BF3" w:rsidRPr="00906061" w:rsidRDefault="00632BF3" w:rsidP="00A61BEF">
            <w:pPr>
              <w:widowControl w:val="0"/>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Нарушение в электропитании систем.</w:t>
            </w:r>
          </w:p>
          <w:p w14:paraId="4EB95985" w14:textId="77777777" w:rsidR="00632BF3" w:rsidRPr="00906061" w:rsidRDefault="00632BF3" w:rsidP="00A61BEF">
            <w:pPr>
              <w:widowControl w:val="0"/>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Нарушение в работе комплекса технических средств/отказ компонентов.</w:t>
            </w:r>
          </w:p>
        </w:tc>
        <w:tc>
          <w:tcPr>
            <w:tcW w:w="7996" w:type="dxa"/>
            <w:tcMar>
              <w:left w:w="28" w:type="dxa"/>
              <w:right w:w="28" w:type="dxa"/>
            </w:tcMar>
            <w:vAlign w:val="center"/>
          </w:tcPr>
          <w:p w14:paraId="37AC350F"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Диспетчер ОРУ получает на диспетчерском пульте сигнал «Отсутствие связи с объектом», сообщает об аварийной ситуации</w:t>
            </w:r>
            <w:r w:rsidRPr="00906061">
              <w:rPr>
                <w:b/>
                <w:color w:val="000000" w:themeColor="text1"/>
              </w:rPr>
              <w:t> </w:t>
            </w:r>
            <w:r w:rsidRPr="00906061">
              <w:rPr>
                <w:color w:val="000000" w:themeColor="text1"/>
              </w:rPr>
              <w:t>начальнику (старшему) смены УТО.</w:t>
            </w:r>
          </w:p>
          <w:p w14:paraId="647C4FF2"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 xml:space="preserve">Персонал смены УТО (инженер 1 категории, наладчик технологического оборудования 6 разряда) выезжает на объект. По прибытии на объект производит поиск неисправности </w:t>
            </w:r>
            <w:r w:rsidRPr="00906061">
              <w:rPr>
                <w:color w:val="000000" w:themeColor="text1"/>
                <w:spacing w:val="-3"/>
              </w:rPr>
              <w:t>средств сигнализации и диспетчеризации</w:t>
            </w:r>
            <w:r w:rsidRPr="00906061">
              <w:rPr>
                <w:color w:val="000000" w:themeColor="text1"/>
              </w:rPr>
              <w:t xml:space="preserve"> и при возможности ее устранения докладывает диспетчеру ОРУ.</w:t>
            </w:r>
          </w:p>
          <w:p w14:paraId="1013EC68"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xml:space="preserve">3. В случае невозможности восстановления работоспособности силами УТО, обеспечивается контроль работы объекта каждые 3 часа силами сменного персонала УТО. Заявка передается в работу персоналу ОРУ для устранения неисправности </w:t>
            </w:r>
            <w:r w:rsidRPr="00906061">
              <w:rPr>
                <w:color w:val="000000" w:themeColor="text1"/>
                <w:spacing w:val="-3"/>
              </w:rPr>
              <w:t>средств сигнализации и диспетчеризации</w:t>
            </w:r>
            <w:r w:rsidRPr="00906061">
              <w:rPr>
                <w:color w:val="000000" w:themeColor="text1"/>
              </w:rPr>
              <w:t>.</w:t>
            </w:r>
          </w:p>
        </w:tc>
      </w:tr>
      <w:tr w:rsidR="00632BF3" w:rsidRPr="00906061" w14:paraId="2B522351" w14:textId="77777777" w:rsidTr="000F152F">
        <w:trPr>
          <w:trHeight w:val="20"/>
        </w:trPr>
        <w:tc>
          <w:tcPr>
            <w:tcW w:w="983" w:type="dxa"/>
            <w:tcMar>
              <w:left w:w="28" w:type="dxa"/>
              <w:right w:w="28" w:type="dxa"/>
            </w:tcMar>
            <w:vAlign w:val="center"/>
          </w:tcPr>
          <w:p w14:paraId="0EFF9311"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7DB9B230" w14:textId="77777777" w:rsidR="00632BF3" w:rsidRPr="00906061" w:rsidRDefault="00632BF3" w:rsidP="00A61BEF">
            <w:pPr>
              <w:widowControl w:val="0"/>
              <w:shd w:val="clear" w:color="auto" w:fill="FFFFFF"/>
              <w:spacing w:after="0"/>
              <w:ind w:firstLine="0"/>
              <w:rPr>
                <w:color w:val="000000" w:themeColor="text1"/>
                <w:spacing w:val="-3"/>
              </w:rPr>
            </w:pPr>
            <w:r w:rsidRPr="00906061">
              <w:rPr>
                <w:color w:val="000000" w:themeColor="text1"/>
                <w:spacing w:val="-3"/>
              </w:rPr>
              <w:t xml:space="preserve">Отключение </w:t>
            </w:r>
            <w:r w:rsidRPr="00906061">
              <w:rPr>
                <w:color w:val="000000" w:themeColor="text1"/>
                <w:spacing w:val="-4"/>
              </w:rPr>
              <w:t>электроэнергии на вводе в котельную.</w:t>
            </w:r>
          </w:p>
        </w:tc>
        <w:tc>
          <w:tcPr>
            <w:tcW w:w="3911" w:type="dxa"/>
            <w:tcMar>
              <w:left w:w="28" w:type="dxa"/>
              <w:right w:w="28" w:type="dxa"/>
            </w:tcMar>
            <w:vAlign w:val="center"/>
          </w:tcPr>
          <w:p w14:paraId="57F5D26C" w14:textId="77777777" w:rsidR="00632BF3" w:rsidRPr="00906061" w:rsidRDefault="00632BF3" w:rsidP="00A61BEF">
            <w:pPr>
              <w:widowControl w:val="0"/>
              <w:shd w:val="clear" w:color="auto" w:fill="FFFFFF"/>
              <w:spacing w:after="0"/>
              <w:ind w:firstLine="0"/>
              <w:jc w:val="left"/>
              <w:rPr>
                <w:color w:val="000000" w:themeColor="text1"/>
                <w:spacing w:val="-7"/>
              </w:rPr>
            </w:pPr>
            <w:r w:rsidRPr="00906061">
              <w:rPr>
                <w:color w:val="000000" w:themeColor="text1"/>
              </w:rPr>
              <w:t>1.</w:t>
            </w:r>
            <w:r w:rsidRPr="00906061">
              <w:rPr>
                <w:b/>
                <w:color w:val="000000" w:themeColor="text1"/>
              </w:rPr>
              <w:t> </w:t>
            </w:r>
            <w:r w:rsidRPr="00906061">
              <w:rPr>
                <w:color w:val="000000" w:themeColor="text1"/>
              </w:rPr>
              <w:t xml:space="preserve">Авария на электрической </w:t>
            </w:r>
            <w:r w:rsidRPr="00906061">
              <w:rPr>
                <w:color w:val="000000" w:themeColor="text1"/>
                <w:spacing w:val="-7"/>
              </w:rPr>
              <w:t>подстанции.</w:t>
            </w:r>
          </w:p>
          <w:p w14:paraId="0C966429" w14:textId="77777777" w:rsidR="00632BF3" w:rsidRPr="00906061" w:rsidRDefault="00632BF3" w:rsidP="00A61BEF">
            <w:pPr>
              <w:widowControl w:val="0"/>
              <w:shd w:val="clear" w:color="auto" w:fill="FFFFFF"/>
              <w:spacing w:after="0"/>
              <w:ind w:firstLine="0"/>
              <w:jc w:val="left"/>
              <w:rPr>
                <w:color w:val="000000" w:themeColor="text1"/>
              </w:rPr>
            </w:pPr>
            <w:r w:rsidRPr="00906061">
              <w:rPr>
                <w:color w:val="000000" w:themeColor="text1"/>
              </w:rPr>
              <w:t>2.</w:t>
            </w:r>
            <w:r w:rsidRPr="00906061">
              <w:rPr>
                <w:b/>
                <w:color w:val="000000" w:themeColor="text1"/>
              </w:rPr>
              <w:t> </w:t>
            </w:r>
            <w:r w:rsidRPr="00906061">
              <w:rPr>
                <w:color w:val="000000" w:themeColor="text1"/>
              </w:rPr>
              <w:t xml:space="preserve">Повреждение питающего </w:t>
            </w:r>
            <w:r w:rsidRPr="00906061">
              <w:rPr>
                <w:color w:val="000000" w:themeColor="text1"/>
                <w:spacing w:val="-5"/>
              </w:rPr>
              <w:t>кабеля или проводки</w:t>
            </w:r>
            <w:r w:rsidRPr="00906061">
              <w:rPr>
                <w:color w:val="000000" w:themeColor="text1"/>
              </w:rPr>
              <w:t xml:space="preserve"> </w:t>
            </w:r>
            <w:r w:rsidRPr="00906061">
              <w:rPr>
                <w:color w:val="000000" w:themeColor="text1"/>
                <w:spacing w:val="-6"/>
              </w:rPr>
              <w:t>внутри помещения.</w:t>
            </w:r>
          </w:p>
          <w:p w14:paraId="008D3418" w14:textId="77777777" w:rsidR="00632BF3" w:rsidRPr="00906061" w:rsidRDefault="00632BF3" w:rsidP="00A61BEF">
            <w:pPr>
              <w:widowControl w:val="0"/>
              <w:shd w:val="clear" w:color="auto" w:fill="FFFFFF"/>
              <w:spacing w:after="0"/>
              <w:ind w:firstLine="0"/>
              <w:jc w:val="left"/>
              <w:rPr>
                <w:color w:val="000000" w:themeColor="text1"/>
                <w:spacing w:val="-5"/>
              </w:rPr>
            </w:pPr>
            <w:r w:rsidRPr="00906061">
              <w:rPr>
                <w:color w:val="000000" w:themeColor="text1"/>
              </w:rPr>
              <w:t>3.</w:t>
            </w:r>
            <w:r w:rsidRPr="00906061">
              <w:rPr>
                <w:b/>
                <w:color w:val="000000" w:themeColor="text1"/>
              </w:rPr>
              <w:t> </w:t>
            </w:r>
            <w:r w:rsidRPr="00906061">
              <w:rPr>
                <w:color w:val="000000" w:themeColor="text1"/>
              </w:rPr>
              <w:t>Срабатывание электрических защит</w:t>
            </w:r>
            <w:r w:rsidRPr="00906061">
              <w:rPr>
                <w:color w:val="000000" w:themeColor="text1"/>
                <w:spacing w:val="-5"/>
              </w:rPr>
              <w:t>.</w:t>
            </w:r>
          </w:p>
          <w:p w14:paraId="44141CDD" w14:textId="77777777" w:rsidR="00632BF3" w:rsidRPr="00906061" w:rsidRDefault="00632BF3" w:rsidP="00A61BEF">
            <w:pPr>
              <w:widowControl w:val="0"/>
              <w:shd w:val="clear" w:color="auto" w:fill="FFFFFF"/>
              <w:spacing w:after="0"/>
              <w:ind w:firstLine="0"/>
              <w:jc w:val="left"/>
              <w:rPr>
                <w:color w:val="000000" w:themeColor="text1"/>
                <w:spacing w:val="-5"/>
              </w:rPr>
            </w:pPr>
            <w:r w:rsidRPr="00906061">
              <w:rPr>
                <w:color w:val="000000" w:themeColor="text1"/>
                <w:spacing w:val="-5"/>
              </w:rPr>
              <w:t>4. Неисправность вводного защитного устройства, вводного коммутационного оборудования</w:t>
            </w:r>
          </w:p>
        </w:tc>
        <w:tc>
          <w:tcPr>
            <w:tcW w:w="7996" w:type="dxa"/>
            <w:tcMar>
              <w:left w:w="28" w:type="dxa"/>
              <w:right w:w="28" w:type="dxa"/>
            </w:tcMar>
            <w:vAlign w:val="center"/>
          </w:tcPr>
          <w:p w14:paraId="52A42134"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Диспетчер ОРУ получает на диспетчерском пульте ряд сигналов, характеризующих пропадание электропитания объекта. Связывается с АДС ЭСО, выясняет причину и время отсутствия электроэнергии. Сообщает об аварийной ситуации:</w:t>
            </w:r>
          </w:p>
          <w:p w14:paraId="7D9AA1CD"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(старшему) смены УТО;</w:t>
            </w:r>
          </w:p>
          <w:p w14:paraId="303E347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при подтверждении отсутствия электропитания со стороны оборудования снабжающей организации </w:t>
            </w:r>
            <w:r w:rsidRPr="00906061">
              <w:rPr>
                <w:color w:val="000000" w:themeColor="text1"/>
              </w:rPr>
              <w:t>диспетчеру ОДО ЦДУ;</w:t>
            </w:r>
          </w:p>
          <w:p w14:paraId="5D7001A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(заместителю начальника) района теплоснабжения.</w:t>
            </w:r>
          </w:p>
          <w:p w14:paraId="2CFCAC54" w14:textId="77777777" w:rsidR="00632BF3" w:rsidRPr="00906061" w:rsidRDefault="00632BF3" w:rsidP="00A61BEF">
            <w:pPr>
              <w:widowControl w:val="0"/>
              <w:shd w:val="clear" w:color="auto" w:fill="FFFFFF"/>
              <w:spacing w:after="0"/>
              <w:ind w:right="62"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Смена УТО по прибытии на объект:</w:t>
            </w:r>
          </w:p>
          <w:p w14:paraId="746BD69F"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убеждается в отсутствии напряжение на основном и резервном вводах </w:t>
            </w:r>
            <w:r w:rsidRPr="00906061">
              <w:rPr>
                <w:color w:val="000000" w:themeColor="text1"/>
              </w:rPr>
              <w:lastRenderedPageBreak/>
              <w:t>путем замера напряжения на вводной кабельной линии;</w:t>
            </w:r>
          </w:p>
          <w:p w14:paraId="6815963C" w14:textId="77777777" w:rsidR="00632BF3" w:rsidRPr="00906061" w:rsidRDefault="00632BF3" w:rsidP="00A61BEF">
            <w:pPr>
              <w:widowControl w:val="0"/>
              <w:shd w:val="clear" w:color="auto" w:fill="FFFFFF"/>
              <w:spacing w:after="0"/>
              <w:ind w:firstLine="0"/>
              <w:rPr>
                <w:color w:val="000000" w:themeColor="text1"/>
                <w:spacing w:val="-3"/>
              </w:rPr>
            </w:pPr>
            <w:r w:rsidRPr="00906061">
              <w:rPr>
                <w:color w:val="000000" w:themeColor="text1"/>
              </w:rPr>
              <w:t>-</w:t>
            </w:r>
            <w:r w:rsidRPr="00906061">
              <w:rPr>
                <w:b/>
                <w:color w:val="000000" w:themeColor="text1"/>
              </w:rPr>
              <w:t> </w:t>
            </w:r>
            <w:r w:rsidRPr="00906061">
              <w:rPr>
                <w:color w:val="000000" w:themeColor="text1"/>
              </w:rPr>
              <w:t xml:space="preserve">выясняет причины </w:t>
            </w:r>
            <w:r w:rsidRPr="00906061">
              <w:rPr>
                <w:color w:val="000000" w:themeColor="text1"/>
                <w:spacing w:val="-3"/>
              </w:rPr>
              <w:t>отключения электроэнергии;</w:t>
            </w:r>
          </w:p>
          <w:p w14:paraId="1F315B08"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докладывает диспетчеру ОРУ.</w:t>
            </w:r>
          </w:p>
          <w:p w14:paraId="437E1693"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 xml:space="preserve">Диспетчер ОРУ дает команду на перевод БМК на работу от дизель-генераторной установки (при ее наличии на объекте). </w:t>
            </w:r>
          </w:p>
          <w:p w14:paraId="5734E8FB"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xml:space="preserve">При отсутствии ДГУ производит запрос: </w:t>
            </w:r>
          </w:p>
          <w:p w14:paraId="23DACE63"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xml:space="preserve">- диспетчеру ОДО по вопросу организации доставки передвижного РИСЭ минимально необходимой мощности; </w:t>
            </w:r>
          </w:p>
          <w:p w14:paraId="1C2C6058"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ЭСО на обеспечение снабжения объекта от РИСЭ.</w:t>
            </w:r>
          </w:p>
          <w:p w14:paraId="6D78C22B"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5.</w:t>
            </w:r>
            <w:r w:rsidRPr="00906061">
              <w:rPr>
                <w:b/>
                <w:color w:val="000000" w:themeColor="text1"/>
              </w:rPr>
              <w:t> </w:t>
            </w:r>
            <w:r w:rsidRPr="00906061">
              <w:rPr>
                <w:color w:val="000000" w:themeColor="text1"/>
              </w:rPr>
              <w:t>Персонал смены УТО действует согласно инструкции, осуществляет перевод БМК на работу от дизель-генераторной установки, докладывает диспетчеру ОРУ о запуске объекта, количестве топлива и времени работы до первой заправки.</w:t>
            </w:r>
          </w:p>
          <w:p w14:paraId="4CBDE049"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6.</w:t>
            </w:r>
            <w:r w:rsidRPr="00906061">
              <w:rPr>
                <w:b/>
                <w:color w:val="000000" w:themeColor="text1"/>
              </w:rPr>
              <w:t> </w:t>
            </w:r>
            <w:r w:rsidRPr="00906061">
              <w:rPr>
                <w:color w:val="000000" w:themeColor="text1"/>
              </w:rPr>
              <w:t>После ликвидации аварийной ситуации силами смены УТО производиться переключение на работу объекта от основного ввода, в соответствии с производственной инструкцией.</w:t>
            </w:r>
          </w:p>
        </w:tc>
      </w:tr>
      <w:tr w:rsidR="00632BF3" w:rsidRPr="00906061" w14:paraId="5FCADAEA" w14:textId="77777777" w:rsidTr="000F152F">
        <w:trPr>
          <w:trHeight w:val="20"/>
        </w:trPr>
        <w:tc>
          <w:tcPr>
            <w:tcW w:w="983" w:type="dxa"/>
            <w:tcMar>
              <w:left w:w="28" w:type="dxa"/>
              <w:right w:w="28" w:type="dxa"/>
            </w:tcMar>
            <w:vAlign w:val="center"/>
          </w:tcPr>
          <w:p w14:paraId="0921A941"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6B66D962"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xml:space="preserve">Снижение давления на вводе водопровода. </w:t>
            </w:r>
          </w:p>
        </w:tc>
        <w:tc>
          <w:tcPr>
            <w:tcW w:w="3911" w:type="dxa"/>
            <w:tcMar>
              <w:left w:w="28" w:type="dxa"/>
              <w:right w:w="28" w:type="dxa"/>
            </w:tcMar>
            <w:vAlign w:val="center"/>
          </w:tcPr>
          <w:p w14:paraId="63AE7C56" w14:textId="77777777" w:rsidR="00632BF3" w:rsidRPr="00906061" w:rsidRDefault="00632BF3" w:rsidP="00A61BEF">
            <w:pPr>
              <w:widowControl w:val="0"/>
              <w:numPr>
                <w:ilvl w:val="0"/>
                <w:numId w:val="90"/>
              </w:numPr>
              <w:shd w:val="clear" w:color="auto" w:fill="FFFFFF"/>
              <w:spacing w:after="0"/>
              <w:ind w:left="0" w:firstLine="0"/>
              <w:contextualSpacing/>
              <w:jc w:val="left"/>
              <w:rPr>
                <w:color w:val="000000" w:themeColor="text1"/>
                <w:spacing w:val="-5"/>
              </w:rPr>
            </w:pPr>
            <w:r w:rsidRPr="00906061">
              <w:rPr>
                <w:color w:val="000000" w:themeColor="text1"/>
                <w:spacing w:val="-5"/>
              </w:rPr>
              <w:t xml:space="preserve">Технологическое нарушение на сетях </w:t>
            </w:r>
            <w:proofErr w:type="spellStart"/>
            <w:r w:rsidRPr="00906061">
              <w:rPr>
                <w:color w:val="000000" w:themeColor="text1"/>
                <w:spacing w:val="-5"/>
              </w:rPr>
              <w:t>водоснабжающей</w:t>
            </w:r>
            <w:proofErr w:type="spellEnd"/>
            <w:r w:rsidRPr="00906061">
              <w:rPr>
                <w:color w:val="000000" w:themeColor="text1"/>
                <w:spacing w:val="-5"/>
              </w:rPr>
              <w:t xml:space="preserve"> организации.</w:t>
            </w:r>
          </w:p>
          <w:p w14:paraId="37E4D346" w14:textId="77777777" w:rsidR="00632BF3" w:rsidRPr="00906061" w:rsidRDefault="00632BF3" w:rsidP="00A61BEF">
            <w:pPr>
              <w:widowControl w:val="0"/>
              <w:numPr>
                <w:ilvl w:val="0"/>
                <w:numId w:val="90"/>
              </w:numPr>
              <w:shd w:val="clear" w:color="auto" w:fill="FFFFFF"/>
              <w:spacing w:after="0"/>
              <w:ind w:left="0" w:firstLine="0"/>
              <w:contextualSpacing/>
              <w:jc w:val="left"/>
              <w:rPr>
                <w:color w:val="000000" w:themeColor="text1"/>
                <w:spacing w:val="-5"/>
              </w:rPr>
            </w:pPr>
            <w:r w:rsidRPr="00906061">
              <w:rPr>
                <w:color w:val="000000" w:themeColor="text1"/>
                <w:spacing w:val="-5"/>
              </w:rPr>
              <w:t>Неисправность запорной арматуры на вводе.</w:t>
            </w:r>
          </w:p>
          <w:p w14:paraId="6089EAB6" w14:textId="77777777" w:rsidR="00632BF3" w:rsidRPr="00906061" w:rsidRDefault="00632BF3" w:rsidP="00A61BEF">
            <w:pPr>
              <w:widowControl w:val="0"/>
              <w:numPr>
                <w:ilvl w:val="0"/>
                <w:numId w:val="90"/>
              </w:numPr>
              <w:shd w:val="clear" w:color="auto" w:fill="FFFFFF"/>
              <w:spacing w:after="0"/>
              <w:ind w:left="0" w:firstLine="0"/>
              <w:contextualSpacing/>
              <w:jc w:val="left"/>
              <w:rPr>
                <w:color w:val="000000" w:themeColor="text1"/>
                <w:spacing w:val="-5"/>
              </w:rPr>
            </w:pPr>
            <w:r w:rsidRPr="00906061">
              <w:rPr>
                <w:color w:val="000000" w:themeColor="text1"/>
                <w:spacing w:val="-5"/>
              </w:rPr>
              <w:t>Засорение фильтра.</w:t>
            </w:r>
          </w:p>
          <w:p w14:paraId="25FE307F" w14:textId="77777777" w:rsidR="00632BF3" w:rsidRPr="00906061" w:rsidRDefault="00632BF3" w:rsidP="00A61BEF">
            <w:pPr>
              <w:widowControl w:val="0"/>
              <w:numPr>
                <w:ilvl w:val="0"/>
                <w:numId w:val="90"/>
              </w:numPr>
              <w:shd w:val="clear" w:color="auto" w:fill="FFFFFF"/>
              <w:spacing w:after="0"/>
              <w:ind w:left="0" w:firstLine="0"/>
              <w:contextualSpacing/>
              <w:jc w:val="left"/>
              <w:rPr>
                <w:color w:val="000000" w:themeColor="text1"/>
                <w:spacing w:val="-5"/>
              </w:rPr>
            </w:pPr>
            <w:r w:rsidRPr="00906061">
              <w:rPr>
                <w:color w:val="000000" w:themeColor="text1"/>
                <w:spacing w:val="-5"/>
              </w:rPr>
              <w:t>Сверхнормативная утечка на тепловой сети.</w:t>
            </w:r>
          </w:p>
        </w:tc>
        <w:tc>
          <w:tcPr>
            <w:tcW w:w="7996" w:type="dxa"/>
            <w:tcMar>
              <w:left w:w="28" w:type="dxa"/>
              <w:right w:w="28" w:type="dxa"/>
            </w:tcMar>
            <w:vAlign w:val="center"/>
          </w:tcPr>
          <w:p w14:paraId="23972C97" w14:textId="77777777" w:rsidR="00632BF3" w:rsidRPr="00906061" w:rsidRDefault="00632BF3" w:rsidP="00A61BEF">
            <w:pPr>
              <w:widowControl w:val="0"/>
              <w:numPr>
                <w:ilvl w:val="0"/>
                <w:numId w:val="92"/>
              </w:numPr>
              <w:shd w:val="clear" w:color="auto" w:fill="FFFFFF"/>
              <w:spacing w:after="0"/>
              <w:ind w:left="34" w:hanging="34"/>
              <w:contextualSpacing/>
              <w:jc w:val="left"/>
              <w:rPr>
                <w:color w:val="000000" w:themeColor="text1"/>
              </w:rPr>
            </w:pPr>
            <w:r w:rsidRPr="00906061">
              <w:rPr>
                <w:color w:val="000000" w:themeColor="text1"/>
              </w:rPr>
              <w:t xml:space="preserve">При снижении параметров на вводе водопроводной сети и получении ряда сигналов («Отказ повысительной станции», «Давление ХВС ниже нормы», «Снижение параметра давления ХВС ниже нижнего порога» и пр.) диспетчер ОРУ направляет бригаду УТО для проверки функционирования системы подпитки и насосного оборудования. </w:t>
            </w:r>
          </w:p>
          <w:p w14:paraId="79965606" w14:textId="77777777" w:rsidR="00632BF3" w:rsidRPr="00906061" w:rsidRDefault="00632BF3" w:rsidP="00A61BEF">
            <w:pPr>
              <w:widowControl w:val="0"/>
              <w:numPr>
                <w:ilvl w:val="0"/>
                <w:numId w:val="92"/>
              </w:numPr>
              <w:shd w:val="clear" w:color="auto" w:fill="FFFFFF"/>
              <w:spacing w:after="0"/>
              <w:ind w:left="0" w:firstLine="34"/>
              <w:contextualSpacing/>
              <w:jc w:val="left"/>
              <w:rPr>
                <w:color w:val="000000" w:themeColor="text1"/>
              </w:rPr>
            </w:pPr>
            <w:r w:rsidRPr="00906061">
              <w:rPr>
                <w:color w:val="000000" w:themeColor="text1"/>
              </w:rPr>
              <w:t>В случае выявления отклонений в работе систем источника силами бригады УТО производится выявление их причин: проверка функционирования запорной арматуры, перепад на фильтрах, расход исходной воды на подпитку тепловой сети.</w:t>
            </w:r>
          </w:p>
          <w:p w14:paraId="176F14B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 xml:space="preserve">В случае подтверждения отсутствия подачи воды со стороны ВСО смена УТО производит проверку функционирования резервного ввода ХВ и переход на работу с резервного ввода/емкости запаса ХВ (при наличии). </w:t>
            </w:r>
          </w:p>
          <w:p w14:paraId="1B7AD074" w14:textId="77777777" w:rsidR="00632BF3" w:rsidRPr="00906061" w:rsidRDefault="00632BF3" w:rsidP="00A61BEF">
            <w:pPr>
              <w:widowControl w:val="0"/>
              <w:numPr>
                <w:ilvl w:val="0"/>
                <w:numId w:val="92"/>
              </w:numPr>
              <w:shd w:val="clear" w:color="auto" w:fill="FFFFFF"/>
              <w:spacing w:after="0"/>
              <w:ind w:left="34" w:firstLine="0"/>
              <w:contextualSpacing/>
              <w:jc w:val="left"/>
              <w:rPr>
                <w:color w:val="000000" w:themeColor="text1"/>
              </w:rPr>
            </w:pPr>
            <w:r w:rsidRPr="00906061">
              <w:rPr>
                <w:color w:val="000000" w:themeColor="text1"/>
              </w:rPr>
              <w:t>Диспетчер ОРУ запрашивает в ВСО организацию поставки ХВ передвижными источниками (в соответствии с соглашением). В ином случае, запрашивает ЕДДС о содействии в поставке ХВ силами постоянной готовности РСЧС.</w:t>
            </w:r>
          </w:p>
          <w:p w14:paraId="519BC469" w14:textId="77777777" w:rsidR="00632BF3" w:rsidRPr="00906061" w:rsidRDefault="00632BF3" w:rsidP="00A61BEF">
            <w:pPr>
              <w:widowControl w:val="0"/>
              <w:numPr>
                <w:ilvl w:val="0"/>
                <w:numId w:val="92"/>
              </w:numPr>
              <w:shd w:val="clear" w:color="auto" w:fill="FFFFFF"/>
              <w:spacing w:after="0"/>
              <w:ind w:left="34" w:hanging="34"/>
              <w:contextualSpacing/>
              <w:jc w:val="left"/>
              <w:rPr>
                <w:color w:val="000000" w:themeColor="text1"/>
              </w:rPr>
            </w:pPr>
            <w:r w:rsidRPr="00906061">
              <w:rPr>
                <w:color w:val="000000" w:themeColor="text1"/>
              </w:rPr>
              <w:lastRenderedPageBreak/>
              <w:t>При выявлении повышенной подпитки тепловой сети на источнике работы организуются согласно пункту Плана по действиям при отклонении режимных параметров тепловых сетей.</w:t>
            </w:r>
          </w:p>
        </w:tc>
      </w:tr>
      <w:tr w:rsidR="00632BF3" w:rsidRPr="00906061" w14:paraId="43A67996" w14:textId="77777777" w:rsidTr="000F152F">
        <w:trPr>
          <w:trHeight w:val="20"/>
        </w:trPr>
        <w:tc>
          <w:tcPr>
            <w:tcW w:w="983" w:type="dxa"/>
            <w:tcMar>
              <w:left w:w="28" w:type="dxa"/>
              <w:right w:w="28" w:type="dxa"/>
            </w:tcMar>
            <w:vAlign w:val="center"/>
          </w:tcPr>
          <w:p w14:paraId="043D3CFF"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3C59AB06"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Отклонение режимных параметров теплоносителя тепловых сетей.</w:t>
            </w:r>
          </w:p>
        </w:tc>
        <w:tc>
          <w:tcPr>
            <w:tcW w:w="3911" w:type="dxa"/>
            <w:tcMar>
              <w:left w:w="28" w:type="dxa"/>
              <w:right w:w="28" w:type="dxa"/>
            </w:tcMar>
            <w:vAlign w:val="center"/>
          </w:tcPr>
          <w:p w14:paraId="5702DB59" w14:textId="77777777" w:rsidR="00632BF3" w:rsidRPr="00906061" w:rsidRDefault="00632BF3" w:rsidP="00A61BEF">
            <w:pPr>
              <w:widowControl w:val="0"/>
              <w:numPr>
                <w:ilvl w:val="0"/>
                <w:numId w:val="89"/>
              </w:numPr>
              <w:shd w:val="clear" w:color="auto" w:fill="FFFFFF"/>
              <w:spacing w:after="0"/>
              <w:ind w:left="0" w:firstLine="0"/>
              <w:contextualSpacing/>
              <w:jc w:val="left"/>
              <w:rPr>
                <w:color w:val="000000" w:themeColor="text1"/>
              </w:rPr>
            </w:pPr>
            <w:r w:rsidRPr="00906061">
              <w:rPr>
                <w:color w:val="000000" w:themeColor="text1"/>
              </w:rPr>
              <w:t xml:space="preserve">Утечка теплоносителя. </w:t>
            </w:r>
          </w:p>
          <w:p w14:paraId="23A5BAD4" w14:textId="77777777" w:rsidR="00632BF3" w:rsidRPr="00906061" w:rsidRDefault="00632BF3" w:rsidP="00A61BEF">
            <w:pPr>
              <w:widowControl w:val="0"/>
              <w:numPr>
                <w:ilvl w:val="0"/>
                <w:numId w:val="89"/>
              </w:numPr>
              <w:shd w:val="clear" w:color="auto" w:fill="FFFFFF"/>
              <w:spacing w:after="0"/>
              <w:ind w:left="0" w:firstLine="0"/>
              <w:contextualSpacing/>
              <w:jc w:val="left"/>
              <w:rPr>
                <w:color w:val="000000" w:themeColor="text1"/>
              </w:rPr>
            </w:pPr>
            <w:r w:rsidRPr="00906061">
              <w:rPr>
                <w:color w:val="000000" w:themeColor="text1"/>
              </w:rPr>
              <w:t>Нарушение циркуляции.</w:t>
            </w:r>
          </w:p>
          <w:p w14:paraId="27FD1429" w14:textId="77777777" w:rsidR="00632BF3" w:rsidRPr="00906061" w:rsidRDefault="00632BF3" w:rsidP="00A61BEF">
            <w:pPr>
              <w:widowControl w:val="0"/>
              <w:numPr>
                <w:ilvl w:val="0"/>
                <w:numId w:val="89"/>
              </w:numPr>
              <w:shd w:val="clear" w:color="auto" w:fill="FFFFFF"/>
              <w:spacing w:after="0"/>
              <w:ind w:left="0" w:firstLine="0"/>
              <w:contextualSpacing/>
              <w:jc w:val="left"/>
              <w:rPr>
                <w:color w:val="000000" w:themeColor="text1"/>
              </w:rPr>
            </w:pPr>
            <w:r w:rsidRPr="00906061">
              <w:rPr>
                <w:color w:val="000000" w:themeColor="text1"/>
              </w:rPr>
              <w:t>Неисправность циркуляционных насосов.</w:t>
            </w:r>
          </w:p>
          <w:p w14:paraId="32FB24C3" w14:textId="77777777" w:rsidR="00632BF3" w:rsidRPr="00906061" w:rsidRDefault="00632BF3" w:rsidP="00A61BEF">
            <w:pPr>
              <w:widowControl w:val="0"/>
              <w:numPr>
                <w:ilvl w:val="0"/>
                <w:numId w:val="89"/>
              </w:numPr>
              <w:shd w:val="clear" w:color="auto" w:fill="FFFFFF"/>
              <w:spacing w:after="0"/>
              <w:ind w:left="0" w:firstLine="0"/>
              <w:contextualSpacing/>
              <w:jc w:val="left"/>
              <w:rPr>
                <w:color w:val="000000" w:themeColor="text1"/>
                <w:spacing w:val="-5"/>
              </w:rPr>
            </w:pPr>
            <w:r w:rsidRPr="00906061">
              <w:rPr>
                <w:color w:val="000000" w:themeColor="text1"/>
              </w:rPr>
              <w:t>Внешнее воздействие.</w:t>
            </w:r>
          </w:p>
        </w:tc>
        <w:tc>
          <w:tcPr>
            <w:tcW w:w="7996" w:type="dxa"/>
            <w:tcMar>
              <w:left w:w="28" w:type="dxa"/>
              <w:right w:w="28" w:type="dxa"/>
            </w:tcMar>
            <w:vAlign w:val="center"/>
          </w:tcPr>
          <w:p w14:paraId="67BE2BB2" w14:textId="77777777" w:rsidR="00632BF3" w:rsidRPr="00906061" w:rsidRDefault="00632BF3" w:rsidP="00A61BEF">
            <w:pPr>
              <w:widowControl w:val="0"/>
              <w:numPr>
                <w:ilvl w:val="0"/>
                <w:numId w:val="93"/>
              </w:numPr>
              <w:shd w:val="clear" w:color="auto" w:fill="FFFFFF"/>
              <w:spacing w:after="0"/>
              <w:ind w:left="34" w:hanging="34"/>
              <w:contextualSpacing/>
              <w:jc w:val="left"/>
              <w:rPr>
                <w:color w:val="000000" w:themeColor="text1"/>
              </w:rPr>
            </w:pPr>
            <w:r w:rsidRPr="00906061">
              <w:rPr>
                <w:color w:val="000000" w:themeColor="text1"/>
              </w:rPr>
              <w:t xml:space="preserve">При отклонении режимных параметров на тепловой сети диспетчер ОРУ информирует начальника УТО. Начальник УТО направляет бригаду УТО для проверки функционирования системы подпитки и насосного оборудования. </w:t>
            </w:r>
          </w:p>
          <w:p w14:paraId="059F4A39" w14:textId="77777777" w:rsidR="00632BF3" w:rsidRPr="00906061" w:rsidRDefault="00632BF3" w:rsidP="00A61BEF">
            <w:pPr>
              <w:widowControl w:val="0"/>
              <w:numPr>
                <w:ilvl w:val="0"/>
                <w:numId w:val="93"/>
              </w:numPr>
              <w:shd w:val="clear" w:color="auto" w:fill="FFFFFF"/>
              <w:spacing w:after="0"/>
              <w:ind w:left="34" w:hanging="34"/>
              <w:contextualSpacing/>
              <w:jc w:val="left"/>
              <w:rPr>
                <w:color w:val="000000" w:themeColor="text1"/>
              </w:rPr>
            </w:pPr>
            <w:r w:rsidRPr="00906061">
              <w:rPr>
                <w:color w:val="000000" w:themeColor="text1"/>
              </w:rPr>
              <w:t>В случае выявления отклонений в работе систем источника бригадой УТО производится их устранение (запуск резервных насосов, включение ручной подпитки).</w:t>
            </w:r>
          </w:p>
          <w:p w14:paraId="4AEF182A" w14:textId="77777777" w:rsidR="00632BF3" w:rsidRPr="00906061" w:rsidRDefault="00632BF3" w:rsidP="00A61BEF">
            <w:pPr>
              <w:widowControl w:val="0"/>
              <w:numPr>
                <w:ilvl w:val="0"/>
                <w:numId w:val="93"/>
              </w:numPr>
              <w:shd w:val="clear" w:color="auto" w:fill="FFFFFF"/>
              <w:spacing w:after="0"/>
              <w:ind w:left="34" w:hanging="34"/>
              <w:contextualSpacing/>
              <w:jc w:val="left"/>
              <w:rPr>
                <w:color w:val="000000" w:themeColor="text1"/>
              </w:rPr>
            </w:pPr>
            <w:r w:rsidRPr="00906061">
              <w:rPr>
                <w:color w:val="000000" w:themeColor="text1"/>
              </w:rPr>
              <w:t>При выявлении повышенной подпитки тепловой сети на источнике диспетчер ОРУ информирует заместителя начальника района и начальника РУ. Начальник РУ направляет ремонтную бригаду для внепланового обхода тепловой сети, для выявления возможных выходов теплоносителя.</w:t>
            </w:r>
          </w:p>
          <w:p w14:paraId="517EEA95" w14:textId="77777777" w:rsidR="00632BF3" w:rsidRPr="00906061" w:rsidRDefault="00632BF3" w:rsidP="00A61BEF">
            <w:pPr>
              <w:widowControl w:val="0"/>
              <w:numPr>
                <w:ilvl w:val="0"/>
                <w:numId w:val="93"/>
              </w:numPr>
              <w:shd w:val="clear" w:color="auto" w:fill="FFFFFF"/>
              <w:spacing w:after="0"/>
              <w:ind w:left="34" w:hanging="34"/>
              <w:contextualSpacing/>
              <w:jc w:val="left"/>
              <w:rPr>
                <w:color w:val="000000" w:themeColor="text1"/>
              </w:rPr>
            </w:pPr>
            <w:r w:rsidRPr="00906061">
              <w:rPr>
                <w:color w:val="000000" w:themeColor="text1"/>
              </w:rPr>
              <w:t>Бригада РУ во взаимодействии с бригадой УТО производит кратковременное отключение участков сети для выявления участков или абонентов с повышенной подпиткой.</w:t>
            </w:r>
          </w:p>
          <w:p w14:paraId="0CFA427B" w14:textId="77777777" w:rsidR="00632BF3" w:rsidRPr="00906061" w:rsidRDefault="00632BF3" w:rsidP="00A61BEF">
            <w:pPr>
              <w:widowControl w:val="0"/>
              <w:numPr>
                <w:ilvl w:val="0"/>
                <w:numId w:val="93"/>
              </w:numPr>
              <w:shd w:val="clear" w:color="auto" w:fill="FFFFFF"/>
              <w:spacing w:after="0"/>
              <w:ind w:left="34" w:hanging="34"/>
              <w:contextualSpacing/>
              <w:jc w:val="left"/>
              <w:rPr>
                <w:color w:val="000000" w:themeColor="text1"/>
              </w:rPr>
            </w:pPr>
            <w:r w:rsidRPr="00906061">
              <w:rPr>
                <w:color w:val="000000" w:themeColor="text1"/>
              </w:rPr>
              <w:t xml:space="preserve">При выявлении участка сети с повышенной утечкой, относящегося к зоне ответственности Общества, организуется устранение утечки, согласно производственной инструкции по предотвращению и ликвидации технологических нарушений. </w:t>
            </w:r>
          </w:p>
          <w:p w14:paraId="77D50ED2" w14:textId="77777777" w:rsidR="00632BF3" w:rsidRPr="00906061" w:rsidRDefault="00632BF3" w:rsidP="00A61BEF">
            <w:pPr>
              <w:widowControl w:val="0"/>
              <w:shd w:val="clear" w:color="auto" w:fill="FFFFFF"/>
              <w:spacing w:after="0"/>
              <w:ind w:left="34" w:firstLine="0"/>
              <w:contextualSpacing/>
              <w:rPr>
                <w:color w:val="000000" w:themeColor="text1"/>
              </w:rPr>
            </w:pPr>
            <w:r w:rsidRPr="00906061">
              <w:rPr>
                <w:color w:val="000000" w:themeColor="text1"/>
              </w:rPr>
              <w:t>В случае отнесения нарушения к балансовой принадлежности УК последней выдается предписание на проведение ремонтных работ на системе теплопотребления.</w:t>
            </w:r>
          </w:p>
        </w:tc>
      </w:tr>
      <w:tr w:rsidR="00632BF3" w:rsidRPr="00906061" w14:paraId="6D0D5BD5" w14:textId="77777777" w:rsidTr="000F152F">
        <w:trPr>
          <w:trHeight w:val="20"/>
        </w:trPr>
        <w:tc>
          <w:tcPr>
            <w:tcW w:w="983" w:type="dxa"/>
            <w:tcMar>
              <w:left w:w="28" w:type="dxa"/>
              <w:right w:w="28" w:type="dxa"/>
            </w:tcMar>
            <w:vAlign w:val="center"/>
          </w:tcPr>
          <w:p w14:paraId="64934D86"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02120C50" w14:textId="77777777" w:rsidR="00632BF3" w:rsidRPr="00906061" w:rsidRDefault="00632BF3" w:rsidP="00A61BEF">
            <w:pPr>
              <w:keepNext/>
              <w:widowControl w:val="0"/>
              <w:spacing w:after="0"/>
              <w:ind w:firstLine="0"/>
              <w:jc w:val="left"/>
              <w:rPr>
                <w:color w:val="000000" w:themeColor="text1"/>
              </w:rPr>
            </w:pPr>
            <w:r w:rsidRPr="00906061">
              <w:rPr>
                <w:color w:val="000000" w:themeColor="text1"/>
                <w:spacing w:val="-1"/>
              </w:rPr>
              <w:t xml:space="preserve">Пожар в котельной или </w:t>
            </w:r>
            <w:r w:rsidRPr="00906061">
              <w:rPr>
                <w:color w:val="000000" w:themeColor="text1"/>
              </w:rPr>
              <w:t xml:space="preserve">угроза его </w:t>
            </w:r>
            <w:r w:rsidRPr="00906061">
              <w:rPr>
                <w:color w:val="000000" w:themeColor="text1"/>
                <w:spacing w:val="-4"/>
              </w:rPr>
              <w:t>возникновения.</w:t>
            </w:r>
          </w:p>
        </w:tc>
        <w:tc>
          <w:tcPr>
            <w:tcW w:w="3911" w:type="dxa"/>
            <w:tcMar>
              <w:left w:w="28" w:type="dxa"/>
              <w:right w:w="28" w:type="dxa"/>
            </w:tcMar>
            <w:vAlign w:val="center"/>
          </w:tcPr>
          <w:p w14:paraId="096F0B7E" w14:textId="77777777" w:rsidR="00632BF3" w:rsidRPr="00906061" w:rsidRDefault="00632BF3" w:rsidP="00A61BEF">
            <w:pPr>
              <w:widowControl w:val="0"/>
              <w:shd w:val="clear" w:color="auto" w:fill="FFFFFF"/>
              <w:spacing w:after="0"/>
              <w:ind w:firstLine="0"/>
              <w:jc w:val="left"/>
              <w:rPr>
                <w:color w:val="000000" w:themeColor="text1"/>
                <w:spacing w:val="-3"/>
              </w:rPr>
            </w:pPr>
            <w:r w:rsidRPr="00906061">
              <w:rPr>
                <w:color w:val="000000" w:themeColor="text1"/>
              </w:rPr>
              <w:t>1.</w:t>
            </w:r>
            <w:r w:rsidRPr="00906061">
              <w:rPr>
                <w:b/>
                <w:color w:val="000000" w:themeColor="text1"/>
              </w:rPr>
              <w:t> </w:t>
            </w:r>
            <w:r w:rsidRPr="00906061">
              <w:rPr>
                <w:color w:val="000000" w:themeColor="text1"/>
              </w:rPr>
              <w:t xml:space="preserve">Нарушение требований </w:t>
            </w:r>
            <w:r w:rsidRPr="00906061">
              <w:rPr>
                <w:color w:val="000000" w:themeColor="text1"/>
                <w:spacing w:val="-3"/>
              </w:rPr>
              <w:t>пожарной безопасности.</w:t>
            </w:r>
          </w:p>
          <w:p w14:paraId="04189D9F" w14:textId="77777777" w:rsidR="00632BF3" w:rsidRPr="00906061" w:rsidRDefault="00632BF3" w:rsidP="00A61BEF">
            <w:pPr>
              <w:widowControl w:val="0"/>
              <w:shd w:val="clear" w:color="auto" w:fill="FFFFFF"/>
              <w:spacing w:after="0"/>
              <w:ind w:firstLine="0"/>
              <w:jc w:val="left"/>
              <w:rPr>
                <w:color w:val="000000" w:themeColor="text1"/>
                <w:spacing w:val="-3"/>
              </w:rPr>
            </w:pPr>
            <w:r w:rsidRPr="00906061">
              <w:rPr>
                <w:color w:val="000000" w:themeColor="text1"/>
              </w:rPr>
              <w:t>2.</w:t>
            </w:r>
            <w:r w:rsidRPr="00906061">
              <w:rPr>
                <w:b/>
                <w:color w:val="000000" w:themeColor="text1"/>
              </w:rPr>
              <w:t> </w:t>
            </w:r>
            <w:r w:rsidRPr="00906061">
              <w:rPr>
                <w:color w:val="000000" w:themeColor="text1"/>
              </w:rPr>
              <w:t xml:space="preserve">Неисправность </w:t>
            </w:r>
            <w:r w:rsidRPr="00906061">
              <w:rPr>
                <w:color w:val="000000" w:themeColor="text1"/>
                <w:spacing w:val="-3"/>
              </w:rPr>
              <w:t>электрооборудования.</w:t>
            </w:r>
          </w:p>
          <w:p w14:paraId="3F6393C0" w14:textId="77777777" w:rsidR="00632BF3" w:rsidRPr="00906061" w:rsidRDefault="00632BF3" w:rsidP="00A61BEF">
            <w:pPr>
              <w:widowControl w:val="0"/>
              <w:shd w:val="clear" w:color="auto" w:fill="FFFFFF"/>
              <w:spacing w:after="0"/>
              <w:ind w:firstLine="0"/>
              <w:jc w:val="left"/>
              <w:rPr>
                <w:color w:val="000000" w:themeColor="text1"/>
                <w:spacing w:val="-3"/>
              </w:rPr>
            </w:pPr>
            <w:r w:rsidRPr="00906061">
              <w:rPr>
                <w:color w:val="000000" w:themeColor="text1"/>
              </w:rPr>
              <w:t>3.</w:t>
            </w:r>
            <w:r w:rsidRPr="00906061">
              <w:rPr>
                <w:b/>
                <w:color w:val="000000" w:themeColor="text1"/>
              </w:rPr>
              <w:t> </w:t>
            </w:r>
            <w:r w:rsidRPr="00906061">
              <w:rPr>
                <w:color w:val="000000" w:themeColor="text1"/>
              </w:rPr>
              <w:t xml:space="preserve">Короткое замыкание в </w:t>
            </w:r>
            <w:r w:rsidRPr="00906061">
              <w:rPr>
                <w:color w:val="000000" w:themeColor="text1"/>
                <w:spacing w:val="-2"/>
              </w:rPr>
              <w:t xml:space="preserve">электропроводке или </w:t>
            </w:r>
            <w:r w:rsidRPr="00906061">
              <w:rPr>
                <w:color w:val="000000" w:themeColor="text1"/>
                <w:spacing w:val="-3"/>
              </w:rPr>
              <w:t>электрооборудовании.</w:t>
            </w:r>
          </w:p>
          <w:p w14:paraId="6A2803C5" w14:textId="77777777" w:rsidR="00632BF3" w:rsidRPr="00906061" w:rsidRDefault="00632BF3" w:rsidP="00A61BEF">
            <w:pPr>
              <w:widowControl w:val="0"/>
              <w:shd w:val="clear" w:color="auto" w:fill="FFFFFF"/>
              <w:spacing w:after="0"/>
              <w:ind w:firstLine="0"/>
              <w:jc w:val="left"/>
              <w:rPr>
                <w:color w:val="000000" w:themeColor="text1"/>
                <w:spacing w:val="-5"/>
              </w:rPr>
            </w:pPr>
            <w:r w:rsidRPr="00906061">
              <w:rPr>
                <w:color w:val="000000" w:themeColor="text1"/>
              </w:rPr>
              <w:t>4.</w:t>
            </w:r>
            <w:r w:rsidRPr="00906061">
              <w:rPr>
                <w:b/>
                <w:color w:val="000000" w:themeColor="text1"/>
              </w:rPr>
              <w:t> </w:t>
            </w:r>
            <w:r w:rsidRPr="00906061">
              <w:rPr>
                <w:color w:val="000000" w:themeColor="text1"/>
              </w:rPr>
              <w:t>Взрыв газа.</w:t>
            </w:r>
          </w:p>
        </w:tc>
        <w:tc>
          <w:tcPr>
            <w:tcW w:w="7996" w:type="dxa"/>
            <w:tcMar>
              <w:left w:w="28" w:type="dxa"/>
              <w:right w:w="28" w:type="dxa"/>
            </w:tcMar>
            <w:vAlign w:val="center"/>
          </w:tcPr>
          <w:p w14:paraId="1C257968" w14:textId="77777777" w:rsidR="00632BF3" w:rsidRPr="00906061" w:rsidRDefault="00632BF3" w:rsidP="00A61BEF">
            <w:pPr>
              <w:widowControl w:val="0"/>
              <w:shd w:val="clear" w:color="auto" w:fill="FFFFFF"/>
              <w:spacing w:after="0"/>
              <w:ind w:right="5" w:firstLine="0"/>
              <w:rPr>
                <w:color w:val="000000" w:themeColor="text1"/>
                <w:spacing w:val="-2"/>
              </w:rPr>
            </w:pPr>
            <w:r w:rsidRPr="00906061">
              <w:rPr>
                <w:color w:val="000000" w:themeColor="text1"/>
              </w:rPr>
              <w:t>1.</w:t>
            </w:r>
            <w:r w:rsidRPr="00906061">
              <w:rPr>
                <w:b/>
                <w:color w:val="000000" w:themeColor="text1"/>
              </w:rPr>
              <w:t> </w:t>
            </w:r>
            <w:r w:rsidRPr="00906061">
              <w:rPr>
                <w:color w:val="000000" w:themeColor="text1"/>
              </w:rPr>
              <w:t>Закрытие отсечного газового клапана и отключение электроэнергии происходит автоматически при срабатывании пожарной сигнализации.</w:t>
            </w:r>
          </w:p>
          <w:p w14:paraId="64AF4047" w14:textId="77777777" w:rsidR="00632BF3" w:rsidRPr="00906061" w:rsidRDefault="00632BF3" w:rsidP="00A61BEF">
            <w:pPr>
              <w:widowControl w:val="0"/>
              <w:shd w:val="clear" w:color="auto" w:fill="FFFFFF"/>
              <w:spacing w:after="0"/>
              <w:ind w:right="5"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 xml:space="preserve">Диспетчер ОРУ, получив на диспетчерском пульте сигнал «Пожар», направляет на объект дежурную смену УТО. При получении (до момента прибытия дежурной смены УТО на объект) подтверждения по независимому каналу о наличии признаков задымления/возгорания на объекте вызывает пожарную охрану, сообщив адрес места возгорания, источник горения и свою фамилию. </w:t>
            </w:r>
          </w:p>
          <w:p w14:paraId="3241D828" w14:textId="77777777" w:rsidR="00632BF3" w:rsidRPr="00906061" w:rsidRDefault="00632BF3" w:rsidP="00A61BEF">
            <w:pPr>
              <w:widowControl w:val="0"/>
              <w:shd w:val="clear" w:color="auto" w:fill="FFFFFF"/>
              <w:spacing w:after="0"/>
              <w:ind w:right="5" w:firstLine="0"/>
              <w:rPr>
                <w:color w:val="000000" w:themeColor="text1"/>
              </w:rPr>
            </w:pPr>
            <w:r w:rsidRPr="00906061">
              <w:rPr>
                <w:color w:val="000000" w:themeColor="text1"/>
              </w:rPr>
              <w:lastRenderedPageBreak/>
              <w:t>Сообщает о событии:</w:t>
            </w:r>
          </w:p>
          <w:p w14:paraId="230E53BE"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(старшему) смены УТО;</w:t>
            </w:r>
          </w:p>
          <w:p w14:paraId="77AF785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xml:space="preserve"> при подтверждении признаков задымления/возгорания </w:t>
            </w:r>
            <w:r w:rsidRPr="00906061">
              <w:rPr>
                <w:color w:val="000000" w:themeColor="text1"/>
              </w:rPr>
              <w:t>диспетчеру ОДО ЦДУ;</w:t>
            </w:r>
          </w:p>
          <w:p w14:paraId="21A9678C"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proofErr w:type="gramStart"/>
            <w:r w:rsidRPr="00906061">
              <w:rPr>
                <w:b/>
                <w:color w:val="000000" w:themeColor="text1"/>
              </w:rPr>
              <w:t>при подтверждения</w:t>
            </w:r>
            <w:proofErr w:type="gramEnd"/>
            <w:r w:rsidRPr="00906061">
              <w:rPr>
                <w:b/>
                <w:color w:val="000000" w:themeColor="text1"/>
              </w:rPr>
              <w:t xml:space="preserve"> признаков задымления/возгорания </w:t>
            </w:r>
            <w:r w:rsidRPr="00906061">
              <w:rPr>
                <w:color w:val="000000" w:themeColor="text1"/>
              </w:rPr>
              <w:t>начальнику (заместителю начальника) района теплоснабжения.</w:t>
            </w:r>
          </w:p>
          <w:p w14:paraId="7AF61EBA" w14:textId="77777777" w:rsidR="00632BF3" w:rsidRPr="00906061" w:rsidRDefault="00632BF3" w:rsidP="00A61BEF">
            <w:pPr>
              <w:spacing w:after="0"/>
              <w:ind w:firstLine="0"/>
              <w:rPr>
                <w:color w:val="000000" w:themeColor="text1"/>
              </w:rPr>
            </w:pPr>
            <w:r w:rsidRPr="00906061">
              <w:rPr>
                <w:color w:val="000000" w:themeColor="text1"/>
              </w:rPr>
              <w:t>3.</w:t>
            </w:r>
            <w:r w:rsidRPr="00906061">
              <w:rPr>
                <w:b/>
                <w:color w:val="000000" w:themeColor="text1"/>
              </w:rPr>
              <w:t> </w:t>
            </w:r>
            <w:r w:rsidRPr="00906061">
              <w:rPr>
                <w:color w:val="000000" w:themeColor="text1"/>
              </w:rPr>
              <w:t>Смена УТО по прибытии на объект:</w:t>
            </w:r>
          </w:p>
          <w:p w14:paraId="4F05C09A" w14:textId="77777777" w:rsidR="00632BF3" w:rsidRPr="00906061" w:rsidRDefault="00632BF3" w:rsidP="00A61BEF">
            <w:pPr>
              <w:spacing w:after="0"/>
              <w:ind w:firstLine="0"/>
              <w:rPr>
                <w:color w:val="000000" w:themeColor="text1"/>
              </w:rPr>
            </w:pPr>
            <w:r w:rsidRPr="00906061">
              <w:rPr>
                <w:color w:val="000000" w:themeColor="text1"/>
              </w:rPr>
              <w:t>- в случае подтверждения наличия признаков задымления/возгорания на объекте вызывает пожарную охрану, сообщив адрес места возникновения возгорания, источник горения и свою фамилию.</w:t>
            </w:r>
          </w:p>
          <w:p w14:paraId="2ABAB7AD" w14:textId="77777777" w:rsidR="00632BF3" w:rsidRPr="00906061" w:rsidRDefault="00632BF3" w:rsidP="00A61BEF">
            <w:pPr>
              <w:spacing w:after="0"/>
              <w:ind w:firstLine="0"/>
              <w:rPr>
                <w:color w:val="000000" w:themeColor="text1"/>
              </w:rPr>
            </w:pPr>
            <w:r w:rsidRPr="00906061">
              <w:rPr>
                <w:b/>
                <w:color w:val="000000" w:themeColor="text1"/>
              </w:rPr>
              <w:t xml:space="preserve">- </w:t>
            </w:r>
            <w:r w:rsidRPr="00906061">
              <w:rPr>
                <w:color w:val="000000" w:themeColor="text1"/>
              </w:rPr>
              <w:t>закрывает кран на вводе газа в котельную (помечен плакатом «Закрыть при пожаре»);</w:t>
            </w:r>
          </w:p>
          <w:p w14:paraId="5825389F"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дублирует сигнал пожара с помощью ручного </w:t>
            </w:r>
            <w:proofErr w:type="spellStart"/>
            <w:r w:rsidRPr="00906061">
              <w:rPr>
                <w:color w:val="000000" w:themeColor="text1"/>
              </w:rPr>
              <w:t>извещателя</w:t>
            </w:r>
            <w:proofErr w:type="spellEnd"/>
            <w:r w:rsidRPr="00906061">
              <w:rPr>
                <w:color w:val="000000" w:themeColor="text1"/>
              </w:rPr>
              <w:t xml:space="preserve"> или голосом;</w:t>
            </w:r>
          </w:p>
          <w:p w14:paraId="26F9FE42"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до прибытия пожарной охраны принимает меры для ликвидации очага возгорания, используя противопожарный инвентарь;</w:t>
            </w:r>
          </w:p>
          <w:p w14:paraId="5F9C034A" w14:textId="77777777" w:rsidR="00632BF3" w:rsidRPr="00906061" w:rsidRDefault="00632BF3" w:rsidP="00A61BEF">
            <w:pPr>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при опасности распространения пожара и </w:t>
            </w:r>
            <w:proofErr w:type="gramStart"/>
            <w:r w:rsidRPr="00906061">
              <w:rPr>
                <w:color w:val="000000" w:themeColor="text1"/>
              </w:rPr>
              <w:t>угрозе жизни</w:t>
            </w:r>
            <w:proofErr w:type="gramEnd"/>
            <w:r w:rsidRPr="00906061">
              <w:rPr>
                <w:color w:val="000000" w:themeColor="text1"/>
              </w:rPr>
              <w:t xml:space="preserve"> и здоровью людей эвакуируется, при этом забирает всю документацию с объекта теплоснабжения; </w:t>
            </w:r>
          </w:p>
          <w:p w14:paraId="7F371B80" w14:textId="77777777" w:rsidR="00632BF3" w:rsidRPr="00906061" w:rsidRDefault="00632BF3" w:rsidP="00A61BEF">
            <w:pPr>
              <w:spacing w:after="0"/>
              <w:ind w:firstLine="0"/>
              <w:rPr>
                <w:color w:val="000000" w:themeColor="text1"/>
              </w:rPr>
            </w:pPr>
            <w:r w:rsidRPr="00906061">
              <w:rPr>
                <w:color w:val="000000" w:themeColor="text1"/>
              </w:rPr>
              <w:t>- организует встречу команды пожарной охраны.</w:t>
            </w:r>
          </w:p>
          <w:p w14:paraId="0026F3BE"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4.</w:t>
            </w:r>
            <w:r w:rsidRPr="00906061">
              <w:rPr>
                <w:b/>
                <w:color w:val="000000" w:themeColor="text1"/>
              </w:rPr>
              <w:t> </w:t>
            </w:r>
            <w:r w:rsidRPr="00906061">
              <w:rPr>
                <w:color w:val="000000" w:themeColor="text1"/>
              </w:rPr>
              <w:t>После оповещения диспетчером ОРУ на котельную прибывает старший мастер, закрепленный за данным объектом теплоснабжения, который берёт на себя руководство по тушению пожара.</w:t>
            </w:r>
          </w:p>
          <w:p w14:paraId="71616569" w14:textId="77777777" w:rsidR="00632BF3" w:rsidRPr="00906061" w:rsidRDefault="00632BF3" w:rsidP="00A61BEF">
            <w:pPr>
              <w:widowControl w:val="0"/>
              <w:shd w:val="clear" w:color="auto" w:fill="FFFFFF"/>
              <w:spacing w:after="0"/>
              <w:ind w:firstLine="0"/>
              <w:rPr>
                <w:color w:val="000000" w:themeColor="text1"/>
                <w:spacing w:val="-3"/>
              </w:rPr>
            </w:pPr>
            <w:r w:rsidRPr="00906061">
              <w:rPr>
                <w:color w:val="000000" w:themeColor="text1"/>
              </w:rPr>
              <w:t>5.</w:t>
            </w:r>
            <w:r w:rsidRPr="00906061">
              <w:rPr>
                <w:b/>
                <w:color w:val="000000" w:themeColor="text1"/>
              </w:rPr>
              <w:t> </w:t>
            </w:r>
            <w:r w:rsidRPr="00906061">
              <w:rPr>
                <w:color w:val="000000" w:themeColor="text1"/>
              </w:rPr>
              <w:t xml:space="preserve">Персонал смены УТО (инженер 1 категории, наладчик технологического оборудования 6 разряда) после тушения пожара (ликвидации угрозы возникновения пожара) производит осмотр оборудования котельной, </w:t>
            </w:r>
            <w:r w:rsidRPr="00906061">
              <w:rPr>
                <w:color w:val="000000" w:themeColor="text1"/>
                <w:spacing w:val="-3"/>
              </w:rPr>
              <w:t>докладывает диспетчеру ОРУ</w:t>
            </w:r>
            <w:r w:rsidRPr="00906061">
              <w:rPr>
                <w:color w:val="000000" w:themeColor="text1"/>
              </w:rPr>
              <w:t xml:space="preserve"> о результатах осмотра, при необходимости производит ремонт (замену) пострадавшего при пожаре оборудования</w:t>
            </w:r>
            <w:r w:rsidRPr="00906061">
              <w:rPr>
                <w:color w:val="000000" w:themeColor="text1"/>
                <w:spacing w:val="-3"/>
              </w:rPr>
              <w:t>.</w:t>
            </w:r>
          </w:p>
          <w:p w14:paraId="407C5F7D"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6.</w:t>
            </w:r>
            <w:r w:rsidRPr="00906061">
              <w:rPr>
                <w:b/>
                <w:color w:val="000000" w:themeColor="text1"/>
              </w:rPr>
              <w:t> </w:t>
            </w:r>
            <w:r w:rsidRPr="00906061">
              <w:rPr>
                <w:color w:val="000000" w:themeColor="text1"/>
              </w:rPr>
              <w:t>Старший мастер оформляет заявку на вывод оборудования в ремонт на все время проведения восстановительных работ, делает необходимые записи в журнале дефектов.</w:t>
            </w:r>
          </w:p>
          <w:p w14:paraId="7E680750"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7.</w:t>
            </w:r>
            <w:r w:rsidRPr="00906061">
              <w:rPr>
                <w:b/>
                <w:color w:val="000000" w:themeColor="text1"/>
              </w:rPr>
              <w:t> </w:t>
            </w:r>
            <w:r w:rsidRPr="00906061">
              <w:rPr>
                <w:color w:val="000000" w:themeColor="text1"/>
              </w:rPr>
              <w:t xml:space="preserve">По окончании ремонта или замены вышедшего из строя оборудования силами персонала смены УТО, по распоряжению диспетчера ОРУ, персонал </w:t>
            </w:r>
            <w:r w:rsidRPr="00906061">
              <w:rPr>
                <w:color w:val="000000" w:themeColor="text1"/>
              </w:rPr>
              <w:lastRenderedPageBreak/>
              <w:t xml:space="preserve">смены УТО производит включение </w:t>
            </w:r>
            <w:proofErr w:type="spellStart"/>
            <w:r w:rsidRPr="00906061">
              <w:rPr>
                <w:color w:val="000000" w:themeColor="text1"/>
              </w:rPr>
              <w:t>котлоагрегатов</w:t>
            </w:r>
            <w:proofErr w:type="spellEnd"/>
            <w:r w:rsidRPr="00906061">
              <w:rPr>
                <w:color w:val="000000" w:themeColor="text1"/>
              </w:rPr>
              <w:t>, в соответствии с производственной инструкцией.</w:t>
            </w:r>
          </w:p>
          <w:p w14:paraId="77ED7E2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8.</w:t>
            </w:r>
            <w:r w:rsidRPr="00906061">
              <w:rPr>
                <w:b/>
                <w:color w:val="000000" w:themeColor="text1"/>
              </w:rPr>
              <w:t> </w:t>
            </w:r>
            <w:r w:rsidRPr="00906061">
              <w:rPr>
                <w:color w:val="000000" w:themeColor="text1"/>
              </w:rPr>
              <w:t>Старший смены УТО делает необходимые записи в оперативном журнале и журнале дефектов, докладывает диспетчеру ОРУ о включении объекта в установленном режиме.</w:t>
            </w:r>
          </w:p>
        </w:tc>
      </w:tr>
      <w:tr w:rsidR="00632BF3" w:rsidRPr="00906061" w14:paraId="3C975C11" w14:textId="77777777" w:rsidTr="000F152F">
        <w:trPr>
          <w:trHeight w:val="20"/>
        </w:trPr>
        <w:tc>
          <w:tcPr>
            <w:tcW w:w="983" w:type="dxa"/>
            <w:tcMar>
              <w:left w:w="28" w:type="dxa"/>
              <w:right w:w="28" w:type="dxa"/>
            </w:tcMar>
            <w:vAlign w:val="center"/>
          </w:tcPr>
          <w:p w14:paraId="3488E71A" w14:textId="77777777" w:rsidR="00632BF3" w:rsidRPr="00906061" w:rsidRDefault="00632BF3" w:rsidP="00A61BEF">
            <w:pPr>
              <w:widowControl w:val="0"/>
              <w:numPr>
                <w:ilvl w:val="0"/>
                <w:numId w:val="91"/>
              </w:numPr>
              <w:shd w:val="clear" w:color="auto" w:fill="FFFFFF"/>
              <w:tabs>
                <w:tab w:val="left" w:pos="374"/>
              </w:tabs>
              <w:spacing w:after="0"/>
              <w:contextualSpacing/>
              <w:jc w:val="left"/>
              <w:rPr>
                <w:b/>
                <w:bCs/>
                <w:color w:val="000000" w:themeColor="text1"/>
              </w:rPr>
            </w:pPr>
          </w:p>
        </w:tc>
        <w:tc>
          <w:tcPr>
            <w:tcW w:w="2278" w:type="dxa"/>
            <w:tcMar>
              <w:left w:w="28" w:type="dxa"/>
              <w:right w:w="28" w:type="dxa"/>
            </w:tcMar>
            <w:vAlign w:val="center"/>
          </w:tcPr>
          <w:p w14:paraId="03169981" w14:textId="77777777" w:rsidR="00632BF3" w:rsidRPr="00906061" w:rsidRDefault="00632BF3" w:rsidP="00A61BEF">
            <w:pPr>
              <w:widowControl w:val="0"/>
              <w:shd w:val="clear" w:color="auto" w:fill="FFFFFF"/>
              <w:spacing w:after="0"/>
              <w:ind w:firstLine="0"/>
              <w:rPr>
                <w:color w:val="000000" w:themeColor="text1"/>
                <w:spacing w:val="-1"/>
              </w:rPr>
            </w:pPr>
            <w:r w:rsidRPr="00906061">
              <w:rPr>
                <w:color w:val="000000" w:themeColor="text1"/>
              </w:rPr>
              <w:t>Угроза стабильной работе котельной в случае наступления стихийного бедствия.</w:t>
            </w:r>
          </w:p>
        </w:tc>
        <w:tc>
          <w:tcPr>
            <w:tcW w:w="3911" w:type="dxa"/>
            <w:tcMar>
              <w:left w:w="28" w:type="dxa"/>
              <w:right w:w="28" w:type="dxa"/>
            </w:tcMar>
            <w:vAlign w:val="center"/>
          </w:tcPr>
          <w:p w14:paraId="150BA12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spacing w:val="-5"/>
              </w:rPr>
              <w:t>1.</w:t>
            </w:r>
            <w:r w:rsidRPr="00906061">
              <w:rPr>
                <w:b/>
                <w:color w:val="000000" w:themeColor="text1"/>
              </w:rPr>
              <w:t> </w:t>
            </w:r>
            <w:r w:rsidRPr="00906061">
              <w:rPr>
                <w:color w:val="000000" w:themeColor="text1"/>
              </w:rPr>
              <w:t>Н</w:t>
            </w:r>
            <w:r w:rsidRPr="00906061">
              <w:rPr>
                <w:color w:val="000000" w:themeColor="text1"/>
                <w:spacing w:val="-5"/>
              </w:rPr>
              <w:t>аводнение, ураган</w:t>
            </w:r>
            <w:r w:rsidRPr="00906061">
              <w:rPr>
                <w:color w:val="000000" w:themeColor="text1"/>
              </w:rPr>
              <w:t xml:space="preserve"> </w:t>
            </w:r>
            <w:r w:rsidRPr="00906061">
              <w:rPr>
                <w:color w:val="000000" w:themeColor="text1"/>
                <w:spacing w:val="-4"/>
              </w:rPr>
              <w:t>и т.п.</w:t>
            </w:r>
          </w:p>
        </w:tc>
        <w:tc>
          <w:tcPr>
            <w:tcW w:w="7996" w:type="dxa"/>
            <w:tcMar>
              <w:left w:w="28" w:type="dxa"/>
              <w:right w:w="28" w:type="dxa"/>
            </w:tcMar>
            <w:vAlign w:val="center"/>
          </w:tcPr>
          <w:p w14:paraId="7A327DAE"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1.</w:t>
            </w:r>
            <w:r w:rsidRPr="00906061">
              <w:rPr>
                <w:b/>
                <w:color w:val="000000" w:themeColor="text1"/>
              </w:rPr>
              <w:t> </w:t>
            </w:r>
            <w:r w:rsidRPr="00906061">
              <w:rPr>
                <w:color w:val="000000" w:themeColor="text1"/>
              </w:rPr>
              <w:t>Диспетчер ОРУ, получив сообщение об угрозе стабильной работе котельной, сообщает:</w:t>
            </w:r>
          </w:p>
          <w:p w14:paraId="7E0C809B"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(старшему) смены УТО;</w:t>
            </w:r>
          </w:p>
          <w:p w14:paraId="40AEB903"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диспетчеру ОДО ЦДУ;</w:t>
            </w:r>
          </w:p>
          <w:p w14:paraId="09FC87ED"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начальнику (заместителю начальника), старшему мастеру района теплоснабжения;</w:t>
            </w:r>
          </w:p>
          <w:p w14:paraId="37F74ECA"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 xml:space="preserve">ответственному (заместителю ответственного) за безопасную эксплуатацию сетей </w:t>
            </w:r>
            <w:proofErr w:type="spellStart"/>
            <w:r w:rsidRPr="00906061">
              <w:rPr>
                <w:color w:val="000000" w:themeColor="text1"/>
              </w:rPr>
              <w:t>газопотребления</w:t>
            </w:r>
            <w:proofErr w:type="spellEnd"/>
            <w:r w:rsidRPr="00906061">
              <w:rPr>
                <w:color w:val="000000" w:themeColor="text1"/>
              </w:rPr>
              <w:t xml:space="preserve"> района теплоснабжения.</w:t>
            </w:r>
          </w:p>
          <w:p w14:paraId="25965DFF" w14:textId="77777777" w:rsidR="00632BF3" w:rsidRPr="00906061" w:rsidRDefault="00632BF3" w:rsidP="00A61BEF">
            <w:pPr>
              <w:widowControl w:val="0"/>
              <w:shd w:val="clear" w:color="auto" w:fill="FFFFFF"/>
              <w:spacing w:after="0"/>
              <w:ind w:right="62" w:firstLine="0"/>
              <w:rPr>
                <w:color w:val="000000" w:themeColor="text1"/>
              </w:rPr>
            </w:pPr>
            <w:r w:rsidRPr="00906061">
              <w:rPr>
                <w:color w:val="000000" w:themeColor="text1"/>
              </w:rPr>
              <w:t>2.</w:t>
            </w:r>
            <w:r w:rsidRPr="00906061">
              <w:rPr>
                <w:b/>
                <w:color w:val="000000" w:themeColor="text1"/>
              </w:rPr>
              <w:t> </w:t>
            </w:r>
            <w:r w:rsidRPr="00906061">
              <w:rPr>
                <w:color w:val="000000" w:themeColor="text1"/>
              </w:rPr>
              <w:t>Смена УТО по прибытии на объект:</w:t>
            </w:r>
          </w:p>
          <w:p w14:paraId="14A0C579"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убеждается в объективности поступившего сигнала;</w:t>
            </w:r>
          </w:p>
          <w:p w14:paraId="76C4718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производит обесточивание оборудования объекта;</w:t>
            </w:r>
          </w:p>
          <w:p w14:paraId="6943EEDB"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закрывает отключающую арматуру на вводе газа и городской воды в котельную;</w:t>
            </w:r>
          </w:p>
          <w:p w14:paraId="6E2F24FE"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открывает продувочные газопроводы и газопроводы безопасности котельной;</w:t>
            </w:r>
          </w:p>
          <w:p w14:paraId="21AB1185" w14:textId="77777777" w:rsidR="00632BF3" w:rsidRPr="00906061" w:rsidRDefault="00632BF3" w:rsidP="00A61BEF">
            <w:pPr>
              <w:widowControl w:val="0"/>
              <w:shd w:val="clear" w:color="auto" w:fill="FFFFFF"/>
              <w:spacing w:after="0"/>
              <w:ind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докладывает диспетчеру ОРУ;</w:t>
            </w:r>
          </w:p>
          <w:p w14:paraId="3ACBEEDD" w14:textId="77777777" w:rsidR="00632BF3" w:rsidRPr="00906061" w:rsidRDefault="00632BF3" w:rsidP="00A61BEF">
            <w:pPr>
              <w:widowControl w:val="0"/>
              <w:shd w:val="clear" w:color="auto" w:fill="FFFFFF"/>
              <w:spacing w:after="0"/>
              <w:ind w:right="5" w:firstLine="0"/>
              <w:rPr>
                <w:color w:val="000000" w:themeColor="text1"/>
              </w:rPr>
            </w:pPr>
            <w:r w:rsidRPr="00906061">
              <w:rPr>
                <w:color w:val="000000" w:themeColor="text1"/>
              </w:rPr>
              <w:t>-</w:t>
            </w:r>
            <w:r w:rsidRPr="00906061">
              <w:rPr>
                <w:b/>
                <w:color w:val="000000" w:themeColor="text1"/>
              </w:rPr>
              <w:t> </w:t>
            </w:r>
            <w:r w:rsidRPr="00906061">
              <w:rPr>
                <w:color w:val="000000" w:themeColor="text1"/>
              </w:rPr>
              <w:t>в случае необходимости производит эвакуацию эксплуатационной документации котельной.</w:t>
            </w:r>
          </w:p>
        </w:tc>
      </w:tr>
    </w:tbl>
    <w:p w14:paraId="18ED9E20" w14:textId="2D074B07" w:rsidR="00101C48" w:rsidRDefault="00101C48" w:rsidP="00507A56">
      <w:pPr>
        <w:spacing w:after="0" w:line="276" w:lineRule="auto"/>
        <w:rPr>
          <w:color w:val="000000" w:themeColor="text1"/>
        </w:rPr>
      </w:pPr>
    </w:p>
    <w:p w14:paraId="0BD61055" w14:textId="77777777" w:rsidR="00101C48" w:rsidRPr="00906061" w:rsidRDefault="00101C48" w:rsidP="00507A56">
      <w:pPr>
        <w:spacing w:after="0" w:line="276" w:lineRule="auto"/>
        <w:rPr>
          <w:color w:val="000000" w:themeColor="text1"/>
        </w:rPr>
      </w:pPr>
    </w:p>
    <w:p w14:paraId="77107232" w14:textId="6682CB14" w:rsidR="00507A56" w:rsidRPr="00906061" w:rsidRDefault="00507A56" w:rsidP="006C77F3">
      <w:pPr>
        <w:pStyle w:val="af8"/>
        <w:keepNext/>
        <w:keepLines/>
        <w:pageBreakBefore/>
        <w:spacing w:after="0"/>
        <w:ind w:firstLine="709"/>
        <w:rPr>
          <w:b/>
          <w:bCs/>
          <w:i w:val="0"/>
          <w:iCs w:val="0"/>
          <w:color w:val="000000" w:themeColor="text1"/>
          <w:sz w:val="28"/>
          <w:szCs w:val="28"/>
        </w:rPr>
      </w:pPr>
      <w:r w:rsidRPr="00906061">
        <w:rPr>
          <w:b/>
          <w:bCs/>
          <w:i w:val="0"/>
          <w:iCs w:val="0"/>
          <w:color w:val="000000" w:themeColor="text1"/>
          <w:sz w:val="28"/>
          <w:szCs w:val="28"/>
        </w:rPr>
        <w:lastRenderedPageBreak/>
        <w:t xml:space="preserve">Таблица </w:t>
      </w:r>
      <w:r w:rsidRPr="00906061">
        <w:rPr>
          <w:b/>
          <w:bCs/>
          <w:i w:val="0"/>
          <w:iCs w:val="0"/>
          <w:color w:val="000000" w:themeColor="text1"/>
          <w:sz w:val="28"/>
          <w:szCs w:val="28"/>
        </w:rPr>
        <w:fldChar w:fldCharType="begin"/>
      </w:r>
      <w:r w:rsidRPr="00906061">
        <w:rPr>
          <w:b/>
          <w:bCs/>
          <w:i w:val="0"/>
          <w:iCs w:val="0"/>
          <w:color w:val="000000" w:themeColor="text1"/>
          <w:sz w:val="28"/>
          <w:szCs w:val="28"/>
        </w:rPr>
        <w:instrText xml:space="preserve"> SEQ Таблица \* ARABIC </w:instrText>
      </w:r>
      <w:r w:rsidRPr="00906061">
        <w:rPr>
          <w:b/>
          <w:bCs/>
          <w:i w:val="0"/>
          <w:iCs w:val="0"/>
          <w:color w:val="000000" w:themeColor="text1"/>
          <w:sz w:val="28"/>
          <w:szCs w:val="28"/>
        </w:rPr>
        <w:fldChar w:fldCharType="separate"/>
      </w:r>
      <w:r w:rsidR="000F152F">
        <w:rPr>
          <w:b/>
          <w:bCs/>
          <w:i w:val="0"/>
          <w:iCs w:val="0"/>
          <w:noProof/>
          <w:color w:val="000000" w:themeColor="text1"/>
          <w:sz w:val="28"/>
          <w:szCs w:val="28"/>
        </w:rPr>
        <w:t>39</w:t>
      </w:r>
      <w:r w:rsidRPr="00906061">
        <w:rPr>
          <w:b/>
          <w:bCs/>
          <w:i w:val="0"/>
          <w:iCs w:val="0"/>
          <w:color w:val="000000" w:themeColor="text1"/>
          <w:sz w:val="28"/>
          <w:szCs w:val="28"/>
        </w:rPr>
        <w:fldChar w:fldCharType="end"/>
      </w:r>
      <w:r w:rsidRPr="00906061">
        <w:rPr>
          <w:b/>
          <w:bCs/>
          <w:i w:val="0"/>
          <w:iCs w:val="0"/>
          <w:color w:val="000000" w:themeColor="text1"/>
          <w:sz w:val="28"/>
          <w:szCs w:val="28"/>
        </w:rPr>
        <w:t xml:space="preserve"> - Оперативная часть плана ликвидации и локализации аварийных ситуаций </w:t>
      </w:r>
      <w:r w:rsidR="00F15E80" w:rsidRPr="00F15E80">
        <w:rPr>
          <w:b/>
          <w:bCs/>
          <w:i w:val="0"/>
          <w:iCs w:val="0"/>
          <w:color w:val="000000" w:themeColor="text1"/>
          <w:sz w:val="28"/>
          <w:szCs w:val="28"/>
        </w:rPr>
        <w:t>Филиала ПАО «</w:t>
      </w:r>
      <w:proofErr w:type="spellStart"/>
      <w:r w:rsidR="00F15E80" w:rsidRPr="00F15E80">
        <w:rPr>
          <w:b/>
          <w:bCs/>
          <w:i w:val="0"/>
          <w:iCs w:val="0"/>
          <w:color w:val="000000" w:themeColor="text1"/>
          <w:sz w:val="28"/>
          <w:szCs w:val="28"/>
        </w:rPr>
        <w:t>Россети</w:t>
      </w:r>
      <w:proofErr w:type="spellEnd"/>
      <w:r w:rsidR="00F15E80" w:rsidRPr="00F15E80">
        <w:rPr>
          <w:b/>
          <w:bCs/>
          <w:i w:val="0"/>
          <w:iCs w:val="0"/>
          <w:color w:val="000000" w:themeColor="text1"/>
          <w:sz w:val="28"/>
          <w:szCs w:val="28"/>
        </w:rPr>
        <w:t>-Центр» «Тверьэнерго»</w:t>
      </w:r>
      <w:r w:rsidR="00F15E80">
        <w:rPr>
          <w:b/>
          <w:bCs/>
          <w:i w:val="0"/>
          <w:iCs w:val="0"/>
          <w:color w:val="000000" w:themeColor="text1"/>
          <w:sz w:val="28"/>
          <w:szCs w:val="28"/>
        </w:rPr>
        <w:t xml:space="preserve"> (</w:t>
      </w:r>
      <w:proofErr w:type="spellStart"/>
      <w:r w:rsidR="00512ACC">
        <w:rPr>
          <w:b/>
          <w:bCs/>
          <w:i w:val="0"/>
          <w:iCs w:val="0"/>
          <w:color w:val="000000" w:themeColor="text1"/>
          <w:sz w:val="28"/>
          <w:szCs w:val="28"/>
        </w:rPr>
        <w:t>Рамешков</w:t>
      </w:r>
      <w:r w:rsidR="00F15E80" w:rsidRPr="00F15E80">
        <w:rPr>
          <w:b/>
          <w:bCs/>
          <w:i w:val="0"/>
          <w:iCs w:val="0"/>
          <w:color w:val="000000" w:themeColor="text1"/>
          <w:sz w:val="28"/>
          <w:szCs w:val="28"/>
        </w:rPr>
        <w:t>ский</w:t>
      </w:r>
      <w:proofErr w:type="spellEnd"/>
      <w:r w:rsidR="00F15E80" w:rsidRPr="00F15E80">
        <w:rPr>
          <w:b/>
          <w:bCs/>
          <w:i w:val="0"/>
          <w:iCs w:val="0"/>
          <w:color w:val="000000" w:themeColor="text1"/>
          <w:sz w:val="28"/>
          <w:szCs w:val="28"/>
        </w:rPr>
        <w:t xml:space="preserve"> РЭС</w:t>
      </w:r>
      <w:r w:rsidR="00F15E80">
        <w:rPr>
          <w:b/>
          <w:bCs/>
          <w:i w:val="0"/>
          <w:iCs w:val="0"/>
          <w:color w:val="000000" w:themeColor="text1"/>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21"/>
        <w:gridCol w:w="2878"/>
        <w:gridCol w:w="8809"/>
        <w:gridCol w:w="2918"/>
      </w:tblGrid>
      <w:tr w:rsidR="00F15E80" w:rsidRPr="00F15E80" w14:paraId="2B99E1E7" w14:textId="77777777" w:rsidTr="00F15E80">
        <w:trPr>
          <w:trHeight w:val="20"/>
          <w:tblHeader/>
        </w:trPr>
        <w:tc>
          <w:tcPr>
            <w:tcW w:w="521" w:type="dxa"/>
            <w:shd w:val="clear" w:color="auto" w:fill="FFFFFF"/>
            <w:tcMar>
              <w:left w:w="28" w:type="dxa"/>
              <w:right w:w="28" w:type="dxa"/>
            </w:tcMar>
            <w:vAlign w:val="center"/>
          </w:tcPr>
          <w:p w14:paraId="1DA5185F" w14:textId="77777777" w:rsidR="00F15E80" w:rsidRPr="00F15E80" w:rsidRDefault="00F15E80" w:rsidP="009C4617">
            <w:pPr>
              <w:spacing w:after="0"/>
              <w:ind w:firstLine="0"/>
              <w:jc w:val="left"/>
              <w:rPr>
                <w:color w:val="000000"/>
                <w:lang w:val="ru"/>
              </w:rPr>
            </w:pPr>
            <w:r w:rsidRPr="00F15E80">
              <w:rPr>
                <w:color w:val="000000"/>
                <w:lang w:val="ru"/>
              </w:rPr>
              <w:t>№</w:t>
            </w:r>
          </w:p>
        </w:tc>
        <w:tc>
          <w:tcPr>
            <w:tcW w:w="2878" w:type="dxa"/>
            <w:shd w:val="clear" w:color="auto" w:fill="FFFFFF"/>
            <w:tcMar>
              <w:left w:w="28" w:type="dxa"/>
              <w:right w:w="28" w:type="dxa"/>
            </w:tcMar>
            <w:vAlign w:val="center"/>
          </w:tcPr>
          <w:p w14:paraId="61A4C1FC" w14:textId="77777777" w:rsidR="00F15E80" w:rsidRPr="00F15E80" w:rsidRDefault="00F15E80" w:rsidP="009C4617">
            <w:pPr>
              <w:spacing w:after="0"/>
              <w:ind w:firstLine="0"/>
              <w:jc w:val="center"/>
              <w:rPr>
                <w:color w:val="000000"/>
                <w:lang w:val="ru"/>
              </w:rPr>
            </w:pPr>
            <w:r w:rsidRPr="00F15E80">
              <w:rPr>
                <w:color w:val="000000"/>
                <w:lang w:val="ru"/>
              </w:rPr>
              <w:t>Виды аварийных ситуаций</w:t>
            </w:r>
          </w:p>
        </w:tc>
        <w:tc>
          <w:tcPr>
            <w:tcW w:w="8809" w:type="dxa"/>
            <w:shd w:val="clear" w:color="auto" w:fill="FFFFFF"/>
            <w:tcMar>
              <w:left w:w="28" w:type="dxa"/>
              <w:right w:w="28" w:type="dxa"/>
            </w:tcMar>
            <w:vAlign w:val="center"/>
          </w:tcPr>
          <w:p w14:paraId="08B2D9B6" w14:textId="77777777" w:rsidR="00F15E80" w:rsidRPr="00F15E80" w:rsidRDefault="00F15E80" w:rsidP="009C4617">
            <w:pPr>
              <w:spacing w:after="0"/>
              <w:ind w:firstLine="0"/>
              <w:jc w:val="center"/>
              <w:rPr>
                <w:color w:val="000000"/>
                <w:lang w:val="ru"/>
              </w:rPr>
            </w:pPr>
            <w:r w:rsidRPr="00F15E80">
              <w:rPr>
                <w:color w:val="000000"/>
                <w:lang w:val="ru"/>
              </w:rPr>
              <w:t>Мероприятия по локализации и ликвидации аварийной ситуации</w:t>
            </w:r>
          </w:p>
        </w:tc>
        <w:tc>
          <w:tcPr>
            <w:tcW w:w="2918" w:type="dxa"/>
            <w:shd w:val="clear" w:color="auto" w:fill="FFFFFF"/>
            <w:tcMar>
              <w:left w:w="28" w:type="dxa"/>
              <w:right w:w="28" w:type="dxa"/>
            </w:tcMar>
            <w:vAlign w:val="center"/>
          </w:tcPr>
          <w:p w14:paraId="5056C394" w14:textId="77777777" w:rsidR="00F15E80" w:rsidRPr="00F15E80" w:rsidRDefault="00F15E80" w:rsidP="009C4617">
            <w:pPr>
              <w:spacing w:after="0"/>
              <w:ind w:firstLine="0"/>
              <w:jc w:val="center"/>
              <w:rPr>
                <w:color w:val="000000"/>
                <w:lang w:val="ru"/>
              </w:rPr>
            </w:pPr>
            <w:r w:rsidRPr="00F15E80">
              <w:rPr>
                <w:color w:val="000000"/>
                <w:lang w:val="ru"/>
              </w:rPr>
              <w:t>Лица, ответственные за выполнение мероприятий и исполнители</w:t>
            </w:r>
          </w:p>
        </w:tc>
      </w:tr>
      <w:tr w:rsidR="00F15E80" w:rsidRPr="00F15E80" w14:paraId="44CFBC54" w14:textId="77777777" w:rsidTr="00F15E80">
        <w:trPr>
          <w:trHeight w:val="20"/>
        </w:trPr>
        <w:tc>
          <w:tcPr>
            <w:tcW w:w="521" w:type="dxa"/>
            <w:vMerge w:val="restart"/>
            <w:shd w:val="clear" w:color="auto" w:fill="FFFFFF"/>
            <w:tcMar>
              <w:left w:w="28" w:type="dxa"/>
              <w:right w:w="28" w:type="dxa"/>
            </w:tcMar>
            <w:vAlign w:val="center"/>
          </w:tcPr>
          <w:p w14:paraId="497C2C4A" w14:textId="77777777" w:rsidR="00F15E80" w:rsidRPr="00F15E80" w:rsidRDefault="00F15E80" w:rsidP="009C4617">
            <w:pPr>
              <w:spacing w:after="0"/>
              <w:ind w:firstLine="0"/>
              <w:jc w:val="left"/>
              <w:rPr>
                <w:color w:val="000000"/>
                <w:lang w:val="ru"/>
              </w:rPr>
            </w:pPr>
            <w:r w:rsidRPr="00F15E80">
              <w:rPr>
                <w:color w:val="000000"/>
                <w:lang w:val="ru"/>
              </w:rPr>
              <w:t>1</w:t>
            </w:r>
          </w:p>
        </w:tc>
        <w:tc>
          <w:tcPr>
            <w:tcW w:w="2878" w:type="dxa"/>
            <w:vMerge w:val="restart"/>
            <w:shd w:val="clear" w:color="auto" w:fill="FFFFFF"/>
            <w:tcMar>
              <w:left w:w="28" w:type="dxa"/>
              <w:right w:w="28" w:type="dxa"/>
            </w:tcMar>
            <w:vAlign w:val="center"/>
          </w:tcPr>
          <w:p w14:paraId="3BBBF6C3" w14:textId="77D3CFEA" w:rsidR="00F15E80" w:rsidRPr="00F15E80" w:rsidRDefault="00F15E80" w:rsidP="00F15E80">
            <w:pPr>
              <w:spacing w:after="0"/>
              <w:ind w:firstLine="0"/>
              <w:jc w:val="left"/>
              <w:rPr>
                <w:color w:val="000000"/>
                <w:lang w:val="ru"/>
              </w:rPr>
            </w:pPr>
            <w:r w:rsidRPr="00F15E80">
              <w:rPr>
                <w:color w:val="000000"/>
                <w:lang w:val="ru"/>
              </w:rPr>
              <w:t>Отключение электроснабжения котельной</w:t>
            </w:r>
          </w:p>
        </w:tc>
        <w:tc>
          <w:tcPr>
            <w:tcW w:w="8809" w:type="dxa"/>
            <w:shd w:val="clear" w:color="auto" w:fill="FFFFFF"/>
            <w:tcMar>
              <w:left w:w="28" w:type="dxa"/>
              <w:right w:w="28" w:type="dxa"/>
            </w:tcMar>
            <w:vAlign w:val="center"/>
          </w:tcPr>
          <w:p w14:paraId="34F6758D" w14:textId="77777777" w:rsidR="00F15E80" w:rsidRPr="00F15E80" w:rsidRDefault="00F15E80" w:rsidP="009C4617">
            <w:pPr>
              <w:spacing w:after="0"/>
              <w:ind w:firstLine="0"/>
              <w:jc w:val="left"/>
              <w:rPr>
                <w:color w:val="000000"/>
                <w:lang w:val="ru"/>
              </w:rPr>
            </w:pPr>
            <w:r w:rsidRPr="00F15E80">
              <w:rPr>
                <w:color w:val="000000"/>
                <w:lang w:val="ru"/>
              </w:rPr>
              <w:t>1. В соответствии с категорией надежности электроснабжения питание котельной автоматически (действием автоматики) переводится на второй источник и организуются АВР (Аварийно-восстановительные работы)</w:t>
            </w:r>
          </w:p>
        </w:tc>
        <w:tc>
          <w:tcPr>
            <w:tcW w:w="2918" w:type="dxa"/>
            <w:shd w:val="clear" w:color="auto" w:fill="FFFFFF"/>
            <w:tcMar>
              <w:left w:w="28" w:type="dxa"/>
              <w:right w:w="28" w:type="dxa"/>
            </w:tcMar>
            <w:vAlign w:val="center"/>
          </w:tcPr>
          <w:p w14:paraId="6E086C79" w14:textId="38105B2B" w:rsidR="00F15E80" w:rsidRPr="00F15E80" w:rsidRDefault="00F15E80" w:rsidP="009C4617">
            <w:pPr>
              <w:spacing w:after="0"/>
              <w:ind w:firstLine="0"/>
              <w:jc w:val="left"/>
              <w:rPr>
                <w:color w:val="000000"/>
                <w:lang w:val="ru"/>
              </w:rPr>
            </w:pPr>
            <w:r w:rsidRPr="00F15E80">
              <w:rPr>
                <w:color w:val="000000"/>
                <w:lang w:val="ru"/>
              </w:rPr>
              <w:t>1. ЕДДС сообщает об отключении АО «</w:t>
            </w:r>
            <w:proofErr w:type="spellStart"/>
            <w:r w:rsidRPr="00F15E80">
              <w:rPr>
                <w:color w:val="000000"/>
                <w:lang w:val="ru"/>
              </w:rPr>
              <w:t>Тверьгорэлектро</w:t>
            </w:r>
            <w:proofErr w:type="spellEnd"/>
            <w:r w:rsidRPr="00F15E80">
              <w:rPr>
                <w:color w:val="000000"/>
                <w:lang w:val="ru"/>
              </w:rPr>
              <w:t>»</w:t>
            </w:r>
          </w:p>
          <w:p w14:paraId="54365E62" w14:textId="6E7F1A96" w:rsidR="00F15E80" w:rsidRPr="00F15E80" w:rsidRDefault="00F15E80" w:rsidP="00F15E80">
            <w:pPr>
              <w:spacing w:after="0"/>
              <w:ind w:firstLine="0"/>
              <w:jc w:val="left"/>
              <w:rPr>
                <w:color w:val="000000"/>
                <w:lang w:val="ru"/>
              </w:rPr>
            </w:pPr>
            <w:r>
              <w:rPr>
                <w:color w:val="000000"/>
                <w:lang w:val="ru"/>
              </w:rPr>
              <w:t xml:space="preserve">2. </w:t>
            </w:r>
            <w:r w:rsidRPr="00F15E80">
              <w:rPr>
                <w:color w:val="000000"/>
                <w:lang w:val="ru"/>
              </w:rPr>
              <w:t>АО «</w:t>
            </w:r>
            <w:proofErr w:type="spellStart"/>
            <w:r w:rsidRPr="00F15E80">
              <w:rPr>
                <w:color w:val="000000"/>
                <w:lang w:val="ru"/>
              </w:rPr>
              <w:t>Тверьгорэлектро</w:t>
            </w:r>
            <w:proofErr w:type="spellEnd"/>
            <w:r w:rsidRPr="00F15E80">
              <w:rPr>
                <w:color w:val="000000"/>
                <w:lang w:val="ru"/>
              </w:rPr>
              <w:t xml:space="preserve">» передает информацию ДС </w:t>
            </w:r>
            <w:r>
              <w:rPr>
                <w:color w:val="000000"/>
                <w:lang w:val="ru"/>
              </w:rPr>
              <w:t>ТРЭС, ДС теплоснабжающих организаций</w:t>
            </w:r>
            <w:r w:rsidRPr="00F15E80">
              <w:rPr>
                <w:color w:val="000000"/>
                <w:lang w:val="ru"/>
              </w:rPr>
              <w:t>.</w:t>
            </w:r>
          </w:p>
        </w:tc>
      </w:tr>
      <w:tr w:rsidR="00F15E80" w:rsidRPr="00F15E80" w14:paraId="0999650E" w14:textId="77777777" w:rsidTr="00F15E80">
        <w:trPr>
          <w:trHeight w:val="20"/>
        </w:trPr>
        <w:tc>
          <w:tcPr>
            <w:tcW w:w="521" w:type="dxa"/>
            <w:vMerge/>
            <w:shd w:val="clear" w:color="auto" w:fill="FFFFFF"/>
            <w:tcMar>
              <w:left w:w="28" w:type="dxa"/>
              <w:right w:w="28" w:type="dxa"/>
            </w:tcMar>
            <w:vAlign w:val="center"/>
          </w:tcPr>
          <w:p w14:paraId="7078BD7A" w14:textId="77777777" w:rsidR="00F15E80" w:rsidRPr="00F15E80" w:rsidRDefault="00F15E80" w:rsidP="009C4617">
            <w:pPr>
              <w:spacing w:after="0"/>
              <w:ind w:firstLine="0"/>
              <w:jc w:val="left"/>
              <w:rPr>
                <w:rFonts w:ascii="Arial Unicode MS" w:eastAsia="Arial Unicode MS" w:hAnsi="Arial Unicode MS" w:cs="Arial Unicode MS"/>
                <w:color w:val="000000"/>
                <w:lang w:val="ru"/>
              </w:rPr>
            </w:pPr>
          </w:p>
        </w:tc>
        <w:tc>
          <w:tcPr>
            <w:tcW w:w="2878" w:type="dxa"/>
            <w:vMerge/>
            <w:shd w:val="clear" w:color="auto" w:fill="FFFFFF"/>
            <w:tcMar>
              <w:left w:w="28" w:type="dxa"/>
              <w:right w:w="28" w:type="dxa"/>
            </w:tcMar>
            <w:vAlign w:val="center"/>
          </w:tcPr>
          <w:p w14:paraId="6309DECA" w14:textId="77777777" w:rsidR="00F15E80" w:rsidRPr="00F15E80" w:rsidRDefault="00F15E80" w:rsidP="009C4617">
            <w:pPr>
              <w:spacing w:after="0"/>
              <w:ind w:firstLine="0"/>
              <w:jc w:val="center"/>
              <w:rPr>
                <w:color w:val="000000"/>
                <w:lang w:val="ru"/>
              </w:rPr>
            </w:pPr>
          </w:p>
        </w:tc>
        <w:tc>
          <w:tcPr>
            <w:tcW w:w="8809" w:type="dxa"/>
            <w:shd w:val="clear" w:color="auto" w:fill="FFFFFF"/>
            <w:tcMar>
              <w:left w:w="28" w:type="dxa"/>
              <w:right w:w="28" w:type="dxa"/>
            </w:tcMar>
            <w:vAlign w:val="center"/>
          </w:tcPr>
          <w:p w14:paraId="0CB4D3C3" w14:textId="41A1C9A3" w:rsidR="00F15E80" w:rsidRPr="00F15E80" w:rsidRDefault="00F15E80" w:rsidP="009C4617">
            <w:pPr>
              <w:spacing w:after="0"/>
              <w:ind w:firstLine="0"/>
              <w:jc w:val="left"/>
              <w:rPr>
                <w:color w:val="000000"/>
                <w:lang w:val="ru"/>
              </w:rPr>
            </w:pPr>
            <w:r w:rsidRPr="00F15E80">
              <w:rPr>
                <w:color w:val="000000"/>
                <w:lang w:val="ru"/>
              </w:rPr>
              <w:t>2. В случае невозможности выполнения ремонта электрооборудования, питающего котельную, силами персонала теплоснабжающей организации, привлечь к работам персонал АО «</w:t>
            </w:r>
            <w:proofErr w:type="spellStart"/>
            <w:r w:rsidRPr="00F15E80">
              <w:rPr>
                <w:color w:val="000000"/>
                <w:lang w:val="ru"/>
              </w:rPr>
              <w:t>Тверьгорэлектро</w:t>
            </w:r>
            <w:proofErr w:type="spellEnd"/>
            <w:r w:rsidRPr="00F15E80">
              <w:rPr>
                <w:color w:val="000000"/>
                <w:lang w:val="ru"/>
              </w:rPr>
              <w:t>» в рамках ППД по предварительному согласованию с руководством филиала. При необходимости, на время производства работ - использует РИСЭ</w:t>
            </w:r>
          </w:p>
        </w:tc>
        <w:tc>
          <w:tcPr>
            <w:tcW w:w="2918" w:type="dxa"/>
            <w:shd w:val="clear" w:color="auto" w:fill="FFFFFF"/>
            <w:tcMar>
              <w:left w:w="28" w:type="dxa"/>
              <w:right w:w="28" w:type="dxa"/>
            </w:tcMar>
            <w:vAlign w:val="center"/>
          </w:tcPr>
          <w:p w14:paraId="48E9DC2A" w14:textId="77777777" w:rsidR="00F15E80" w:rsidRPr="00F15E80" w:rsidRDefault="00F15E80" w:rsidP="00F15E80">
            <w:pPr>
              <w:spacing w:after="0"/>
              <w:ind w:firstLine="0"/>
              <w:jc w:val="left"/>
              <w:rPr>
                <w:color w:val="000000"/>
                <w:lang w:val="ru"/>
              </w:rPr>
            </w:pPr>
            <w:r w:rsidRPr="00F15E80">
              <w:rPr>
                <w:color w:val="000000"/>
                <w:lang w:val="ru"/>
              </w:rPr>
              <w:t>1. ЕДДС сообщает об отключении АО «</w:t>
            </w:r>
            <w:proofErr w:type="spellStart"/>
            <w:r w:rsidRPr="00F15E80">
              <w:rPr>
                <w:color w:val="000000"/>
                <w:lang w:val="ru"/>
              </w:rPr>
              <w:t>Тверьгорэлектро</w:t>
            </w:r>
            <w:proofErr w:type="spellEnd"/>
            <w:r w:rsidRPr="00F15E80">
              <w:rPr>
                <w:color w:val="000000"/>
                <w:lang w:val="ru"/>
              </w:rPr>
              <w:t>»</w:t>
            </w:r>
          </w:p>
          <w:p w14:paraId="1941BA6B" w14:textId="4EB01AFD" w:rsidR="00F15E80" w:rsidRPr="00F15E80" w:rsidRDefault="00F15E80" w:rsidP="00F15E80">
            <w:pPr>
              <w:spacing w:after="0"/>
              <w:ind w:firstLine="0"/>
              <w:jc w:val="left"/>
              <w:rPr>
                <w:color w:val="000000"/>
                <w:lang w:val="ru"/>
              </w:rPr>
            </w:pPr>
            <w:r w:rsidRPr="00F15E80">
              <w:rPr>
                <w:color w:val="000000"/>
                <w:lang w:val="ru"/>
              </w:rPr>
              <w:t>2. АО «</w:t>
            </w:r>
            <w:proofErr w:type="spellStart"/>
            <w:r w:rsidRPr="00F15E80">
              <w:rPr>
                <w:color w:val="000000"/>
                <w:lang w:val="ru"/>
              </w:rPr>
              <w:t>Тверьгорэлектро</w:t>
            </w:r>
            <w:proofErr w:type="spellEnd"/>
            <w:r w:rsidRPr="00F15E80">
              <w:rPr>
                <w:color w:val="000000"/>
                <w:lang w:val="ru"/>
              </w:rPr>
              <w:t>» передает информацию ДС ТРЭС, ДС теплоснабжающих организаций.</w:t>
            </w:r>
          </w:p>
        </w:tc>
      </w:tr>
      <w:tr w:rsidR="00F15E80" w:rsidRPr="00F15E80" w14:paraId="320DBF9F" w14:textId="77777777" w:rsidTr="00F15E80">
        <w:trPr>
          <w:trHeight w:val="20"/>
        </w:trPr>
        <w:tc>
          <w:tcPr>
            <w:tcW w:w="521" w:type="dxa"/>
            <w:vMerge/>
            <w:shd w:val="clear" w:color="auto" w:fill="FFFFFF"/>
            <w:tcMar>
              <w:left w:w="28" w:type="dxa"/>
              <w:right w:w="28" w:type="dxa"/>
            </w:tcMar>
            <w:vAlign w:val="center"/>
          </w:tcPr>
          <w:p w14:paraId="5CC676D1" w14:textId="77777777" w:rsidR="00F15E80" w:rsidRPr="00F15E80" w:rsidRDefault="00F15E80" w:rsidP="009C4617">
            <w:pPr>
              <w:spacing w:after="0"/>
              <w:ind w:firstLine="0"/>
              <w:jc w:val="left"/>
              <w:rPr>
                <w:rFonts w:ascii="Arial Unicode MS" w:eastAsia="Arial Unicode MS" w:hAnsi="Arial Unicode MS" w:cs="Arial Unicode MS"/>
                <w:color w:val="000000"/>
                <w:lang w:val="ru"/>
              </w:rPr>
            </w:pPr>
          </w:p>
        </w:tc>
        <w:tc>
          <w:tcPr>
            <w:tcW w:w="2878" w:type="dxa"/>
            <w:vMerge/>
            <w:shd w:val="clear" w:color="auto" w:fill="FFFFFF"/>
            <w:tcMar>
              <w:left w:w="28" w:type="dxa"/>
              <w:right w:w="28" w:type="dxa"/>
            </w:tcMar>
            <w:vAlign w:val="center"/>
          </w:tcPr>
          <w:p w14:paraId="44C91AA0" w14:textId="77777777" w:rsidR="00F15E80" w:rsidRPr="00F15E80" w:rsidRDefault="00F15E80" w:rsidP="009C4617">
            <w:pPr>
              <w:spacing w:after="0"/>
              <w:ind w:firstLine="0"/>
              <w:jc w:val="center"/>
              <w:rPr>
                <w:color w:val="000000"/>
                <w:lang w:val="ru"/>
              </w:rPr>
            </w:pPr>
          </w:p>
        </w:tc>
        <w:tc>
          <w:tcPr>
            <w:tcW w:w="8809" w:type="dxa"/>
            <w:shd w:val="clear" w:color="auto" w:fill="FFFFFF"/>
            <w:tcMar>
              <w:left w:w="28" w:type="dxa"/>
              <w:right w:w="28" w:type="dxa"/>
            </w:tcMar>
            <w:vAlign w:val="center"/>
          </w:tcPr>
          <w:p w14:paraId="720F38C6" w14:textId="56A1E518" w:rsidR="00F15E80" w:rsidRPr="00F15E80" w:rsidRDefault="00F15E80" w:rsidP="009C4617">
            <w:pPr>
              <w:spacing w:after="0"/>
              <w:ind w:firstLine="0"/>
              <w:jc w:val="left"/>
              <w:rPr>
                <w:color w:val="000000"/>
                <w:lang w:val="ru"/>
              </w:rPr>
            </w:pPr>
            <w:r w:rsidRPr="00F15E80">
              <w:rPr>
                <w:color w:val="000000"/>
                <w:lang w:val="ru"/>
              </w:rPr>
              <w:t xml:space="preserve">3. Филиалом </w:t>
            </w:r>
            <w:r>
              <w:rPr>
                <w:color w:val="000000"/>
                <w:lang w:val="ru"/>
              </w:rPr>
              <w:t>ТРЭС</w:t>
            </w:r>
            <w:r w:rsidRPr="00F15E80">
              <w:rPr>
                <w:color w:val="000000"/>
                <w:lang w:val="ru"/>
              </w:rPr>
              <w:t xml:space="preserve"> при повреждении на источнике питания (ПС 110 кВ </w:t>
            </w:r>
            <w:r w:rsidR="00512ACC">
              <w:rPr>
                <w:color w:val="000000"/>
                <w:lang w:val="ru"/>
              </w:rPr>
              <w:t>Рамешки</w:t>
            </w:r>
            <w:r w:rsidRPr="00F15E80">
              <w:rPr>
                <w:color w:val="000000"/>
                <w:lang w:val="ru"/>
              </w:rPr>
              <w:t xml:space="preserve"> и прилегающая сеть 110 кВ) выполняются следующие мероприятий по восстановлению электроснабжения:</w:t>
            </w:r>
          </w:p>
          <w:p w14:paraId="4D01FD2A" w14:textId="77777777" w:rsidR="00F15E80" w:rsidRPr="00F15E80" w:rsidRDefault="00F15E80" w:rsidP="009C4617">
            <w:pPr>
              <w:spacing w:after="0"/>
              <w:ind w:firstLine="0"/>
              <w:jc w:val="left"/>
              <w:rPr>
                <w:color w:val="000000"/>
                <w:lang w:val="ru"/>
              </w:rPr>
            </w:pPr>
            <w:r w:rsidRPr="00F15E80">
              <w:rPr>
                <w:color w:val="000000"/>
                <w:lang w:val="ru"/>
              </w:rPr>
              <w:t>- проведение АВР бригадами службы эксплуатации ПС, службы эксплуатации ЛЭП.</w:t>
            </w:r>
          </w:p>
          <w:p w14:paraId="605A0A33" w14:textId="46048808" w:rsidR="00F15E80" w:rsidRPr="00F15E80" w:rsidRDefault="00F15E80" w:rsidP="004D77B0">
            <w:pPr>
              <w:spacing w:after="0"/>
              <w:ind w:firstLine="0"/>
              <w:jc w:val="left"/>
              <w:rPr>
                <w:color w:val="000000"/>
                <w:lang w:val="ru"/>
              </w:rPr>
            </w:pPr>
            <w:r w:rsidRPr="00F15E80">
              <w:rPr>
                <w:color w:val="000000"/>
                <w:lang w:val="ru"/>
              </w:rPr>
              <w:t xml:space="preserve">- по согласованию с </w:t>
            </w:r>
            <w:r w:rsidR="004D77B0" w:rsidRPr="004D77B0">
              <w:rPr>
                <w:color w:val="000000"/>
                <w:lang w:val="ru"/>
              </w:rPr>
              <w:t>АО «</w:t>
            </w:r>
            <w:proofErr w:type="spellStart"/>
            <w:r w:rsidR="004D77B0" w:rsidRPr="004D77B0">
              <w:rPr>
                <w:color w:val="000000"/>
                <w:lang w:val="ru"/>
              </w:rPr>
              <w:t>Тверьгорэлектро</w:t>
            </w:r>
            <w:proofErr w:type="spellEnd"/>
            <w:r w:rsidR="004D77B0" w:rsidRPr="004D77B0">
              <w:rPr>
                <w:color w:val="000000"/>
                <w:lang w:val="ru"/>
              </w:rPr>
              <w:t>»</w:t>
            </w:r>
            <w:r w:rsidRPr="00F15E80">
              <w:rPr>
                <w:color w:val="000000"/>
                <w:lang w:val="ru"/>
              </w:rPr>
              <w:t xml:space="preserve"> и </w:t>
            </w:r>
            <w:r w:rsidR="004D77B0">
              <w:rPr>
                <w:color w:val="000000"/>
                <w:lang w:val="ru"/>
              </w:rPr>
              <w:t>теплоснабжающими организациями</w:t>
            </w:r>
            <w:r w:rsidRPr="00F15E80">
              <w:rPr>
                <w:color w:val="000000"/>
                <w:lang w:val="ru"/>
              </w:rPr>
              <w:t xml:space="preserve"> производится установка РИСЭ для питания котельной</w:t>
            </w:r>
            <w:r w:rsidR="004D77B0">
              <w:rPr>
                <w:color w:val="000000"/>
                <w:lang w:val="ru"/>
              </w:rPr>
              <w:t>(</w:t>
            </w:r>
            <w:proofErr w:type="spellStart"/>
            <w:r w:rsidR="004D77B0">
              <w:rPr>
                <w:color w:val="000000"/>
                <w:lang w:val="ru"/>
              </w:rPr>
              <w:t>ых</w:t>
            </w:r>
            <w:proofErr w:type="spellEnd"/>
            <w:r w:rsidR="004D77B0">
              <w:rPr>
                <w:color w:val="000000"/>
                <w:lang w:val="ru"/>
              </w:rPr>
              <w:t>)</w:t>
            </w:r>
            <w:r w:rsidRPr="00F15E80">
              <w:rPr>
                <w:color w:val="000000"/>
                <w:lang w:val="ru"/>
              </w:rPr>
              <w:t>.</w:t>
            </w:r>
          </w:p>
        </w:tc>
        <w:tc>
          <w:tcPr>
            <w:tcW w:w="2918" w:type="dxa"/>
            <w:shd w:val="clear" w:color="auto" w:fill="FFFFFF"/>
            <w:tcMar>
              <w:left w:w="28" w:type="dxa"/>
              <w:right w:w="28" w:type="dxa"/>
            </w:tcMar>
            <w:vAlign w:val="center"/>
          </w:tcPr>
          <w:p w14:paraId="1AEFC233" w14:textId="77777777" w:rsidR="004D77B0" w:rsidRPr="004D77B0" w:rsidRDefault="004D77B0" w:rsidP="004D77B0">
            <w:pPr>
              <w:spacing w:after="0"/>
              <w:ind w:firstLine="0"/>
              <w:jc w:val="left"/>
              <w:rPr>
                <w:color w:val="000000"/>
                <w:lang w:val="ru"/>
              </w:rPr>
            </w:pPr>
            <w:r w:rsidRPr="004D77B0">
              <w:rPr>
                <w:color w:val="000000"/>
                <w:lang w:val="ru"/>
              </w:rPr>
              <w:t>1. ЕДДС сообщает об отключении АО «</w:t>
            </w:r>
            <w:proofErr w:type="spellStart"/>
            <w:r w:rsidRPr="004D77B0">
              <w:rPr>
                <w:color w:val="000000"/>
                <w:lang w:val="ru"/>
              </w:rPr>
              <w:t>Тверьгорэлектро</w:t>
            </w:r>
            <w:proofErr w:type="spellEnd"/>
            <w:r w:rsidRPr="004D77B0">
              <w:rPr>
                <w:color w:val="000000"/>
                <w:lang w:val="ru"/>
              </w:rPr>
              <w:t>»</w:t>
            </w:r>
          </w:p>
          <w:p w14:paraId="144B9131" w14:textId="7AF9CE41" w:rsidR="00F15E80" w:rsidRPr="00F15E80" w:rsidRDefault="004D77B0" w:rsidP="004D77B0">
            <w:pPr>
              <w:spacing w:after="0"/>
              <w:ind w:firstLine="0"/>
              <w:jc w:val="left"/>
              <w:rPr>
                <w:color w:val="000000"/>
                <w:lang w:val="ru"/>
              </w:rPr>
            </w:pPr>
            <w:r w:rsidRPr="004D77B0">
              <w:rPr>
                <w:color w:val="000000"/>
                <w:lang w:val="ru"/>
              </w:rPr>
              <w:t>2. АО «</w:t>
            </w:r>
            <w:proofErr w:type="spellStart"/>
            <w:r w:rsidRPr="004D77B0">
              <w:rPr>
                <w:color w:val="000000"/>
                <w:lang w:val="ru"/>
              </w:rPr>
              <w:t>Тверьгорэлектро</w:t>
            </w:r>
            <w:proofErr w:type="spellEnd"/>
            <w:r w:rsidRPr="004D77B0">
              <w:rPr>
                <w:color w:val="000000"/>
                <w:lang w:val="ru"/>
              </w:rPr>
              <w:t>» передает информацию ДС ТРЭС, ДС теплоснабжающих организаций.</w:t>
            </w:r>
          </w:p>
        </w:tc>
      </w:tr>
    </w:tbl>
    <w:p w14:paraId="547D00CA" w14:textId="77777777" w:rsidR="00F15E80" w:rsidRDefault="00F15E80" w:rsidP="00F15E80">
      <w:pPr>
        <w:spacing w:after="0" w:line="276" w:lineRule="auto"/>
      </w:pPr>
    </w:p>
    <w:p w14:paraId="7CDEBB5D" w14:textId="3C868B78" w:rsidR="00507A56" w:rsidRPr="00906061" w:rsidRDefault="00507A56" w:rsidP="001458B9">
      <w:pPr>
        <w:spacing w:after="0"/>
        <w:rPr>
          <w:color w:val="000000" w:themeColor="text1"/>
          <w:sz w:val="28"/>
          <w:szCs w:val="28"/>
        </w:rPr>
      </w:pPr>
    </w:p>
    <w:p w14:paraId="10A141DB" w14:textId="2B3D24E7" w:rsidR="00BF4405" w:rsidRPr="00906061" w:rsidRDefault="00BF4405" w:rsidP="00BF4405">
      <w:pPr>
        <w:keepNext/>
        <w:keepLines/>
        <w:spacing w:after="0"/>
        <w:rPr>
          <w:color w:val="000000" w:themeColor="text1"/>
          <w:sz w:val="28"/>
          <w:szCs w:val="28"/>
        </w:rPr>
      </w:pPr>
      <w:r w:rsidRPr="00906061">
        <w:rPr>
          <w:b/>
          <w:bCs/>
          <w:color w:val="000000" w:themeColor="text1"/>
          <w:sz w:val="28"/>
          <w:szCs w:val="28"/>
        </w:rPr>
        <w:lastRenderedPageBreak/>
        <w:t xml:space="preserve">Таблица </w:t>
      </w:r>
      <w:r w:rsidRPr="00906061">
        <w:rPr>
          <w:b/>
          <w:bCs/>
          <w:i/>
          <w:iCs/>
          <w:color w:val="000000" w:themeColor="text1"/>
          <w:sz w:val="28"/>
          <w:szCs w:val="28"/>
        </w:rPr>
        <w:fldChar w:fldCharType="begin"/>
      </w:r>
      <w:r w:rsidRPr="00906061">
        <w:rPr>
          <w:b/>
          <w:bCs/>
          <w:color w:val="000000" w:themeColor="text1"/>
          <w:sz w:val="28"/>
          <w:szCs w:val="28"/>
        </w:rPr>
        <w:instrText xml:space="preserve"> SEQ Таблица \* ARABIC </w:instrText>
      </w:r>
      <w:r w:rsidRPr="00906061">
        <w:rPr>
          <w:b/>
          <w:bCs/>
          <w:i/>
          <w:iCs/>
          <w:color w:val="000000" w:themeColor="text1"/>
          <w:sz w:val="28"/>
          <w:szCs w:val="28"/>
        </w:rPr>
        <w:fldChar w:fldCharType="separate"/>
      </w:r>
      <w:r w:rsidR="000F152F">
        <w:rPr>
          <w:b/>
          <w:bCs/>
          <w:noProof/>
          <w:color w:val="000000" w:themeColor="text1"/>
          <w:sz w:val="28"/>
          <w:szCs w:val="28"/>
        </w:rPr>
        <w:t>40</w:t>
      </w:r>
      <w:r w:rsidRPr="00906061">
        <w:rPr>
          <w:b/>
          <w:bCs/>
          <w:i/>
          <w:iCs/>
          <w:color w:val="000000" w:themeColor="text1"/>
          <w:sz w:val="28"/>
          <w:szCs w:val="28"/>
        </w:rPr>
        <w:fldChar w:fldCharType="end"/>
      </w:r>
      <w:r w:rsidRPr="00906061">
        <w:rPr>
          <w:b/>
          <w:bCs/>
          <w:color w:val="000000" w:themeColor="text1"/>
          <w:sz w:val="28"/>
          <w:szCs w:val="28"/>
        </w:rPr>
        <w:t xml:space="preserve"> - Оперативная часть плана ликвидации и локализации аварийных ситуаций АО «Газпром газораспределение </w:t>
      </w:r>
      <w:r w:rsidR="009D5E37">
        <w:rPr>
          <w:b/>
          <w:bCs/>
          <w:color w:val="000000" w:themeColor="text1"/>
          <w:sz w:val="28"/>
          <w:szCs w:val="28"/>
        </w:rPr>
        <w:t>Твер</w:t>
      </w:r>
      <w:r w:rsidRPr="00906061">
        <w:rPr>
          <w:b/>
          <w:bCs/>
          <w:color w:val="000000" w:themeColor="text1"/>
          <w:sz w:val="28"/>
          <w:szCs w:val="28"/>
        </w:rPr>
        <w:t>ская область»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2522"/>
        <w:gridCol w:w="3063"/>
        <w:gridCol w:w="7086"/>
      </w:tblGrid>
      <w:tr w:rsidR="00BF4405" w:rsidRPr="00906061" w14:paraId="1972DFB2" w14:textId="77777777" w:rsidTr="00BF4405">
        <w:trPr>
          <w:trHeight w:val="20"/>
          <w:tblHeader/>
        </w:trPr>
        <w:tc>
          <w:tcPr>
            <w:tcW w:w="2501" w:type="dxa"/>
            <w:tcMar>
              <w:left w:w="28" w:type="dxa"/>
              <w:right w:w="28" w:type="dxa"/>
            </w:tcMar>
            <w:vAlign w:val="center"/>
          </w:tcPr>
          <w:p w14:paraId="54C39F4F" w14:textId="77777777" w:rsidR="00BF4405" w:rsidRPr="00906061" w:rsidRDefault="00BF4405" w:rsidP="00BF4405">
            <w:pPr>
              <w:tabs>
                <w:tab w:val="center" w:pos="4153"/>
                <w:tab w:val="right" w:pos="8306"/>
              </w:tabs>
              <w:spacing w:after="0"/>
              <w:ind w:firstLine="0"/>
              <w:jc w:val="center"/>
              <w:rPr>
                <w:b/>
                <w:iCs/>
                <w:color w:val="000000" w:themeColor="text1"/>
              </w:rPr>
            </w:pPr>
            <w:r w:rsidRPr="00906061">
              <w:rPr>
                <w:b/>
                <w:iCs/>
                <w:color w:val="000000" w:themeColor="text1"/>
              </w:rPr>
              <w:t>Место возникновения аварии и стадии её развития</w:t>
            </w:r>
          </w:p>
        </w:tc>
        <w:tc>
          <w:tcPr>
            <w:tcW w:w="2568" w:type="dxa"/>
            <w:tcMar>
              <w:left w:w="28" w:type="dxa"/>
              <w:right w:w="28" w:type="dxa"/>
            </w:tcMar>
            <w:vAlign w:val="center"/>
          </w:tcPr>
          <w:p w14:paraId="6FC37A6E" w14:textId="77777777" w:rsidR="00BF4405" w:rsidRPr="00906061" w:rsidRDefault="00BF4405" w:rsidP="00BF4405">
            <w:pPr>
              <w:tabs>
                <w:tab w:val="center" w:pos="4153"/>
                <w:tab w:val="right" w:pos="8306"/>
              </w:tabs>
              <w:spacing w:after="0"/>
              <w:ind w:firstLine="0"/>
              <w:jc w:val="center"/>
              <w:rPr>
                <w:b/>
                <w:iCs/>
                <w:color w:val="000000" w:themeColor="text1"/>
              </w:rPr>
            </w:pPr>
            <w:r w:rsidRPr="00906061">
              <w:rPr>
                <w:b/>
                <w:iCs/>
                <w:color w:val="000000" w:themeColor="text1"/>
              </w:rPr>
              <w:t>Опознавательные признаки аварии</w:t>
            </w:r>
          </w:p>
        </w:tc>
        <w:tc>
          <w:tcPr>
            <w:tcW w:w="3163" w:type="dxa"/>
            <w:tcMar>
              <w:left w:w="28" w:type="dxa"/>
              <w:right w:w="28" w:type="dxa"/>
            </w:tcMar>
            <w:vAlign w:val="center"/>
          </w:tcPr>
          <w:p w14:paraId="393CBAE8" w14:textId="77777777" w:rsidR="00BF4405" w:rsidRPr="00906061" w:rsidRDefault="00BF4405" w:rsidP="00BF4405">
            <w:pPr>
              <w:tabs>
                <w:tab w:val="center" w:pos="4153"/>
                <w:tab w:val="right" w:pos="8306"/>
              </w:tabs>
              <w:spacing w:after="0"/>
              <w:ind w:firstLine="0"/>
              <w:jc w:val="center"/>
              <w:rPr>
                <w:b/>
                <w:iCs/>
                <w:color w:val="000000" w:themeColor="text1"/>
              </w:rPr>
            </w:pPr>
            <w:r w:rsidRPr="00906061">
              <w:rPr>
                <w:b/>
                <w:iCs/>
                <w:color w:val="000000" w:themeColor="text1"/>
              </w:rPr>
              <w:t>Способы и средства локализации и ликвидации аварии</w:t>
            </w:r>
          </w:p>
        </w:tc>
        <w:tc>
          <w:tcPr>
            <w:tcW w:w="7513" w:type="dxa"/>
            <w:tcMar>
              <w:left w:w="28" w:type="dxa"/>
              <w:right w:w="28" w:type="dxa"/>
            </w:tcMar>
            <w:vAlign w:val="center"/>
          </w:tcPr>
          <w:p w14:paraId="69DB3450" w14:textId="77777777" w:rsidR="00BF4405" w:rsidRPr="00906061" w:rsidRDefault="00BF4405" w:rsidP="00BF4405">
            <w:pPr>
              <w:tabs>
                <w:tab w:val="center" w:pos="4153"/>
                <w:tab w:val="right" w:pos="8306"/>
              </w:tabs>
              <w:spacing w:after="0"/>
              <w:ind w:firstLine="0"/>
              <w:jc w:val="center"/>
              <w:rPr>
                <w:b/>
                <w:iCs/>
                <w:color w:val="000000" w:themeColor="text1"/>
              </w:rPr>
            </w:pPr>
            <w:r w:rsidRPr="00906061">
              <w:rPr>
                <w:b/>
                <w:iCs/>
                <w:color w:val="000000" w:themeColor="text1"/>
              </w:rPr>
              <w:t>Исполнители и порядок их действий</w:t>
            </w:r>
          </w:p>
        </w:tc>
      </w:tr>
      <w:tr w:rsidR="00BF4405" w:rsidRPr="00906061" w14:paraId="7B4BEF8F" w14:textId="77777777" w:rsidTr="00BF4405">
        <w:trPr>
          <w:trHeight w:val="20"/>
        </w:trPr>
        <w:tc>
          <w:tcPr>
            <w:tcW w:w="15745" w:type="dxa"/>
            <w:gridSpan w:val="4"/>
            <w:tcMar>
              <w:left w:w="28" w:type="dxa"/>
              <w:right w:w="28" w:type="dxa"/>
            </w:tcMar>
            <w:vAlign w:val="center"/>
          </w:tcPr>
          <w:p w14:paraId="66FC6217" w14:textId="77777777" w:rsidR="00BF4405" w:rsidRPr="00906061" w:rsidRDefault="00BF4405" w:rsidP="00BF4405">
            <w:pPr>
              <w:tabs>
                <w:tab w:val="center" w:pos="4153"/>
                <w:tab w:val="right" w:pos="8306"/>
              </w:tabs>
              <w:spacing w:after="0"/>
              <w:ind w:firstLine="0"/>
              <w:jc w:val="center"/>
              <w:rPr>
                <w:b/>
                <w:color w:val="000000" w:themeColor="text1"/>
              </w:rPr>
            </w:pPr>
            <w:r w:rsidRPr="00906061">
              <w:rPr>
                <w:b/>
                <w:color w:val="000000" w:themeColor="text1"/>
              </w:rPr>
              <w:t>локализации и ликвидации аварийных ситуаций уровня «А»</w:t>
            </w:r>
          </w:p>
        </w:tc>
      </w:tr>
      <w:tr w:rsidR="00BF4405" w:rsidRPr="00906061" w14:paraId="2188AD1E" w14:textId="77777777" w:rsidTr="00BF4405">
        <w:trPr>
          <w:trHeight w:val="20"/>
        </w:trPr>
        <w:tc>
          <w:tcPr>
            <w:tcW w:w="2501" w:type="dxa"/>
            <w:tcMar>
              <w:left w:w="28" w:type="dxa"/>
              <w:right w:w="28" w:type="dxa"/>
            </w:tcMar>
            <w:vAlign w:val="center"/>
          </w:tcPr>
          <w:p w14:paraId="2B322DAC" w14:textId="77777777" w:rsidR="00BF4405" w:rsidRPr="00906061" w:rsidRDefault="00BF4405" w:rsidP="00BF4405">
            <w:pPr>
              <w:tabs>
                <w:tab w:val="left" w:pos="6"/>
                <w:tab w:val="left" w:pos="567"/>
              </w:tabs>
              <w:spacing w:after="0"/>
              <w:ind w:firstLine="0"/>
              <w:jc w:val="left"/>
              <w:rPr>
                <w:color w:val="000000" w:themeColor="text1"/>
              </w:rPr>
            </w:pPr>
            <w:r w:rsidRPr="00906061">
              <w:rPr>
                <w:color w:val="000000" w:themeColor="text1"/>
              </w:rPr>
              <w:t>1.Разгерметизация газопровода (полная или частичная), выброс газа</w:t>
            </w:r>
          </w:p>
          <w:p w14:paraId="3F0EE88A" w14:textId="77777777" w:rsidR="00BF4405" w:rsidRPr="00906061" w:rsidRDefault="00BF4405" w:rsidP="00BF4405">
            <w:pPr>
              <w:spacing w:after="0"/>
              <w:ind w:firstLine="0"/>
              <w:jc w:val="left"/>
              <w:rPr>
                <w:color w:val="000000" w:themeColor="text1"/>
              </w:rPr>
            </w:pPr>
            <w:r w:rsidRPr="00906061">
              <w:rPr>
                <w:color w:val="000000" w:themeColor="text1"/>
              </w:rPr>
              <w:t>2. Образование газового облака</w:t>
            </w:r>
          </w:p>
        </w:tc>
        <w:tc>
          <w:tcPr>
            <w:tcW w:w="2568" w:type="dxa"/>
            <w:tcMar>
              <w:left w:w="28" w:type="dxa"/>
              <w:right w:w="28" w:type="dxa"/>
            </w:tcMar>
            <w:vAlign w:val="center"/>
          </w:tcPr>
          <w:p w14:paraId="39FBD3CB" w14:textId="77777777" w:rsidR="00BF4405" w:rsidRPr="00906061" w:rsidRDefault="00BF4405" w:rsidP="00BF4405">
            <w:pPr>
              <w:spacing w:after="0"/>
              <w:ind w:firstLine="0"/>
              <w:jc w:val="left"/>
              <w:rPr>
                <w:color w:val="000000" w:themeColor="text1"/>
              </w:rPr>
            </w:pPr>
            <w:r w:rsidRPr="00906061">
              <w:rPr>
                <w:color w:val="000000" w:themeColor="text1"/>
              </w:rPr>
              <w:t>1. Падение давления в газопроводе.</w:t>
            </w:r>
          </w:p>
          <w:p w14:paraId="0CF8EE89" w14:textId="77777777" w:rsidR="00BF4405" w:rsidRPr="00906061" w:rsidRDefault="00BF4405" w:rsidP="00BF4405">
            <w:pPr>
              <w:spacing w:after="0"/>
              <w:ind w:firstLine="0"/>
              <w:jc w:val="left"/>
              <w:rPr>
                <w:color w:val="000000" w:themeColor="text1"/>
              </w:rPr>
            </w:pPr>
            <w:r w:rsidRPr="00906061">
              <w:rPr>
                <w:color w:val="000000" w:themeColor="text1"/>
              </w:rPr>
              <w:t>2. Визуальные признаки повреждения газопровода (разрыв сварного стыка, образование свища в результате</w:t>
            </w:r>
            <w:r w:rsidRPr="00906061">
              <w:rPr>
                <w:rFonts w:eastAsia="Microsoft Sans Serif"/>
                <w:color w:val="000000" w:themeColor="text1"/>
              </w:rPr>
              <w:t xml:space="preserve"> коррозии</w:t>
            </w:r>
          </w:p>
          <w:p w14:paraId="44E3C4CD" w14:textId="77777777" w:rsidR="00BF4405" w:rsidRPr="00906061" w:rsidRDefault="00BF4405" w:rsidP="00BF4405">
            <w:pPr>
              <w:spacing w:after="0"/>
              <w:ind w:firstLine="0"/>
              <w:jc w:val="left"/>
              <w:rPr>
                <w:color w:val="000000" w:themeColor="text1"/>
              </w:rPr>
            </w:pPr>
            <w:r w:rsidRPr="00906061">
              <w:rPr>
                <w:rFonts w:eastAsia="Microsoft Sans Serif"/>
                <w:color w:val="000000" w:themeColor="text1"/>
              </w:rPr>
              <w:t>газопровода);</w:t>
            </w:r>
          </w:p>
          <w:p w14:paraId="7101CDCD" w14:textId="77777777" w:rsidR="00BF4405" w:rsidRPr="00906061" w:rsidRDefault="00BF4405" w:rsidP="00BF4405">
            <w:pPr>
              <w:spacing w:after="0"/>
              <w:ind w:firstLine="0"/>
              <w:jc w:val="left"/>
              <w:rPr>
                <w:color w:val="000000" w:themeColor="text1"/>
              </w:rPr>
            </w:pPr>
            <w:r w:rsidRPr="00906061">
              <w:rPr>
                <w:rFonts w:eastAsia="Microsoft Sans Serif"/>
                <w:color w:val="000000" w:themeColor="text1"/>
              </w:rPr>
              <w:t>3. Механическое повреждение газопровода.</w:t>
            </w:r>
          </w:p>
          <w:p w14:paraId="78D3AEE6" w14:textId="3CAAAFC3" w:rsidR="00BF4405" w:rsidRPr="00906061" w:rsidRDefault="00BF4405" w:rsidP="00BF4405">
            <w:pPr>
              <w:spacing w:after="0"/>
              <w:ind w:firstLine="0"/>
              <w:jc w:val="left"/>
              <w:rPr>
                <w:color w:val="000000" w:themeColor="text1"/>
              </w:rPr>
            </w:pPr>
            <w:r w:rsidRPr="00906061">
              <w:rPr>
                <w:rFonts w:eastAsia="Microsoft Sans Serif"/>
                <w:color w:val="000000" w:themeColor="text1"/>
              </w:rPr>
              <w:t>4. Загазованность.</w:t>
            </w:r>
          </w:p>
        </w:tc>
        <w:tc>
          <w:tcPr>
            <w:tcW w:w="3163" w:type="dxa"/>
            <w:tcMar>
              <w:left w:w="28" w:type="dxa"/>
              <w:right w:w="28" w:type="dxa"/>
            </w:tcMar>
            <w:vAlign w:val="center"/>
          </w:tcPr>
          <w:p w14:paraId="6BE9AF41" w14:textId="77777777" w:rsidR="00BF4405" w:rsidRPr="00906061" w:rsidRDefault="00BF4405" w:rsidP="00512ACC">
            <w:pPr>
              <w:widowControl w:val="0"/>
              <w:numPr>
                <w:ilvl w:val="0"/>
                <w:numId w:val="80"/>
              </w:numPr>
              <w:tabs>
                <w:tab w:val="left" w:pos="283"/>
              </w:tabs>
              <w:spacing w:after="0"/>
              <w:ind w:firstLine="0"/>
              <w:jc w:val="left"/>
              <w:rPr>
                <w:color w:val="000000" w:themeColor="text1"/>
              </w:rPr>
            </w:pPr>
            <w:r w:rsidRPr="00906061">
              <w:rPr>
                <w:color w:val="000000" w:themeColor="text1"/>
              </w:rPr>
              <w:t>Регулярный контроль состояния элементов газопроводов.</w:t>
            </w:r>
          </w:p>
          <w:p w14:paraId="7EF53AA2" w14:textId="77777777" w:rsidR="00BF4405" w:rsidRPr="00906061" w:rsidRDefault="00BF4405" w:rsidP="00512ACC">
            <w:pPr>
              <w:widowControl w:val="0"/>
              <w:numPr>
                <w:ilvl w:val="0"/>
                <w:numId w:val="80"/>
              </w:numPr>
              <w:tabs>
                <w:tab w:val="left" w:pos="283"/>
                <w:tab w:val="left" w:pos="344"/>
              </w:tabs>
              <w:spacing w:after="0"/>
              <w:ind w:firstLine="0"/>
              <w:jc w:val="left"/>
              <w:rPr>
                <w:color w:val="000000" w:themeColor="text1"/>
              </w:rPr>
            </w:pPr>
            <w:r w:rsidRPr="00906061">
              <w:rPr>
                <w:color w:val="000000" w:themeColor="text1"/>
              </w:rPr>
              <w:t>Ревизия арматуры, замена деталей, выработавших свой ресурс.</w:t>
            </w:r>
          </w:p>
          <w:p w14:paraId="20D759F5" w14:textId="77777777" w:rsidR="00BF4405" w:rsidRPr="00906061" w:rsidRDefault="00BF4405" w:rsidP="00512ACC">
            <w:pPr>
              <w:widowControl w:val="0"/>
              <w:numPr>
                <w:ilvl w:val="0"/>
                <w:numId w:val="80"/>
              </w:numPr>
              <w:tabs>
                <w:tab w:val="left" w:pos="283"/>
              </w:tabs>
              <w:spacing w:after="0"/>
              <w:ind w:firstLine="0"/>
              <w:jc w:val="left"/>
              <w:rPr>
                <w:color w:val="000000" w:themeColor="text1"/>
              </w:rPr>
            </w:pPr>
            <w:r w:rsidRPr="00906061">
              <w:rPr>
                <w:color w:val="000000" w:themeColor="text1"/>
              </w:rPr>
              <w:t>Проведение ремонтно- профилактических работ на газопроводах согласно графику ППР.</w:t>
            </w:r>
          </w:p>
          <w:p w14:paraId="00A2BE49" w14:textId="77777777" w:rsidR="00BF4405" w:rsidRPr="00906061" w:rsidRDefault="00BF4405" w:rsidP="00512ACC">
            <w:pPr>
              <w:widowControl w:val="0"/>
              <w:numPr>
                <w:ilvl w:val="0"/>
                <w:numId w:val="80"/>
              </w:numPr>
              <w:tabs>
                <w:tab w:val="left" w:pos="283"/>
              </w:tabs>
              <w:spacing w:after="0"/>
              <w:ind w:firstLine="0"/>
              <w:jc w:val="left"/>
              <w:rPr>
                <w:color w:val="000000" w:themeColor="text1"/>
              </w:rPr>
            </w:pPr>
            <w:r w:rsidRPr="00906061">
              <w:rPr>
                <w:color w:val="000000" w:themeColor="text1"/>
              </w:rPr>
              <w:t>Соблюдение правил безопасности обслуживающим персоналом.</w:t>
            </w:r>
          </w:p>
          <w:p w14:paraId="7E6AA56C" w14:textId="77777777" w:rsidR="00BF4405" w:rsidRPr="00906061" w:rsidRDefault="00BF4405" w:rsidP="00512ACC">
            <w:pPr>
              <w:widowControl w:val="0"/>
              <w:numPr>
                <w:ilvl w:val="0"/>
                <w:numId w:val="80"/>
              </w:numPr>
              <w:tabs>
                <w:tab w:val="left" w:pos="283"/>
              </w:tabs>
              <w:spacing w:after="0"/>
              <w:ind w:firstLine="0"/>
              <w:jc w:val="left"/>
              <w:rPr>
                <w:color w:val="000000" w:themeColor="text1"/>
              </w:rPr>
            </w:pPr>
            <w:r w:rsidRPr="00906061">
              <w:rPr>
                <w:color w:val="000000" w:themeColor="text1"/>
              </w:rPr>
              <w:t>Запорная арматура.</w:t>
            </w:r>
          </w:p>
          <w:p w14:paraId="5C591532" w14:textId="77777777" w:rsidR="00BF4405" w:rsidRPr="00906061" w:rsidRDefault="00BF4405" w:rsidP="00512ACC">
            <w:pPr>
              <w:widowControl w:val="0"/>
              <w:numPr>
                <w:ilvl w:val="0"/>
                <w:numId w:val="80"/>
              </w:numPr>
              <w:tabs>
                <w:tab w:val="left" w:pos="283"/>
              </w:tabs>
              <w:spacing w:after="0"/>
              <w:ind w:firstLine="0"/>
              <w:jc w:val="left"/>
              <w:rPr>
                <w:color w:val="000000" w:themeColor="text1"/>
              </w:rPr>
            </w:pPr>
            <w:r w:rsidRPr="00906061">
              <w:rPr>
                <w:color w:val="000000" w:themeColor="text1"/>
              </w:rPr>
              <w:t>Аварийный запас инструментов, материалов.</w:t>
            </w:r>
          </w:p>
          <w:p w14:paraId="608F195F" w14:textId="77777777" w:rsidR="00BF4405" w:rsidRPr="00906061" w:rsidRDefault="00BF4405" w:rsidP="00BF4405">
            <w:pPr>
              <w:widowControl w:val="0"/>
              <w:tabs>
                <w:tab w:val="left" w:pos="283"/>
              </w:tabs>
              <w:spacing w:after="0"/>
              <w:ind w:firstLine="0"/>
              <w:jc w:val="left"/>
              <w:rPr>
                <w:color w:val="000000" w:themeColor="text1"/>
              </w:rPr>
            </w:pPr>
            <w:r w:rsidRPr="00906061">
              <w:rPr>
                <w:color w:val="000000" w:themeColor="text1"/>
              </w:rPr>
              <w:t>Средства связи и оповещения (телефонная связь, рация).</w:t>
            </w:r>
          </w:p>
        </w:tc>
        <w:tc>
          <w:tcPr>
            <w:tcW w:w="7513" w:type="dxa"/>
            <w:tcMar>
              <w:left w:w="28" w:type="dxa"/>
              <w:right w:w="28" w:type="dxa"/>
            </w:tcMar>
            <w:vAlign w:val="center"/>
          </w:tcPr>
          <w:p w14:paraId="6CCD352A" w14:textId="77777777" w:rsidR="00BF4405" w:rsidRPr="00906061" w:rsidRDefault="00BF4405" w:rsidP="00BF4405">
            <w:pPr>
              <w:tabs>
                <w:tab w:val="left" w:pos="176"/>
              </w:tabs>
              <w:spacing w:after="0"/>
              <w:ind w:firstLine="0"/>
              <w:rPr>
                <w:b/>
                <w:iCs/>
                <w:color w:val="000000" w:themeColor="text1"/>
                <w:u w:val="single"/>
              </w:rPr>
            </w:pPr>
            <w:r w:rsidRPr="00906061">
              <w:rPr>
                <w:b/>
                <w:iCs/>
                <w:color w:val="000000" w:themeColor="text1"/>
                <w:u w:val="single"/>
              </w:rPr>
              <w:t>Первый заметивший:</w:t>
            </w:r>
          </w:p>
          <w:p w14:paraId="177D7C6E" w14:textId="77777777" w:rsidR="00BF4405" w:rsidRPr="00906061" w:rsidRDefault="00BF4405" w:rsidP="00512ACC">
            <w:pPr>
              <w:numPr>
                <w:ilvl w:val="0"/>
                <w:numId w:val="82"/>
              </w:numPr>
              <w:tabs>
                <w:tab w:val="left" w:pos="176"/>
                <w:tab w:val="left" w:pos="6129"/>
              </w:tabs>
              <w:spacing w:after="0"/>
              <w:ind w:left="0" w:firstLine="0"/>
              <w:contextualSpacing/>
              <w:rPr>
                <w:rFonts w:eastAsia="Calibri"/>
                <w:iCs/>
                <w:color w:val="000000" w:themeColor="text1"/>
                <w:lang w:eastAsia="en-US"/>
              </w:rPr>
            </w:pPr>
            <w:r w:rsidRPr="00906061">
              <w:rPr>
                <w:rFonts w:eastAsia="Arial"/>
                <w:b/>
                <w:bCs/>
                <w:iCs/>
                <w:color w:val="000000" w:themeColor="text1"/>
                <w:shd w:val="clear" w:color="auto" w:fill="FFFFFF"/>
                <w:lang w:eastAsia="en-US"/>
              </w:rPr>
              <w:t xml:space="preserve">немедленно </w:t>
            </w:r>
            <w:r w:rsidRPr="00906061">
              <w:rPr>
                <w:rFonts w:eastAsia="Calibri"/>
                <w:iCs/>
                <w:color w:val="000000" w:themeColor="text1"/>
                <w:lang w:eastAsia="en-US"/>
              </w:rPr>
              <w:t>сообщает сменному диспетчеру об аварии и сообщает точное место загазованности по заметным ориентирам, пути подъезда к месту аварии;</w:t>
            </w:r>
          </w:p>
          <w:p w14:paraId="441B384A" w14:textId="77777777" w:rsidR="00BF4405" w:rsidRPr="00906061" w:rsidRDefault="00BF4405" w:rsidP="00512ACC">
            <w:pPr>
              <w:numPr>
                <w:ilvl w:val="0"/>
                <w:numId w:val="82"/>
              </w:numPr>
              <w:tabs>
                <w:tab w:val="left" w:pos="176"/>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после получения инструктажа принимает необходимые меры безопасности с целью предотвращения занесения открытого огня в зону загазованности.</w:t>
            </w:r>
          </w:p>
          <w:p w14:paraId="634B4ECA" w14:textId="77777777" w:rsidR="00BF4405" w:rsidRPr="00906061" w:rsidRDefault="00BF4405" w:rsidP="00BF4405">
            <w:pPr>
              <w:tabs>
                <w:tab w:val="left" w:pos="34"/>
                <w:tab w:val="left" w:pos="176"/>
                <w:tab w:val="left" w:pos="340"/>
              </w:tabs>
              <w:spacing w:after="0"/>
              <w:ind w:firstLine="0"/>
              <w:rPr>
                <w:iCs/>
                <w:color w:val="000000" w:themeColor="text1"/>
                <w:u w:val="single"/>
              </w:rPr>
            </w:pPr>
            <w:r w:rsidRPr="00906061">
              <w:rPr>
                <w:rFonts w:eastAsia="Arial"/>
                <w:b/>
                <w:bCs/>
                <w:iCs/>
                <w:color w:val="000000" w:themeColor="text1"/>
                <w:u w:val="single"/>
                <w:shd w:val="clear" w:color="auto" w:fill="FFFFFF"/>
              </w:rPr>
              <w:t>Сменный диспетчер:</w:t>
            </w:r>
          </w:p>
          <w:p w14:paraId="5B1A8867" w14:textId="77777777" w:rsidR="00BF4405" w:rsidRPr="00906061" w:rsidRDefault="00BF4405" w:rsidP="00512ACC">
            <w:pPr>
              <w:numPr>
                <w:ilvl w:val="0"/>
                <w:numId w:val="81"/>
              </w:numPr>
              <w:tabs>
                <w:tab w:val="left" w:pos="34"/>
                <w:tab w:val="left" w:pos="176"/>
                <w:tab w:val="left" w:pos="340"/>
                <w:tab w:val="left" w:pos="384"/>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t>принимает заявку и проводит инструктаж заявителя по принятию мер безопасности до прибытия аварийной бригады согласно Памятке по инструктажу;</w:t>
            </w:r>
          </w:p>
          <w:p w14:paraId="23EFBC46" w14:textId="77777777" w:rsidR="00BF4405" w:rsidRPr="00906061" w:rsidRDefault="00BF4405" w:rsidP="00512ACC">
            <w:pPr>
              <w:numPr>
                <w:ilvl w:val="0"/>
                <w:numId w:val="81"/>
              </w:numPr>
              <w:tabs>
                <w:tab w:val="left" w:pos="34"/>
                <w:tab w:val="left" w:pos="176"/>
                <w:tab w:val="left" w:pos="340"/>
                <w:tab w:val="left" w:pos="380"/>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t xml:space="preserve">регистрирует аварийную заявку и выписывает заявку аварийной бригаде </w:t>
            </w:r>
            <w:r w:rsidRPr="00906061">
              <w:rPr>
                <w:rFonts w:eastAsia="Microsoft Sans Serif"/>
                <w:color w:val="000000" w:themeColor="text1"/>
                <w:shd w:val="clear" w:color="auto" w:fill="FFFFFF"/>
                <w:lang w:eastAsia="en-US"/>
              </w:rPr>
              <w:t>ПАСФ</w:t>
            </w:r>
            <w:r w:rsidRPr="00906061">
              <w:rPr>
                <w:rFonts w:eastAsia="Microsoft Sans Serif"/>
                <w:iCs/>
                <w:color w:val="000000" w:themeColor="text1"/>
                <w:shd w:val="clear" w:color="auto" w:fill="FFFFFF"/>
                <w:lang w:eastAsia="en-US"/>
              </w:rPr>
              <w:t>;</w:t>
            </w:r>
          </w:p>
          <w:p w14:paraId="3F168FA3"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t>доводит до сведения состава аварийной бригады содержание заявки. Кратко инструктирует состав по порядку выполнения газоопасных работ на аварийном объекте и подготовке необходимой документации;</w:t>
            </w:r>
          </w:p>
          <w:p w14:paraId="5F91419F"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оповещает начальника филиала аварийно-диспетчерской службы (ФАДС);</w:t>
            </w:r>
          </w:p>
          <w:p w14:paraId="628F4FB2"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Arial"/>
                <w:b/>
                <w:bCs/>
                <w:iCs/>
                <w:color w:val="000000" w:themeColor="text1"/>
                <w:shd w:val="clear" w:color="auto" w:fill="FFFFFF"/>
                <w:lang w:eastAsia="en-US"/>
              </w:rPr>
              <w:t xml:space="preserve">немедленно </w:t>
            </w:r>
            <w:r w:rsidRPr="00906061">
              <w:rPr>
                <w:rFonts w:eastAsia="Calibri"/>
                <w:iCs/>
                <w:color w:val="000000" w:themeColor="text1"/>
                <w:lang w:eastAsia="en-US"/>
              </w:rPr>
              <w:t>вызывает противопожарную службу, при наличии опасности возгорания;</w:t>
            </w:r>
          </w:p>
          <w:p w14:paraId="2EF13ED3"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Arial"/>
                <w:b/>
                <w:bCs/>
                <w:iCs/>
                <w:color w:val="000000" w:themeColor="text1"/>
                <w:shd w:val="clear" w:color="auto" w:fill="FFFFFF"/>
                <w:lang w:eastAsia="en-US"/>
              </w:rPr>
              <w:t xml:space="preserve">немедленно </w:t>
            </w:r>
            <w:r w:rsidRPr="00906061">
              <w:rPr>
                <w:rFonts w:eastAsia="Calibri"/>
                <w:iCs/>
                <w:color w:val="000000" w:themeColor="text1"/>
                <w:lang w:eastAsia="en-US"/>
              </w:rPr>
              <w:t>вызывает скорую помощь при наличии пострадавших;</w:t>
            </w:r>
          </w:p>
          <w:p w14:paraId="7803F25A"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оповещает территориальных потребителей газа об аварии;</w:t>
            </w:r>
          </w:p>
          <w:p w14:paraId="4A754E65"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организации, согласно плану взаимодействия;</w:t>
            </w:r>
          </w:p>
          <w:p w14:paraId="114D6185"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руководство района (участка) газоснабжения;</w:t>
            </w:r>
          </w:p>
          <w:p w14:paraId="60A2E336"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диспетчера АДС филиала о характере и масштабах аварии.</w:t>
            </w:r>
          </w:p>
          <w:p w14:paraId="63F37BC9" w14:textId="77777777" w:rsidR="00BF4405" w:rsidRPr="00906061" w:rsidRDefault="00BF4405" w:rsidP="00BF4405">
            <w:pPr>
              <w:tabs>
                <w:tab w:val="left" w:pos="34"/>
                <w:tab w:val="left" w:pos="176"/>
                <w:tab w:val="left" w:pos="340"/>
              </w:tabs>
              <w:spacing w:after="0"/>
              <w:ind w:firstLine="0"/>
              <w:rPr>
                <w:iCs/>
                <w:color w:val="000000" w:themeColor="text1"/>
                <w:u w:val="single"/>
              </w:rPr>
            </w:pPr>
            <w:r w:rsidRPr="00906061">
              <w:rPr>
                <w:rFonts w:eastAsia="Arial"/>
                <w:b/>
                <w:bCs/>
                <w:iCs/>
                <w:color w:val="000000" w:themeColor="text1"/>
                <w:u w:val="single"/>
                <w:shd w:val="clear" w:color="auto" w:fill="FFFFFF"/>
              </w:rPr>
              <w:t xml:space="preserve">Диспетчер </w:t>
            </w:r>
            <w:r w:rsidRPr="00906061">
              <w:rPr>
                <w:rFonts w:eastAsia="Arial"/>
                <w:b/>
                <w:bCs/>
                <w:color w:val="000000" w:themeColor="text1"/>
                <w:u w:val="single"/>
                <w:shd w:val="clear" w:color="auto" w:fill="FFFFFF"/>
              </w:rPr>
              <w:t>АДС филиала</w:t>
            </w:r>
            <w:r w:rsidRPr="00906061">
              <w:rPr>
                <w:rFonts w:eastAsia="Arial"/>
                <w:b/>
                <w:bCs/>
                <w:iCs/>
                <w:color w:val="000000" w:themeColor="text1"/>
                <w:u w:val="single"/>
                <w:shd w:val="clear" w:color="auto" w:fill="FFFFFF"/>
              </w:rPr>
              <w:t>:</w:t>
            </w:r>
          </w:p>
          <w:p w14:paraId="0EE0C0D0"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lastRenderedPageBreak/>
              <w:t xml:space="preserve">оповещает руководство филиала </w:t>
            </w:r>
            <w:r w:rsidRPr="00906061">
              <w:rPr>
                <w:rFonts w:eastAsia="Calibri"/>
                <w:iCs/>
                <w:color w:val="000000" w:themeColor="text1"/>
                <w:lang w:eastAsia="en-US"/>
              </w:rPr>
              <w:t>о характере и масштабах аварии</w:t>
            </w:r>
            <w:r w:rsidRPr="00906061">
              <w:rPr>
                <w:rFonts w:eastAsia="Microsoft Sans Serif"/>
                <w:iCs/>
                <w:color w:val="000000" w:themeColor="text1"/>
                <w:shd w:val="clear" w:color="auto" w:fill="FFFFFF"/>
                <w:lang w:eastAsia="en-US"/>
              </w:rPr>
              <w:t>;</w:t>
            </w:r>
          </w:p>
          <w:p w14:paraId="5F51A987"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оповещает территориальных потребителей газа об аварии;</w:t>
            </w:r>
          </w:p>
          <w:p w14:paraId="5AE18233"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организации, согласно плану взаимодействия;</w:t>
            </w:r>
          </w:p>
          <w:p w14:paraId="184CB66C" w14:textId="77777777" w:rsidR="00BF4405" w:rsidRPr="00906061" w:rsidRDefault="00BF4405" w:rsidP="00512ACC">
            <w:pPr>
              <w:numPr>
                <w:ilvl w:val="0"/>
                <w:numId w:val="81"/>
              </w:numPr>
              <w:tabs>
                <w:tab w:val="left" w:pos="34"/>
                <w:tab w:val="left" w:pos="174"/>
                <w:tab w:val="left" w:pos="340"/>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дежурного диспетчера ЦДС о характере и масштабах аварии.</w:t>
            </w:r>
          </w:p>
          <w:p w14:paraId="51FF032F" w14:textId="77777777" w:rsidR="00BF4405" w:rsidRPr="00906061" w:rsidRDefault="00BF4405" w:rsidP="00BF4405">
            <w:pPr>
              <w:tabs>
                <w:tab w:val="left" w:pos="317"/>
              </w:tabs>
              <w:autoSpaceDE w:val="0"/>
              <w:autoSpaceDN w:val="0"/>
              <w:adjustRightInd w:val="0"/>
              <w:spacing w:after="0"/>
              <w:ind w:firstLine="0"/>
              <w:jc w:val="left"/>
              <w:rPr>
                <w:b/>
                <w:iCs/>
                <w:color w:val="000000" w:themeColor="text1"/>
                <w:u w:val="single"/>
              </w:rPr>
            </w:pPr>
            <w:r w:rsidRPr="00906061">
              <w:rPr>
                <w:b/>
                <w:iCs/>
                <w:color w:val="000000" w:themeColor="text1"/>
                <w:u w:val="single"/>
              </w:rPr>
              <w:t>Начальник ФАДС (ответственный руководитель работ):</w:t>
            </w:r>
          </w:p>
          <w:p w14:paraId="3F29F386" w14:textId="77777777" w:rsidR="00BF4405" w:rsidRPr="00906061" w:rsidRDefault="00BF4405" w:rsidP="00512ACC">
            <w:pPr>
              <w:numPr>
                <w:ilvl w:val="0"/>
                <w:numId w:val="83"/>
              </w:numPr>
              <w:tabs>
                <w:tab w:val="left" w:pos="176"/>
                <w:tab w:val="left" w:pos="6129"/>
              </w:tabs>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оценивает сложившуюся обстановку, масштаб аварии и возможные варианты ее развития;</w:t>
            </w:r>
          </w:p>
          <w:p w14:paraId="4770202A" w14:textId="77777777" w:rsidR="00BF4405" w:rsidRPr="00906061" w:rsidRDefault="00BF4405" w:rsidP="00512ACC">
            <w:pPr>
              <w:numPr>
                <w:ilvl w:val="0"/>
                <w:numId w:val="83"/>
              </w:numPr>
              <w:tabs>
                <w:tab w:val="left" w:pos="317"/>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при необходимости объявляет о введении аварийного режима на объекте;</w:t>
            </w:r>
          </w:p>
          <w:p w14:paraId="338EC5D9" w14:textId="77777777" w:rsidR="00BF4405" w:rsidRPr="00906061" w:rsidRDefault="00BF4405" w:rsidP="00512ACC">
            <w:pPr>
              <w:numPr>
                <w:ilvl w:val="0"/>
                <w:numId w:val="83"/>
              </w:numPr>
              <w:tabs>
                <w:tab w:val="left" w:pos="317"/>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докладывает руководству предприятия о характере и масштабах аварии;</w:t>
            </w:r>
          </w:p>
          <w:p w14:paraId="0748E077" w14:textId="77777777" w:rsidR="00BF4405" w:rsidRPr="00906061" w:rsidRDefault="00BF4405" w:rsidP="00512ACC">
            <w:pPr>
              <w:numPr>
                <w:ilvl w:val="0"/>
                <w:numId w:val="83"/>
              </w:numPr>
              <w:tabs>
                <w:tab w:val="left" w:pos="317"/>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дает указания персоналу:</w:t>
            </w:r>
          </w:p>
          <w:p w14:paraId="11D7E56A" w14:textId="77777777" w:rsidR="00BF4405" w:rsidRPr="00906061" w:rsidRDefault="00BF4405" w:rsidP="00512ACC">
            <w:pPr>
              <w:numPr>
                <w:ilvl w:val="0"/>
                <w:numId w:val="78"/>
              </w:numPr>
              <w:tabs>
                <w:tab w:val="left" w:pos="317"/>
              </w:tabs>
              <w:autoSpaceDE w:val="0"/>
              <w:autoSpaceDN w:val="0"/>
              <w:adjustRightInd w:val="0"/>
              <w:spacing w:after="0"/>
              <w:ind w:left="0" w:firstLine="0"/>
              <w:rPr>
                <w:iCs/>
                <w:color w:val="000000" w:themeColor="text1"/>
              </w:rPr>
            </w:pPr>
            <w:r w:rsidRPr="00906061">
              <w:rPr>
                <w:iCs/>
                <w:color w:val="000000" w:themeColor="text1"/>
              </w:rPr>
              <w:t>остановить все технологические операции и перекрыть все доступные задвижки;</w:t>
            </w:r>
          </w:p>
          <w:p w14:paraId="2288BF1E" w14:textId="77777777" w:rsidR="00BF4405" w:rsidRPr="00906061" w:rsidRDefault="00BF4405" w:rsidP="00512ACC">
            <w:pPr>
              <w:numPr>
                <w:ilvl w:val="0"/>
                <w:numId w:val="78"/>
              </w:numPr>
              <w:tabs>
                <w:tab w:val="left" w:pos="317"/>
              </w:tabs>
              <w:autoSpaceDE w:val="0"/>
              <w:autoSpaceDN w:val="0"/>
              <w:adjustRightInd w:val="0"/>
              <w:spacing w:after="0"/>
              <w:ind w:left="0" w:firstLine="0"/>
              <w:rPr>
                <w:iCs/>
                <w:color w:val="000000" w:themeColor="text1"/>
              </w:rPr>
            </w:pPr>
            <w:r w:rsidRPr="00906061">
              <w:rPr>
                <w:iCs/>
                <w:color w:val="000000" w:themeColor="text1"/>
              </w:rPr>
              <w:t>прекратить любые работы на территории объекта, а также в направлении возможного распространения взрывопожароопасного облака.</w:t>
            </w:r>
          </w:p>
          <w:p w14:paraId="7318B0CC" w14:textId="77777777" w:rsidR="00BF4405" w:rsidRPr="00906061" w:rsidRDefault="00BF4405" w:rsidP="00512ACC">
            <w:pPr>
              <w:numPr>
                <w:ilvl w:val="0"/>
                <w:numId w:val="84"/>
              </w:numPr>
              <w:tabs>
                <w:tab w:val="left" w:pos="174"/>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обеспечивает средствами индивидуальной защиты персонал;</w:t>
            </w:r>
          </w:p>
          <w:p w14:paraId="15436637" w14:textId="77777777" w:rsidR="00BF4405" w:rsidRPr="00906061" w:rsidRDefault="00BF4405" w:rsidP="00512ACC">
            <w:pPr>
              <w:numPr>
                <w:ilvl w:val="0"/>
                <w:numId w:val="84"/>
              </w:numPr>
              <w:tabs>
                <w:tab w:val="left" w:pos="174"/>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выставляет посты для ограждения загазованной зоны и устранения возможности попадания в нее посторонних лиц и автотранспорта;</w:t>
            </w:r>
          </w:p>
          <w:p w14:paraId="55B5193B" w14:textId="77777777" w:rsidR="00BF4405" w:rsidRPr="00906061" w:rsidRDefault="00BF4405" w:rsidP="00512ACC">
            <w:pPr>
              <w:widowControl w:val="0"/>
              <w:numPr>
                <w:ilvl w:val="0"/>
                <w:numId w:val="84"/>
              </w:numPr>
              <w:suppressLineNumbers/>
              <w:tabs>
                <w:tab w:val="left" w:pos="174"/>
              </w:tabs>
              <w:suppressAutoHyphens/>
              <w:autoSpaceDN w:val="0"/>
              <w:spacing w:after="0"/>
              <w:ind w:left="0" w:firstLine="0"/>
              <w:textAlignment w:val="baseline"/>
              <w:rPr>
                <w:rFonts w:eastAsia="Andale Sans UI"/>
                <w:iCs/>
                <w:color w:val="000000" w:themeColor="text1"/>
                <w:kern w:val="3"/>
                <w:lang w:eastAsia="en-US" w:bidi="en-US"/>
              </w:rPr>
            </w:pPr>
            <w:r w:rsidRPr="00906061">
              <w:rPr>
                <w:rFonts w:eastAsia="Andale Sans UI"/>
                <w:iCs/>
                <w:color w:val="000000" w:themeColor="text1"/>
                <w:kern w:val="3"/>
                <w:lang w:eastAsia="en-US" w:bidi="en-US"/>
              </w:rPr>
              <w:t>организует место для прибывающей пожарной техники;</w:t>
            </w:r>
          </w:p>
          <w:p w14:paraId="1F95D0B1" w14:textId="77777777" w:rsidR="00BF4405" w:rsidRPr="00906061" w:rsidRDefault="00BF4405" w:rsidP="00512ACC">
            <w:pPr>
              <w:widowControl w:val="0"/>
              <w:numPr>
                <w:ilvl w:val="0"/>
                <w:numId w:val="84"/>
              </w:numPr>
              <w:suppressLineNumbers/>
              <w:tabs>
                <w:tab w:val="left" w:pos="174"/>
              </w:tabs>
              <w:suppressAutoHyphens/>
              <w:autoSpaceDN w:val="0"/>
              <w:spacing w:after="0"/>
              <w:ind w:left="0" w:firstLine="0"/>
              <w:textAlignment w:val="baseline"/>
              <w:rPr>
                <w:rFonts w:eastAsia="Andale Sans UI"/>
                <w:iCs/>
                <w:color w:val="000000" w:themeColor="text1"/>
                <w:kern w:val="3"/>
                <w:lang w:eastAsia="en-US" w:bidi="en-US"/>
              </w:rPr>
            </w:pPr>
            <w:r w:rsidRPr="00906061">
              <w:rPr>
                <w:rFonts w:eastAsia="Andale Sans UI"/>
                <w:iCs/>
                <w:color w:val="000000" w:themeColor="text1"/>
                <w:kern w:val="3"/>
                <w:lang w:eastAsia="en-US" w:bidi="en-US"/>
              </w:rPr>
              <w:t>обеспечивает удаление всего автотранспорта с территории объекта, который не участвует в ликвидации аварии;</w:t>
            </w:r>
          </w:p>
          <w:p w14:paraId="5173CB20" w14:textId="77777777" w:rsidR="00BF4405" w:rsidRPr="00906061" w:rsidRDefault="00BF4405" w:rsidP="00512ACC">
            <w:pPr>
              <w:widowControl w:val="0"/>
              <w:numPr>
                <w:ilvl w:val="0"/>
                <w:numId w:val="84"/>
              </w:numPr>
              <w:suppressLineNumbers/>
              <w:tabs>
                <w:tab w:val="left" w:pos="174"/>
              </w:tabs>
              <w:suppressAutoHyphens/>
              <w:autoSpaceDN w:val="0"/>
              <w:spacing w:after="0"/>
              <w:ind w:left="0" w:firstLine="0"/>
              <w:textAlignment w:val="baseline"/>
              <w:rPr>
                <w:rFonts w:eastAsia="Andale Sans UI"/>
                <w:iCs/>
                <w:color w:val="000000" w:themeColor="text1"/>
                <w:kern w:val="3"/>
                <w:lang w:eastAsia="en-US" w:bidi="en-US"/>
              </w:rPr>
            </w:pPr>
            <w:r w:rsidRPr="00906061">
              <w:rPr>
                <w:rFonts w:eastAsia="Andale Sans UI"/>
                <w:iCs/>
                <w:color w:val="000000" w:themeColor="text1"/>
                <w:kern w:val="3"/>
                <w:lang w:eastAsia="en-US" w:bidi="en-US"/>
              </w:rPr>
              <w:t>организует вывод людей из опасной зоны;</w:t>
            </w:r>
          </w:p>
          <w:p w14:paraId="624466A3" w14:textId="77777777" w:rsidR="00BF4405" w:rsidRPr="00906061" w:rsidRDefault="00BF4405" w:rsidP="00512ACC">
            <w:pPr>
              <w:numPr>
                <w:ilvl w:val="0"/>
                <w:numId w:val="84"/>
              </w:numPr>
              <w:tabs>
                <w:tab w:val="left" w:pos="174"/>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дает указания ремонтному персоналу о замене или проведении ремонта поврежденного оборудования.</w:t>
            </w:r>
          </w:p>
          <w:p w14:paraId="75225726" w14:textId="77777777" w:rsidR="00BF4405" w:rsidRPr="00906061" w:rsidRDefault="00BF4405" w:rsidP="00BF4405">
            <w:pPr>
              <w:tabs>
                <w:tab w:val="left" w:pos="174"/>
              </w:tabs>
              <w:autoSpaceDE w:val="0"/>
              <w:autoSpaceDN w:val="0"/>
              <w:adjustRightInd w:val="0"/>
              <w:spacing w:after="0"/>
              <w:ind w:firstLine="0"/>
              <w:contextualSpacing/>
              <w:rPr>
                <w:rFonts w:eastAsia="Calibri"/>
                <w:iCs/>
                <w:color w:val="000000" w:themeColor="text1"/>
                <w:lang w:eastAsia="en-US"/>
              </w:rPr>
            </w:pPr>
            <w:r w:rsidRPr="00906061">
              <w:rPr>
                <w:rFonts w:eastAsia="Calibri"/>
                <w:iCs/>
                <w:color w:val="000000" w:themeColor="text1"/>
                <w:lang w:eastAsia="en-US"/>
              </w:rPr>
              <w:t>После устранения причин аварии, восстановления работоспособности оборудования и получения разрешения от руководителя дает распоряжение на возобновление технологических операций.</w:t>
            </w:r>
          </w:p>
          <w:p w14:paraId="41764823" w14:textId="77777777" w:rsidR="00BF4405" w:rsidRPr="00906061" w:rsidRDefault="00BF4405" w:rsidP="00BF4405">
            <w:pPr>
              <w:tabs>
                <w:tab w:val="left" w:pos="176"/>
                <w:tab w:val="left" w:pos="398"/>
              </w:tabs>
              <w:spacing w:after="0"/>
              <w:ind w:firstLine="0"/>
              <w:rPr>
                <w:rFonts w:eastAsia="Microsoft Sans Serif"/>
                <w:b/>
                <w:bCs/>
                <w:iCs/>
                <w:color w:val="000000" w:themeColor="text1"/>
                <w:u w:val="single"/>
                <w:shd w:val="clear" w:color="auto" w:fill="FFFFFF"/>
              </w:rPr>
            </w:pPr>
            <w:r w:rsidRPr="00906061">
              <w:rPr>
                <w:rFonts w:eastAsia="Arial"/>
                <w:b/>
                <w:bCs/>
                <w:iCs/>
                <w:color w:val="000000" w:themeColor="text1"/>
                <w:u w:val="single"/>
                <w:shd w:val="clear" w:color="auto" w:fill="FFFFFF"/>
              </w:rPr>
              <w:lastRenderedPageBreak/>
              <w:t>Профессиональное аварийно-спасательное формирование (ПАСФ):</w:t>
            </w:r>
          </w:p>
          <w:p w14:paraId="71BA3FF4" w14:textId="77777777" w:rsidR="00BF4405" w:rsidRPr="00906061" w:rsidRDefault="00BF4405" w:rsidP="00512ACC">
            <w:pPr>
              <w:numPr>
                <w:ilvl w:val="0"/>
                <w:numId w:val="81"/>
              </w:numPr>
              <w:tabs>
                <w:tab w:val="left" w:pos="176"/>
              </w:tabs>
              <w:spacing w:after="0"/>
              <w:ind w:left="0" w:firstLine="0"/>
              <w:contextualSpacing/>
              <w:rPr>
                <w:rFonts w:eastAsia="Microsoft Sans Serif"/>
                <w:iCs/>
                <w:color w:val="000000" w:themeColor="text1"/>
                <w:shd w:val="clear" w:color="auto" w:fill="FFFFFF"/>
                <w:lang w:eastAsia="en-US"/>
              </w:rPr>
            </w:pPr>
            <w:r w:rsidRPr="00906061">
              <w:rPr>
                <w:rFonts w:eastAsia="Microsoft Sans Serif"/>
                <w:iCs/>
                <w:color w:val="000000" w:themeColor="text1"/>
                <w:shd w:val="clear" w:color="auto" w:fill="FFFFFF"/>
                <w:lang w:eastAsia="en-US"/>
              </w:rPr>
              <w:t>выезжает на место аварии;</w:t>
            </w:r>
          </w:p>
          <w:p w14:paraId="11345A4C" w14:textId="77777777" w:rsidR="00BF4405" w:rsidRPr="00906061" w:rsidRDefault="00BF4405" w:rsidP="00BF4405">
            <w:pPr>
              <w:widowControl w:val="0"/>
              <w:shd w:val="clear" w:color="auto" w:fill="FFFFFF"/>
              <w:tabs>
                <w:tab w:val="left" w:pos="175"/>
              </w:tabs>
              <w:autoSpaceDE w:val="0"/>
              <w:autoSpaceDN w:val="0"/>
              <w:adjustRightInd w:val="0"/>
              <w:spacing w:after="0"/>
              <w:ind w:firstLine="0"/>
              <w:rPr>
                <w:iCs/>
                <w:color w:val="000000" w:themeColor="text1"/>
              </w:rPr>
            </w:pPr>
            <w:r w:rsidRPr="00906061">
              <w:rPr>
                <w:iCs/>
                <w:color w:val="000000" w:themeColor="text1"/>
              </w:rPr>
              <w:t>Старшее должностное лицо ПАСФ получает информацию от ответственного руководителя работ по ликвидации аварии:</w:t>
            </w:r>
          </w:p>
          <w:p w14:paraId="2078C365"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о месте, размере и характере аварии;</w:t>
            </w:r>
          </w:p>
          <w:p w14:paraId="53ECAC7E"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о принятых мерах и количестве людей, находящихся на ликвидации аварии;</w:t>
            </w:r>
          </w:p>
          <w:p w14:paraId="39A23D75"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о последствиях, которые могут произойти в результате аварии;</w:t>
            </w:r>
          </w:p>
          <w:p w14:paraId="201C899F"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о необходимых действиях со стороны ПАСФ по ликвидации аварии;</w:t>
            </w:r>
          </w:p>
          <w:p w14:paraId="01D8639F"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готовит силы и средства для своевременной ликвидации аварийной ситуации, которая может возникнуть в результате аварии;</w:t>
            </w:r>
          </w:p>
          <w:p w14:paraId="6572697B" w14:textId="77777777" w:rsidR="00BF4405" w:rsidRPr="00906061" w:rsidRDefault="00BF4405" w:rsidP="00512ACC">
            <w:pPr>
              <w:widowControl w:val="0"/>
              <w:numPr>
                <w:ilvl w:val="0"/>
                <w:numId w:val="79"/>
              </w:numPr>
              <w:tabs>
                <w:tab w:val="left" w:pos="176"/>
                <w:tab w:val="left" w:pos="430"/>
              </w:tabs>
              <w:spacing w:after="0"/>
              <w:ind w:left="0" w:firstLine="0"/>
              <w:rPr>
                <w:bCs/>
                <w:iCs/>
                <w:color w:val="000000" w:themeColor="text1"/>
              </w:rPr>
            </w:pPr>
            <w:r w:rsidRPr="00906061">
              <w:rPr>
                <w:bCs/>
                <w:iCs/>
                <w:color w:val="000000" w:themeColor="text1"/>
              </w:rPr>
              <w:t>согласует свои действия с указаниями ответственного руководителя работ по ликвидации аварии;</w:t>
            </w:r>
          </w:p>
          <w:p w14:paraId="71457FA8" w14:textId="217930F9" w:rsidR="00BF4405" w:rsidRPr="00906061" w:rsidRDefault="00BF4405" w:rsidP="00512ACC">
            <w:pPr>
              <w:numPr>
                <w:ilvl w:val="0"/>
                <w:numId w:val="79"/>
              </w:numPr>
              <w:tabs>
                <w:tab w:val="left" w:pos="176"/>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t xml:space="preserve">производят осмотр и ограждение места загазованности с установкой предупредительных знаков. Проверяют на загазованность газоанализатором подвалы и колодцы других подземных коммуникаций (канализация, водопровод, связь, теплотрасса), а также продолжают поиск мест утечки </w:t>
            </w:r>
            <w:r w:rsidR="000F152F">
              <w:rPr>
                <w:rFonts w:eastAsia="Microsoft Sans Serif"/>
                <w:iCs/>
                <w:color w:val="000000" w:themeColor="text1"/>
                <w:shd w:val="clear" w:color="auto" w:fill="FFFFFF"/>
                <w:lang w:eastAsia="en-US"/>
              </w:rPr>
              <w:t xml:space="preserve">с помощью внешнего осмотра или </w:t>
            </w:r>
            <w:r w:rsidRPr="00906061">
              <w:rPr>
                <w:rFonts w:eastAsia="Microsoft Sans Serif"/>
                <w:iCs/>
                <w:color w:val="000000" w:themeColor="text1"/>
                <w:shd w:val="clear" w:color="auto" w:fill="FFFFFF"/>
                <w:lang w:eastAsia="en-US"/>
              </w:rPr>
              <w:t>газоанализатора;</w:t>
            </w:r>
          </w:p>
          <w:p w14:paraId="123F3710" w14:textId="77777777" w:rsidR="00BF4405" w:rsidRPr="00906061" w:rsidRDefault="00BF4405" w:rsidP="00512ACC">
            <w:pPr>
              <w:widowControl w:val="0"/>
              <w:numPr>
                <w:ilvl w:val="0"/>
                <w:numId w:val="79"/>
              </w:numPr>
              <w:tabs>
                <w:tab w:val="left" w:pos="176"/>
                <w:tab w:val="left" w:pos="449"/>
              </w:tabs>
              <w:spacing w:after="0"/>
              <w:ind w:left="0" w:firstLine="0"/>
              <w:contextualSpacing/>
              <w:rPr>
                <w:rFonts w:eastAsia="Calibri"/>
                <w:iCs/>
                <w:color w:val="000000" w:themeColor="text1"/>
                <w:lang w:eastAsia="en-US"/>
              </w:rPr>
            </w:pPr>
            <w:r w:rsidRPr="00906061">
              <w:rPr>
                <w:rFonts w:eastAsia="Microsoft Sans Serif"/>
                <w:iCs/>
                <w:color w:val="000000" w:themeColor="text1"/>
                <w:shd w:val="clear" w:color="auto" w:fill="FFFFFF"/>
                <w:lang w:eastAsia="en-US"/>
              </w:rPr>
              <w:t xml:space="preserve">после выполнения всех вышеперечисленных работ, </w:t>
            </w:r>
            <w:r w:rsidRPr="00906061">
              <w:rPr>
                <w:rFonts w:eastAsia="Calibri"/>
                <w:iCs/>
                <w:color w:val="000000" w:themeColor="text1"/>
                <w:lang w:eastAsia="en-US"/>
              </w:rPr>
              <w:t>приступает к ликвидации аварии;</w:t>
            </w:r>
          </w:p>
          <w:p w14:paraId="1E300B00" w14:textId="77777777" w:rsidR="00BF4405" w:rsidRPr="00906061" w:rsidRDefault="00BF4405" w:rsidP="00BF4405">
            <w:pPr>
              <w:tabs>
                <w:tab w:val="left" w:pos="176"/>
                <w:tab w:val="left" w:pos="340"/>
              </w:tabs>
              <w:spacing w:after="0"/>
              <w:ind w:firstLine="0"/>
              <w:rPr>
                <w:rFonts w:eastAsia="Microsoft Sans Serif"/>
                <w:iCs/>
                <w:color w:val="000000" w:themeColor="text1"/>
                <w:shd w:val="clear" w:color="auto" w:fill="FFFFFF"/>
              </w:rPr>
            </w:pPr>
            <w:r w:rsidRPr="00906061">
              <w:rPr>
                <w:iCs/>
                <w:color w:val="000000" w:themeColor="text1"/>
              </w:rPr>
              <w:t>– дежурит до полной ликвидации аварийной ситуации.</w:t>
            </w:r>
          </w:p>
          <w:p w14:paraId="3422BC98" w14:textId="77777777" w:rsidR="00BF4405" w:rsidRPr="00906061" w:rsidRDefault="00BF4405" w:rsidP="00BF4405">
            <w:pPr>
              <w:tabs>
                <w:tab w:val="left" w:pos="176"/>
                <w:tab w:val="left" w:pos="398"/>
              </w:tabs>
              <w:spacing w:after="0"/>
              <w:ind w:firstLine="0"/>
              <w:rPr>
                <w:rFonts w:eastAsia="Arial"/>
                <w:b/>
                <w:bCs/>
                <w:iCs/>
                <w:color w:val="000000" w:themeColor="text1"/>
                <w:u w:val="single"/>
                <w:shd w:val="clear" w:color="auto" w:fill="FFFFFF"/>
              </w:rPr>
            </w:pPr>
            <w:r w:rsidRPr="00906061">
              <w:rPr>
                <w:rFonts w:eastAsia="Arial"/>
                <w:b/>
                <w:bCs/>
                <w:iCs/>
                <w:color w:val="000000" w:themeColor="text1"/>
                <w:u w:val="single"/>
                <w:shd w:val="clear" w:color="auto" w:fill="FFFFFF"/>
              </w:rPr>
              <w:t>Пожарная часть (ПЧ):</w:t>
            </w:r>
          </w:p>
          <w:p w14:paraId="33A9D289" w14:textId="77777777" w:rsidR="00BF4405" w:rsidRPr="00906061" w:rsidRDefault="00BF4405" w:rsidP="00512ACC">
            <w:pPr>
              <w:widowControl w:val="0"/>
              <w:numPr>
                <w:ilvl w:val="0"/>
                <w:numId w:val="79"/>
              </w:numPr>
              <w:shd w:val="clear" w:color="auto" w:fill="FFFFFF"/>
              <w:tabs>
                <w:tab w:val="left" w:pos="175"/>
                <w:tab w:val="left" w:pos="443"/>
              </w:tabs>
              <w:suppressAutoHyphen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в случае вызова готовит средства и силы для ликвидации аварии.</w:t>
            </w:r>
          </w:p>
          <w:p w14:paraId="14FE97E8" w14:textId="77777777" w:rsidR="00BF4405" w:rsidRPr="00906061" w:rsidRDefault="00BF4405" w:rsidP="00BF4405">
            <w:pPr>
              <w:tabs>
                <w:tab w:val="left" w:pos="176"/>
                <w:tab w:val="left" w:pos="398"/>
              </w:tabs>
              <w:spacing w:after="0"/>
              <w:ind w:firstLine="0"/>
              <w:rPr>
                <w:rFonts w:eastAsia="Arial"/>
                <w:b/>
                <w:bCs/>
                <w:iCs/>
                <w:color w:val="000000" w:themeColor="text1"/>
                <w:u w:val="single"/>
                <w:shd w:val="clear" w:color="auto" w:fill="FFFFFF"/>
              </w:rPr>
            </w:pPr>
            <w:r w:rsidRPr="00906061">
              <w:rPr>
                <w:rFonts w:eastAsia="Arial"/>
                <w:b/>
                <w:bCs/>
                <w:iCs/>
                <w:color w:val="000000" w:themeColor="text1"/>
                <w:u w:val="single"/>
                <w:shd w:val="clear" w:color="auto" w:fill="FFFFFF"/>
              </w:rPr>
              <w:t>Скорая помощь:</w:t>
            </w:r>
          </w:p>
          <w:p w14:paraId="0616535C" w14:textId="77777777" w:rsidR="00BF4405" w:rsidRPr="00906061" w:rsidRDefault="00BF4405" w:rsidP="00512ACC">
            <w:pPr>
              <w:numPr>
                <w:ilvl w:val="0"/>
                <w:numId w:val="79"/>
              </w:numPr>
              <w:tabs>
                <w:tab w:val="left" w:pos="317"/>
              </w:tabs>
              <w:autoSpaceDE w:val="0"/>
              <w:autoSpaceDN w:val="0"/>
              <w:adjustRightInd w:val="0"/>
              <w:spacing w:after="0"/>
              <w:ind w:left="0" w:firstLine="0"/>
              <w:contextualSpacing/>
              <w:rPr>
                <w:rFonts w:eastAsia="Calibri"/>
                <w:iCs/>
                <w:color w:val="000000" w:themeColor="text1"/>
                <w:lang w:eastAsia="en-US"/>
              </w:rPr>
            </w:pPr>
            <w:r w:rsidRPr="00906061">
              <w:rPr>
                <w:rFonts w:eastAsia="Calibri"/>
                <w:iCs/>
                <w:color w:val="000000" w:themeColor="text1"/>
                <w:lang w:eastAsia="en-US"/>
              </w:rPr>
              <w:t>в случае вызова оказывает потерпевшим первую медицинскую помощь и госпитализацию пострадавших.</w:t>
            </w:r>
          </w:p>
        </w:tc>
      </w:tr>
      <w:tr w:rsidR="00BF4405" w:rsidRPr="00906061" w14:paraId="4D8CEB03" w14:textId="77777777" w:rsidTr="00BF4405">
        <w:trPr>
          <w:trHeight w:val="20"/>
        </w:trPr>
        <w:tc>
          <w:tcPr>
            <w:tcW w:w="15745" w:type="dxa"/>
            <w:gridSpan w:val="4"/>
            <w:tcMar>
              <w:left w:w="28" w:type="dxa"/>
              <w:right w:w="28" w:type="dxa"/>
            </w:tcMar>
            <w:vAlign w:val="center"/>
          </w:tcPr>
          <w:p w14:paraId="13661053" w14:textId="77777777" w:rsidR="00BF4405" w:rsidRPr="00906061" w:rsidRDefault="00BF4405" w:rsidP="00BF4405">
            <w:pPr>
              <w:tabs>
                <w:tab w:val="left" w:pos="176"/>
              </w:tabs>
              <w:spacing w:after="0"/>
              <w:ind w:firstLine="0"/>
              <w:jc w:val="center"/>
              <w:rPr>
                <w:b/>
                <w:iCs/>
                <w:color w:val="000000" w:themeColor="text1"/>
                <w:u w:val="single"/>
              </w:rPr>
            </w:pPr>
            <w:r w:rsidRPr="00906061">
              <w:rPr>
                <w:b/>
                <w:iCs/>
                <w:color w:val="000000" w:themeColor="text1"/>
                <w:u w:val="single"/>
              </w:rPr>
              <w:lastRenderedPageBreak/>
              <w:t>локализации и ликвидации аварийных ситуаций уровня «Б»</w:t>
            </w:r>
          </w:p>
        </w:tc>
      </w:tr>
      <w:tr w:rsidR="00BF4405" w:rsidRPr="00906061" w14:paraId="48A7DE5F" w14:textId="77777777" w:rsidTr="00BF4405">
        <w:trPr>
          <w:trHeight w:val="20"/>
        </w:trPr>
        <w:tc>
          <w:tcPr>
            <w:tcW w:w="25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0A809" w14:textId="77777777" w:rsidR="00BF4405" w:rsidRPr="00906061" w:rsidRDefault="00BF4405" w:rsidP="00BF4405">
            <w:pPr>
              <w:pStyle w:val="aff3"/>
              <w:rPr>
                <w:color w:val="000000" w:themeColor="text1"/>
                <w:spacing w:val="2"/>
              </w:rPr>
            </w:pPr>
            <w:r w:rsidRPr="00906061">
              <w:rPr>
                <w:color w:val="000000" w:themeColor="text1"/>
                <w:spacing w:val="2"/>
              </w:rPr>
              <w:lastRenderedPageBreak/>
              <w:t>1. Образование облака взрывоопасной паровоздушной смеси, распространение облака по территории.</w:t>
            </w:r>
          </w:p>
          <w:p w14:paraId="29DB21DC" w14:textId="77777777" w:rsidR="00BF4405" w:rsidRPr="00906061" w:rsidRDefault="00BF4405" w:rsidP="00BF4405">
            <w:pPr>
              <w:tabs>
                <w:tab w:val="num" w:pos="-142"/>
              </w:tabs>
              <w:spacing w:after="0"/>
              <w:ind w:firstLine="0"/>
              <w:jc w:val="left"/>
              <w:rPr>
                <w:color w:val="000000" w:themeColor="text1"/>
                <w:spacing w:val="2"/>
              </w:rPr>
            </w:pPr>
            <w:r w:rsidRPr="00906061">
              <w:rPr>
                <w:color w:val="000000" w:themeColor="text1"/>
                <w:spacing w:val="2"/>
              </w:rPr>
              <w:t>2. Взрыв паровоздушных облаков.</w:t>
            </w:r>
          </w:p>
          <w:p w14:paraId="56AEBE6D" w14:textId="77777777" w:rsidR="00BF4405" w:rsidRPr="00906061" w:rsidRDefault="00BF4405" w:rsidP="00BF4405">
            <w:pPr>
              <w:pStyle w:val="aff3"/>
              <w:rPr>
                <w:color w:val="000000" w:themeColor="text1"/>
                <w:spacing w:val="2"/>
              </w:rPr>
            </w:pPr>
            <w:r w:rsidRPr="00906061">
              <w:rPr>
                <w:color w:val="000000" w:themeColor="text1"/>
                <w:spacing w:val="2"/>
              </w:rPr>
              <w:t xml:space="preserve">Разрушение аппаратуры, коммуникаций, зданий, сооружений, </w:t>
            </w:r>
            <w:proofErr w:type="spellStart"/>
            <w:r w:rsidRPr="00906061">
              <w:rPr>
                <w:color w:val="000000" w:themeColor="text1"/>
                <w:spacing w:val="2"/>
              </w:rPr>
              <w:t>травмирование</w:t>
            </w:r>
            <w:proofErr w:type="spellEnd"/>
            <w:r w:rsidRPr="00906061">
              <w:rPr>
                <w:color w:val="000000" w:themeColor="text1"/>
                <w:spacing w:val="2"/>
              </w:rPr>
              <w:t xml:space="preserve"> людей.</w:t>
            </w:r>
          </w:p>
          <w:p w14:paraId="08CC3CB5" w14:textId="77777777" w:rsidR="00BF4405" w:rsidRPr="00906061" w:rsidRDefault="00BF4405" w:rsidP="00BF4405">
            <w:pPr>
              <w:tabs>
                <w:tab w:val="left" w:pos="6"/>
                <w:tab w:val="left" w:pos="567"/>
              </w:tabs>
              <w:spacing w:after="0"/>
              <w:ind w:firstLine="0"/>
              <w:jc w:val="left"/>
              <w:rPr>
                <w:color w:val="000000" w:themeColor="text1"/>
              </w:rPr>
            </w:pPr>
            <w:r w:rsidRPr="00906061">
              <w:rPr>
                <w:color w:val="000000" w:themeColor="text1"/>
                <w:spacing w:val="2"/>
              </w:rPr>
              <w:t xml:space="preserve">3. Возникновение пожара и </w:t>
            </w:r>
            <w:proofErr w:type="spellStart"/>
            <w:r w:rsidRPr="00906061">
              <w:rPr>
                <w:color w:val="000000" w:themeColor="text1"/>
                <w:spacing w:val="2"/>
              </w:rPr>
              <w:t>травмирование</w:t>
            </w:r>
            <w:proofErr w:type="spellEnd"/>
            <w:r w:rsidRPr="00906061">
              <w:rPr>
                <w:color w:val="000000" w:themeColor="text1"/>
                <w:spacing w:val="2"/>
              </w:rPr>
              <w:t xml:space="preserve"> людей. Переброс пламени на другие объекты.</w:t>
            </w:r>
          </w:p>
        </w:tc>
        <w:tc>
          <w:tcPr>
            <w:tcW w:w="256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41AED1" w14:textId="77777777" w:rsidR="00BF4405" w:rsidRPr="00906061" w:rsidRDefault="00BF4405" w:rsidP="00BF4405">
            <w:pPr>
              <w:spacing w:after="0"/>
              <w:ind w:firstLine="0"/>
              <w:jc w:val="left"/>
              <w:rPr>
                <w:color w:val="000000" w:themeColor="text1"/>
              </w:rPr>
            </w:pPr>
            <w:r w:rsidRPr="00906061">
              <w:rPr>
                <w:color w:val="000000" w:themeColor="text1"/>
              </w:rPr>
              <w:t>1. Падение давления в оборудовании.</w:t>
            </w:r>
          </w:p>
          <w:p w14:paraId="58DC5134" w14:textId="77777777" w:rsidR="00BF4405" w:rsidRPr="00906061" w:rsidRDefault="00BF4405" w:rsidP="00BF4405">
            <w:pPr>
              <w:spacing w:after="0"/>
              <w:ind w:firstLine="0"/>
              <w:jc w:val="left"/>
              <w:rPr>
                <w:color w:val="000000" w:themeColor="text1"/>
              </w:rPr>
            </w:pPr>
            <w:r w:rsidRPr="00906061">
              <w:rPr>
                <w:color w:val="000000" w:themeColor="text1"/>
              </w:rPr>
              <w:t>2. Визуальные признаки повреждения</w:t>
            </w:r>
            <w:r w:rsidRPr="00906061">
              <w:rPr>
                <w:rFonts w:eastAsia="Microsoft Sans Serif"/>
                <w:color w:val="000000" w:themeColor="text1"/>
              </w:rPr>
              <w:t>;</w:t>
            </w:r>
          </w:p>
          <w:p w14:paraId="17242A75" w14:textId="77777777" w:rsidR="00BF4405" w:rsidRPr="00906061" w:rsidRDefault="00BF4405" w:rsidP="00BF4405">
            <w:pPr>
              <w:spacing w:after="0"/>
              <w:ind w:firstLine="0"/>
              <w:jc w:val="left"/>
              <w:rPr>
                <w:color w:val="000000" w:themeColor="text1"/>
              </w:rPr>
            </w:pPr>
            <w:r w:rsidRPr="00906061">
              <w:rPr>
                <w:rFonts w:eastAsia="Microsoft Sans Serif"/>
                <w:color w:val="000000" w:themeColor="text1"/>
              </w:rPr>
              <w:t>3. Механическое повреждение оборудования и коммуникаций.</w:t>
            </w:r>
          </w:p>
          <w:p w14:paraId="617D99ED" w14:textId="77777777" w:rsidR="00BF4405" w:rsidRPr="00906061" w:rsidRDefault="00BF4405" w:rsidP="00BF4405">
            <w:pPr>
              <w:spacing w:after="0"/>
              <w:ind w:firstLine="0"/>
              <w:jc w:val="left"/>
              <w:rPr>
                <w:rFonts w:eastAsia="Microsoft Sans Serif"/>
                <w:color w:val="000000" w:themeColor="text1"/>
              </w:rPr>
            </w:pPr>
            <w:r w:rsidRPr="00906061">
              <w:rPr>
                <w:rFonts w:eastAsia="Microsoft Sans Serif"/>
                <w:color w:val="000000" w:themeColor="text1"/>
              </w:rPr>
              <w:t>4. Загазованность на территории предприятия (запах газа).</w:t>
            </w:r>
          </w:p>
          <w:p w14:paraId="2A87079E" w14:textId="77777777" w:rsidR="00BF4405" w:rsidRPr="00906061" w:rsidRDefault="00BF4405" w:rsidP="00BF4405">
            <w:pPr>
              <w:spacing w:after="0"/>
              <w:ind w:firstLine="0"/>
              <w:jc w:val="left"/>
              <w:rPr>
                <w:rFonts w:eastAsia="Microsoft Sans Serif"/>
                <w:color w:val="000000" w:themeColor="text1"/>
              </w:rPr>
            </w:pPr>
            <w:r w:rsidRPr="00906061">
              <w:rPr>
                <w:rFonts w:eastAsia="Microsoft Sans Serif"/>
                <w:color w:val="000000" w:themeColor="text1"/>
              </w:rPr>
              <w:t xml:space="preserve">5. Повреждения оборудования и </w:t>
            </w:r>
            <w:proofErr w:type="spellStart"/>
            <w:r w:rsidRPr="00906061">
              <w:rPr>
                <w:rFonts w:eastAsia="Microsoft Sans Serif"/>
                <w:color w:val="000000" w:themeColor="text1"/>
              </w:rPr>
              <w:t>травмирование</w:t>
            </w:r>
            <w:proofErr w:type="spellEnd"/>
            <w:r w:rsidRPr="00906061">
              <w:rPr>
                <w:rFonts w:eastAsia="Microsoft Sans Serif"/>
                <w:color w:val="000000" w:themeColor="text1"/>
              </w:rPr>
              <w:t xml:space="preserve"> в результате взрывов.</w:t>
            </w:r>
          </w:p>
          <w:p w14:paraId="301EA523" w14:textId="647F27B9" w:rsidR="00BF4405" w:rsidRPr="00906061" w:rsidRDefault="00BF4405" w:rsidP="009D5E37">
            <w:pPr>
              <w:spacing w:after="0"/>
              <w:ind w:firstLine="0"/>
              <w:jc w:val="left"/>
              <w:rPr>
                <w:color w:val="000000" w:themeColor="text1"/>
              </w:rPr>
            </w:pPr>
            <w:r w:rsidRPr="00906061">
              <w:rPr>
                <w:rFonts w:eastAsia="Microsoft Sans Serif"/>
                <w:color w:val="000000" w:themeColor="text1"/>
              </w:rPr>
              <w:t>6. Очаги пожаров.</w:t>
            </w:r>
          </w:p>
        </w:tc>
        <w:tc>
          <w:tcPr>
            <w:tcW w:w="316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1F241" w14:textId="77777777"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Регулярный контроль состояния оборудования.</w:t>
            </w:r>
          </w:p>
          <w:p w14:paraId="1FA7667B" w14:textId="77777777" w:rsidR="00BF4405" w:rsidRPr="00906061" w:rsidRDefault="00BF4405" w:rsidP="00512ACC">
            <w:pPr>
              <w:widowControl w:val="0"/>
              <w:numPr>
                <w:ilvl w:val="0"/>
                <w:numId w:val="85"/>
              </w:numPr>
              <w:tabs>
                <w:tab w:val="left" w:pos="283"/>
                <w:tab w:val="left" w:pos="344"/>
              </w:tabs>
              <w:spacing w:after="0"/>
              <w:jc w:val="left"/>
              <w:rPr>
                <w:color w:val="000000" w:themeColor="text1"/>
              </w:rPr>
            </w:pPr>
            <w:r w:rsidRPr="00906061">
              <w:rPr>
                <w:color w:val="000000" w:themeColor="text1"/>
              </w:rPr>
              <w:t>Ревизия арматуры, замена деталей, выработавших свой ресурс.</w:t>
            </w:r>
          </w:p>
          <w:p w14:paraId="74133F5E" w14:textId="77777777"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Проведение ремонтно- профилактических работ согласно графику ППР.</w:t>
            </w:r>
          </w:p>
          <w:p w14:paraId="2172EC51" w14:textId="77777777"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Соблюдение правил безопасности обслуживающим персоналом.</w:t>
            </w:r>
          </w:p>
          <w:p w14:paraId="50E099F2" w14:textId="77777777"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Запорная арматура.</w:t>
            </w:r>
          </w:p>
          <w:p w14:paraId="537EAD6F" w14:textId="77777777"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Аварийный запас инструментов, материалов.</w:t>
            </w:r>
          </w:p>
          <w:p w14:paraId="7BBF052B" w14:textId="38CC162C" w:rsidR="00BF4405" w:rsidRPr="00906061" w:rsidRDefault="00BF4405" w:rsidP="00512ACC">
            <w:pPr>
              <w:widowControl w:val="0"/>
              <w:numPr>
                <w:ilvl w:val="0"/>
                <w:numId w:val="85"/>
              </w:numPr>
              <w:tabs>
                <w:tab w:val="left" w:pos="283"/>
              </w:tabs>
              <w:spacing w:after="0"/>
              <w:jc w:val="left"/>
              <w:rPr>
                <w:color w:val="000000" w:themeColor="text1"/>
              </w:rPr>
            </w:pPr>
            <w:r w:rsidRPr="00906061">
              <w:rPr>
                <w:color w:val="000000" w:themeColor="text1"/>
              </w:rPr>
              <w:t>Средства связи и оповещения (телефонная связь, рация)</w:t>
            </w:r>
          </w:p>
        </w:tc>
        <w:tc>
          <w:tcPr>
            <w:tcW w:w="751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642F9" w14:textId="77777777" w:rsidR="00BF4405" w:rsidRPr="00906061" w:rsidRDefault="00BF4405" w:rsidP="00BF4405">
            <w:pPr>
              <w:tabs>
                <w:tab w:val="left" w:pos="176"/>
              </w:tabs>
              <w:spacing w:after="0"/>
              <w:ind w:firstLine="0"/>
              <w:rPr>
                <w:b/>
                <w:iCs/>
                <w:color w:val="000000" w:themeColor="text1"/>
                <w:u w:val="single"/>
              </w:rPr>
            </w:pPr>
            <w:r w:rsidRPr="00906061">
              <w:rPr>
                <w:b/>
                <w:iCs/>
                <w:color w:val="000000" w:themeColor="text1"/>
                <w:u w:val="single"/>
              </w:rPr>
              <w:t>Первый заметивший:</w:t>
            </w:r>
          </w:p>
          <w:p w14:paraId="3EB42A24" w14:textId="77777777" w:rsidR="00BF4405" w:rsidRPr="00906061" w:rsidRDefault="00BF4405" w:rsidP="00512ACC">
            <w:pPr>
              <w:pStyle w:val="af6"/>
              <w:numPr>
                <w:ilvl w:val="0"/>
                <w:numId w:val="82"/>
              </w:numPr>
              <w:tabs>
                <w:tab w:val="left" w:pos="176"/>
                <w:tab w:val="left" w:pos="6129"/>
              </w:tabs>
              <w:spacing w:after="0"/>
              <w:ind w:left="0" w:firstLine="0"/>
              <w:rPr>
                <w:iCs/>
                <w:color w:val="000000" w:themeColor="text1"/>
              </w:rPr>
            </w:pPr>
            <w:r w:rsidRPr="00906061">
              <w:rPr>
                <w:rStyle w:val="affffffffffffffff2"/>
                <w:color w:val="000000" w:themeColor="text1"/>
                <w:sz w:val="24"/>
                <w:szCs w:val="24"/>
              </w:rPr>
              <w:t xml:space="preserve">немедленно </w:t>
            </w:r>
            <w:r w:rsidRPr="00906061">
              <w:rPr>
                <w:iCs/>
                <w:color w:val="000000" w:themeColor="text1"/>
              </w:rPr>
              <w:t>сообщает сменному диспетчеру об аварии и сообщает точное место загазованности по заметным ориентирам, пути подъезда к месту аварии;</w:t>
            </w:r>
          </w:p>
          <w:p w14:paraId="20C17F32" w14:textId="77777777" w:rsidR="00BF4405" w:rsidRPr="00906061" w:rsidRDefault="00BF4405" w:rsidP="00512ACC">
            <w:pPr>
              <w:pStyle w:val="af6"/>
              <w:numPr>
                <w:ilvl w:val="0"/>
                <w:numId w:val="82"/>
              </w:numPr>
              <w:tabs>
                <w:tab w:val="left" w:pos="176"/>
              </w:tabs>
              <w:spacing w:after="0"/>
              <w:ind w:left="0" w:firstLine="0"/>
              <w:rPr>
                <w:iCs/>
                <w:color w:val="000000" w:themeColor="text1"/>
              </w:rPr>
            </w:pPr>
            <w:r w:rsidRPr="00906061">
              <w:rPr>
                <w:iCs/>
                <w:color w:val="000000" w:themeColor="text1"/>
              </w:rPr>
              <w:t>после получения инструктажа принимает необходимые меры безопасности с целью предотвращения занесения открытого огня в зону загазованности.</w:t>
            </w:r>
          </w:p>
          <w:p w14:paraId="3A396C05" w14:textId="77777777" w:rsidR="00BF4405" w:rsidRPr="00906061" w:rsidRDefault="00BF4405" w:rsidP="00BF4405">
            <w:pPr>
              <w:tabs>
                <w:tab w:val="left" w:pos="34"/>
                <w:tab w:val="left" w:pos="176"/>
                <w:tab w:val="left" w:pos="340"/>
              </w:tabs>
              <w:spacing w:after="0"/>
              <w:ind w:firstLine="0"/>
              <w:rPr>
                <w:iCs/>
                <w:color w:val="000000" w:themeColor="text1"/>
                <w:u w:val="single"/>
              </w:rPr>
            </w:pPr>
            <w:r w:rsidRPr="00906061">
              <w:rPr>
                <w:rStyle w:val="affffffffffffffff2"/>
                <w:color w:val="000000" w:themeColor="text1"/>
                <w:sz w:val="24"/>
                <w:szCs w:val="24"/>
                <w:u w:val="single"/>
              </w:rPr>
              <w:t>Сменный диспетчер:</w:t>
            </w:r>
          </w:p>
          <w:p w14:paraId="47F1C0E6" w14:textId="77777777" w:rsidR="00BF4405" w:rsidRPr="00906061" w:rsidRDefault="00BF4405" w:rsidP="00512ACC">
            <w:pPr>
              <w:pStyle w:val="af6"/>
              <w:numPr>
                <w:ilvl w:val="0"/>
                <w:numId w:val="81"/>
              </w:numPr>
              <w:tabs>
                <w:tab w:val="left" w:pos="34"/>
                <w:tab w:val="left" w:pos="176"/>
                <w:tab w:val="left" w:pos="340"/>
                <w:tab w:val="left" w:pos="384"/>
              </w:tabs>
              <w:spacing w:after="0"/>
              <w:ind w:left="0" w:firstLine="0"/>
              <w:rPr>
                <w:iCs/>
                <w:color w:val="000000" w:themeColor="text1"/>
              </w:rPr>
            </w:pPr>
            <w:r w:rsidRPr="00906061">
              <w:rPr>
                <w:rStyle w:val="1fa"/>
                <w:rFonts w:ascii="Times New Roman" w:hAnsi="Times New Roman" w:cs="Times New Roman"/>
                <w:iCs/>
                <w:color w:val="000000" w:themeColor="text1"/>
                <w:sz w:val="24"/>
                <w:szCs w:val="24"/>
              </w:rPr>
              <w:t>принимает заявку и проводит инструктаж заявителя по принятию мер безопасности до прибытия аварийной бригады согласно Памятке по инструктажу;</w:t>
            </w:r>
          </w:p>
          <w:p w14:paraId="20822387" w14:textId="77777777" w:rsidR="00BF4405" w:rsidRPr="00906061" w:rsidRDefault="00BF4405" w:rsidP="00512ACC">
            <w:pPr>
              <w:pStyle w:val="af6"/>
              <w:numPr>
                <w:ilvl w:val="0"/>
                <w:numId w:val="81"/>
              </w:numPr>
              <w:tabs>
                <w:tab w:val="left" w:pos="34"/>
                <w:tab w:val="left" w:pos="176"/>
                <w:tab w:val="left" w:pos="340"/>
                <w:tab w:val="left" w:pos="38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hAnsi="Times New Roman" w:cs="Times New Roman"/>
                <w:iCs/>
                <w:color w:val="000000" w:themeColor="text1"/>
                <w:sz w:val="24"/>
                <w:szCs w:val="24"/>
              </w:rPr>
              <w:t xml:space="preserve">регистрирует аварийную заявку и выписывает заявку аварийной бригаде </w:t>
            </w:r>
            <w:r w:rsidRPr="00906061">
              <w:rPr>
                <w:rStyle w:val="1fa"/>
                <w:rFonts w:ascii="Times New Roman" w:hAnsi="Times New Roman" w:cs="Times New Roman"/>
                <w:color w:val="000000" w:themeColor="text1"/>
                <w:sz w:val="24"/>
                <w:szCs w:val="24"/>
              </w:rPr>
              <w:t>ПАСФ</w:t>
            </w:r>
            <w:r w:rsidRPr="00906061">
              <w:rPr>
                <w:rStyle w:val="1fa"/>
                <w:rFonts w:ascii="Times New Roman" w:hAnsi="Times New Roman" w:cs="Times New Roman"/>
                <w:iCs/>
                <w:color w:val="000000" w:themeColor="text1"/>
                <w:sz w:val="24"/>
                <w:szCs w:val="24"/>
              </w:rPr>
              <w:t>;</w:t>
            </w:r>
          </w:p>
          <w:p w14:paraId="3B99C211"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hAnsi="Times New Roman" w:cs="Times New Roman"/>
                <w:iCs/>
                <w:color w:val="000000" w:themeColor="text1"/>
                <w:sz w:val="24"/>
                <w:szCs w:val="24"/>
              </w:rPr>
              <w:t>доводит до сведения состава аварийной бригады содержание заявки. Кратко инструктирует состав по порядку выполнения газоопасных работ на аварийном объекте и подготовке необходимой документации;</w:t>
            </w:r>
          </w:p>
          <w:p w14:paraId="14B6DFB8"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iCs/>
                <w:color w:val="000000" w:themeColor="text1"/>
              </w:rPr>
              <w:t>оповещает начальника филиала аварийно-диспетчерской службы (ФАДС);</w:t>
            </w:r>
          </w:p>
          <w:p w14:paraId="46B14BA4"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rStyle w:val="affffffffffffffff2"/>
                <w:color w:val="000000" w:themeColor="text1"/>
                <w:sz w:val="24"/>
                <w:szCs w:val="24"/>
              </w:rPr>
              <w:t xml:space="preserve">немедленно </w:t>
            </w:r>
            <w:r w:rsidRPr="00906061">
              <w:rPr>
                <w:iCs/>
                <w:color w:val="000000" w:themeColor="text1"/>
              </w:rPr>
              <w:t>вызывает противопожарную службу, при наличии опасности возгорания;</w:t>
            </w:r>
          </w:p>
          <w:p w14:paraId="1AAFBC74"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rStyle w:val="affffffffffffffff2"/>
                <w:color w:val="000000" w:themeColor="text1"/>
                <w:sz w:val="24"/>
                <w:szCs w:val="24"/>
              </w:rPr>
              <w:t xml:space="preserve">немедленно </w:t>
            </w:r>
            <w:r w:rsidRPr="00906061">
              <w:rPr>
                <w:iCs/>
                <w:color w:val="000000" w:themeColor="text1"/>
              </w:rPr>
              <w:t>вызывает скорую помощь при наличии пострадавших;</w:t>
            </w:r>
          </w:p>
          <w:p w14:paraId="62DD7ADE"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eastAsia="Calibri" w:hAnsi="Times New Roman" w:cs="Times New Roman"/>
                <w:iCs/>
                <w:color w:val="000000" w:themeColor="text1"/>
                <w:sz w:val="24"/>
                <w:szCs w:val="24"/>
              </w:rPr>
              <w:t>оповещает территориальных потребителей газа об аварии;</w:t>
            </w:r>
          </w:p>
          <w:p w14:paraId="65BF707C"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eastAsia="Calibri" w:hAnsi="Times New Roman" w:cs="Times New Roman"/>
                <w:iCs/>
                <w:color w:val="000000" w:themeColor="text1"/>
                <w:sz w:val="24"/>
                <w:szCs w:val="24"/>
              </w:rPr>
              <w:t>организации, согласно плану взаимодействия;</w:t>
            </w:r>
          </w:p>
          <w:p w14:paraId="7C4B3D14"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iCs/>
                <w:color w:val="000000" w:themeColor="text1"/>
              </w:rPr>
              <w:t>руководство района (участка) газоснабжения;</w:t>
            </w:r>
          </w:p>
          <w:p w14:paraId="6D732804"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rStyle w:val="1fa"/>
                <w:rFonts w:ascii="Times New Roman" w:eastAsia="Calibri" w:hAnsi="Times New Roman" w:cs="Times New Roman"/>
                <w:iCs/>
                <w:color w:val="000000" w:themeColor="text1"/>
                <w:sz w:val="24"/>
                <w:szCs w:val="24"/>
              </w:rPr>
              <w:t xml:space="preserve">диспетчера АДС филиала </w:t>
            </w:r>
            <w:r w:rsidRPr="00906061">
              <w:rPr>
                <w:iCs/>
                <w:color w:val="000000" w:themeColor="text1"/>
              </w:rPr>
              <w:t>о характере и масштабах аварии.</w:t>
            </w:r>
          </w:p>
          <w:p w14:paraId="75D3161D" w14:textId="77777777" w:rsidR="00BF4405" w:rsidRPr="00906061" w:rsidRDefault="00BF4405" w:rsidP="00BF4405">
            <w:pPr>
              <w:tabs>
                <w:tab w:val="left" w:pos="34"/>
                <w:tab w:val="left" w:pos="176"/>
                <w:tab w:val="left" w:pos="340"/>
              </w:tabs>
              <w:spacing w:after="0"/>
              <w:ind w:firstLine="0"/>
              <w:rPr>
                <w:iCs/>
                <w:color w:val="000000" w:themeColor="text1"/>
                <w:u w:val="single"/>
              </w:rPr>
            </w:pPr>
            <w:r w:rsidRPr="00906061">
              <w:rPr>
                <w:rStyle w:val="affffffffffffffff2"/>
                <w:color w:val="000000" w:themeColor="text1"/>
                <w:sz w:val="24"/>
                <w:szCs w:val="24"/>
                <w:u w:val="single"/>
              </w:rPr>
              <w:t>Диспетчер АДС филиала:</w:t>
            </w:r>
          </w:p>
          <w:p w14:paraId="3E044FB2"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hAnsi="Times New Roman" w:cs="Times New Roman"/>
                <w:iCs/>
                <w:color w:val="000000" w:themeColor="text1"/>
                <w:sz w:val="24"/>
                <w:szCs w:val="24"/>
              </w:rPr>
              <w:t xml:space="preserve">оповещает руководство филиала </w:t>
            </w:r>
            <w:r w:rsidRPr="00906061">
              <w:rPr>
                <w:iCs/>
                <w:color w:val="000000" w:themeColor="text1"/>
              </w:rPr>
              <w:t>о характере и масштабах аварии</w:t>
            </w:r>
            <w:r w:rsidRPr="00906061">
              <w:rPr>
                <w:rStyle w:val="1fa"/>
                <w:rFonts w:ascii="Times New Roman" w:hAnsi="Times New Roman" w:cs="Times New Roman"/>
                <w:iCs/>
                <w:color w:val="000000" w:themeColor="text1"/>
                <w:sz w:val="24"/>
                <w:szCs w:val="24"/>
              </w:rPr>
              <w:t>;</w:t>
            </w:r>
          </w:p>
          <w:p w14:paraId="46722E90"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eastAsia="Calibri" w:hAnsi="Times New Roman" w:cs="Times New Roman"/>
                <w:iCs/>
                <w:color w:val="000000" w:themeColor="text1"/>
                <w:sz w:val="24"/>
                <w:szCs w:val="24"/>
              </w:rPr>
              <w:t>оповещает территориальных потребителей газа об аварии;</w:t>
            </w:r>
          </w:p>
          <w:p w14:paraId="25712E6B"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eastAsia="Calibri" w:hAnsi="Times New Roman" w:cs="Times New Roman"/>
                <w:iCs/>
                <w:color w:val="000000" w:themeColor="text1"/>
                <w:sz w:val="24"/>
                <w:szCs w:val="24"/>
              </w:rPr>
              <w:t>организации, согласно плану взаимодействия;</w:t>
            </w:r>
          </w:p>
          <w:p w14:paraId="020E8C20" w14:textId="77777777" w:rsidR="00BF4405" w:rsidRPr="00906061" w:rsidRDefault="00BF4405" w:rsidP="00512ACC">
            <w:pPr>
              <w:pStyle w:val="af6"/>
              <w:numPr>
                <w:ilvl w:val="0"/>
                <w:numId w:val="81"/>
              </w:numPr>
              <w:tabs>
                <w:tab w:val="left" w:pos="34"/>
                <w:tab w:val="left" w:pos="174"/>
                <w:tab w:val="left" w:pos="340"/>
              </w:tabs>
              <w:spacing w:after="0"/>
              <w:ind w:left="0" w:firstLine="0"/>
              <w:rPr>
                <w:iCs/>
                <w:color w:val="000000" w:themeColor="text1"/>
              </w:rPr>
            </w:pPr>
            <w:r w:rsidRPr="00906061">
              <w:rPr>
                <w:rStyle w:val="1fa"/>
                <w:rFonts w:ascii="Times New Roman" w:eastAsia="Calibri" w:hAnsi="Times New Roman" w:cs="Times New Roman"/>
                <w:iCs/>
                <w:color w:val="000000" w:themeColor="text1"/>
                <w:sz w:val="24"/>
                <w:szCs w:val="24"/>
              </w:rPr>
              <w:lastRenderedPageBreak/>
              <w:t xml:space="preserve">дежурного диспетчера ЦДС </w:t>
            </w:r>
            <w:r w:rsidRPr="00906061">
              <w:rPr>
                <w:iCs/>
                <w:color w:val="000000" w:themeColor="text1"/>
              </w:rPr>
              <w:t>о характере и масштабах аварии.</w:t>
            </w:r>
          </w:p>
          <w:p w14:paraId="03226585" w14:textId="77777777" w:rsidR="00BF4405" w:rsidRPr="00906061" w:rsidRDefault="00BF4405" w:rsidP="00BF4405">
            <w:pPr>
              <w:tabs>
                <w:tab w:val="left" w:pos="34"/>
                <w:tab w:val="left" w:pos="176"/>
                <w:tab w:val="left" w:pos="340"/>
              </w:tabs>
              <w:spacing w:after="0"/>
              <w:ind w:firstLine="0"/>
              <w:rPr>
                <w:iCs/>
                <w:color w:val="000000" w:themeColor="text1"/>
                <w:u w:val="single"/>
              </w:rPr>
            </w:pPr>
            <w:r w:rsidRPr="00906061">
              <w:rPr>
                <w:rStyle w:val="affffffffffffffff2"/>
                <w:color w:val="000000" w:themeColor="text1"/>
                <w:sz w:val="24"/>
                <w:szCs w:val="24"/>
                <w:u w:val="single"/>
              </w:rPr>
              <w:t>Дежурный диспетчер ЦДС:</w:t>
            </w:r>
          </w:p>
          <w:p w14:paraId="599D5424"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hAnsi="Times New Roman" w:cs="Times New Roman"/>
                <w:iCs/>
                <w:color w:val="000000" w:themeColor="text1"/>
                <w:sz w:val="24"/>
                <w:szCs w:val="24"/>
              </w:rPr>
              <w:t xml:space="preserve">оповещает руководство </w:t>
            </w:r>
            <w:r w:rsidRPr="00906061">
              <w:rPr>
                <w:iCs/>
                <w:color w:val="000000" w:themeColor="text1"/>
              </w:rPr>
              <w:t>о характере и масштабах аварии</w:t>
            </w:r>
            <w:r w:rsidRPr="00906061">
              <w:rPr>
                <w:rStyle w:val="1fa"/>
                <w:rFonts w:ascii="Times New Roman" w:hAnsi="Times New Roman" w:cs="Times New Roman"/>
                <w:iCs/>
                <w:color w:val="000000" w:themeColor="text1"/>
                <w:sz w:val="24"/>
                <w:szCs w:val="24"/>
              </w:rPr>
              <w:t>;</w:t>
            </w:r>
          </w:p>
          <w:p w14:paraId="03B1DC18" w14:textId="77777777" w:rsidR="00BF4405" w:rsidRPr="00906061" w:rsidRDefault="00BF4405" w:rsidP="00512ACC">
            <w:pPr>
              <w:pStyle w:val="af6"/>
              <w:numPr>
                <w:ilvl w:val="0"/>
                <w:numId w:val="81"/>
              </w:numPr>
              <w:tabs>
                <w:tab w:val="left" w:pos="34"/>
                <w:tab w:val="left" w:pos="174"/>
                <w:tab w:val="left" w:pos="340"/>
              </w:tabs>
              <w:spacing w:after="0"/>
              <w:ind w:left="0" w:firstLine="0"/>
              <w:rPr>
                <w:rStyle w:val="1fa"/>
                <w:rFonts w:ascii="Times New Roman" w:eastAsia="Calibri" w:hAnsi="Times New Roman" w:cs="Times New Roman"/>
                <w:iCs/>
                <w:color w:val="000000" w:themeColor="text1"/>
                <w:sz w:val="24"/>
                <w:szCs w:val="24"/>
              </w:rPr>
            </w:pPr>
            <w:r w:rsidRPr="00906061">
              <w:rPr>
                <w:rStyle w:val="1fa"/>
                <w:rFonts w:ascii="Times New Roman" w:eastAsia="Calibri" w:hAnsi="Times New Roman" w:cs="Times New Roman"/>
                <w:iCs/>
                <w:color w:val="000000" w:themeColor="text1"/>
                <w:sz w:val="24"/>
                <w:szCs w:val="24"/>
              </w:rPr>
              <w:t>оповещает подразделения организации, которые могут быть задействованы в ликвидации аварии.</w:t>
            </w:r>
          </w:p>
          <w:p w14:paraId="59552995" w14:textId="77777777" w:rsidR="00BF4405" w:rsidRPr="00906061" w:rsidRDefault="00BF4405" w:rsidP="00BF4405">
            <w:pPr>
              <w:tabs>
                <w:tab w:val="left" w:pos="317"/>
              </w:tabs>
              <w:autoSpaceDE w:val="0"/>
              <w:autoSpaceDN w:val="0"/>
              <w:adjustRightInd w:val="0"/>
              <w:spacing w:after="0"/>
              <w:ind w:firstLine="0"/>
              <w:jc w:val="left"/>
              <w:rPr>
                <w:b/>
                <w:iCs/>
                <w:color w:val="000000" w:themeColor="text1"/>
                <w:u w:val="single"/>
              </w:rPr>
            </w:pPr>
            <w:r w:rsidRPr="00906061">
              <w:rPr>
                <w:b/>
                <w:iCs/>
                <w:color w:val="000000" w:themeColor="text1"/>
                <w:u w:val="single"/>
              </w:rPr>
              <w:t>Начальник ФАДС:</w:t>
            </w:r>
          </w:p>
          <w:p w14:paraId="3329210E" w14:textId="77777777" w:rsidR="00BF4405" w:rsidRPr="00906061" w:rsidRDefault="00BF4405" w:rsidP="00512ACC">
            <w:pPr>
              <w:pStyle w:val="af6"/>
              <w:numPr>
                <w:ilvl w:val="0"/>
                <w:numId w:val="83"/>
              </w:numPr>
              <w:tabs>
                <w:tab w:val="left" w:pos="176"/>
                <w:tab w:val="left" w:pos="6129"/>
              </w:tabs>
              <w:spacing w:after="0"/>
              <w:ind w:left="0" w:firstLine="0"/>
              <w:rPr>
                <w:iCs/>
                <w:color w:val="000000" w:themeColor="text1"/>
              </w:rPr>
            </w:pPr>
            <w:r w:rsidRPr="00906061">
              <w:rPr>
                <w:iCs/>
                <w:color w:val="000000" w:themeColor="text1"/>
              </w:rPr>
              <w:t>оценивает сложившуюся обстановку, масштаб аварии и возможные варианты ее развития;</w:t>
            </w:r>
          </w:p>
          <w:p w14:paraId="4BE5ED74" w14:textId="77777777" w:rsidR="00BF4405" w:rsidRPr="00906061" w:rsidRDefault="00BF4405" w:rsidP="00512ACC">
            <w:pPr>
              <w:pStyle w:val="af6"/>
              <w:numPr>
                <w:ilvl w:val="0"/>
                <w:numId w:val="83"/>
              </w:numPr>
              <w:tabs>
                <w:tab w:val="left" w:pos="317"/>
              </w:tabs>
              <w:autoSpaceDE w:val="0"/>
              <w:autoSpaceDN w:val="0"/>
              <w:adjustRightInd w:val="0"/>
              <w:spacing w:after="0"/>
              <w:ind w:left="0" w:firstLine="0"/>
              <w:rPr>
                <w:iCs/>
                <w:color w:val="000000" w:themeColor="text1"/>
              </w:rPr>
            </w:pPr>
            <w:r w:rsidRPr="00906061">
              <w:rPr>
                <w:iCs/>
                <w:color w:val="000000" w:themeColor="text1"/>
              </w:rPr>
              <w:t>при необходимости объявляет о введении аварийного режима на объекте;</w:t>
            </w:r>
          </w:p>
          <w:p w14:paraId="4ED34D09" w14:textId="77777777" w:rsidR="00BF4405" w:rsidRPr="00906061" w:rsidRDefault="00BF4405" w:rsidP="00512ACC">
            <w:pPr>
              <w:pStyle w:val="af6"/>
              <w:numPr>
                <w:ilvl w:val="0"/>
                <w:numId w:val="83"/>
              </w:numPr>
              <w:tabs>
                <w:tab w:val="left" w:pos="317"/>
              </w:tabs>
              <w:autoSpaceDE w:val="0"/>
              <w:autoSpaceDN w:val="0"/>
              <w:adjustRightInd w:val="0"/>
              <w:spacing w:after="0"/>
              <w:ind w:left="0" w:firstLine="0"/>
              <w:rPr>
                <w:iCs/>
                <w:color w:val="000000" w:themeColor="text1"/>
              </w:rPr>
            </w:pPr>
            <w:r w:rsidRPr="00906061">
              <w:rPr>
                <w:iCs/>
                <w:color w:val="000000" w:themeColor="text1"/>
              </w:rPr>
              <w:t>докладывает руководству предприятия о характере и масштабах аварии;</w:t>
            </w:r>
          </w:p>
          <w:p w14:paraId="1B3F4091" w14:textId="77777777" w:rsidR="00BF4405" w:rsidRPr="00906061" w:rsidRDefault="00BF4405" w:rsidP="00512ACC">
            <w:pPr>
              <w:pStyle w:val="af6"/>
              <w:numPr>
                <w:ilvl w:val="0"/>
                <w:numId w:val="83"/>
              </w:numPr>
              <w:tabs>
                <w:tab w:val="left" w:pos="317"/>
              </w:tabs>
              <w:autoSpaceDE w:val="0"/>
              <w:autoSpaceDN w:val="0"/>
              <w:adjustRightInd w:val="0"/>
              <w:spacing w:after="0"/>
              <w:ind w:left="0" w:firstLine="0"/>
              <w:rPr>
                <w:iCs/>
                <w:color w:val="000000" w:themeColor="text1"/>
              </w:rPr>
            </w:pPr>
            <w:r w:rsidRPr="00906061">
              <w:rPr>
                <w:iCs/>
                <w:color w:val="000000" w:themeColor="text1"/>
              </w:rPr>
              <w:t>дает указания персоналу:</w:t>
            </w:r>
          </w:p>
          <w:p w14:paraId="649CBC89" w14:textId="77777777" w:rsidR="00BF4405" w:rsidRPr="00906061" w:rsidRDefault="00BF4405" w:rsidP="00512ACC">
            <w:pPr>
              <w:numPr>
                <w:ilvl w:val="0"/>
                <w:numId w:val="78"/>
              </w:numPr>
              <w:tabs>
                <w:tab w:val="left" w:pos="317"/>
              </w:tabs>
              <w:autoSpaceDE w:val="0"/>
              <w:autoSpaceDN w:val="0"/>
              <w:adjustRightInd w:val="0"/>
              <w:spacing w:after="0"/>
              <w:ind w:left="0" w:firstLine="0"/>
              <w:rPr>
                <w:iCs/>
                <w:color w:val="000000" w:themeColor="text1"/>
              </w:rPr>
            </w:pPr>
            <w:r w:rsidRPr="00906061">
              <w:rPr>
                <w:iCs/>
                <w:color w:val="000000" w:themeColor="text1"/>
              </w:rPr>
              <w:t>остановить все технологические операции и перекрыть все доступные задвижки;</w:t>
            </w:r>
          </w:p>
          <w:p w14:paraId="6BF9C702" w14:textId="77777777" w:rsidR="00BF4405" w:rsidRPr="00906061" w:rsidRDefault="00BF4405" w:rsidP="00512ACC">
            <w:pPr>
              <w:numPr>
                <w:ilvl w:val="0"/>
                <w:numId w:val="78"/>
              </w:numPr>
              <w:tabs>
                <w:tab w:val="left" w:pos="317"/>
              </w:tabs>
              <w:autoSpaceDE w:val="0"/>
              <w:autoSpaceDN w:val="0"/>
              <w:adjustRightInd w:val="0"/>
              <w:spacing w:after="0"/>
              <w:ind w:left="0" w:firstLine="0"/>
              <w:rPr>
                <w:iCs/>
                <w:color w:val="000000" w:themeColor="text1"/>
              </w:rPr>
            </w:pPr>
            <w:r w:rsidRPr="00906061">
              <w:rPr>
                <w:iCs/>
                <w:color w:val="000000" w:themeColor="text1"/>
              </w:rPr>
              <w:t>прекратить любые работы на территории объекта, а также в направлении возможного распространения взрывопожароопасного облака.</w:t>
            </w:r>
          </w:p>
          <w:p w14:paraId="68547F80" w14:textId="77777777" w:rsidR="00BF4405" w:rsidRPr="00906061" w:rsidRDefault="00BF4405" w:rsidP="00512ACC">
            <w:pPr>
              <w:pStyle w:val="af6"/>
              <w:numPr>
                <w:ilvl w:val="0"/>
                <w:numId w:val="84"/>
              </w:numPr>
              <w:tabs>
                <w:tab w:val="left" w:pos="174"/>
              </w:tabs>
              <w:autoSpaceDE w:val="0"/>
              <w:autoSpaceDN w:val="0"/>
              <w:adjustRightInd w:val="0"/>
              <w:spacing w:after="0"/>
              <w:ind w:left="0" w:firstLine="0"/>
              <w:rPr>
                <w:iCs/>
                <w:color w:val="000000" w:themeColor="text1"/>
              </w:rPr>
            </w:pPr>
            <w:r w:rsidRPr="00906061">
              <w:rPr>
                <w:iCs/>
                <w:color w:val="000000" w:themeColor="text1"/>
              </w:rPr>
              <w:t>обеспечивает средствами индивидуальной защиты персонал;</w:t>
            </w:r>
          </w:p>
          <w:p w14:paraId="0CAC415F" w14:textId="77777777" w:rsidR="00BF4405" w:rsidRPr="00906061" w:rsidRDefault="00BF4405" w:rsidP="00512ACC">
            <w:pPr>
              <w:widowControl w:val="0"/>
              <w:numPr>
                <w:ilvl w:val="0"/>
                <w:numId w:val="84"/>
              </w:numPr>
              <w:suppressLineNumbers/>
              <w:tabs>
                <w:tab w:val="left" w:pos="174"/>
              </w:tabs>
              <w:suppressAutoHyphens/>
              <w:autoSpaceDN w:val="0"/>
              <w:spacing w:after="0"/>
              <w:ind w:left="0" w:firstLine="0"/>
              <w:textAlignment w:val="baseline"/>
              <w:rPr>
                <w:iCs/>
                <w:color w:val="000000" w:themeColor="text1"/>
              </w:rPr>
            </w:pPr>
            <w:r w:rsidRPr="00906061">
              <w:rPr>
                <w:iCs/>
                <w:color w:val="000000" w:themeColor="text1"/>
              </w:rPr>
              <w:t>организует вывод людей из опасной зоны;</w:t>
            </w:r>
          </w:p>
          <w:p w14:paraId="47549441" w14:textId="77777777" w:rsidR="00BF4405" w:rsidRPr="00906061" w:rsidRDefault="00BF4405" w:rsidP="00BF4405">
            <w:pPr>
              <w:tabs>
                <w:tab w:val="left" w:pos="176"/>
                <w:tab w:val="left" w:pos="398"/>
              </w:tabs>
              <w:spacing w:after="0"/>
              <w:ind w:firstLine="0"/>
              <w:rPr>
                <w:rStyle w:val="affffffffffffffff2"/>
                <w:rFonts w:eastAsia="Microsoft Sans Serif"/>
                <w:i w:val="0"/>
                <w:color w:val="000000" w:themeColor="text1"/>
                <w:sz w:val="24"/>
                <w:szCs w:val="24"/>
                <w:u w:val="single"/>
              </w:rPr>
            </w:pPr>
            <w:r w:rsidRPr="00906061">
              <w:rPr>
                <w:rStyle w:val="affffffffffffffff2"/>
                <w:color w:val="000000" w:themeColor="text1"/>
                <w:sz w:val="24"/>
                <w:szCs w:val="24"/>
                <w:u w:val="single"/>
              </w:rPr>
              <w:t>Профессиональное аварийно-спасательное формирование (ПАСФ):</w:t>
            </w:r>
          </w:p>
          <w:p w14:paraId="12C86B0A" w14:textId="77777777" w:rsidR="00BF4405" w:rsidRPr="00906061" w:rsidRDefault="00BF4405" w:rsidP="00512ACC">
            <w:pPr>
              <w:pStyle w:val="af6"/>
              <w:numPr>
                <w:ilvl w:val="0"/>
                <w:numId w:val="81"/>
              </w:numPr>
              <w:tabs>
                <w:tab w:val="left" w:pos="176"/>
              </w:tabs>
              <w:spacing w:after="0"/>
              <w:ind w:left="0" w:firstLine="0"/>
              <w:rPr>
                <w:rStyle w:val="1fa"/>
                <w:rFonts w:ascii="Times New Roman" w:hAnsi="Times New Roman" w:cs="Times New Roman"/>
                <w:iCs/>
                <w:color w:val="000000" w:themeColor="text1"/>
                <w:sz w:val="24"/>
                <w:szCs w:val="24"/>
              </w:rPr>
            </w:pPr>
            <w:r w:rsidRPr="00906061">
              <w:rPr>
                <w:rStyle w:val="1fa"/>
                <w:rFonts w:ascii="Times New Roman" w:hAnsi="Times New Roman" w:cs="Times New Roman"/>
                <w:iCs/>
                <w:color w:val="000000" w:themeColor="text1"/>
                <w:sz w:val="24"/>
                <w:szCs w:val="24"/>
              </w:rPr>
              <w:t>выезжает на место аварии;</w:t>
            </w:r>
          </w:p>
          <w:p w14:paraId="2DBF27EA" w14:textId="77777777" w:rsidR="00BF4405" w:rsidRPr="00906061" w:rsidRDefault="00BF4405" w:rsidP="00BF4405">
            <w:pPr>
              <w:widowControl w:val="0"/>
              <w:shd w:val="clear" w:color="auto" w:fill="FFFFFF"/>
              <w:tabs>
                <w:tab w:val="left" w:pos="175"/>
              </w:tabs>
              <w:autoSpaceDE w:val="0"/>
              <w:autoSpaceDN w:val="0"/>
              <w:adjustRightInd w:val="0"/>
              <w:spacing w:after="0"/>
              <w:ind w:firstLine="0"/>
              <w:rPr>
                <w:iCs/>
                <w:color w:val="000000" w:themeColor="text1"/>
              </w:rPr>
            </w:pPr>
            <w:r w:rsidRPr="00906061">
              <w:rPr>
                <w:iCs/>
                <w:color w:val="000000" w:themeColor="text1"/>
              </w:rPr>
              <w:t>Старшее должностное лицо ПАСФ получает информацию от ответственного руководителя работ по ликвидации аварии:</w:t>
            </w:r>
          </w:p>
          <w:p w14:paraId="196B0836"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о месте, размере и характере аварии;</w:t>
            </w:r>
          </w:p>
          <w:p w14:paraId="3A26CF0B"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о принятых мерах и количестве людей, находящихся на ликвидации аварии;</w:t>
            </w:r>
          </w:p>
          <w:p w14:paraId="7DE1A126"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о последствиях, которые могут произойти в результате аварии;</w:t>
            </w:r>
          </w:p>
          <w:p w14:paraId="53F02BEF"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 xml:space="preserve">о необходимых действиях со стороны ПАСФ по ликвидации </w:t>
            </w:r>
            <w:r w:rsidRPr="00906061">
              <w:rPr>
                <w:iCs/>
                <w:color w:val="000000" w:themeColor="text1"/>
              </w:rPr>
              <w:lastRenderedPageBreak/>
              <w:t>аварии;</w:t>
            </w:r>
          </w:p>
          <w:p w14:paraId="3FD256DA"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готовит силы и средства для своевременной ликвидации аварийной ситуации, которая может возникнуть в результате аварии;</w:t>
            </w:r>
          </w:p>
          <w:p w14:paraId="035AB9AC" w14:textId="77777777" w:rsidR="00BF4405" w:rsidRPr="00906061" w:rsidRDefault="00BF4405" w:rsidP="00512ACC">
            <w:pPr>
              <w:widowControl w:val="0"/>
              <w:numPr>
                <w:ilvl w:val="0"/>
                <w:numId w:val="79"/>
              </w:numPr>
              <w:tabs>
                <w:tab w:val="left" w:pos="176"/>
                <w:tab w:val="left" w:pos="430"/>
              </w:tabs>
              <w:spacing w:after="0"/>
              <w:ind w:left="0" w:firstLine="0"/>
              <w:rPr>
                <w:iCs/>
                <w:color w:val="000000" w:themeColor="text1"/>
              </w:rPr>
            </w:pPr>
            <w:r w:rsidRPr="00906061">
              <w:rPr>
                <w:iCs/>
                <w:color w:val="000000" w:themeColor="text1"/>
              </w:rPr>
              <w:t>согласует свои действия с указаниями ответственного руководителя работ по ликвидации аварии;</w:t>
            </w:r>
          </w:p>
          <w:p w14:paraId="4A91B21B" w14:textId="545EC069" w:rsidR="00BF4405" w:rsidRPr="00906061" w:rsidRDefault="00BF4405" w:rsidP="00512ACC">
            <w:pPr>
              <w:pStyle w:val="af6"/>
              <w:numPr>
                <w:ilvl w:val="0"/>
                <w:numId w:val="79"/>
              </w:numPr>
              <w:tabs>
                <w:tab w:val="left" w:pos="176"/>
              </w:tabs>
              <w:spacing w:after="0"/>
              <w:ind w:left="0" w:firstLine="0"/>
              <w:rPr>
                <w:iCs/>
                <w:color w:val="000000" w:themeColor="text1"/>
              </w:rPr>
            </w:pPr>
            <w:r w:rsidRPr="00906061">
              <w:rPr>
                <w:rStyle w:val="1fa"/>
                <w:rFonts w:ascii="Times New Roman" w:hAnsi="Times New Roman" w:cs="Times New Roman"/>
                <w:iCs/>
                <w:color w:val="000000" w:themeColor="text1"/>
                <w:sz w:val="24"/>
                <w:szCs w:val="24"/>
              </w:rPr>
              <w:t xml:space="preserve">производят осмотр и ограждение места загазованности с установкой предупредительных знаков. Проверяют на загазованность газоанализатором подвалы и колодцы других подземных коммуникаций (канализация, водопровод, связь, теплотрасса), а также продолжают поиск мест утечки </w:t>
            </w:r>
            <w:r w:rsidR="000F152F">
              <w:rPr>
                <w:rStyle w:val="1fa"/>
                <w:rFonts w:ascii="Times New Roman" w:hAnsi="Times New Roman" w:cs="Times New Roman"/>
                <w:iCs/>
                <w:color w:val="000000" w:themeColor="text1"/>
                <w:sz w:val="24"/>
                <w:szCs w:val="24"/>
              </w:rPr>
              <w:t xml:space="preserve">с помощью внешнего осмотра или </w:t>
            </w:r>
            <w:r w:rsidRPr="00906061">
              <w:rPr>
                <w:rStyle w:val="1fa"/>
                <w:rFonts w:ascii="Times New Roman" w:hAnsi="Times New Roman" w:cs="Times New Roman"/>
                <w:iCs/>
                <w:color w:val="000000" w:themeColor="text1"/>
                <w:sz w:val="24"/>
                <w:szCs w:val="24"/>
              </w:rPr>
              <w:t>газоанализатора;</w:t>
            </w:r>
          </w:p>
          <w:p w14:paraId="526A9F9B" w14:textId="77777777" w:rsidR="00BF4405" w:rsidRPr="00906061" w:rsidRDefault="00BF4405" w:rsidP="00512ACC">
            <w:pPr>
              <w:pStyle w:val="af6"/>
              <w:widowControl w:val="0"/>
              <w:numPr>
                <w:ilvl w:val="0"/>
                <w:numId w:val="79"/>
              </w:numPr>
              <w:tabs>
                <w:tab w:val="left" w:pos="176"/>
                <w:tab w:val="left" w:pos="449"/>
              </w:tabs>
              <w:spacing w:after="0"/>
              <w:ind w:left="0" w:firstLine="0"/>
              <w:rPr>
                <w:iCs/>
                <w:color w:val="000000" w:themeColor="text1"/>
              </w:rPr>
            </w:pPr>
            <w:r w:rsidRPr="00906061">
              <w:rPr>
                <w:rStyle w:val="1fa"/>
                <w:rFonts w:ascii="Times New Roman" w:hAnsi="Times New Roman" w:cs="Times New Roman"/>
                <w:iCs/>
                <w:color w:val="000000" w:themeColor="text1"/>
                <w:sz w:val="24"/>
                <w:szCs w:val="24"/>
              </w:rPr>
              <w:t xml:space="preserve">после выполнения всех вышеперечисленных работ, </w:t>
            </w:r>
            <w:r w:rsidRPr="00906061">
              <w:rPr>
                <w:iCs/>
                <w:color w:val="000000" w:themeColor="text1"/>
              </w:rPr>
              <w:t>приступает к ликвидации аварии;</w:t>
            </w:r>
          </w:p>
          <w:p w14:paraId="5F79E96E" w14:textId="77777777" w:rsidR="00BF4405" w:rsidRPr="00906061" w:rsidRDefault="00BF4405" w:rsidP="00BF4405">
            <w:pPr>
              <w:tabs>
                <w:tab w:val="left" w:pos="176"/>
                <w:tab w:val="left" w:pos="340"/>
              </w:tabs>
              <w:spacing w:after="0"/>
              <w:ind w:firstLine="0"/>
              <w:rPr>
                <w:rFonts w:eastAsia="Microsoft Sans Serif"/>
                <w:iCs/>
                <w:color w:val="000000" w:themeColor="text1"/>
                <w:shd w:val="clear" w:color="auto" w:fill="FFFFFF"/>
              </w:rPr>
            </w:pPr>
            <w:r w:rsidRPr="00906061">
              <w:rPr>
                <w:iCs/>
                <w:color w:val="000000" w:themeColor="text1"/>
              </w:rPr>
              <w:t>– дежурит до полной ликвидации аварийной ситуации.</w:t>
            </w:r>
          </w:p>
          <w:p w14:paraId="62FCFEEB" w14:textId="77777777" w:rsidR="00BF4405" w:rsidRPr="00906061" w:rsidRDefault="00BF4405" w:rsidP="00BF4405">
            <w:pPr>
              <w:tabs>
                <w:tab w:val="left" w:pos="317"/>
              </w:tabs>
              <w:autoSpaceDE w:val="0"/>
              <w:autoSpaceDN w:val="0"/>
              <w:adjustRightInd w:val="0"/>
              <w:spacing w:after="0"/>
              <w:ind w:firstLine="0"/>
              <w:jc w:val="left"/>
              <w:rPr>
                <w:b/>
                <w:iCs/>
                <w:color w:val="000000" w:themeColor="text1"/>
                <w:u w:val="single"/>
              </w:rPr>
            </w:pPr>
            <w:r w:rsidRPr="00906061">
              <w:rPr>
                <w:b/>
                <w:iCs/>
                <w:color w:val="000000" w:themeColor="text1"/>
                <w:u w:val="single"/>
              </w:rPr>
              <w:t>Ответственный руководитель работ:</w:t>
            </w:r>
          </w:p>
          <w:p w14:paraId="1ECC7509"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оценивает сложившуюся обстановку, масштаб аварии и возможные варианты ее развития;</w:t>
            </w:r>
          </w:p>
          <w:p w14:paraId="24B290D2"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дает указание обеспечить средствами индивидуальной защиты персонал, участвующий в ликвидации аварии. Контролирует время работы персонала в СИЗ;</w:t>
            </w:r>
          </w:p>
          <w:p w14:paraId="716A84C1"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принимает меры против распространения пожара (эскалации аварийной ситуации);</w:t>
            </w:r>
          </w:p>
          <w:p w14:paraId="1E73D05C"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дает команду выставить посты для устранения возможности попадания в нее посторонних лиц и автотранспорта;</w:t>
            </w:r>
          </w:p>
          <w:p w14:paraId="5C0D10CB"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контролирует правильность действий персонала и выполнение своих распоряжений;</w:t>
            </w:r>
          </w:p>
          <w:p w14:paraId="7C4A1E80" w14:textId="77777777" w:rsidR="00BF4405" w:rsidRPr="00906061" w:rsidRDefault="00BF4405" w:rsidP="00512ACC">
            <w:pPr>
              <w:pStyle w:val="af6"/>
              <w:numPr>
                <w:ilvl w:val="0"/>
                <w:numId w:val="81"/>
              </w:numPr>
              <w:tabs>
                <w:tab w:val="left" w:pos="174"/>
                <w:tab w:val="left" w:pos="317"/>
              </w:tabs>
              <w:autoSpaceDE w:val="0"/>
              <w:autoSpaceDN w:val="0"/>
              <w:adjustRightInd w:val="0"/>
              <w:spacing w:after="0"/>
              <w:ind w:left="0" w:firstLine="0"/>
              <w:rPr>
                <w:iCs/>
                <w:color w:val="000000" w:themeColor="text1"/>
              </w:rPr>
            </w:pPr>
            <w:r w:rsidRPr="00906061">
              <w:rPr>
                <w:iCs/>
                <w:color w:val="000000" w:themeColor="text1"/>
              </w:rPr>
              <w:t>докладывает руководству о ходе ликвидации аварии;</w:t>
            </w:r>
          </w:p>
          <w:p w14:paraId="4280FDC6" w14:textId="77777777" w:rsidR="00BF4405" w:rsidRPr="00906061" w:rsidRDefault="00BF4405" w:rsidP="00512ACC">
            <w:pPr>
              <w:widowControl w:val="0"/>
              <w:numPr>
                <w:ilvl w:val="0"/>
                <w:numId w:val="81"/>
              </w:numPr>
              <w:suppressLineNumbers/>
              <w:tabs>
                <w:tab w:val="left" w:pos="174"/>
              </w:tabs>
              <w:suppressAutoHyphens/>
              <w:autoSpaceDN w:val="0"/>
              <w:spacing w:after="0"/>
              <w:ind w:left="0" w:firstLine="0"/>
              <w:textAlignment w:val="baseline"/>
              <w:rPr>
                <w:iCs/>
                <w:color w:val="000000" w:themeColor="text1"/>
              </w:rPr>
            </w:pPr>
            <w:r w:rsidRPr="00906061">
              <w:rPr>
                <w:iCs/>
                <w:color w:val="000000" w:themeColor="text1"/>
              </w:rPr>
              <w:t>назначает лицо ответственное за встречу подразделения пожарной охраны, полиции, скорой помощи;</w:t>
            </w:r>
          </w:p>
          <w:p w14:paraId="699476B5" w14:textId="77777777" w:rsidR="00BF4405" w:rsidRPr="00906061" w:rsidRDefault="00BF4405" w:rsidP="00512ACC">
            <w:pPr>
              <w:widowControl w:val="0"/>
              <w:numPr>
                <w:ilvl w:val="0"/>
                <w:numId w:val="81"/>
              </w:numPr>
              <w:suppressLineNumbers/>
              <w:tabs>
                <w:tab w:val="left" w:pos="174"/>
              </w:tabs>
              <w:suppressAutoHyphens/>
              <w:autoSpaceDN w:val="0"/>
              <w:spacing w:after="0"/>
              <w:ind w:left="0" w:firstLine="0"/>
              <w:textAlignment w:val="baseline"/>
              <w:rPr>
                <w:iCs/>
                <w:color w:val="000000" w:themeColor="text1"/>
              </w:rPr>
            </w:pPr>
            <w:r w:rsidRPr="00906061">
              <w:rPr>
                <w:iCs/>
                <w:color w:val="000000" w:themeColor="text1"/>
              </w:rPr>
              <w:t>организует место для прибывающей пожарной техники.</w:t>
            </w:r>
          </w:p>
          <w:p w14:paraId="7F9AFF87" w14:textId="77777777" w:rsidR="00BF4405" w:rsidRPr="00906061" w:rsidRDefault="00BF4405" w:rsidP="00BF4405">
            <w:pPr>
              <w:tabs>
                <w:tab w:val="left" w:pos="317"/>
              </w:tabs>
              <w:autoSpaceDE w:val="0"/>
              <w:autoSpaceDN w:val="0"/>
              <w:adjustRightInd w:val="0"/>
              <w:spacing w:after="0"/>
              <w:ind w:firstLine="0"/>
              <w:rPr>
                <w:iCs/>
                <w:color w:val="000000" w:themeColor="text1"/>
              </w:rPr>
            </w:pPr>
            <w:r w:rsidRPr="00906061">
              <w:rPr>
                <w:iCs/>
                <w:color w:val="000000" w:themeColor="text1"/>
              </w:rPr>
              <w:lastRenderedPageBreak/>
              <w:t>После устранения аварии, руководит ремонтно-восстановительными работами.</w:t>
            </w:r>
          </w:p>
          <w:p w14:paraId="7849CEF5" w14:textId="77777777" w:rsidR="00BF4405" w:rsidRPr="00906061" w:rsidRDefault="00BF4405" w:rsidP="00BF4405">
            <w:pPr>
              <w:tabs>
                <w:tab w:val="left" w:pos="317"/>
              </w:tabs>
              <w:autoSpaceDE w:val="0"/>
              <w:autoSpaceDN w:val="0"/>
              <w:adjustRightInd w:val="0"/>
              <w:spacing w:after="0"/>
              <w:ind w:firstLine="0"/>
              <w:rPr>
                <w:b/>
                <w:iCs/>
                <w:color w:val="000000" w:themeColor="text1"/>
                <w:u w:val="single"/>
              </w:rPr>
            </w:pPr>
            <w:r w:rsidRPr="00906061">
              <w:rPr>
                <w:b/>
                <w:iCs/>
                <w:color w:val="000000" w:themeColor="text1"/>
                <w:u w:val="single"/>
              </w:rPr>
              <w:t>Рабочий персонал:</w:t>
            </w:r>
          </w:p>
          <w:p w14:paraId="42958304" w14:textId="77777777" w:rsidR="00BF4405" w:rsidRPr="00906061" w:rsidRDefault="00BF4405" w:rsidP="00512ACC">
            <w:pPr>
              <w:pStyle w:val="af6"/>
              <w:numPr>
                <w:ilvl w:val="0"/>
                <w:numId w:val="81"/>
              </w:numPr>
              <w:tabs>
                <w:tab w:val="left" w:pos="317"/>
              </w:tabs>
              <w:autoSpaceDE w:val="0"/>
              <w:autoSpaceDN w:val="0"/>
              <w:adjustRightInd w:val="0"/>
              <w:spacing w:after="0"/>
              <w:ind w:left="0" w:firstLine="0"/>
              <w:rPr>
                <w:iCs/>
                <w:color w:val="000000" w:themeColor="text1"/>
              </w:rPr>
            </w:pPr>
            <w:r w:rsidRPr="00906061">
              <w:rPr>
                <w:iCs/>
                <w:color w:val="000000" w:themeColor="text1"/>
              </w:rPr>
              <w:t>выполняет распоряжение ответственного руководителя работ;</w:t>
            </w:r>
          </w:p>
          <w:p w14:paraId="7CD00D96" w14:textId="77777777" w:rsidR="00BF4405" w:rsidRPr="00906061" w:rsidRDefault="00BF4405" w:rsidP="00512ACC">
            <w:pPr>
              <w:pStyle w:val="af6"/>
              <w:numPr>
                <w:ilvl w:val="0"/>
                <w:numId w:val="81"/>
              </w:numPr>
              <w:tabs>
                <w:tab w:val="left" w:pos="317"/>
              </w:tabs>
              <w:autoSpaceDE w:val="0"/>
              <w:autoSpaceDN w:val="0"/>
              <w:adjustRightInd w:val="0"/>
              <w:spacing w:after="0"/>
              <w:ind w:left="0" w:firstLine="0"/>
              <w:rPr>
                <w:iCs/>
                <w:color w:val="000000" w:themeColor="text1"/>
              </w:rPr>
            </w:pPr>
            <w:r w:rsidRPr="00906061">
              <w:rPr>
                <w:iCs/>
                <w:color w:val="000000" w:themeColor="text1"/>
              </w:rPr>
              <w:t>обеспечивает свободный въезд и проход работников спецслужб, полиции, скорой помощи на место аварии.</w:t>
            </w:r>
          </w:p>
          <w:p w14:paraId="54A62B3A" w14:textId="77777777" w:rsidR="00BF4405" w:rsidRPr="00906061" w:rsidRDefault="00BF4405" w:rsidP="00BF4405">
            <w:pPr>
              <w:tabs>
                <w:tab w:val="left" w:pos="176"/>
                <w:tab w:val="left" w:pos="398"/>
              </w:tabs>
              <w:spacing w:after="0"/>
              <w:ind w:firstLine="0"/>
              <w:rPr>
                <w:rStyle w:val="affffffffffffffff2"/>
                <w:i w:val="0"/>
                <w:color w:val="000000" w:themeColor="text1"/>
                <w:sz w:val="24"/>
                <w:szCs w:val="24"/>
                <w:u w:val="single"/>
              </w:rPr>
            </w:pPr>
            <w:r w:rsidRPr="00906061">
              <w:rPr>
                <w:rStyle w:val="affffffffffffffff2"/>
                <w:color w:val="000000" w:themeColor="text1"/>
                <w:sz w:val="24"/>
                <w:szCs w:val="24"/>
                <w:u w:val="single"/>
              </w:rPr>
              <w:t>Пожарная часть (ПЧ):</w:t>
            </w:r>
          </w:p>
          <w:p w14:paraId="05D5341A" w14:textId="77777777" w:rsidR="00BF4405" w:rsidRPr="00906061" w:rsidRDefault="00BF4405" w:rsidP="00BF4405">
            <w:pPr>
              <w:shd w:val="clear" w:color="auto" w:fill="FFFFFF"/>
              <w:tabs>
                <w:tab w:val="left" w:pos="175"/>
              </w:tabs>
              <w:spacing w:after="0"/>
              <w:ind w:firstLine="0"/>
              <w:rPr>
                <w:iCs/>
                <w:color w:val="000000" w:themeColor="text1"/>
              </w:rPr>
            </w:pPr>
            <w:r w:rsidRPr="00906061">
              <w:rPr>
                <w:iCs/>
                <w:color w:val="000000" w:themeColor="text1"/>
              </w:rPr>
              <w:t>Старшее должностное лицо ПЧ, прибывшее на место аварии:</w:t>
            </w:r>
          </w:p>
          <w:p w14:paraId="5F3C8FBA" w14:textId="77777777" w:rsidR="00BF4405" w:rsidRPr="00906061" w:rsidRDefault="00BF4405" w:rsidP="00512ACC">
            <w:pPr>
              <w:pStyle w:val="af6"/>
              <w:numPr>
                <w:ilvl w:val="0"/>
                <w:numId w:val="88"/>
              </w:numPr>
              <w:shd w:val="clear" w:color="auto" w:fill="FFFFFF"/>
              <w:tabs>
                <w:tab w:val="left" w:pos="175"/>
                <w:tab w:val="left" w:pos="391"/>
              </w:tabs>
              <w:spacing w:after="0"/>
              <w:ind w:left="0" w:firstLine="0"/>
              <w:rPr>
                <w:iCs/>
                <w:color w:val="000000" w:themeColor="text1"/>
              </w:rPr>
            </w:pPr>
            <w:r w:rsidRPr="00906061">
              <w:rPr>
                <w:iCs/>
                <w:color w:val="000000" w:themeColor="text1"/>
              </w:rPr>
              <w:t>получает информацию от ответственного руководителя работ по ликвидации аварии:</w:t>
            </w:r>
          </w:p>
          <w:p w14:paraId="3162BAF2" w14:textId="77777777" w:rsidR="00BF4405" w:rsidRPr="00906061" w:rsidRDefault="00BF4405" w:rsidP="00512ACC">
            <w:pPr>
              <w:numPr>
                <w:ilvl w:val="0"/>
                <w:numId w:val="86"/>
              </w:numPr>
              <w:shd w:val="clear" w:color="auto" w:fill="FFFFFF"/>
              <w:tabs>
                <w:tab w:val="left" w:pos="175"/>
                <w:tab w:val="left" w:pos="797"/>
              </w:tabs>
              <w:spacing w:after="0"/>
              <w:ind w:left="0" w:firstLine="0"/>
              <w:rPr>
                <w:iCs/>
                <w:color w:val="000000" w:themeColor="text1"/>
              </w:rPr>
            </w:pPr>
            <w:r w:rsidRPr="00906061">
              <w:rPr>
                <w:iCs/>
                <w:color w:val="000000" w:themeColor="text1"/>
              </w:rPr>
              <w:t>о месте, размере и характере аварии;</w:t>
            </w:r>
          </w:p>
          <w:p w14:paraId="33AAB0BA" w14:textId="77777777" w:rsidR="00BF4405" w:rsidRPr="00906061" w:rsidRDefault="00BF4405" w:rsidP="00512ACC">
            <w:pPr>
              <w:numPr>
                <w:ilvl w:val="0"/>
                <w:numId w:val="86"/>
              </w:numPr>
              <w:shd w:val="clear" w:color="auto" w:fill="FFFFFF"/>
              <w:tabs>
                <w:tab w:val="left" w:pos="175"/>
                <w:tab w:val="left" w:pos="797"/>
              </w:tabs>
              <w:spacing w:after="0"/>
              <w:ind w:left="0" w:firstLine="0"/>
              <w:rPr>
                <w:iCs/>
                <w:color w:val="000000" w:themeColor="text1"/>
              </w:rPr>
            </w:pPr>
            <w:r w:rsidRPr="00906061">
              <w:rPr>
                <w:iCs/>
                <w:color w:val="000000" w:themeColor="text1"/>
              </w:rPr>
              <w:t>о принятых мерах и количестве людей, находящихся на ликвидации аварии;</w:t>
            </w:r>
          </w:p>
          <w:p w14:paraId="364AAF1B" w14:textId="77777777" w:rsidR="00BF4405" w:rsidRPr="00906061" w:rsidRDefault="00BF4405" w:rsidP="00512ACC">
            <w:pPr>
              <w:numPr>
                <w:ilvl w:val="0"/>
                <w:numId w:val="86"/>
              </w:numPr>
              <w:shd w:val="clear" w:color="auto" w:fill="FFFFFF"/>
              <w:tabs>
                <w:tab w:val="left" w:pos="175"/>
                <w:tab w:val="left" w:pos="797"/>
                <w:tab w:val="left" w:pos="860"/>
              </w:tabs>
              <w:spacing w:after="0"/>
              <w:ind w:left="0" w:firstLine="0"/>
              <w:rPr>
                <w:iCs/>
                <w:color w:val="000000" w:themeColor="text1"/>
              </w:rPr>
            </w:pPr>
            <w:r w:rsidRPr="00906061">
              <w:rPr>
                <w:iCs/>
                <w:color w:val="000000" w:themeColor="text1"/>
              </w:rPr>
              <w:t>о последствиях, которые могут произойти в результате аварии;</w:t>
            </w:r>
          </w:p>
          <w:p w14:paraId="6A2C68FC" w14:textId="77777777" w:rsidR="00BF4405" w:rsidRPr="00906061" w:rsidRDefault="00BF4405" w:rsidP="00512ACC">
            <w:pPr>
              <w:numPr>
                <w:ilvl w:val="0"/>
                <w:numId w:val="87"/>
              </w:numPr>
              <w:shd w:val="clear" w:color="auto" w:fill="FFFFFF"/>
              <w:tabs>
                <w:tab w:val="left" w:pos="175"/>
                <w:tab w:val="left" w:pos="797"/>
                <w:tab w:val="left" w:pos="860"/>
              </w:tabs>
              <w:spacing w:after="0"/>
              <w:ind w:left="0" w:firstLine="0"/>
              <w:rPr>
                <w:iCs/>
                <w:color w:val="000000" w:themeColor="text1"/>
              </w:rPr>
            </w:pPr>
            <w:r w:rsidRPr="00906061">
              <w:rPr>
                <w:iCs/>
                <w:color w:val="000000" w:themeColor="text1"/>
              </w:rPr>
              <w:t>о необходимых действиях со стороны спасательного отряда по локализации и ликвидации аварийной ситуации;</w:t>
            </w:r>
          </w:p>
          <w:p w14:paraId="44C48501" w14:textId="77777777" w:rsidR="00BF4405" w:rsidRPr="00906061" w:rsidRDefault="00BF4405" w:rsidP="00512ACC">
            <w:pPr>
              <w:pStyle w:val="af6"/>
              <w:numPr>
                <w:ilvl w:val="0"/>
                <w:numId w:val="87"/>
              </w:numPr>
              <w:shd w:val="clear" w:color="auto" w:fill="FFFFFF"/>
              <w:tabs>
                <w:tab w:val="left" w:pos="175"/>
                <w:tab w:val="left" w:pos="797"/>
                <w:tab w:val="left" w:pos="860"/>
              </w:tabs>
              <w:spacing w:after="0"/>
              <w:ind w:left="0" w:firstLine="0"/>
              <w:rPr>
                <w:iCs/>
                <w:color w:val="000000" w:themeColor="text1"/>
              </w:rPr>
            </w:pPr>
            <w:r w:rsidRPr="00906061">
              <w:rPr>
                <w:iCs/>
                <w:color w:val="000000" w:themeColor="text1"/>
              </w:rPr>
              <w:t>осуществляет тушение очагов возгорания;</w:t>
            </w:r>
          </w:p>
          <w:p w14:paraId="422F6210" w14:textId="77777777" w:rsidR="00BF4405" w:rsidRPr="00906061" w:rsidRDefault="00BF4405" w:rsidP="00512ACC">
            <w:pPr>
              <w:pStyle w:val="af6"/>
              <w:numPr>
                <w:ilvl w:val="0"/>
                <w:numId w:val="87"/>
              </w:numPr>
              <w:shd w:val="clear" w:color="auto" w:fill="FFFFFF"/>
              <w:tabs>
                <w:tab w:val="left" w:pos="175"/>
                <w:tab w:val="left" w:pos="435"/>
              </w:tabs>
              <w:spacing w:after="0"/>
              <w:ind w:left="0" w:firstLine="0"/>
              <w:rPr>
                <w:iCs/>
                <w:color w:val="000000" w:themeColor="text1"/>
              </w:rPr>
            </w:pPr>
            <w:r w:rsidRPr="00906061">
              <w:rPr>
                <w:iCs/>
                <w:color w:val="000000" w:themeColor="text1"/>
              </w:rPr>
              <w:t>обеспечивает противопожарную защиту при ликвидации пожароопасной ситуации (аварийные работы по ликвидации разгерметизации и т.п.) работниками ПАСФ;</w:t>
            </w:r>
          </w:p>
          <w:p w14:paraId="2ED1CC77" w14:textId="77777777" w:rsidR="00BF4405" w:rsidRPr="00906061" w:rsidRDefault="00BF4405" w:rsidP="00512ACC">
            <w:pPr>
              <w:pStyle w:val="af6"/>
              <w:numPr>
                <w:ilvl w:val="0"/>
                <w:numId w:val="87"/>
              </w:numPr>
              <w:shd w:val="clear" w:color="auto" w:fill="FFFFFF"/>
              <w:tabs>
                <w:tab w:val="left" w:pos="175"/>
                <w:tab w:val="left" w:pos="435"/>
              </w:tabs>
              <w:spacing w:after="0"/>
              <w:ind w:left="0" w:firstLine="0"/>
              <w:rPr>
                <w:iCs/>
                <w:color w:val="000000" w:themeColor="text1"/>
              </w:rPr>
            </w:pPr>
            <w:r w:rsidRPr="00906061">
              <w:rPr>
                <w:iCs/>
                <w:color w:val="000000" w:themeColor="text1"/>
              </w:rPr>
              <w:t>дежурит до полной ликвидации аварийной ситуации.</w:t>
            </w:r>
          </w:p>
          <w:p w14:paraId="419DC41A" w14:textId="77777777" w:rsidR="00BF4405" w:rsidRPr="00906061" w:rsidRDefault="00BF4405" w:rsidP="00BF4405">
            <w:pPr>
              <w:tabs>
                <w:tab w:val="left" w:pos="176"/>
                <w:tab w:val="left" w:pos="398"/>
              </w:tabs>
              <w:spacing w:after="0"/>
              <w:ind w:firstLine="0"/>
              <w:rPr>
                <w:rStyle w:val="affffffffffffffff2"/>
                <w:rFonts w:eastAsia="Microsoft Sans Serif"/>
                <w:i w:val="0"/>
                <w:color w:val="000000" w:themeColor="text1"/>
                <w:sz w:val="24"/>
                <w:szCs w:val="24"/>
                <w:u w:val="single"/>
              </w:rPr>
            </w:pPr>
            <w:r w:rsidRPr="00906061">
              <w:rPr>
                <w:rStyle w:val="affffffffffffffff2"/>
                <w:color w:val="000000" w:themeColor="text1"/>
                <w:sz w:val="24"/>
                <w:szCs w:val="24"/>
                <w:u w:val="single"/>
              </w:rPr>
              <w:t>Скорая помощь:</w:t>
            </w:r>
          </w:p>
          <w:p w14:paraId="5C78EF3D" w14:textId="77777777" w:rsidR="00BF4405" w:rsidRPr="00906061" w:rsidRDefault="00BF4405" w:rsidP="00512ACC">
            <w:pPr>
              <w:pStyle w:val="af6"/>
              <w:widowControl w:val="0"/>
              <w:numPr>
                <w:ilvl w:val="0"/>
                <w:numId w:val="87"/>
              </w:numPr>
              <w:tabs>
                <w:tab w:val="left" w:pos="175"/>
              </w:tabs>
              <w:spacing w:after="0"/>
              <w:ind w:left="0" w:firstLine="0"/>
              <w:rPr>
                <w:iCs/>
                <w:color w:val="000000" w:themeColor="text1"/>
              </w:rPr>
            </w:pPr>
            <w:r w:rsidRPr="00906061">
              <w:rPr>
                <w:iCs/>
                <w:color w:val="000000" w:themeColor="text1"/>
              </w:rPr>
              <w:t xml:space="preserve">оказывает помощь пострадавшим, при необходимости обеспечивает их отправку в больницу; </w:t>
            </w:r>
          </w:p>
          <w:p w14:paraId="267ED02D" w14:textId="77777777" w:rsidR="00BF4405" w:rsidRPr="00906061" w:rsidRDefault="00BF4405" w:rsidP="00512ACC">
            <w:pPr>
              <w:pStyle w:val="af6"/>
              <w:numPr>
                <w:ilvl w:val="0"/>
                <w:numId w:val="87"/>
              </w:numPr>
              <w:tabs>
                <w:tab w:val="left" w:pos="317"/>
              </w:tabs>
              <w:autoSpaceDE w:val="0"/>
              <w:autoSpaceDN w:val="0"/>
              <w:adjustRightInd w:val="0"/>
              <w:spacing w:after="0"/>
              <w:ind w:left="0" w:firstLine="0"/>
              <w:rPr>
                <w:iCs/>
                <w:color w:val="000000" w:themeColor="text1"/>
              </w:rPr>
            </w:pPr>
            <w:r w:rsidRPr="00906061">
              <w:rPr>
                <w:iCs/>
                <w:color w:val="000000" w:themeColor="text1"/>
              </w:rPr>
              <w:t>дежурит до полной ликвидации аварии.</w:t>
            </w:r>
          </w:p>
          <w:p w14:paraId="6A052018" w14:textId="77777777" w:rsidR="00BF4405" w:rsidRPr="00906061" w:rsidRDefault="00BF4405" w:rsidP="00BF4405">
            <w:pPr>
              <w:tabs>
                <w:tab w:val="left" w:pos="317"/>
              </w:tabs>
              <w:autoSpaceDE w:val="0"/>
              <w:autoSpaceDN w:val="0"/>
              <w:adjustRightInd w:val="0"/>
              <w:spacing w:after="0"/>
              <w:ind w:firstLine="0"/>
              <w:rPr>
                <w:b/>
                <w:iCs/>
                <w:color w:val="000000" w:themeColor="text1"/>
                <w:u w:val="single"/>
              </w:rPr>
            </w:pPr>
            <w:r w:rsidRPr="00906061">
              <w:rPr>
                <w:b/>
                <w:iCs/>
                <w:color w:val="000000" w:themeColor="text1"/>
                <w:u w:val="single"/>
              </w:rPr>
              <w:t>Ремонтный персонал (после завершения ликвидации аварии):</w:t>
            </w:r>
          </w:p>
          <w:p w14:paraId="61AD1913" w14:textId="77777777" w:rsidR="00BF4405" w:rsidRPr="00906061" w:rsidRDefault="00BF4405" w:rsidP="00BF4405">
            <w:pPr>
              <w:tabs>
                <w:tab w:val="left" w:pos="176"/>
              </w:tabs>
              <w:spacing w:after="0"/>
              <w:ind w:firstLine="0"/>
              <w:rPr>
                <w:b/>
                <w:iCs/>
                <w:color w:val="000000" w:themeColor="text1"/>
                <w:u w:val="single"/>
              </w:rPr>
            </w:pPr>
            <w:r w:rsidRPr="00906061">
              <w:rPr>
                <w:iCs/>
                <w:color w:val="000000" w:themeColor="text1"/>
              </w:rPr>
              <w:t>производит ремонт вышедшего из строя оборудования.</w:t>
            </w:r>
          </w:p>
        </w:tc>
      </w:tr>
    </w:tbl>
    <w:p w14:paraId="01378F6C" w14:textId="1453D93D" w:rsidR="00BF4405" w:rsidRPr="00906061" w:rsidRDefault="00BF4405" w:rsidP="001458B9">
      <w:pPr>
        <w:spacing w:after="0"/>
        <w:rPr>
          <w:color w:val="000000" w:themeColor="text1"/>
          <w:sz w:val="28"/>
          <w:szCs w:val="28"/>
        </w:rPr>
      </w:pPr>
    </w:p>
    <w:p w14:paraId="71BD32FF" w14:textId="1550F43E" w:rsidR="00E55CE4" w:rsidRPr="000F152F" w:rsidRDefault="00E55CE4" w:rsidP="000F152F">
      <w:pPr>
        <w:spacing w:after="0"/>
        <w:rPr>
          <w:color w:val="000000" w:themeColor="text1"/>
          <w:sz w:val="28"/>
          <w:szCs w:val="28"/>
        </w:rPr>
      </w:pPr>
    </w:p>
    <w:p w14:paraId="6FC1B5C6" w14:textId="5F07D9FC" w:rsidR="00B81870" w:rsidRPr="00906061" w:rsidRDefault="00B81870" w:rsidP="009D5E37">
      <w:pPr>
        <w:keepNext/>
        <w:keepLines/>
        <w:spacing w:after="0"/>
        <w:rPr>
          <w:color w:val="000000" w:themeColor="text1"/>
          <w:sz w:val="28"/>
          <w:szCs w:val="28"/>
        </w:rPr>
      </w:pPr>
      <w:r w:rsidRPr="00906061">
        <w:rPr>
          <w:b/>
          <w:bCs/>
          <w:color w:val="000000" w:themeColor="text1"/>
          <w:sz w:val="28"/>
          <w:szCs w:val="28"/>
        </w:rPr>
        <w:lastRenderedPageBreak/>
        <w:t xml:space="preserve">Таблица </w:t>
      </w:r>
      <w:r w:rsidRPr="00906061">
        <w:rPr>
          <w:b/>
          <w:bCs/>
          <w:i/>
          <w:iCs/>
          <w:color w:val="000000" w:themeColor="text1"/>
          <w:sz w:val="28"/>
          <w:szCs w:val="28"/>
        </w:rPr>
        <w:fldChar w:fldCharType="begin"/>
      </w:r>
      <w:r w:rsidRPr="00906061">
        <w:rPr>
          <w:b/>
          <w:bCs/>
          <w:color w:val="000000" w:themeColor="text1"/>
          <w:sz w:val="28"/>
          <w:szCs w:val="28"/>
        </w:rPr>
        <w:instrText xml:space="preserve"> SEQ Таблица \* ARABIC </w:instrText>
      </w:r>
      <w:r w:rsidRPr="00906061">
        <w:rPr>
          <w:b/>
          <w:bCs/>
          <w:i/>
          <w:iCs/>
          <w:color w:val="000000" w:themeColor="text1"/>
          <w:sz w:val="28"/>
          <w:szCs w:val="28"/>
        </w:rPr>
        <w:fldChar w:fldCharType="separate"/>
      </w:r>
      <w:r w:rsidR="000F152F">
        <w:rPr>
          <w:b/>
          <w:bCs/>
          <w:noProof/>
          <w:color w:val="000000" w:themeColor="text1"/>
          <w:sz w:val="28"/>
          <w:szCs w:val="28"/>
        </w:rPr>
        <w:t>41</w:t>
      </w:r>
      <w:r w:rsidRPr="00906061">
        <w:rPr>
          <w:b/>
          <w:bCs/>
          <w:i/>
          <w:iCs/>
          <w:color w:val="000000" w:themeColor="text1"/>
          <w:sz w:val="28"/>
          <w:szCs w:val="28"/>
        </w:rPr>
        <w:fldChar w:fldCharType="end"/>
      </w:r>
      <w:r w:rsidRPr="00906061">
        <w:rPr>
          <w:b/>
          <w:bCs/>
          <w:color w:val="000000" w:themeColor="text1"/>
          <w:sz w:val="28"/>
          <w:szCs w:val="28"/>
        </w:rPr>
        <w:t xml:space="preserve"> - Оперативная часть плана ликвидации и локализации аварийных ситуаций</w:t>
      </w:r>
      <w:r w:rsidR="00B41072" w:rsidRPr="00906061">
        <w:rPr>
          <w:b/>
          <w:bCs/>
          <w:color w:val="000000" w:themeColor="text1"/>
          <w:sz w:val="28"/>
          <w:szCs w:val="28"/>
        </w:rPr>
        <w:t xml:space="preserve"> </w:t>
      </w:r>
      <w:r w:rsidR="009D5E37" w:rsidRPr="009D5E37">
        <w:rPr>
          <w:b/>
          <w:bCs/>
          <w:color w:val="000000" w:themeColor="text1"/>
          <w:sz w:val="28"/>
          <w:szCs w:val="28"/>
        </w:rPr>
        <w:t>АО «</w:t>
      </w:r>
      <w:proofErr w:type="spellStart"/>
      <w:r w:rsidR="009D5E37" w:rsidRPr="009D5E37">
        <w:rPr>
          <w:b/>
          <w:bCs/>
          <w:color w:val="000000" w:themeColor="text1"/>
          <w:sz w:val="28"/>
          <w:szCs w:val="28"/>
        </w:rPr>
        <w:t>Тверьгорэлектро</w:t>
      </w:r>
      <w:proofErr w:type="spellEnd"/>
      <w:r w:rsidR="009D5E37" w:rsidRPr="009D5E37">
        <w:rPr>
          <w:b/>
          <w:bCs/>
          <w:color w:val="000000" w:themeColor="text1"/>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2605"/>
        <w:gridCol w:w="3100"/>
        <w:gridCol w:w="6886"/>
      </w:tblGrid>
      <w:tr w:rsidR="00B41072" w:rsidRPr="00906061" w14:paraId="61EF232A" w14:textId="77777777" w:rsidTr="00B41072">
        <w:trPr>
          <w:trHeight w:val="20"/>
          <w:tblHeader/>
        </w:trPr>
        <w:tc>
          <w:tcPr>
            <w:tcW w:w="2392" w:type="dxa"/>
            <w:tcMar>
              <w:left w:w="28" w:type="dxa"/>
              <w:right w:w="28" w:type="dxa"/>
            </w:tcMar>
            <w:vAlign w:val="center"/>
          </w:tcPr>
          <w:p w14:paraId="4468AE63" w14:textId="77777777" w:rsidR="00B41072" w:rsidRPr="00906061" w:rsidRDefault="00B41072" w:rsidP="00306F42">
            <w:pPr>
              <w:tabs>
                <w:tab w:val="center" w:pos="4153"/>
                <w:tab w:val="right" w:pos="8306"/>
              </w:tabs>
              <w:spacing w:after="0"/>
              <w:ind w:firstLine="0"/>
              <w:jc w:val="center"/>
              <w:rPr>
                <w:b/>
                <w:iCs/>
                <w:color w:val="000000" w:themeColor="text1"/>
              </w:rPr>
            </w:pPr>
            <w:r w:rsidRPr="00906061">
              <w:rPr>
                <w:b/>
                <w:iCs/>
                <w:color w:val="000000" w:themeColor="text1"/>
              </w:rPr>
              <w:t>Место возникновения аварии и стадии её развития</w:t>
            </w:r>
          </w:p>
        </w:tc>
        <w:tc>
          <w:tcPr>
            <w:tcW w:w="2459" w:type="dxa"/>
            <w:tcMar>
              <w:left w:w="28" w:type="dxa"/>
              <w:right w:w="28" w:type="dxa"/>
            </w:tcMar>
            <w:vAlign w:val="center"/>
          </w:tcPr>
          <w:p w14:paraId="7EF6D218" w14:textId="77777777" w:rsidR="00B41072" w:rsidRPr="00906061" w:rsidRDefault="00B41072" w:rsidP="00306F42">
            <w:pPr>
              <w:tabs>
                <w:tab w:val="center" w:pos="4153"/>
                <w:tab w:val="right" w:pos="8306"/>
              </w:tabs>
              <w:spacing w:after="0"/>
              <w:ind w:firstLine="0"/>
              <w:jc w:val="center"/>
              <w:rPr>
                <w:b/>
                <w:iCs/>
                <w:color w:val="000000" w:themeColor="text1"/>
              </w:rPr>
            </w:pPr>
            <w:r w:rsidRPr="00906061">
              <w:rPr>
                <w:b/>
                <w:iCs/>
                <w:color w:val="000000" w:themeColor="text1"/>
              </w:rPr>
              <w:t>Опознавательные признаки аварии</w:t>
            </w:r>
          </w:p>
        </w:tc>
        <w:tc>
          <w:tcPr>
            <w:tcW w:w="2926" w:type="dxa"/>
            <w:tcMar>
              <w:left w:w="28" w:type="dxa"/>
              <w:right w:w="28" w:type="dxa"/>
            </w:tcMar>
            <w:vAlign w:val="center"/>
          </w:tcPr>
          <w:p w14:paraId="5DE6E385" w14:textId="77777777" w:rsidR="00B41072" w:rsidRPr="00906061" w:rsidRDefault="00B41072" w:rsidP="00306F42">
            <w:pPr>
              <w:tabs>
                <w:tab w:val="center" w:pos="4153"/>
                <w:tab w:val="right" w:pos="8306"/>
              </w:tabs>
              <w:spacing w:after="0"/>
              <w:ind w:firstLine="0"/>
              <w:jc w:val="center"/>
              <w:rPr>
                <w:b/>
                <w:iCs/>
                <w:color w:val="000000" w:themeColor="text1"/>
              </w:rPr>
            </w:pPr>
            <w:r w:rsidRPr="00906061">
              <w:rPr>
                <w:b/>
                <w:iCs/>
                <w:color w:val="000000" w:themeColor="text1"/>
              </w:rPr>
              <w:t>Способы и средства локализации и ликвидации аварии</w:t>
            </w:r>
          </w:p>
        </w:tc>
        <w:tc>
          <w:tcPr>
            <w:tcW w:w="6499" w:type="dxa"/>
            <w:tcMar>
              <w:left w:w="28" w:type="dxa"/>
              <w:right w:w="28" w:type="dxa"/>
            </w:tcMar>
            <w:vAlign w:val="center"/>
          </w:tcPr>
          <w:p w14:paraId="7DB34871" w14:textId="77777777" w:rsidR="00B41072" w:rsidRPr="00906061" w:rsidRDefault="00B41072" w:rsidP="00306F42">
            <w:pPr>
              <w:tabs>
                <w:tab w:val="center" w:pos="4153"/>
                <w:tab w:val="right" w:pos="8306"/>
              </w:tabs>
              <w:spacing w:after="0"/>
              <w:ind w:firstLine="0"/>
              <w:jc w:val="center"/>
              <w:rPr>
                <w:b/>
                <w:iCs/>
                <w:color w:val="000000" w:themeColor="text1"/>
              </w:rPr>
            </w:pPr>
            <w:r w:rsidRPr="00906061">
              <w:rPr>
                <w:b/>
                <w:iCs/>
                <w:color w:val="000000" w:themeColor="text1"/>
              </w:rPr>
              <w:t>Исполнители и порядок их действий</w:t>
            </w:r>
          </w:p>
        </w:tc>
      </w:tr>
      <w:tr w:rsidR="00B41072" w:rsidRPr="00906061" w14:paraId="366011B9" w14:textId="77777777" w:rsidTr="00B41072">
        <w:trPr>
          <w:trHeight w:val="20"/>
        </w:trPr>
        <w:tc>
          <w:tcPr>
            <w:tcW w:w="2392" w:type="dxa"/>
            <w:tcMar>
              <w:left w:w="28" w:type="dxa"/>
              <w:right w:w="28" w:type="dxa"/>
            </w:tcMar>
            <w:vAlign w:val="center"/>
          </w:tcPr>
          <w:p w14:paraId="0BFFD5D8" w14:textId="1BAC59AE" w:rsidR="00B41072" w:rsidRPr="00906061" w:rsidRDefault="00B41072" w:rsidP="009D5E37">
            <w:pPr>
              <w:spacing w:after="0"/>
              <w:ind w:firstLine="0"/>
              <w:jc w:val="left"/>
              <w:rPr>
                <w:color w:val="000000" w:themeColor="text1"/>
              </w:rPr>
            </w:pPr>
            <w:r w:rsidRPr="00906061">
              <w:rPr>
                <w:color w:val="000000" w:themeColor="text1"/>
              </w:rPr>
              <w:t>Технологическое наруш</w:t>
            </w:r>
            <w:r w:rsidR="009D5E37">
              <w:rPr>
                <w:color w:val="000000" w:themeColor="text1"/>
              </w:rPr>
              <w:t xml:space="preserve">ение в электрических сетях 6 кВ (собственность </w:t>
            </w:r>
            <w:r w:rsidR="009D5E37" w:rsidRPr="009D5E37">
              <w:rPr>
                <w:color w:val="000000" w:themeColor="text1"/>
              </w:rPr>
              <w:t>АО «</w:t>
            </w:r>
            <w:proofErr w:type="spellStart"/>
            <w:r w:rsidR="009D5E37" w:rsidRPr="009D5E37">
              <w:rPr>
                <w:color w:val="000000" w:themeColor="text1"/>
              </w:rPr>
              <w:t>Тверьгорэлектро</w:t>
            </w:r>
            <w:proofErr w:type="spellEnd"/>
            <w:r w:rsidR="009D5E37" w:rsidRPr="009D5E37">
              <w:rPr>
                <w:color w:val="000000" w:themeColor="text1"/>
              </w:rPr>
              <w:t>»</w:t>
            </w:r>
            <w:r w:rsidR="009D5E37">
              <w:rPr>
                <w:color w:val="000000" w:themeColor="text1"/>
              </w:rPr>
              <w:t>)</w:t>
            </w:r>
          </w:p>
        </w:tc>
        <w:tc>
          <w:tcPr>
            <w:tcW w:w="2459" w:type="dxa"/>
            <w:tcMar>
              <w:left w:w="28" w:type="dxa"/>
              <w:right w:w="28" w:type="dxa"/>
            </w:tcMar>
            <w:vAlign w:val="center"/>
          </w:tcPr>
          <w:p w14:paraId="3200E662" w14:textId="70C132A2" w:rsidR="00B41072" w:rsidRPr="00906061" w:rsidRDefault="00B41072" w:rsidP="00306F42">
            <w:pPr>
              <w:spacing w:after="0"/>
              <w:ind w:firstLine="0"/>
              <w:jc w:val="left"/>
              <w:rPr>
                <w:color w:val="000000" w:themeColor="text1"/>
              </w:rPr>
            </w:pPr>
            <w:r w:rsidRPr="00906061">
              <w:rPr>
                <w:color w:val="000000" w:themeColor="text1"/>
              </w:rPr>
              <w:t>Отсутствие напряжения на объектах</w:t>
            </w:r>
          </w:p>
        </w:tc>
        <w:tc>
          <w:tcPr>
            <w:tcW w:w="2926" w:type="dxa"/>
            <w:tcMar>
              <w:left w:w="28" w:type="dxa"/>
              <w:right w:w="28" w:type="dxa"/>
            </w:tcMar>
            <w:vAlign w:val="center"/>
          </w:tcPr>
          <w:p w14:paraId="40378451" w14:textId="28425674" w:rsidR="00B41072" w:rsidRPr="00906061" w:rsidRDefault="00B41072" w:rsidP="00306F42">
            <w:pPr>
              <w:widowControl w:val="0"/>
              <w:tabs>
                <w:tab w:val="left" w:pos="283"/>
              </w:tabs>
              <w:spacing w:after="0"/>
              <w:ind w:firstLine="0"/>
              <w:jc w:val="left"/>
              <w:rPr>
                <w:color w:val="000000" w:themeColor="text1"/>
              </w:rPr>
            </w:pPr>
            <w:r w:rsidRPr="00906061">
              <w:rPr>
                <w:color w:val="000000" w:themeColor="text1"/>
              </w:rPr>
              <w:t>Восстановление электроснабжения по кольцевой схеме производится в автоматическом режиме</w:t>
            </w:r>
          </w:p>
        </w:tc>
        <w:tc>
          <w:tcPr>
            <w:tcW w:w="6499" w:type="dxa"/>
            <w:tcMar>
              <w:left w:w="28" w:type="dxa"/>
              <w:right w:w="28" w:type="dxa"/>
            </w:tcMar>
            <w:vAlign w:val="center"/>
          </w:tcPr>
          <w:p w14:paraId="102A0074" w14:textId="646E643B" w:rsidR="00B41072" w:rsidRPr="00906061" w:rsidRDefault="00B41072" w:rsidP="00B41072">
            <w:pPr>
              <w:tabs>
                <w:tab w:val="left" w:pos="317"/>
              </w:tabs>
              <w:autoSpaceDE w:val="0"/>
              <w:autoSpaceDN w:val="0"/>
              <w:adjustRightInd w:val="0"/>
              <w:spacing w:after="0"/>
              <w:ind w:firstLine="0"/>
              <w:contextualSpacing/>
              <w:rPr>
                <w:rFonts w:eastAsia="Calibri"/>
                <w:iCs/>
                <w:color w:val="000000" w:themeColor="text1"/>
                <w:lang w:eastAsia="en-US"/>
              </w:rPr>
            </w:pPr>
            <w:r w:rsidRPr="00906061">
              <w:rPr>
                <w:rFonts w:eastAsia="Calibri"/>
                <w:iCs/>
                <w:color w:val="000000" w:themeColor="text1"/>
                <w:lang w:eastAsia="en-US"/>
              </w:rPr>
              <w:t>Диспетчер</w:t>
            </w:r>
          </w:p>
        </w:tc>
      </w:tr>
      <w:tr w:rsidR="00B41072" w:rsidRPr="00906061" w14:paraId="3B0D6C77" w14:textId="77777777" w:rsidTr="00B41072">
        <w:trPr>
          <w:trHeight w:val="20"/>
        </w:trPr>
        <w:tc>
          <w:tcPr>
            <w:tcW w:w="2392" w:type="dxa"/>
            <w:tcMar>
              <w:left w:w="28" w:type="dxa"/>
              <w:right w:w="28" w:type="dxa"/>
            </w:tcMar>
            <w:vAlign w:val="center"/>
          </w:tcPr>
          <w:p w14:paraId="47635D3E" w14:textId="34365C62" w:rsidR="00B41072" w:rsidRPr="00906061" w:rsidRDefault="009D5E37" w:rsidP="009D5E37">
            <w:pPr>
              <w:spacing w:after="0"/>
              <w:ind w:firstLine="0"/>
              <w:jc w:val="left"/>
              <w:rPr>
                <w:color w:val="000000" w:themeColor="text1"/>
              </w:rPr>
            </w:pPr>
            <w:r>
              <w:rPr>
                <w:color w:val="000000" w:themeColor="text1"/>
              </w:rPr>
              <w:t xml:space="preserve">Повреждение </w:t>
            </w:r>
            <w:r w:rsidRPr="009D5E37">
              <w:rPr>
                <w:color w:val="000000" w:themeColor="text1"/>
              </w:rPr>
              <w:t xml:space="preserve">в электрических сетях </w:t>
            </w:r>
            <w:r>
              <w:rPr>
                <w:color w:val="000000" w:themeColor="text1"/>
              </w:rPr>
              <w:t xml:space="preserve">0,4 кВ (собственность </w:t>
            </w:r>
            <w:r w:rsidRPr="009D5E37">
              <w:rPr>
                <w:color w:val="000000" w:themeColor="text1"/>
              </w:rPr>
              <w:t>АО «</w:t>
            </w:r>
            <w:proofErr w:type="spellStart"/>
            <w:r w:rsidRPr="009D5E37">
              <w:rPr>
                <w:color w:val="000000" w:themeColor="text1"/>
              </w:rPr>
              <w:t>Тверьгорэлектро</w:t>
            </w:r>
            <w:proofErr w:type="spellEnd"/>
            <w:r w:rsidRPr="009D5E37">
              <w:rPr>
                <w:color w:val="000000" w:themeColor="text1"/>
              </w:rPr>
              <w:t>»</w:t>
            </w:r>
            <w:r>
              <w:rPr>
                <w:color w:val="000000" w:themeColor="text1"/>
              </w:rPr>
              <w:t>)</w:t>
            </w:r>
          </w:p>
        </w:tc>
        <w:tc>
          <w:tcPr>
            <w:tcW w:w="2459" w:type="dxa"/>
            <w:tcMar>
              <w:left w:w="28" w:type="dxa"/>
              <w:right w:w="28" w:type="dxa"/>
            </w:tcMar>
            <w:vAlign w:val="center"/>
          </w:tcPr>
          <w:p w14:paraId="49FCE3C5" w14:textId="7E492D4D" w:rsidR="00B41072" w:rsidRPr="00906061" w:rsidRDefault="00B41072" w:rsidP="00306F42">
            <w:pPr>
              <w:spacing w:after="0"/>
              <w:ind w:firstLine="0"/>
              <w:jc w:val="left"/>
              <w:rPr>
                <w:color w:val="000000" w:themeColor="text1"/>
              </w:rPr>
            </w:pPr>
            <w:r w:rsidRPr="00906061">
              <w:rPr>
                <w:color w:val="000000" w:themeColor="text1"/>
              </w:rPr>
              <w:t>Отсутствие напряжения на объектах</w:t>
            </w:r>
          </w:p>
        </w:tc>
        <w:tc>
          <w:tcPr>
            <w:tcW w:w="2926" w:type="dxa"/>
            <w:tcMar>
              <w:left w:w="28" w:type="dxa"/>
              <w:right w:w="28" w:type="dxa"/>
            </w:tcMar>
            <w:vAlign w:val="center"/>
          </w:tcPr>
          <w:p w14:paraId="05BAEB04" w14:textId="561DFD93" w:rsidR="00B41072" w:rsidRPr="00906061" w:rsidRDefault="00B41072" w:rsidP="00306F42">
            <w:pPr>
              <w:widowControl w:val="0"/>
              <w:tabs>
                <w:tab w:val="left" w:pos="283"/>
              </w:tabs>
              <w:spacing w:after="0"/>
              <w:ind w:firstLine="0"/>
              <w:jc w:val="left"/>
              <w:rPr>
                <w:color w:val="000000" w:themeColor="text1"/>
              </w:rPr>
            </w:pPr>
            <w:r w:rsidRPr="00906061">
              <w:rPr>
                <w:color w:val="000000" w:themeColor="text1"/>
              </w:rPr>
              <w:t>аварийно-восстановительные работы осуществляются собственными силами филиала «Восточные электросети»</w:t>
            </w:r>
          </w:p>
        </w:tc>
        <w:tc>
          <w:tcPr>
            <w:tcW w:w="6499" w:type="dxa"/>
            <w:tcMar>
              <w:left w:w="28" w:type="dxa"/>
              <w:right w:w="28" w:type="dxa"/>
            </w:tcMar>
            <w:vAlign w:val="center"/>
          </w:tcPr>
          <w:p w14:paraId="6ED6A1E3" w14:textId="38253AD6" w:rsidR="00B41072" w:rsidRPr="00906061" w:rsidRDefault="003F655F" w:rsidP="00B41072">
            <w:pPr>
              <w:tabs>
                <w:tab w:val="left" w:pos="317"/>
              </w:tabs>
              <w:autoSpaceDE w:val="0"/>
              <w:autoSpaceDN w:val="0"/>
              <w:adjustRightInd w:val="0"/>
              <w:spacing w:after="0"/>
              <w:ind w:firstLine="0"/>
              <w:contextualSpacing/>
              <w:rPr>
                <w:rFonts w:eastAsia="Calibri"/>
                <w:iCs/>
                <w:color w:val="000000" w:themeColor="text1"/>
                <w:lang w:eastAsia="en-US"/>
              </w:rPr>
            </w:pPr>
            <w:r w:rsidRPr="00906061">
              <w:rPr>
                <w:rFonts w:eastAsia="Calibri"/>
                <w:iCs/>
                <w:color w:val="000000" w:themeColor="text1"/>
                <w:lang w:eastAsia="en-US"/>
              </w:rPr>
              <w:t>ОДГ, ремонтный персонал филиала</w:t>
            </w:r>
            <w:r w:rsidR="00B41072" w:rsidRPr="00906061">
              <w:rPr>
                <w:rFonts w:eastAsia="Calibri"/>
                <w:iCs/>
                <w:color w:val="000000" w:themeColor="text1"/>
                <w:lang w:eastAsia="en-US"/>
              </w:rPr>
              <w:t>, время готовности 1 ч.</w:t>
            </w:r>
          </w:p>
        </w:tc>
      </w:tr>
      <w:tr w:rsidR="00B41072" w:rsidRPr="00906061" w14:paraId="52DC735B" w14:textId="77777777" w:rsidTr="00B41072">
        <w:trPr>
          <w:trHeight w:val="20"/>
        </w:trPr>
        <w:tc>
          <w:tcPr>
            <w:tcW w:w="2392" w:type="dxa"/>
            <w:tcMar>
              <w:left w:w="28" w:type="dxa"/>
              <w:right w:w="28" w:type="dxa"/>
            </w:tcMar>
            <w:vAlign w:val="center"/>
          </w:tcPr>
          <w:p w14:paraId="0506CA21" w14:textId="397B6B65" w:rsidR="00B41072" w:rsidRPr="00906061" w:rsidRDefault="00B41072" w:rsidP="009D5E37">
            <w:pPr>
              <w:spacing w:after="0"/>
              <w:ind w:firstLine="0"/>
              <w:jc w:val="left"/>
              <w:rPr>
                <w:color w:val="000000" w:themeColor="text1"/>
              </w:rPr>
            </w:pPr>
            <w:r w:rsidRPr="00906061">
              <w:rPr>
                <w:color w:val="000000" w:themeColor="text1"/>
              </w:rPr>
              <w:t xml:space="preserve">Повреждение </w:t>
            </w:r>
            <w:r w:rsidR="009D5E37" w:rsidRPr="009D5E37">
              <w:rPr>
                <w:color w:val="000000" w:themeColor="text1"/>
              </w:rPr>
              <w:t>в электрических сетях</w:t>
            </w:r>
            <w:r w:rsidR="009D5E37">
              <w:rPr>
                <w:color w:val="000000" w:themeColor="text1"/>
              </w:rPr>
              <w:t xml:space="preserve"> 6 кВ,</w:t>
            </w:r>
            <w:r w:rsidRPr="00906061">
              <w:rPr>
                <w:color w:val="000000" w:themeColor="text1"/>
              </w:rPr>
              <w:t xml:space="preserve"> 0,4 кВ (в собственности </w:t>
            </w:r>
            <w:r w:rsidR="009D5E37">
              <w:rPr>
                <w:color w:val="000000" w:themeColor="text1"/>
              </w:rPr>
              <w:t>Потребителей</w:t>
            </w:r>
            <w:r w:rsidRPr="00906061">
              <w:rPr>
                <w:color w:val="000000" w:themeColor="text1"/>
              </w:rPr>
              <w:t>)</w:t>
            </w:r>
          </w:p>
        </w:tc>
        <w:tc>
          <w:tcPr>
            <w:tcW w:w="2459" w:type="dxa"/>
            <w:tcMar>
              <w:left w:w="28" w:type="dxa"/>
              <w:right w:w="28" w:type="dxa"/>
            </w:tcMar>
            <w:vAlign w:val="center"/>
          </w:tcPr>
          <w:p w14:paraId="7084F9AD" w14:textId="0D9A13CE" w:rsidR="00B41072" w:rsidRPr="00906061" w:rsidRDefault="00B41072" w:rsidP="00306F42">
            <w:pPr>
              <w:spacing w:after="0"/>
              <w:ind w:firstLine="0"/>
              <w:jc w:val="left"/>
              <w:rPr>
                <w:color w:val="000000" w:themeColor="text1"/>
              </w:rPr>
            </w:pPr>
            <w:r w:rsidRPr="00906061">
              <w:rPr>
                <w:color w:val="000000" w:themeColor="text1"/>
              </w:rPr>
              <w:t>Отсутствие напряжения на объектах</w:t>
            </w:r>
          </w:p>
        </w:tc>
        <w:tc>
          <w:tcPr>
            <w:tcW w:w="2926" w:type="dxa"/>
            <w:tcMar>
              <w:left w:w="28" w:type="dxa"/>
              <w:right w:w="28" w:type="dxa"/>
            </w:tcMar>
            <w:vAlign w:val="center"/>
          </w:tcPr>
          <w:p w14:paraId="386B49B3" w14:textId="7174E0BC" w:rsidR="00B41072" w:rsidRPr="00906061" w:rsidRDefault="009D5E37" w:rsidP="00306F42">
            <w:pPr>
              <w:widowControl w:val="0"/>
              <w:tabs>
                <w:tab w:val="left" w:pos="283"/>
              </w:tabs>
              <w:spacing w:after="0"/>
              <w:ind w:firstLine="0"/>
              <w:jc w:val="left"/>
              <w:rPr>
                <w:color w:val="000000" w:themeColor="text1"/>
              </w:rPr>
            </w:pPr>
            <w:r w:rsidRPr="009D5E37">
              <w:rPr>
                <w:color w:val="000000" w:themeColor="text1"/>
              </w:rPr>
              <w:t>АО «</w:t>
            </w:r>
            <w:proofErr w:type="spellStart"/>
            <w:r w:rsidRPr="009D5E37">
              <w:rPr>
                <w:color w:val="000000" w:themeColor="text1"/>
              </w:rPr>
              <w:t>Тверьгорэлектро</w:t>
            </w:r>
            <w:proofErr w:type="spellEnd"/>
            <w:r w:rsidRPr="009D5E37">
              <w:rPr>
                <w:color w:val="000000" w:themeColor="text1"/>
              </w:rPr>
              <w:t>»</w:t>
            </w:r>
            <w:r w:rsidR="00B41072" w:rsidRPr="00906061">
              <w:rPr>
                <w:color w:val="000000" w:themeColor="text1"/>
              </w:rPr>
              <w:t xml:space="preserve"> окажет техническую помощь в ремонте кабельной линии (по гарантийному письму с последующей оплатой), с возможным подключением ДГУ до завершения восстановительных работ</w:t>
            </w:r>
          </w:p>
        </w:tc>
        <w:tc>
          <w:tcPr>
            <w:tcW w:w="6499" w:type="dxa"/>
            <w:tcMar>
              <w:left w:w="28" w:type="dxa"/>
              <w:right w:w="28" w:type="dxa"/>
            </w:tcMar>
            <w:vAlign w:val="center"/>
          </w:tcPr>
          <w:p w14:paraId="0EFBADFF" w14:textId="77777777" w:rsidR="000000D8" w:rsidRPr="00906061" w:rsidRDefault="000000D8" w:rsidP="00B41072">
            <w:pPr>
              <w:tabs>
                <w:tab w:val="left" w:pos="317"/>
              </w:tabs>
              <w:autoSpaceDE w:val="0"/>
              <w:autoSpaceDN w:val="0"/>
              <w:adjustRightInd w:val="0"/>
              <w:spacing w:after="0"/>
              <w:ind w:firstLine="0"/>
              <w:contextualSpacing/>
              <w:rPr>
                <w:rFonts w:eastAsia="Calibri"/>
                <w:iCs/>
                <w:color w:val="000000" w:themeColor="text1"/>
                <w:lang w:eastAsia="en-US"/>
              </w:rPr>
            </w:pPr>
            <w:r w:rsidRPr="00906061">
              <w:rPr>
                <w:rFonts w:eastAsia="Calibri"/>
                <w:iCs/>
                <w:color w:val="000000" w:themeColor="text1"/>
                <w:lang w:eastAsia="en-US"/>
              </w:rPr>
              <w:t>ДС</w:t>
            </w:r>
          </w:p>
          <w:p w14:paraId="06F72894" w14:textId="4B57F70D" w:rsidR="00B41072" w:rsidRPr="00906061" w:rsidRDefault="000000D8" w:rsidP="009D5E37">
            <w:pPr>
              <w:tabs>
                <w:tab w:val="left" w:pos="317"/>
              </w:tabs>
              <w:autoSpaceDE w:val="0"/>
              <w:autoSpaceDN w:val="0"/>
              <w:adjustRightInd w:val="0"/>
              <w:spacing w:after="0"/>
              <w:ind w:firstLine="0"/>
              <w:contextualSpacing/>
              <w:rPr>
                <w:rFonts w:eastAsia="Calibri"/>
                <w:iCs/>
                <w:color w:val="000000" w:themeColor="text1"/>
                <w:lang w:eastAsia="en-US"/>
              </w:rPr>
            </w:pPr>
            <w:r w:rsidRPr="00906061">
              <w:rPr>
                <w:rFonts w:eastAsia="Calibri"/>
                <w:iCs/>
                <w:color w:val="000000" w:themeColor="text1"/>
                <w:lang w:eastAsia="en-US"/>
              </w:rPr>
              <w:t xml:space="preserve">Лицо, ответственное за локализацию и ликвидацию аварии от </w:t>
            </w:r>
            <w:r w:rsidR="009D5E37">
              <w:rPr>
                <w:rFonts w:eastAsia="Calibri"/>
                <w:iCs/>
                <w:color w:val="000000" w:themeColor="text1"/>
                <w:lang w:eastAsia="en-US"/>
              </w:rPr>
              <w:t>Потребителя</w:t>
            </w:r>
          </w:p>
        </w:tc>
      </w:tr>
    </w:tbl>
    <w:p w14:paraId="65863CED" w14:textId="168D5E0D" w:rsidR="00BF4405" w:rsidRPr="00906061" w:rsidRDefault="00BF4405" w:rsidP="001458B9">
      <w:pPr>
        <w:spacing w:after="0"/>
        <w:rPr>
          <w:color w:val="000000" w:themeColor="text1"/>
          <w:sz w:val="28"/>
          <w:szCs w:val="28"/>
        </w:rPr>
      </w:pPr>
    </w:p>
    <w:p w14:paraId="6894FF97" w14:textId="77777777" w:rsidR="00FC0800" w:rsidRPr="00906061" w:rsidRDefault="00FC0800" w:rsidP="001458B9">
      <w:pPr>
        <w:spacing w:after="0"/>
        <w:rPr>
          <w:color w:val="000000" w:themeColor="text1"/>
          <w:sz w:val="28"/>
          <w:szCs w:val="28"/>
        </w:rPr>
      </w:pPr>
    </w:p>
    <w:p w14:paraId="6022993A" w14:textId="77777777" w:rsidR="00507A56" w:rsidRPr="00906061" w:rsidRDefault="00507A56" w:rsidP="001458B9">
      <w:pPr>
        <w:spacing w:after="0"/>
        <w:rPr>
          <w:color w:val="000000" w:themeColor="text1"/>
          <w:sz w:val="28"/>
          <w:szCs w:val="28"/>
        </w:rPr>
        <w:sectPr w:rsidR="00507A56" w:rsidRPr="00906061" w:rsidSect="00901659">
          <w:pgSz w:w="16838" w:h="11906" w:orient="landscape"/>
          <w:pgMar w:top="1418" w:right="851" w:bottom="851" w:left="851" w:header="284" w:footer="567" w:gutter="0"/>
          <w:cols w:space="708"/>
          <w:docGrid w:linePitch="360"/>
        </w:sectPr>
      </w:pPr>
    </w:p>
    <w:p w14:paraId="3278031B" w14:textId="30FEC099" w:rsidR="00D14A95" w:rsidRPr="00906061" w:rsidRDefault="00F162B6" w:rsidP="00F162B6">
      <w:pPr>
        <w:pStyle w:val="1"/>
        <w:spacing w:after="0"/>
        <w:ind w:left="0" w:firstLine="709"/>
        <w:rPr>
          <w:color w:val="000000" w:themeColor="text1"/>
          <w:szCs w:val="28"/>
        </w:rPr>
      </w:pPr>
      <w:bookmarkStart w:id="56" w:name="_Toc204693052"/>
      <w:bookmarkEnd w:id="54"/>
      <w:r w:rsidRPr="00906061">
        <w:rPr>
          <w:color w:val="000000" w:themeColor="text1"/>
          <w:szCs w:val="28"/>
        </w:rPr>
        <w:lastRenderedPageBreak/>
        <w:t>Количество сил и средств, используемых для локализации и ликвидации последствий аварий на объекте теплоснабжения (далее - силы и средства)</w:t>
      </w:r>
      <w:bookmarkEnd w:id="56"/>
    </w:p>
    <w:p w14:paraId="25C3AE90" w14:textId="56C428A1" w:rsidR="00F162B6" w:rsidRPr="00906061" w:rsidRDefault="00F162B6" w:rsidP="00512ACC">
      <w:pPr>
        <w:pStyle w:val="af6"/>
        <w:numPr>
          <w:ilvl w:val="0"/>
          <w:numId w:val="77"/>
        </w:numPr>
        <w:spacing w:after="0"/>
        <w:ind w:left="0" w:firstLine="709"/>
        <w:outlineLvl w:val="1"/>
        <w:rPr>
          <w:b/>
          <w:color w:val="000000" w:themeColor="text1"/>
          <w:sz w:val="28"/>
          <w:szCs w:val="28"/>
          <w:lang w:eastAsia="ar-SA"/>
        </w:rPr>
      </w:pPr>
      <w:bookmarkStart w:id="57" w:name="_Toc192850194"/>
      <w:bookmarkStart w:id="58" w:name="_Toc204693053"/>
      <w:r w:rsidRPr="00906061">
        <w:rPr>
          <w:b/>
          <w:color w:val="000000" w:themeColor="text1"/>
          <w:sz w:val="28"/>
          <w:szCs w:val="28"/>
          <w:lang w:eastAsia="ar-SA"/>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57"/>
      <w:bookmarkEnd w:id="58"/>
    </w:p>
    <w:p w14:paraId="050B0E86" w14:textId="7B90ED9E" w:rsidR="007E01BE" w:rsidRPr="00906061" w:rsidRDefault="007E01BE" w:rsidP="00E12398">
      <w:pPr>
        <w:spacing w:after="0"/>
        <w:rPr>
          <w:b/>
          <w:color w:val="000000" w:themeColor="text1"/>
          <w:sz w:val="28"/>
          <w:szCs w:val="28"/>
          <w:lang w:eastAsia="ar-SA"/>
        </w:rPr>
      </w:pPr>
      <w:r w:rsidRPr="00906061">
        <w:rPr>
          <w:b/>
          <w:color w:val="000000" w:themeColor="text1"/>
          <w:sz w:val="28"/>
          <w:szCs w:val="28"/>
          <w:lang w:eastAsia="ar-SA"/>
        </w:rPr>
        <w:t xml:space="preserve">Администрация </w:t>
      </w:r>
      <w:proofErr w:type="spellStart"/>
      <w:r w:rsidR="00632BF3">
        <w:rPr>
          <w:b/>
          <w:color w:val="000000" w:themeColor="text1"/>
          <w:sz w:val="28"/>
          <w:szCs w:val="28"/>
          <w:lang w:eastAsia="ar-SA"/>
        </w:rPr>
        <w:t>Рамешков</w:t>
      </w:r>
      <w:r w:rsidR="004C2D10" w:rsidRPr="004C2D10">
        <w:rPr>
          <w:b/>
          <w:color w:val="000000" w:themeColor="text1"/>
          <w:sz w:val="28"/>
          <w:szCs w:val="28"/>
          <w:lang w:eastAsia="ar-SA"/>
        </w:rPr>
        <w:t>ского</w:t>
      </w:r>
      <w:proofErr w:type="spellEnd"/>
      <w:r w:rsidR="004C2D10" w:rsidRPr="004C2D10">
        <w:rPr>
          <w:b/>
          <w:color w:val="000000" w:themeColor="text1"/>
          <w:sz w:val="28"/>
          <w:szCs w:val="28"/>
          <w:lang w:eastAsia="ar-SA"/>
        </w:rPr>
        <w:t xml:space="preserve"> муниципального округа Тверской области</w:t>
      </w:r>
    </w:p>
    <w:p w14:paraId="5A62ECA6" w14:textId="5E575534" w:rsidR="007E01BE" w:rsidRPr="00906061" w:rsidRDefault="007E01BE" w:rsidP="007E01BE">
      <w:pPr>
        <w:spacing w:after="0"/>
        <w:rPr>
          <w:color w:val="000000" w:themeColor="text1"/>
          <w:sz w:val="28"/>
          <w:szCs w:val="28"/>
          <w:lang w:eastAsia="ar-SA"/>
        </w:rPr>
      </w:pPr>
      <w:r w:rsidRPr="00906061">
        <w:rPr>
          <w:color w:val="000000" w:themeColor="text1"/>
          <w:sz w:val="28"/>
          <w:szCs w:val="28"/>
          <w:lang w:eastAsia="ar-SA"/>
        </w:rPr>
        <w:t xml:space="preserve">Постановлением </w:t>
      </w:r>
      <w:r w:rsidR="00E55CE4">
        <w:rPr>
          <w:color w:val="000000" w:themeColor="text1"/>
          <w:sz w:val="28"/>
          <w:szCs w:val="28"/>
          <w:lang w:eastAsia="ar-SA"/>
        </w:rPr>
        <w:t>А</w:t>
      </w:r>
      <w:r w:rsidRPr="00906061">
        <w:rPr>
          <w:color w:val="000000" w:themeColor="text1"/>
          <w:sz w:val="28"/>
          <w:szCs w:val="28"/>
          <w:lang w:eastAsia="ar-SA"/>
        </w:rPr>
        <w:t xml:space="preserve">дминистрации </w:t>
      </w:r>
      <w:proofErr w:type="spellStart"/>
      <w:r w:rsidR="00632BF3">
        <w:rPr>
          <w:color w:val="000000" w:themeColor="text1"/>
          <w:sz w:val="28"/>
          <w:szCs w:val="28"/>
          <w:lang w:eastAsia="ar-SA"/>
        </w:rPr>
        <w:t>Рамешков</w:t>
      </w:r>
      <w:r w:rsidR="004C2D10" w:rsidRPr="004C2D10">
        <w:rPr>
          <w:color w:val="000000" w:themeColor="text1"/>
          <w:sz w:val="28"/>
          <w:szCs w:val="28"/>
          <w:lang w:eastAsia="ar-SA"/>
        </w:rPr>
        <w:t>ского</w:t>
      </w:r>
      <w:proofErr w:type="spellEnd"/>
      <w:r w:rsidR="004C2D10" w:rsidRPr="004C2D10">
        <w:rPr>
          <w:color w:val="000000" w:themeColor="text1"/>
          <w:sz w:val="28"/>
          <w:szCs w:val="28"/>
          <w:lang w:eastAsia="ar-SA"/>
        </w:rPr>
        <w:t xml:space="preserve"> </w:t>
      </w:r>
      <w:r w:rsidR="00632BF3">
        <w:rPr>
          <w:color w:val="000000" w:themeColor="text1"/>
          <w:sz w:val="28"/>
          <w:szCs w:val="28"/>
          <w:lang w:eastAsia="ar-SA"/>
        </w:rPr>
        <w:t>район</w:t>
      </w:r>
      <w:r w:rsidR="004C2D10" w:rsidRPr="004C2D10">
        <w:rPr>
          <w:color w:val="000000" w:themeColor="text1"/>
          <w:sz w:val="28"/>
          <w:szCs w:val="28"/>
          <w:lang w:eastAsia="ar-SA"/>
        </w:rPr>
        <w:t>а Тверской области</w:t>
      </w:r>
      <w:r w:rsidRPr="00906061">
        <w:rPr>
          <w:color w:val="000000" w:themeColor="text1"/>
          <w:sz w:val="28"/>
          <w:szCs w:val="28"/>
          <w:lang w:eastAsia="ar-SA"/>
        </w:rPr>
        <w:t xml:space="preserve"> </w:t>
      </w:r>
      <w:r w:rsidR="00462823">
        <w:rPr>
          <w:color w:val="000000" w:themeColor="text1"/>
          <w:sz w:val="28"/>
          <w:szCs w:val="28"/>
          <w:lang w:eastAsia="ar-SA"/>
        </w:rPr>
        <w:t xml:space="preserve">от </w:t>
      </w:r>
      <w:r w:rsidR="00632BF3">
        <w:rPr>
          <w:color w:val="000000" w:themeColor="text1"/>
          <w:sz w:val="28"/>
          <w:szCs w:val="28"/>
          <w:lang w:eastAsia="ar-SA"/>
        </w:rPr>
        <w:t>17</w:t>
      </w:r>
      <w:r w:rsidR="00462823">
        <w:rPr>
          <w:color w:val="000000" w:themeColor="text1"/>
          <w:sz w:val="28"/>
          <w:szCs w:val="28"/>
          <w:lang w:eastAsia="ar-SA"/>
        </w:rPr>
        <w:t>.0</w:t>
      </w:r>
      <w:r w:rsidR="00632BF3">
        <w:rPr>
          <w:color w:val="000000" w:themeColor="text1"/>
          <w:sz w:val="28"/>
          <w:szCs w:val="28"/>
          <w:lang w:eastAsia="ar-SA"/>
        </w:rPr>
        <w:t>5</w:t>
      </w:r>
      <w:r w:rsidR="00462823">
        <w:rPr>
          <w:color w:val="000000" w:themeColor="text1"/>
          <w:sz w:val="28"/>
          <w:szCs w:val="28"/>
          <w:lang w:eastAsia="ar-SA"/>
        </w:rPr>
        <w:t>.202</w:t>
      </w:r>
      <w:r w:rsidR="00632BF3">
        <w:rPr>
          <w:color w:val="000000" w:themeColor="text1"/>
          <w:sz w:val="28"/>
          <w:szCs w:val="28"/>
          <w:lang w:eastAsia="ar-SA"/>
        </w:rPr>
        <w:t>1</w:t>
      </w:r>
      <w:r w:rsidR="00462823">
        <w:rPr>
          <w:color w:val="000000" w:themeColor="text1"/>
          <w:sz w:val="28"/>
          <w:szCs w:val="28"/>
          <w:lang w:eastAsia="ar-SA"/>
        </w:rPr>
        <w:t xml:space="preserve"> № </w:t>
      </w:r>
      <w:r w:rsidR="00632BF3">
        <w:rPr>
          <w:color w:val="000000" w:themeColor="text1"/>
          <w:sz w:val="28"/>
          <w:szCs w:val="28"/>
          <w:lang w:eastAsia="ar-SA"/>
        </w:rPr>
        <w:t>86-па</w:t>
      </w:r>
      <w:r w:rsidR="00462823">
        <w:rPr>
          <w:color w:val="000000" w:themeColor="text1"/>
          <w:sz w:val="28"/>
          <w:szCs w:val="28"/>
          <w:lang w:eastAsia="ar-SA"/>
        </w:rPr>
        <w:t xml:space="preserve"> </w:t>
      </w:r>
      <w:r w:rsidR="00D679C6" w:rsidRPr="00906061">
        <w:rPr>
          <w:color w:val="000000" w:themeColor="text1"/>
          <w:sz w:val="28"/>
          <w:szCs w:val="28"/>
          <w:lang w:eastAsia="ar-SA"/>
        </w:rPr>
        <w:t>«</w:t>
      </w:r>
      <w:r w:rsidR="00632BF3" w:rsidRPr="00632BF3">
        <w:rPr>
          <w:color w:val="000000" w:themeColor="text1"/>
          <w:sz w:val="28"/>
          <w:szCs w:val="28"/>
          <w:lang w:eastAsia="ar-SA"/>
        </w:rPr>
        <w:t>О порядке создания, хранения, использования и восполнения резерва материальных ресурсов для ликвидации чрезвычайных ситуаций природного и техногенного характера на территории муниципального образования «</w:t>
      </w:r>
      <w:proofErr w:type="spellStart"/>
      <w:r w:rsidR="00632BF3" w:rsidRPr="00632BF3">
        <w:rPr>
          <w:color w:val="000000" w:themeColor="text1"/>
          <w:sz w:val="28"/>
          <w:szCs w:val="28"/>
          <w:lang w:eastAsia="ar-SA"/>
        </w:rPr>
        <w:t>Рамешковский</w:t>
      </w:r>
      <w:proofErr w:type="spellEnd"/>
      <w:r w:rsidR="00632BF3" w:rsidRPr="00632BF3">
        <w:rPr>
          <w:color w:val="000000" w:themeColor="text1"/>
          <w:sz w:val="28"/>
          <w:szCs w:val="28"/>
          <w:lang w:eastAsia="ar-SA"/>
        </w:rPr>
        <w:t xml:space="preserve"> район» Тверской области</w:t>
      </w:r>
      <w:r w:rsidR="00462823">
        <w:rPr>
          <w:color w:val="000000" w:themeColor="text1"/>
          <w:sz w:val="28"/>
          <w:szCs w:val="28"/>
          <w:lang w:eastAsia="ar-SA"/>
        </w:rPr>
        <w:t>»</w:t>
      </w:r>
      <w:r w:rsidRPr="00906061">
        <w:rPr>
          <w:color w:val="000000" w:themeColor="text1"/>
          <w:sz w:val="28"/>
          <w:szCs w:val="28"/>
          <w:lang w:eastAsia="ar-SA"/>
        </w:rPr>
        <w:t>:</w:t>
      </w:r>
    </w:p>
    <w:p w14:paraId="282EB09F" w14:textId="6D0F743D" w:rsidR="007E01BE" w:rsidRPr="00906061" w:rsidRDefault="007E01BE" w:rsidP="007E01BE">
      <w:pPr>
        <w:spacing w:after="0"/>
        <w:rPr>
          <w:color w:val="000000" w:themeColor="text1"/>
          <w:sz w:val="28"/>
          <w:szCs w:val="28"/>
          <w:lang w:eastAsia="ar-SA"/>
        </w:rPr>
      </w:pPr>
      <w:r w:rsidRPr="00906061">
        <w:rPr>
          <w:color w:val="000000" w:themeColor="text1"/>
          <w:sz w:val="28"/>
          <w:szCs w:val="28"/>
          <w:lang w:eastAsia="ar-SA"/>
        </w:rPr>
        <w:t xml:space="preserve">1. </w:t>
      </w:r>
      <w:r w:rsidR="00E55CE4">
        <w:rPr>
          <w:color w:val="000000" w:themeColor="text1"/>
          <w:sz w:val="28"/>
          <w:szCs w:val="28"/>
          <w:lang w:eastAsia="ar-SA"/>
        </w:rPr>
        <w:t>У</w:t>
      </w:r>
      <w:r w:rsidRPr="00906061">
        <w:rPr>
          <w:color w:val="000000" w:themeColor="text1"/>
          <w:sz w:val="28"/>
          <w:szCs w:val="28"/>
          <w:lang w:eastAsia="ar-SA"/>
        </w:rPr>
        <w:t xml:space="preserve">тверждён </w:t>
      </w:r>
      <w:r w:rsidR="00632BF3" w:rsidRPr="00632BF3">
        <w:rPr>
          <w:color w:val="000000" w:themeColor="text1"/>
          <w:sz w:val="28"/>
          <w:szCs w:val="28"/>
          <w:lang w:eastAsia="ar-SA"/>
        </w:rPr>
        <w:t>Порядок создания, хранения, использования и восполнения резерва материальных ресурсов муниципального образования «</w:t>
      </w:r>
      <w:proofErr w:type="spellStart"/>
      <w:r w:rsidR="00632BF3" w:rsidRPr="00632BF3">
        <w:rPr>
          <w:color w:val="000000" w:themeColor="text1"/>
          <w:sz w:val="28"/>
          <w:szCs w:val="28"/>
          <w:lang w:eastAsia="ar-SA"/>
        </w:rPr>
        <w:t>Рамешковский</w:t>
      </w:r>
      <w:proofErr w:type="spellEnd"/>
      <w:r w:rsidR="00632BF3" w:rsidRPr="00632BF3">
        <w:rPr>
          <w:color w:val="000000" w:themeColor="text1"/>
          <w:sz w:val="28"/>
          <w:szCs w:val="28"/>
          <w:lang w:eastAsia="ar-SA"/>
        </w:rPr>
        <w:t xml:space="preserve"> район» Тверской области для ликвидации чрезвычайных ситуаций природного и техногенного характера</w:t>
      </w:r>
      <w:r w:rsidRPr="00906061">
        <w:rPr>
          <w:color w:val="000000" w:themeColor="text1"/>
          <w:sz w:val="28"/>
          <w:szCs w:val="28"/>
          <w:lang w:eastAsia="ar-SA"/>
        </w:rPr>
        <w:t>.</w:t>
      </w:r>
    </w:p>
    <w:p w14:paraId="223A7A63" w14:textId="45B7593C" w:rsidR="007E01BE" w:rsidRPr="00906061" w:rsidRDefault="00E55CE4" w:rsidP="007E01BE">
      <w:pPr>
        <w:spacing w:after="0"/>
        <w:rPr>
          <w:color w:val="000000" w:themeColor="text1"/>
          <w:sz w:val="28"/>
          <w:szCs w:val="28"/>
          <w:lang w:eastAsia="ar-SA"/>
        </w:rPr>
      </w:pPr>
      <w:r>
        <w:rPr>
          <w:color w:val="000000" w:themeColor="text1"/>
          <w:sz w:val="28"/>
          <w:szCs w:val="28"/>
          <w:lang w:eastAsia="ar-SA"/>
        </w:rPr>
        <w:t>2. У</w:t>
      </w:r>
      <w:r w:rsidR="007E01BE" w:rsidRPr="00906061">
        <w:rPr>
          <w:color w:val="000000" w:themeColor="text1"/>
          <w:sz w:val="28"/>
          <w:szCs w:val="28"/>
          <w:lang w:eastAsia="ar-SA"/>
        </w:rPr>
        <w:t xml:space="preserve">тверждена </w:t>
      </w:r>
      <w:r w:rsidR="00462823" w:rsidRPr="00462823">
        <w:rPr>
          <w:color w:val="000000" w:themeColor="text1"/>
          <w:sz w:val="28"/>
          <w:szCs w:val="28"/>
          <w:lang w:eastAsia="ar-SA"/>
        </w:rPr>
        <w:t>номенклатур</w:t>
      </w:r>
      <w:r w:rsidR="00462823">
        <w:rPr>
          <w:color w:val="000000" w:themeColor="text1"/>
          <w:sz w:val="28"/>
          <w:szCs w:val="28"/>
          <w:lang w:eastAsia="ar-SA"/>
        </w:rPr>
        <w:t>а</w:t>
      </w:r>
      <w:r w:rsidR="00462823" w:rsidRPr="00462823">
        <w:rPr>
          <w:color w:val="000000" w:themeColor="text1"/>
          <w:sz w:val="28"/>
          <w:szCs w:val="28"/>
          <w:lang w:eastAsia="ar-SA"/>
        </w:rPr>
        <w:t xml:space="preserve"> </w:t>
      </w:r>
      <w:r w:rsidR="00632BF3" w:rsidRPr="00632BF3">
        <w:rPr>
          <w:color w:val="000000" w:themeColor="text1"/>
          <w:sz w:val="28"/>
          <w:szCs w:val="28"/>
          <w:lang w:eastAsia="ar-SA"/>
        </w:rPr>
        <w:t>и объем резерва материальных ресурсов муниципального образования «</w:t>
      </w:r>
      <w:proofErr w:type="spellStart"/>
      <w:r w:rsidR="00632BF3" w:rsidRPr="00632BF3">
        <w:rPr>
          <w:color w:val="000000" w:themeColor="text1"/>
          <w:sz w:val="28"/>
          <w:szCs w:val="28"/>
          <w:lang w:eastAsia="ar-SA"/>
        </w:rPr>
        <w:t>Рамешковский</w:t>
      </w:r>
      <w:proofErr w:type="spellEnd"/>
      <w:r w:rsidR="00632BF3" w:rsidRPr="00632BF3">
        <w:rPr>
          <w:color w:val="000000" w:themeColor="text1"/>
          <w:sz w:val="28"/>
          <w:szCs w:val="28"/>
          <w:lang w:eastAsia="ar-SA"/>
        </w:rPr>
        <w:t xml:space="preserve"> район» Тверской области для ликвидации чрезвычайных ситуаций природного и техногенного характера</w:t>
      </w:r>
      <w:r w:rsidR="007E01BE" w:rsidRPr="00906061">
        <w:rPr>
          <w:color w:val="000000" w:themeColor="text1"/>
          <w:sz w:val="28"/>
          <w:szCs w:val="28"/>
          <w:lang w:eastAsia="ar-SA"/>
        </w:rPr>
        <w:t>.</w:t>
      </w:r>
    </w:p>
    <w:p w14:paraId="1ED4942E" w14:textId="601F4593" w:rsidR="007E01BE" w:rsidRPr="00906061" w:rsidRDefault="00E55CE4" w:rsidP="007E01BE">
      <w:pPr>
        <w:spacing w:after="0"/>
        <w:rPr>
          <w:color w:val="000000" w:themeColor="text1"/>
          <w:sz w:val="28"/>
          <w:szCs w:val="28"/>
          <w:lang w:eastAsia="ar-SA"/>
        </w:rPr>
      </w:pPr>
      <w:r>
        <w:rPr>
          <w:color w:val="000000" w:themeColor="text1"/>
          <w:sz w:val="28"/>
          <w:szCs w:val="28"/>
          <w:lang w:eastAsia="ar-SA"/>
        </w:rPr>
        <w:t>3. У</w:t>
      </w:r>
      <w:r w:rsidR="007E01BE" w:rsidRPr="00906061">
        <w:rPr>
          <w:color w:val="000000" w:themeColor="text1"/>
          <w:sz w:val="28"/>
          <w:szCs w:val="28"/>
          <w:lang w:eastAsia="ar-SA"/>
        </w:rPr>
        <w:t xml:space="preserve">становлено, </w:t>
      </w:r>
      <w:r w:rsidR="00462823" w:rsidRPr="00462823">
        <w:rPr>
          <w:color w:val="000000" w:themeColor="text1"/>
          <w:sz w:val="28"/>
          <w:szCs w:val="28"/>
          <w:lang w:eastAsia="ar-SA"/>
        </w:rPr>
        <w:t xml:space="preserve">что создание, хранение и восполнение резерва материальных ресурсов для ликвидации чрезвычайных ситуаций Администрации </w:t>
      </w:r>
      <w:proofErr w:type="spellStart"/>
      <w:r w:rsidR="00462823" w:rsidRPr="00462823">
        <w:rPr>
          <w:color w:val="000000" w:themeColor="text1"/>
          <w:sz w:val="28"/>
          <w:szCs w:val="28"/>
          <w:lang w:eastAsia="ar-SA"/>
        </w:rPr>
        <w:t>Лихославльского</w:t>
      </w:r>
      <w:proofErr w:type="spellEnd"/>
      <w:r w:rsidR="00462823" w:rsidRPr="00462823">
        <w:rPr>
          <w:color w:val="000000" w:themeColor="text1"/>
          <w:sz w:val="28"/>
          <w:szCs w:val="28"/>
          <w:lang w:eastAsia="ar-SA"/>
        </w:rPr>
        <w:t xml:space="preserve"> муниципального округа производится за счет средств бюджета </w:t>
      </w:r>
      <w:proofErr w:type="spellStart"/>
      <w:r w:rsidR="00462823" w:rsidRPr="00462823">
        <w:rPr>
          <w:color w:val="000000" w:themeColor="text1"/>
          <w:sz w:val="28"/>
          <w:szCs w:val="28"/>
          <w:lang w:eastAsia="ar-SA"/>
        </w:rPr>
        <w:t>Лихославльского</w:t>
      </w:r>
      <w:proofErr w:type="spellEnd"/>
      <w:r w:rsidR="00462823" w:rsidRPr="00462823">
        <w:rPr>
          <w:color w:val="000000" w:themeColor="text1"/>
          <w:sz w:val="28"/>
          <w:szCs w:val="28"/>
          <w:lang w:eastAsia="ar-SA"/>
        </w:rPr>
        <w:t xml:space="preserve"> муниципального округа Тверской области, а также за счет внебюджетных источников</w:t>
      </w:r>
      <w:r w:rsidR="007E01BE" w:rsidRPr="00906061">
        <w:rPr>
          <w:color w:val="000000" w:themeColor="text1"/>
          <w:sz w:val="28"/>
          <w:szCs w:val="28"/>
          <w:lang w:eastAsia="ar-SA"/>
        </w:rPr>
        <w:t>.</w:t>
      </w:r>
    </w:p>
    <w:p w14:paraId="50542B20" w14:textId="5BDDF9DC" w:rsidR="00462823" w:rsidRPr="00462823" w:rsidRDefault="00632BF3" w:rsidP="00462823">
      <w:pPr>
        <w:spacing w:after="0"/>
        <w:rPr>
          <w:color w:val="000000" w:themeColor="text1"/>
          <w:sz w:val="28"/>
          <w:szCs w:val="28"/>
          <w:lang w:eastAsia="ar-SA"/>
        </w:rPr>
      </w:pPr>
      <w:r>
        <w:rPr>
          <w:color w:val="000000" w:themeColor="text1"/>
          <w:sz w:val="28"/>
          <w:szCs w:val="28"/>
          <w:lang w:eastAsia="ar-SA"/>
        </w:rPr>
        <w:t>4</w:t>
      </w:r>
      <w:r w:rsidR="00462823">
        <w:rPr>
          <w:color w:val="000000" w:themeColor="text1"/>
          <w:sz w:val="28"/>
          <w:szCs w:val="28"/>
          <w:lang w:eastAsia="ar-SA"/>
        </w:rPr>
        <w:t xml:space="preserve">. </w:t>
      </w:r>
      <w:r w:rsidR="00E55CE4">
        <w:rPr>
          <w:color w:val="000000" w:themeColor="text1"/>
          <w:sz w:val="28"/>
          <w:szCs w:val="28"/>
          <w:lang w:eastAsia="ar-SA"/>
        </w:rPr>
        <w:t>Р</w:t>
      </w:r>
      <w:r w:rsidR="00462823">
        <w:rPr>
          <w:color w:val="000000" w:themeColor="text1"/>
          <w:sz w:val="28"/>
          <w:szCs w:val="28"/>
          <w:lang w:eastAsia="ar-SA"/>
        </w:rPr>
        <w:t xml:space="preserve">екомендовано </w:t>
      </w:r>
      <w:r w:rsidR="00462823" w:rsidRPr="00462823">
        <w:rPr>
          <w:color w:val="000000" w:themeColor="text1"/>
          <w:sz w:val="28"/>
          <w:szCs w:val="28"/>
          <w:lang w:eastAsia="ar-SA"/>
        </w:rPr>
        <w:t xml:space="preserve">руководителям предприятий, учреждений и организаций, расположенных на территории </w:t>
      </w:r>
      <w:proofErr w:type="spellStart"/>
      <w:r w:rsidR="00462823" w:rsidRPr="00462823">
        <w:rPr>
          <w:color w:val="000000" w:themeColor="text1"/>
          <w:sz w:val="28"/>
          <w:szCs w:val="28"/>
          <w:lang w:eastAsia="ar-SA"/>
        </w:rPr>
        <w:t>Лихославльского</w:t>
      </w:r>
      <w:proofErr w:type="spellEnd"/>
      <w:r w:rsidR="00462823" w:rsidRPr="00462823">
        <w:rPr>
          <w:color w:val="000000" w:themeColor="text1"/>
          <w:sz w:val="28"/>
          <w:szCs w:val="28"/>
          <w:lang w:eastAsia="ar-SA"/>
        </w:rPr>
        <w:t xml:space="preserve"> муниципального округа Тверской области:</w:t>
      </w:r>
    </w:p>
    <w:p w14:paraId="480747B0" w14:textId="122F3ADF" w:rsidR="00462823" w:rsidRPr="00462823" w:rsidRDefault="00462823" w:rsidP="00462823">
      <w:pPr>
        <w:spacing w:after="0"/>
        <w:rPr>
          <w:color w:val="000000" w:themeColor="text1"/>
          <w:sz w:val="28"/>
          <w:szCs w:val="28"/>
          <w:lang w:eastAsia="ar-SA"/>
        </w:rPr>
      </w:pPr>
      <w:r>
        <w:rPr>
          <w:color w:val="000000" w:themeColor="text1"/>
          <w:sz w:val="28"/>
          <w:szCs w:val="28"/>
          <w:lang w:eastAsia="ar-SA"/>
        </w:rPr>
        <w:t xml:space="preserve">- </w:t>
      </w:r>
      <w:r w:rsidRPr="00462823">
        <w:rPr>
          <w:color w:val="000000" w:themeColor="text1"/>
          <w:sz w:val="28"/>
          <w:szCs w:val="28"/>
          <w:lang w:eastAsia="ar-SA"/>
        </w:rPr>
        <w:t>создать соответствующие резервы материальных ресурсов для ликвидации чрезвычайных ситуаций;</w:t>
      </w:r>
    </w:p>
    <w:p w14:paraId="6C3CBA29" w14:textId="54834021" w:rsidR="00462823" w:rsidRPr="00906061" w:rsidRDefault="00462823" w:rsidP="00462823">
      <w:pPr>
        <w:spacing w:after="0"/>
        <w:rPr>
          <w:color w:val="000000" w:themeColor="text1"/>
          <w:sz w:val="28"/>
          <w:szCs w:val="28"/>
          <w:lang w:eastAsia="ar-SA"/>
        </w:rPr>
      </w:pPr>
      <w:r>
        <w:rPr>
          <w:color w:val="000000" w:themeColor="text1"/>
          <w:sz w:val="28"/>
          <w:szCs w:val="28"/>
          <w:lang w:eastAsia="ar-SA"/>
        </w:rPr>
        <w:t xml:space="preserve">- </w:t>
      </w:r>
      <w:r w:rsidRPr="00462823">
        <w:rPr>
          <w:color w:val="000000" w:themeColor="text1"/>
          <w:sz w:val="28"/>
          <w:szCs w:val="28"/>
          <w:lang w:eastAsia="ar-SA"/>
        </w:rPr>
        <w:t xml:space="preserve">предоставлять информацию о создании, накоплении и использовании резервов материальных ресурсов в Отдел по делам ГО и </w:t>
      </w:r>
      <w:proofErr w:type="gramStart"/>
      <w:r w:rsidRPr="00462823">
        <w:rPr>
          <w:color w:val="000000" w:themeColor="text1"/>
          <w:sz w:val="28"/>
          <w:szCs w:val="28"/>
          <w:lang w:eastAsia="ar-SA"/>
        </w:rPr>
        <w:t>ЧС</w:t>
      </w:r>
      <w:proofErr w:type="gramEnd"/>
      <w:r w:rsidRPr="00462823">
        <w:rPr>
          <w:color w:val="000000" w:themeColor="text1"/>
          <w:sz w:val="28"/>
          <w:szCs w:val="28"/>
          <w:lang w:eastAsia="ar-SA"/>
        </w:rPr>
        <w:t xml:space="preserve"> и мобилизационной подготовке Администрации </w:t>
      </w:r>
      <w:proofErr w:type="spellStart"/>
      <w:r w:rsidR="00A61BEF">
        <w:rPr>
          <w:color w:val="000000" w:themeColor="text1"/>
          <w:sz w:val="28"/>
          <w:szCs w:val="28"/>
          <w:lang w:eastAsia="ar-SA"/>
        </w:rPr>
        <w:t>Рамешков</w:t>
      </w:r>
      <w:r w:rsidRPr="00462823">
        <w:rPr>
          <w:color w:val="000000" w:themeColor="text1"/>
          <w:sz w:val="28"/>
          <w:szCs w:val="28"/>
          <w:lang w:eastAsia="ar-SA"/>
        </w:rPr>
        <w:t>ского</w:t>
      </w:r>
      <w:proofErr w:type="spellEnd"/>
      <w:r w:rsidRPr="00462823">
        <w:rPr>
          <w:color w:val="000000" w:themeColor="text1"/>
          <w:sz w:val="28"/>
          <w:szCs w:val="28"/>
          <w:lang w:eastAsia="ar-SA"/>
        </w:rPr>
        <w:t xml:space="preserve"> </w:t>
      </w:r>
      <w:r w:rsidR="00A61BEF">
        <w:rPr>
          <w:color w:val="000000" w:themeColor="text1"/>
          <w:sz w:val="28"/>
          <w:szCs w:val="28"/>
          <w:lang w:eastAsia="ar-SA"/>
        </w:rPr>
        <w:t>район</w:t>
      </w:r>
      <w:r w:rsidRPr="00462823">
        <w:rPr>
          <w:color w:val="000000" w:themeColor="text1"/>
          <w:sz w:val="28"/>
          <w:szCs w:val="28"/>
          <w:lang w:eastAsia="ar-SA"/>
        </w:rPr>
        <w:t>а до 01 июня и до 01 декабря ежегодно.</w:t>
      </w:r>
    </w:p>
    <w:p w14:paraId="7EBC58F9" w14:textId="1FDCE0EA" w:rsidR="007E01BE" w:rsidRPr="00906061" w:rsidRDefault="00E55CE4" w:rsidP="007E01BE">
      <w:pPr>
        <w:spacing w:after="0"/>
        <w:rPr>
          <w:color w:val="000000" w:themeColor="text1"/>
          <w:sz w:val="28"/>
          <w:szCs w:val="28"/>
          <w:lang w:eastAsia="ar-SA"/>
        </w:rPr>
      </w:pPr>
      <w:r>
        <w:rPr>
          <w:color w:val="000000" w:themeColor="text1"/>
          <w:sz w:val="28"/>
          <w:szCs w:val="28"/>
          <w:lang w:eastAsia="ar-SA"/>
        </w:rPr>
        <w:t>6</w:t>
      </w:r>
      <w:r w:rsidR="007E01BE" w:rsidRPr="00906061">
        <w:rPr>
          <w:color w:val="000000" w:themeColor="text1"/>
          <w:sz w:val="28"/>
          <w:szCs w:val="28"/>
          <w:lang w:eastAsia="ar-SA"/>
        </w:rPr>
        <w:t xml:space="preserve">. </w:t>
      </w:r>
      <w:r w:rsidR="00462823" w:rsidRPr="00462823">
        <w:rPr>
          <w:color w:val="000000" w:themeColor="text1"/>
          <w:sz w:val="28"/>
          <w:szCs w:val="28"/>
          <w:lang w:eastAsia="ar-SA"/>
        </w:rPr>
        <w:t xml:space="preserve">Отделу по делам ГО и </w:t>
      </w:r>
      <w:proofErr w:type="gramStart"/>
      <w:r w:rsidR="00462823" w:rsidRPr="00462823">
        <w:rPr>
          <w:color w:val="000000" w:themeColor="text1"/>
          <w:sz w:val="28"/>
          <w:szCs w:val="28"/>
          <w:lang w:eastAsia="ar-SA"/>
        </w:rPr>
        <w:t>ЧС</w:t>
      </w:r>
      <w:proofErr w:type="gramEnd"/>
      <w:r w:rsidR="00462823" w:rsidRPr="00462823">
        <w:rPr>
          <w:color w:val="000000" w:themeColor="text1"/>
          <w:sz w:val="28"/>
          <w:szCs w:val="28"/>
          <w:lang w:eastAsia="ar-SA"/>
        </w:rPr>
        <w:t xml:space="preserve"> и мобилизационной подготовке Администрации </w:t>
      </w:r>
      <w:proofErr w:type="spellStart"/>
      <w:r w:rsidR="00A61BEF">
        <w:rPr>
          <w:color w:val="000000" w:themeColor="text1"/>
          <w:sz w:val="28"/>
          <w:szCs w:val="28"/>
          <w:lang w:eastAsia="ar-SA"/>
        </w:rPr>
        <w:t>Рамешков</w:t>
      </w:r>
      <w:r w:rsidR="00462823" w:rsidRPr="00462823">
        <w:rPr>
          <w:color w:val="000000" w:themeColor="text1"/>
          <w:sz w:val="28"/>
          <w:szCs w:val="28"/>
          <w:lang w:eastAsia="ar-SA"/>
        </w:rPr>
        <w:t>ского</w:t>
      </w:r>
      <w:proofErr w:type="spellEnd"/>
      <w:r w:rsidR="00462823" w:rsidRPr="00462823">
        <w:rPr>
          <w:color w:val="000000" w:themeColor="text1"/>
          <w:sz w:val="28"/>
          <w:szCs w:val="28"/>
          <w:lang w:eastAsia="ar-SA"/>
        </w:rPr>
        <w:t xml:space="preserve"> </w:t>
      </w:r>
      <w:r w:rsidR="00A61BEF">
        <w:rPr>
          <w:color w:val="000000" w:themeColor="text1"/>
          <w:sz w:val="28"/>
          <w:szCs w:val="28"/>
          <w:lang w:eastAsia="ar-SA"/>
        </w:rPr>
        <w:t>района</w:t>
      </w:r>
      <w:r w:rsidR="00462823" w:rsidRPr="00462823">
        <w:rPr>
          <w:color w:val="000000" w:themeColor="text1"/>
          <w:sz w:val="28"/>
          <w:szCs w:val="28"/>
          <w:lang w:eastAsia="ar-SA"/>
        </w:rPr>
        <w:t xml:space="preserve"> представлять в Главное управление МЧС России по Тверской области сведения о создании, наличии, использования и восполнения резервов материальных ресурсов для ликвидации чрезвычайных ситуаций природного и техногенного характера в </w:t>
      </w:r>
      <w:proofErr w:type="spellStart"/>
      <w:r w:rsidR="00462823" w:rsidRPr="00462823">
        <w:rPr>
          <w:color w:val="000000" w:themeColor="text1"/>
          <w:sz w:val="28"/>
          <w:szCs w:val="28"/>
          <w:lang w:eastAsia="ar-SA"/>
        </w:rPr>
        <w:t>Лихославльском</w:t>
      </w:r>
      <w:proofErr w:type="spellEnd"/>
      <w:r w:rsidR="00462823" w:rsidRPr="00462823">
        <w:rPr>
          <w:color w:val="000000" w:themeColor="text1"/>
          <w:sz w:val="28"/>
          <w:szCs w:val="28"/>
          <w:lang w:eastAsia="ar-SA"/>
        </w:rPr>
        <w:t xml:space="preserve"> муниципальном округе Тверской области по форме 2/РЕЗ ЧС два раза в год, по состоянию на 1 января и 1 июля, соответственно к 5 января и 5 июля</w:t>
      </w:r>
      <w:r w:rsidR="007E01BE" w:rsidRPr="00906061">
        <w:rPr>
          <w:color w:val="000000" w:themeColor="text1"/>
          <w:sz w:val="28"/>
          <w:szCs w:val="28"/>
          <w:lang w:eastAsia="ar-SA"/>
        </w:rPr>
        <w:t>.</w:t>
      </w:r>
    </w:p>
    <w:p w14:paraId="06D4CB4F" w14:textId="622C5240" w:rsidR="007E01BE" w:rsidRDefault="007E01BE" w:rsidP="00E12398">
      <w:pPr>
        <w:spacing w:after="0"/>
        <w:rPr>
          <w:color w:val="000000" w:themeColor="text1"/>
          <w:sz w:val="28"/>
          <w:szCs w:val="28"/>
          <w:lang w:eastAsia="ar-SA"/>
        </w:rPr>
      </w:pPr>
    </w:p>
    <w:p w14:paraId="595C5444" w14:textId="690512DB" w:rsidR="00A61BEF" w:rsidRDefault="00A61BEF" w:rsidP="00E12398">
      <w:pPr>
        <w:spacing w:after="0"/>
        <w:rPr>
          <w:color w:val="000000" w:themeColor="text1"/>
          <w:sz w:val="28"/>
          <w:szCs w:val="28"/>
          <w:lang w:eastAsia="ar-SA"/>
        </w:rPr>
      </w:pPr>
    </w:p>
    <w:p w14:paraId="02B13FF7" w14:textId="5E4CACD5" w:rsidR="00A61BEF" w:rsidRDefault="00A61BEF" w:rsidP="00E12398">
      <w:pPr>
        <w:spacing w:after="0"/>
        <w:rPr>
          <w:color w:val="000000" w:themeColor="text1"/>
          <w:sz w:val="28"/>
          <w:szCs w:val="28"/>
          <w:lang w:eastAsia="ar-SA"/>
        </w:rPr>
      </w:pPr>
    </w:p>
    <w:p w14:paraId="3E8F5620" w14:textId="77777777" w:rsidR="00A61BEF" w:rsidRPr="00906061" w:rsidRDefault="00A61BEF" w:rsidP="00E12398">
      <w:pPr>
        <w:spacing w:after="0"/>
        <w:rPr>
          <w:color w:val="000000" w:themeColor="text1"/>
          <w:sz w:val="28"/>
          <w:szCs w:val="28"/>
          <w:lang w:eastAsia="ar-SA"/>
        </w:rPr>
      </w:pPr>
    </w:p>
    <w:p w14:paraId="29F0BB56" w14:textId="77777777" w:rsidR="00766CA9" w:rsidRPr="00E55CE4" w:rsidRDefault="00766CA9" w:rsidP="00766CA9">
      <w:pPr>
        <w:spacing w:after="0"/>
        <w:ind w:firstLine="0"/>
        <w:jc w:val="center"/>
        <w:rPr>
          <w:b/>
          <w:color w:val="000000" w:themeColor="text1"/>
          <w:sz w:val="28"/>
          <w:szCs w:val="28"/>
          <w:lang w:eastAsia="ar-SA"/>
        </w:rPr>
      </w:pPr>
      <w:r w:rsidRPr="00E55CE4">
        <w:rPr>
          <w:b/>
          <w:color w:val="000000" w:themeColor="text1"/>
          <w:sz w:val="28"/>
          <w:szCs w:val="28"/>
          <w:lang w:eastAsia="ar-SA"/>
        </w:rPr>
        <w:lastRenderedPageBreak/>
        <w:t>Порядок</w:t>
      </w:r>
    </w:p>
    <w:p w14:paraId="32B2D0AA" w14:textId="77777777" w:rsidR="00A61BEF" w:rsidRPr="00A61BEF" w:rsidRDefault="00A61BEF" w:rsidP="00A61BEF">
      <w:pPr>
        <w:spacing w:after="0"/>
        <w:jc w:val="center"/>
        <w:rPr>
          <w:b/>
          <w:color w:val="000000" w:themeColor="text1"/>
          <w:sz w:val="28"/>
          <w:szCs w:val="28"/>
          <w:lang w:eastAsia="ar-SA"/>
        </w:rPr>
      </w:pPr>
      <w:r w:rsidRPr="00A61BEF">
        <w:rPr>
          <w:b/>
          <w:color w:val="000000" w:themeColor="text1"/>
          <w:sz w:val="28"/>
          <w:szCs w:val="28"/>
          <w:lang w:eastAsia="ar-SA"/>
        </w:rPr>
        <w:t xml:space="preserve">создания, хранения, использования и восполнения резерва </w:t>
      </w:r>
    </w:p>
    <w:p w14:paraId="530D1157" w14:textId="10FBD2F7" w:rsidR="00462823" w:rsidRDefault="00A61BEF" w:rsidP="00A61BEF">
      <w:pPr>
        <w:spacing w:after="0"/>
        <w:jc w:val="center"/>
        <w:rPr>
          <w:b/>
          <w:color w:val="000000" w:themeColor="text1"/>
          <w:sz w:val="28"/>
          <w:szCs w:val="28"/>
          <w:lang w:eastAsia="ar-SA"/>
        </w:rPr>
      </w:pPr>
      <w:r w:rsidRPr="00A61BEF">
        <w:rPr>
          <w:b/>
          <w:color w:val="000000" w:themeColor="text1"/>
          <w:sz w:val="28"/>
          <w:szCs w:val="28"/>
          <w:lang w:eastAsia="ar-SA"/>
        </w:rPr>
        <w:t>материальных ресурсов для ликвидации чрезвычайных ситуаций</w:t>
      </w:r>
    </w:p>
    <w:p w14:paraId="61105BA0" w14:textId="77777777" w:rsidR="00E55CE4" w:rsidRPr="00E55CE4" w:rsidRDefault="00E55CE4" w:rsidP="00462823">
      <w:pPr>
        <w:spacing w:after="0"/>
        <w:jc w:val="center"/>
        <w:rPr>
          <w:b/>
          <w:color w:val="000000" w:themeColor="text1"/>
          <w:sz w:val="28"/>
          <w:szCs w:val="28"/>
          <w:lang w:eastAsia="ar-SA"/>
        </w:rPr>
      </w:pPr>
    </w:p>
    <w:p w14:paraId="6022CF6B" w14:textId="77777777"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 Настоящий Порядок разработан в соответствии с Федеральными законами Российской Федерации от 21.12.1994 № 68-ФЗ «О защите населения и территорий от чрезвычайных ситуаций природного и техногенного характера», от 01.04.2020 № 98-ФЗ «О внесении изменений в отдельные законодательные акты Российской Федерации по вопросам предупреждения и ликвидации чрезвычайных ситуаций» и постановлением Правительства Российской Федерации от 25.07.2020 № 1119 «Об утверждении Правил создания, использования и восполнения резервов материальных ресурсов федеральных органов исполнительной власти для ликвидации ситуаций природного и техногенного характера» и определяет основные принципы создания, хранения, использования и восполнения резерва материальных ресурсов для ликвидации чрезвычайных ситуаций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(далее – Резерв).</w:t>
      </w:r>
    </w:p>
    <w:p w14:paraId="327C2F7D" w14:textId="1E088145"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2. Резерв создается заблаговременно в целях экстренного привлечения необходимых средств для первоочередного жизнеобеспечения пострадавшего населения, развертывания и содержания временных пунктов проживания и питания пострадавших граждан, оказания им помощи, обеспечения аварийно-спасательных и аварийно-восстановительных работ в случае возникновения чрезвычайных ситуаций, а также при ликвидации угрозы и последствий чрезвычайных ситуаций.</w:t>
      </w:r>
    </w:p>
    <w:p w14:paraId="61368C4D" w14:textId="29BA2BB3"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3. Резерв включает продовольствие, вещевое имущество, предметы первой необходимости, строительные материалы, медикаменты и медицинское имущество, нефтепродукты, другие материальные ресурсы.</w:t>
      </w:r>
    </w:p>
    <w:p w14:paraId="04B1412A" w14:textId="22613648"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4. Номенклатура и объемы материальных ресурсов Резерва утверждаются постановлением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и устанавливаются исходя из прогнозируемых видов и масштабов чрезвычайных ситуаций, предполагаемого объема работ по их ликвидации, а также максимально возможного использования имеющихся сил и средств для ликвидации чрезвычайных ситуаций. </w:t>
      </w:r>
    </w:p>
    <w:p w14:paraId="1F1D9DE9" w14:textId="7348BD78"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5. Создание, хранение и восполнение Резерва осуществляется за счет средств бюджета муниципального образования «</w:t>
      </w:r>
      <w:proofErr w:type="spellStart"/>
      <w:r w:rsidRPr="00A61BEF">
        <w:rPr>
          <w:color w:val="000000" w:themeColor="text1"/>
          <w:sz w:val="28"/>
          <w:szCs w:val="28"/>
          <w:lang w:eastAsia="ar-SA"/>
        </w:rPr>
        <w:t>Рамешковский</w:t>
      </w:r>
      <w:proofErr w:type="spellEnd"/>
      <w:r w:rsidRPr="00A61BEF">
        <w:rPr>
          <w:color w:val="000000" w:themeColor="text1"/>
          <w:sz w:val="28"/>
          <w:szCs w:val="28"/>
          <w:lang w:eastAsia="ar-SA"/>
        </w:rPr>
        <w:t xml:space="preserve"> район» Тверской области, в пределах ассигнований, предусмотренных на эти цели.</w:t>
      </w:r>
    </w:p>
    <w:p w14:paraId="4E3FA938" w14:textId="4DBB18E3"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6. Объем финансовых средств, необходимых для приобретения материальных ресурсов Резерва, определяется с учетом возможного изменения рыночных цен на материальные ресурсы, а также расходов, связанных с формированием, размещением, хранением и восполнением Резерва.</w:t>
      </w:r>
    </w:p>
    <w:p w14:paraId="7B4B9E4F" w14:textId="54B8C5B0"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7. Бюджетная заявка для создания Резерва на планируемый год представляется в финансовый отдел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до 1 декабря текущего года.</w:t>
      </w:r>
    </w:p>
    <w:p w14:paraId="1F053C28" w14:textId="6A4C3053"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8. Функции по созданию, размещению, хранению и восполнению Резерва возлагаются:</w:t>
      </w:r>
    </w:p>
    <w:p w14:paraId="26E17CF6" w14:textId="3A8E3E0F" w:rsidR="00A61BEF" w:rsidRPr="00A61BEF" w:rsidRDefault="00A61BEF" w:rsidP="00A61BEF">
      <w:pPr>
        <w:spacing w:after="0"/>
        <w:rPr>
          <w:color w:val="000000" w:themeColor="text1"/>
          <w:sz w:val="28"/>
          <w:szCs w:val="28"/>
          <w:lang w:eastAsia="ar-SA"/>
        </w:rPr>
      </w:pPr>
      <w:r>
        <w:rPr>
          <w:color w:val="000000" w:themeColor="text1"/>
          <w:sz w:val="28"/>
          <w:szCs w:val="28"/>
          <w:lang w:eastAsia="ar-SA"/>
        </w:rPr>
        <w:lastRenderedPageBreak/>
        <w:t xml:space="preserve">- </w:t>
      </w:r>
      <w:r w:rsidRPr="00A61BEF">
        <w:rPr>
          <w:color w:val="000000" w:themeColor="text1"/>
          <w:sz w:val="28"/>
          <w:szCs w:val="28"/>
          <w:lang w:eastAsia="ar-SA"/>
        </w:rPr>
        <w:t xml:space="preserve">по продовольствию, вещевому имуществу и предметам первой необходимости, строительным материалам и нефтепродуктам – на отдел ЖКХ и дорожного хозяйства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w:t>
      </w:r>
    </w:p>
    <w:p w14:paraId="3383A636" w14:textId="2829C710" w:rsidR="00A61BEF" w:rsidRPr="00A61BEF" w:rsidRDefault="00A61BEF" w:rsidP="00A61BEF">
      <w:pPr>
        <w:spacing w:after="0"/>
        <w:rPr>
          <w:color w:val="000000" w:themeColor="text1"/>
          <w:sz w:val="28"/>
          <w:szCs w:val="28"/>
          <w:lang w:eastAsia="ar-SA"/>
        </w:rPr>
      </w:pPr>
      <w:r>
        <w:rPr>
          <w:color w:val="000000" w:themeColor="text1"/>
          <w:sz w:val="28"/>
          <w:szCs w:val="28"/>
          <w:lang w:eastAsia="ar-SA"/>
        </w:rPr>
        <w:t>-</w:t>
      </w:r>
      <w:r w:rsidRPr="00A61BEF">
        <w:rPr>
          <w:color w:val="000000" w:themeColor="text1"/>
          <w:sz w:val="28"/>
          <w:szCs w:val="28"/>
          <w:lang w:eastAsia="ar-SA"/>
        </w:rPr>
        <w:t xml:space="preserve"> по медикаментам и медицинскому имуществу – ГБУЗ «</w:t>
      </w:r>
      <w:proofErr w:type="spellStart"/>
      <w:r w:rsidRPr="00A61BEF">
        <w:rPr>
          <w:color w:val="000000" w:themeColor="text1"/>
          <w:sz w:val="28"/>
          <w:szCs w:val="28"/>
          <w:lang w:eastAsia="ar-SA"/>
        </w:rPr>
        <w:t>Рамешковская</w:t>
      </w:r>
      <w:proofErr w:type="spellEnd"/>
      <w:r w:rsidRPr="00A61BEF">
        <w:rPr>
          <w:color w:val="000000" w:themeColor="text1"/>
          <w:sz w:val="28"/>
          <w:szCs w:val="28"/>
          <w:lang w:eastAsia="ar-SA"/>
        </w:rPr>
        <w:t xml:space="preserve"> ЦРБ»;</w:t>
      </w:r>
    </w:p>
    <w:p w14:paraId="5C8C2BF9" w14:textId="7D2E91B3" w:rsidR="00A61BEF" w:rsidRPr="00A61BEF" w:rsidRDefault="00A61BEF" w:rsidP="00A61BEF">
      <w:pPr>
        <w:spacing w:after="0"/>
        <w:rPr>
          <w:color w:val="000000" w:themeColor="text1"/>
          <w:sz w:val="28"/>
          <w:szCs w:val="28"/>
          <w:lang w:eastAsia="ar-SA"/>
        </w:rPr>
      </w:pPr>
      <w:r>
        <w:rPr>
          <w:color w:val="000000" w:themeColor="text1"/>
          <w:sz w:val="28"/>
          <w:szCs w:val="28"/>
          <w:lang w:eastAsia="ar-SA"/>
        </w:rPr>
        <w:t xml:space="preserve">- </w:t>
      </w:r>
      <w:r w:rsidRPr="00A61BEF">
        <w:rPr>
          <w:color w:val="000000" w:themeColor="text1"/>
          <w:sz w:val="28"/>
          <w:szCs w:val="28"/>
          <w:lang w:eastAsia="ar-SA"/>
        </w:rPr>
        <w:t xml:space="preserve">по другим материальным ресурсам – на отдел мобилизационной подготовки, делам ГО и ЧС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w:t>
      </w:r>
    </w:p>
    <w:p w14:paraId="087FDECE" w14:textId="08BA8E5B"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9. Органы, на которые возложены функции по созданию Резерва:</w:t>
      </w:r>
    </w:p>
    <w:p w14:paraId="2C93352B" w14:textId="517B80D8"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разрабатывают предложения по номенклатуре и объемам материальных ресурсов в Резерве;</w:t>
      </w:r>
    </w:p>
    <w:p w14:paraId="266B6C2B" w14:textId="2A546EAE"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представляют на очередной год бюджетные заявки для закупки материальных ресурсов в Резерв;</w:t>
      </w:r>
    </w:p>
    <w:p w14:paraId="02217448" w14:textId="177EAF24"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определяют размеры расходов по хранению и содержанию материальных ресурсов в Резерве;</w:t>
      </w:r>
    </w:p>
    <w:p w14:paraId="5876ACA5" w14:textId="73CFA40B"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определяют места хранения материальных ресурсов Резерва, отвечающие требованиям по условиям хранения и обеспечивающие возможность доставки в зоны чрезвычайных ситуаций;</w:t>
      </w:r>
    </w:p>
    <w:p w14:paraId="5BCA2283" w14:textId="5EBA3139"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в установленном порядке осуществляют отбор поставщиков материальных ресурсов в Резерв;</w:t>
      </w:r>
    </w:p>
    <w:p w14:paraId="749AF3FF" w14:textId="4A9F68EA"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заключают в объеме выделенных ассигнований договоры (контракты) на поставку материальных ресурсов в Резерв, а также на ответственное хранение и содержание Резерва;</w:t>
      </w:r>
    </w:p>
    <w:p w14:paraId="778F79DD" w14:textId="5E47EF87"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организуют хранение, освежение, замену, обслуживание и выпуск материальных ресурсов, находящихся в Резерве;</w:t>
      </w:r>
    </w:p>
    <w:p w14:paraId="564319C8" w14:textId="499BB9CD"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организуют доставку материальных ресурсов Резерва потребителям в зоны чрезвычайных ситуаций;</w:t>
      </w:r>
    </w:p>
    <w:p w14:paraId="6740E94B" w14:textId="0EC91176"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ведут учет и отчетность по операциям с материальными ресурсами Резерва;</w:t>
      </w:r>
    </w:p>
    <w:p w14:paraId="4042C1B4" w14:textId="61379648"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обеспечивают поддержание Резерва в постоянной готовности к использованию;</w:t>
      </w:r>
    </w:p>
    <w:p w14:paraId="5C0DFFF7" w14:textId="1FEBC799"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осуществляют контроль за наличием, качественным состоянием, соблюдением условий хранения и выполнением мероприятий по содержанию материальных ресурсов, находящихся на хранении в Резерве;</w:t>
      </w:r>
    </w:p>
    <w:p w14:paraId="20217DF3" w14:textId="73DFB47F"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подготавливают проекты правовых актов по вопросам закладки, хранения, учета, обслуживания, освежения, замены, реализации, списания и выдачи материальных ресурсов Резерва.</w:t>
      </w:r>
    </w:p>
    <w:p w14:paraId="3FE9973D" w14:textId="627BC8AB"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10. Общее руководство по созданию, хранению, использованию Резерва возлагается на отдел экономики и прогнозирования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w:t>
      </w:r>
    </w:p>
    <w:p w14:paraId="7F5BCF54" w14:textId="77777777"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11. Материальные ресурсы, входящие в состав Резерва, независимо от места их размещения, являются собственностью юридического лица, на чьи средства они созданы (приобретены).</w:t>
      </w:r>
    </w:p>
    <w:p w14:paraId="002DD75C" w14:textId="08B7353D"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12. Приобретение материальных ресурсов в Резерв осуществляется в строгом соответствии с Федеральным законом от 05 апреля 2013 г. № 44-ФЗ «О </w:t>
      </w:r>
      <w:r w:rsidRPr="00A61BEF">
        <w:rPr>
          <w:color w:val="000000" w:themeColor="text1"/>
          <w:sz w:val="28"/>
          <w:szCs w:val="28"/>
          <w:lang w:eastAsia="ar-SA"/>
        </w:rPr>
        <w:lastRenderedPageBreak/>
        <w:t>контрактной системе в сфере закупок товаров, работ, услуг для обеспечения государственных и муниципальных нужд».</w:t>
      </w:r>
    </w:p>
    <w:p w14:paraId="79AB920D" w14:textId="6F3B4B79" w:rsidR="00A61BEF" w:rsidRPr="00A61BEF" w:rsidRDefault="00A61BEF" w:rsidP="00A61BEF">
      <w:pPr>
        <w:spacing w:after="0"/>
        <w:rPr>
          <w:color w:val="000000" w:themeColor="text1"/>
          <w:sz w:val="28"/>
          <w:szCs w:val="28"/>
          <w:lang w:eastAsia="ar-SA"/>
        </w:rPr>
      </w:pPr>
      <w:r>
        <w:rPr>
          <w:color w:val="000000" w:themeColor="text1"/>
          <w:sz w:val="28"/>
          <w:szCs w:val="28"/>
          <w:lang w:eastAsia="ar-SA"/>
        </w:rPr>
        <w:t xml:space="preserve">13. Хранение материальных ресурсов Резерва организуется </w:t>
      </w:r>
      <w:r w:rsidRPr="00A61BEF">
        <w:rPr>
          <w:color w:val="000000" w:themeColor="text1"/>
          <w:sz w:val="28"/>
          <w:szCs w:val="28"/>
          <w:lang w:eastAsia="ar-SA"/>
        </w:rPr>
        <w:t>как на объектах, специально предназначенных для их хранения и обслуживания, так и в соответствии с заключенными договорами на базах и складах промыш</w:t>
      </w:r>
      <w:r>
        <w:rPr>
          <w:color w:val="000000" w:themeColor="text1"/>
          <w:sz w:val="28"/>
          <w:szCs w:val="28"/>
          <w:lang w:eastAsia="ar-SA"/>
        </w:rPr>
        <w:t xml:space="preserve">ленных, транспортных, сельскохозяйственных, снабженческо-сбытовых, </w:t>
      </w:r>
      <w:r w:rsidRPr="00A61BEF">
        <w:rPr>
          <w:color w:val="000000" w:themeColor="text1"/>
          <w:sz w:val="28"/>
          <w:szCs w:val="28"/>
          <w:lang w:eastAsia="ar-SA"/>
        </w:rPr>
        <w:t>торгово-посреднических и иных организаций, независимо от формы собственности, и где гарантирована их безусловная сохранность и откуда возможна их оперативная доставка в зоны чрезвычайных ситуаций.</w:t>
      </w:r>
    </w:p>
    <w:p w14:paraId="460EEE51" w14:textId="16B55363" w:rsidR="00A61BEF" w:rsidRPr="00A61BEF" w:rsidRDefault="00A61BEF" w:rsidP="00A61BEF">
      <w:pPr>
        <w:spacing w:after="0"/>
        <w:rPr>
          <w:color w:val="000000" w:themeColor="text1"/>
          <w:sz w:val="28"/>
          <w:szCs w:val="28"/>
          <w:lang w:eastAsia="ar-SA"/>
        </w:rPr>
      </w:pPr>
      <w:r>
        <w:rPr>
          <w:color w:val="000000" w:themeColor="text1"/>
          <w:sz w:val="28"/>
          <w:szCs w:val="28"/>
          <w:lang w:eastAsia="ar-SA"/>
        </w:rPr>
        <w:t xml:space="preserve">14. Органы, на которые возложены функции по созданию Резерва и заключившие договоры, предусмотренные пунктом 9 </w:t>
      </w:r>
      <w:r w:rsidRPr="00A61BEF">
        <w:rPr>
          <w:color w:val="000000" w:themeColor="text1"/>
          <w:sz w:val="28"/>
          <w:szCs w:val="28"/>
          <w:lang w:eastAsia="ar-SA"/>
        </w:rPr>
        <w:t>нас</w:t>
      </w:r>
      <w:r>
        <w:rPr>
          <w:color w:val="000000" w:themeColor="text1"/>
          <w:sz w:val="28"/>
          <w:szCs w:val="28"/>
          <w:lang w:eastAsia="ar-SA"/>
        </w:rPr>
        <w:t xml:space="preserve">тоящего Порядка, осуществляют контроль за количеством, качеством и условиями </w:t>
      </w:r>
      <w:r w:rsidRPr="00A61BEF">
        <w:rPr>
          <w:color w:val="000000" w:themeColor="text1"/>
          <w:sz w:val="28"/>
          <w:szCs w:val="28"/>
          <w:lang w:eastAsia="ar-SA"/>
        </w:rPr>
        <w:t>хранения материальных ресурсов и устанавливают порядок их своевременной выдачи.</w:t>
      </w:r>
    </w:p>
    <w:p w14:paraId="45D96960" w14:textId="77777777"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Возмещение затрат организациям, осуществляющим на договорной основе ответственное хранение Резерва, производится за счет средств органа местного самоуправления.</w:t>
      </w:r>
    </w:p>
    <w:p w14:paraId="40AC5A72" w14:textId="0382C35C"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15. Выпуск материальных ресурсов из Резерва осуществляется по решению Главы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или лица, его замещающего, и оформляется постановлением, которое готовится на основании обращений предприятий, учреждений и организаций.</w:t>
      </w:r>
    </w:p>
    <w:p w14:paraId="2F16A7B3" w14:textId="1D7508DC"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16. Использование Резерва осуществляется на безвозмездной или возмездной основе. В случае возникновения на территории муниципального образования «</w:t>
      </w:r>
      <w:proofErr w:type="spellStart"/>
      <w:r w:rsidRPr="00A61BEF">
        <w:rPr>
          <w:color w:val="000000" w:themeColor="text1"/>
          <w:sz w:val="28"/>
          <w:szCs w:val="28"/>
          <w:lang w:eastAsia="ar-SA"/>
        </w:rPr>
        <w:t>Рамешковский</w:t>
      </w:r>
      <w:proofErr w:type="spellEnd"/>
      <w:r w:rsidRPr="00A61BEF">
        <w:rPr>
          <w:color w:val="000000" w:themeColor="text1"/>
          <w:sz w:val="28"/>
          <w:szCs w:val="28"/>
          <w:lang w:eastAsia="ar-SA"/>
        </w:rPr>
        <w:t xml:space="preserve"> район» Тверской области чрезвычайной ситуации техногенного характера расходы по выпуску материальных ресурсов из Резерва возмещаются за счет средств и имущества хозяйствующего объекта, виновного в возникновении чрезвычайной ситуации.</w:t>
      </w:r>
    </w:p>
    <w:p w14:paraId="132C412B" w14:textId="4A464DD4"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17. Перевозка материальных ресурсов, входящих в состав Резерва, в целях ликвидации чрезвычайных ситуаций осуществляется транспортом организации на договорной основе с администрацией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w:t>
      </w:r>
    </w:p>
    <w:p w14:paraId="23CCB882" w14:textId="6735741E"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18. Организации, обратившиеся за помощью и получившие материальные ресурса из Резерва, организуют прием, хранение и целевое использование доставленных в зону чрезвычайной ситуации материальных ресурсов.</w:t>
      </w:r>
    </w:p>
    <w:p w14:paraId="7FCF1B4E" w14:textId="1364C0A8"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19. Отчет о целевом использовании выделенных из Резерва материальных ресурсов готовят предприятия, учреждения и организации, которым они выделялись. Документы, подтверждающие целевое использование материальных ресурсов, представляются в администрацию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в месячный срок. </w:t>
      </w:r>
    </w:p>
    <w:p w14:paraId="4757757F" w14:textId="0EFA5EF3"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20. Для ликвидации чрезвычайных ситуаций и обеспечения жизнедеятельности пострадавшего населения администрация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может использовать находящиеся на ее территории объектовые резервы материальных ресурсов по согласованию с организациями, их создавшими.</w:t>
      </w:r>
    </w:p>
    <w:p w14:paraId="01437437" w14:textId="1B1E8F79" w:rsidR="00A61BEF" w:rsidRPr="00A61BEF" w:rsidRDefault="00A61BEF" w:rsidP="00A61BEF">
      <w:pPr>
        <w:spacing w:after="0"/>
        <w:rPr>
          <w:color w:val="000000" w:themeColor="text1"/>
          <w:sz w:val="28"/>
          <w:szCs w:val="28"/>
          <w:lang w:eastAsia="ar-SA"/>
        </w:rPr>
      </w:pPr>
      <w:r w:rsidRPr="00A61BEF">
        <w:rPr>
          <w:color w:val="000000" w:themeColor="text1"/>
          <w:sz w:val="28"/>
          <w:szCs w:val="28"/>
          <w:lang w:eastAsia="ar-SA"/>
        </w:rPr>
        <w:t xml:space="preserve">21. Восполнение материальных ресурсов Резерва, израсходованных при ликвидации чрезвычайных ситуаций, осуществляется за счет средств, указанных в постановлении администрации </w:t>
      </w:r>
      <w:proofErr w:type="spellStart"/>
      <w:r w:rsidRPr="00A61BEF">
        <w:rPr>
          <w:color w:val="000000" w:themeColor="text1"/>
          <w:sz w:val="28"/>
          <w:szCs w:val="28"/>
          <w:lang w:eastAsia="ar-SA"/>
        </w:rPr>
        <w:t>Рамешковского</w:t>
      </w:r>
      <w:proofErr w:type="spellEnd"/>
      <w:r w:rsidRPr="00A61BEF">
        <w:rPr>
          <w:color w:val="000000" w:themeColor="text1"/>
          <w:sz w:val="28"/>
          <w:szCs w:val="28"/>
          <w:lang w:eastAsia="ar-SA"/>
        </w:rPr>
        <w:t xml:space="preserve"> района о выделении ресурсов из Резерва.</w:t>
      </w:r>
    </w:p>
    <w:p w14:paraId="21FA55C3" w14:textId="60575FB6" w:rsidR="00766CA9" w:rsidRDefault="00A61BEF" w:rsidP="00A61BEF">
      <w:pPr>
        <w:spacing w:after="0"/>
        <w:rPr>
          <w:color w:val="000000" w:themeColor="text1"/>
          <w:sz w:val="28"/>
          <w:szCs w:val="28"/>
          <w:lang w:eastAsia="ar-SA"/>
        </w:rPr>
      </w:pPr>
      <w:r w:rsidRPr="00A61BEF">
        <w:rPr>
          <w:color w:val="000000" w:themeColor="text1"/>
          <w:sz w:val="28"/>
          <w:szCs w:val="28"/>
          <w:lang w:eastAsia="ar-SA"/>
        </w:rPr>
        <w:lastRenderedPageBreak/>
        <w:t>22. По операциям с материальными ресурсами Резерва организации несут ответственность в порядке, установленном законодательством Российской Федерации и договорами.</w:t>
      </w:r>
    </w:p>
    <w:p w14:paraId="12FFA9A1" w14:textId="77777777" w:rsidR="00A61BEF" w:rsidRPr="00906061" w:rsidRDefault="00A61BEF" w:rsidP="00A61BEF">
      <w:pPr>
        <w:spacing w:after="0"/>
        <w:rPr>
          <w:color w:val="000000" w:themeColor="text1"/>
          <w:sz w:val="28"/>
          <w:szCs w:val="28"/>
          <w:lang w:eastAsia="ar-SA"/>
        </w:rPr>
      </w:pPr>
    </w:p>
    <w:p w14:paraId="0D934003" w14:textId="4E8ECD9B" w:rsidR="00CB05B8" w:rsidRPr="00906061" w:rsidRDefault="00CB05B8" w:rsidP="00CB05B8">
      <w:pPr>
        <w:spacing w:after="0"/>
        <w:rPr>
          <w:color w:val="000000" w:themeColor="text1"/>
        </w:rPr>
      </w:pPr>
      <w:r w:rsidRPr="00906061">
        <w:rPr>
          <w:b/>
          <w:color w:val="000000" w:themeColor="text1"/>
          <w:sz w:val="28"/>
          <w:szCs w:val="28"/>
        </w:rPr>
        <w:t xml:space="preserve">Таблица </w:t>
      </w:r>
      <w:r w:rsidRPr="00906061">
        <w:rPr>
          <w:b/>
          <w:color w:val="000000" w:themeColor="text1"/>
          <w:sz w:val="28"/>
          <w:szCs w:val="28"/>
        </w:rPr>
        <w:fldChar w:fldCharType="begin"/>
      </w:r>
      <w:r w:rsidRPr="00906061">
        <w:rPr>
          <w:b/>
          <w:color w:val="000000" w:themeColor="text1"/>
          <w:sz w:val="28"/>
          <w:szCs w:val="28"/>
        </w:rPr>
        <w:instrText xml:space="preserve"> SEQ Таблица \* ARABIC </w:instrText>
      </w:r>
      <w:r w:rsidRPr="00906061">
        <w:rPr>
          <w:b/>
          <w:color w:val="000000" w:themeColor="text1"/>
          <w:sz w:val="28"/>
          <w:szCs w:val="28"/>
        </w:rPr>
        <w:fldChar w:fldCharType="separate"/>
      </w:r>
      <w:r w:rsidR="000F152F">
        <w:rPr>
          <w:b/>
          <w:noProof/>
          <w:color w:val="000000" w:themeColor="text1"/>
          <w:sz w:val="28"/>
          <w:szCs w:val="28"/>
        </w:rPr>
        <w:t>42</w:t>
      </w:r>
      <w:r w:rsidRPr="00906061">
        <w:rPr>
          <w:b/>
          <w:color w:val="000000" w:themeColor="text1"/>
          <w:sz w:val="28"/>
          <w:szCs w:val="28"/>
        </w:rPr>
        <w:fldChar w:fldCharType="end"/>
      </w:r>
      <w:r w:rsidR="00A61BEF">
        <w:rPr>
          <w:b/>
          <w:color w:val="000000" w:themeColor="text1"/>
          <w:sz w:val="28"/>
          <w:szCs w:val="28"/>
        </w:rPr>
        <w:t xml:space="preserve">. Номенклатура </w:t>
      </w:r>
      <w:r w:rsidR="00A61BEF" w:rsidRPr="00A61BEF">
        <w:rPr>
          <w:b/>
          <w:color w:val="000000" w:themeColor="text1"/>
          <w:sz w:val="28"/>
          <w:szCs w:val="28"/>
          <w:lang w:eastAsia="ar-SA"/>
        </w:rPr>
        <w:t xml:space="preserve">и объем резерва материальных ресурсов для ликвидации чрезвычайных ситуаций природного и техногенного характера на территории </w:t>
      </w:r>
      <w:proofErr w:type="spellStart"/>
      <w:r w:rsidR="00A61BEF" w:rsidRPr="00A61BEF">
        <w:rPr>
          <w:b/>
          <w:color w:val="000000" w:themeColor="text1"/>
          <w:sz w:val="28"/>
          <w:szCs w:val="28"/>
          <w:lang w:eastAsia="ar-SA"/>
        </w:rPr>
        <w:t>Рамешковского</w:t>
      </w:r>
      <w:proofErr w:type="spellEnd"/>
      <w:r w:rsidR="00A61BEF" w:rsidRPr="00A61BEF">
        <w:rPr>
          <w:b/>
          <w:color w:val="000000" w:themeColor="text1"/>
          <w:sz w:val="28"/>
          <w:szCs w:val="28"/>
          <w:lang w:eastAsia="ar-SA"/>
        </w:rPr>
        <w:t xml:space="preserve"> района Тверской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7"/>
        <w:gridCol w:w="4952"/>
        <w:gridCol w:w="1420"/>
        <w:gridCol w:w="1416"/>
        <w:gridCol w:w="1132"/>
      </w:tblGrid>
      <w:tr w:rsidR="00A61BEF" w:rsidRPr="00A61BEF" w14:paraId="789D4F39" w14:textId="77777777" w:rsidTr="00A61BEF">
        <w:trPr>
          <w:trHeight w:val="20"/>
          <w:tblHeader/>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AB59C" w14:textId="77777777" w:rsidR="00A61BEF" w:rsidRPr="00A61BEF" w:rsidRDefault="00A61BEF" w:rsidP="00A61BEF">
            <w:pPr>
              <w:spacing w:after="0"/>
              <w:ind w:firstLine="0"/>
              <w:jc w:val="center"/>
              <w:rPr>
                <w:szCs w:val="20"/>
              </w:rPr>
            </w:pPr>
            <w:r w:rsidRPr="00A61BEF">
              <w:rPr>
                <w:szCs w:val="20"/>
              </w:rPr>
              <w:t>№ п/п</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85F3A5" w14:textId="77777777" w:rsidR="00A61BEF" w:rsidRPr="00A61BEF" w:rsidRDefault="00A61BEF" w:rsidP="00A61BEF">
            <w:pPr>
              <w:spacing w:after="0"/>
              <w:ind w:firstLine="0"/>
              <w:jc w:val="center"/>
              <w:rPr>
                <w:szCs w:val="20"/>
              </w:rPr>
            </w:pPr>
            <w:r w:rsidRPr="00A61BEF">
              <w:rPr>
                <w:szCs w:val="20"/>
              </w:rPr>
              <w:t>Наименование материальных средств</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E0CFD8" w14:textId="6F3841EF" w:rsidR="00A61BEF" w:rsidRPr="00A61BEF" w:rsidRDefault="00A61BEF" w:rsidP="00A61BEF">
            <w:pPr>
              <w:spacing w:after="0"/>
              <w:ind w:firstLine="0"/>
              <w:jc w:val="center"/>
              <w:rPr>
                <w:szCs w:val="20"/>
              </w:rPr>
            </w:pPr>
            <w:r w:rsidRPr="00A61BEF">
              <w:rPr>
                <w:szCs w:val="20"/>
              </w:rPr>
              <w:t>Единица</w:t>
            </w:r>
          </w:p>
          <w:p w14:paraId="0C924F37" w14:textId="77777777" w:rsidR="00A61BEF" w:rsidRPr="00A61BEF" w:rsidRDefault="00A61BEF" w:rsidP="00A61BEF">
            <w:pPr>
              <w:spacing w:after="0"/>
              <w:ind w:firstLine="0"/>
              <w:jc w:val="center"/>
              <w:rPr>
                <w:szCs w:val="20"/>
              </w:rPr>
            </w:pPr>
            <w:r w:rsidRPr="00A61BEF">
              <w:rPr>
                <w:szCs w:val="20"/>
              </w:rPr>
              <w:t>измерения</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003E7" w14:textId="498FDD9B" w:rsidR="00A61BEF" w:rsidRPr="00A61BEF" w:rsidRDefault="00A61BEF" w:rsidP="00A61BEF">
            <w:pPr>
              <w:spacing w:after="0"/>
              <w:ind w:left="-63" w:firstLine="0"/>
              <w:jc w:val="center"/>
              <w:rPr>
                <w:szCs w:val="20"/>
              </w:rPr>
            </w:pPr>
            <w:r w:rsidRPr="00A61BEF">
              <w:rPr>
                <w:szCs w:val="20"/>
              </w:rPr>
              <w:t>Количество</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CF37D3" w14:textId="64516FEF" w:rsidR="00A61BEF" w:rsidRPr="00A61BEF" w:rsidRDefault="00A61BEF" w:rsidP="00A61BEF">
            <w:pPr>
              <w:spacing w:after="0"/>
              <w:ind w:firstLine="0"/>
              <w:jc w:val="center"/>
              <w:rPr>
                <w:szCs w:val="20"/>
              </w:rPr>
            </w:pPr>
            <w:r w:rsidRPr="00A61BEF">
              <w:rPr>
                <w:szCs w:val="20"/>
              </w:rPr>
              <w:t>Заказчик</w:t>
            </w:r>
          </w:p>
        </w:tc>
      </w:tr>
      <w:tr w:rsidR="00A61BEF" w:rsidRPr="00A61BEF" w14:paraId="458CEFE7"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5390A" w14:textId="77777777" w:rsidR="00A61BEF" w:rsidRPr="00A61BEF" w:rsidRDefault="00A61BEF" w:rsidP="00A61BEF">
            <w:pPr>
              <w:spacing w:after="0"/>
              <w:ind w:firstLine="0"/>
              <w:jc w:val="center"/>
              <w:rPr>
                <w:b/>
                <w:szCs w:val="20"/>
              </w:rPr>
            </w:pPr>
            <w:r w:rsidRPr="00A61BEF">
              <w:rPr>
                <w:szCs w:val="20"/>
              </w:rPr>
              <w:t>1. Продовольствие и пищевое сырьё</w:t>
            </w:r>
            <w:r w:rsidRPr="00A61BEF">
              <w:rPr>
                <w:b/>
                <w:szCs w:val="20"/>
              </w:rPr>
              <w:t xml:space="preserve"> </w:t>
            </w:r>
          </w:p>
          <w:p w14:paraId="6B9A0DDF" w14:textId="77777777" w:rsidR="00A61BEF" w:rsidRPr="00A61BEF" w:rsidRDefault="00A61BEF" w:rsidP="00A61BEF">
            <w:pPr>
              <w:spacing w:after="0"/>
              <w:ind w:firstLine="0"/>
              <w:jc w:val="center"/>
              <w:rPr>
                <w:sz w:val="20"/>
                <w:szCs w:val="20"/>
              </w:rPr>
            </w:pPr>
            <w:r w:rsidRPr="00A61BEF">
              <w:rPr>
                <w:sz w:val="20"/>
                <w:szCs w:val="20"/>
              </w:rPr>
              <w:t>(из расчета снабжения 50 человек на 10 суток)</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30AAB" w14:textId="77777777" w:rsidR="00A61BEF" w:rsidRPr="00A61BEF" w:rsidRDefault="00A61BEF" w:rsidP="00A61BEF">
            <w:pPr>
              <w:spacing w:after="0"/>
              <w:ind w:firstLine="0"/>
              <w:jc w:val="center"/>
              <w:rPr>
                <w:szCs w:val="20"/>
              </w:rPr>
            </w:pPr>
          </w:p>
        </w:tc>
      </w:tr>
      <w:tr w:rsidR="00A61BEF" w:rsidRPr="00A61BEF" w14:paraId="7A8550DA"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C4A15"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2E751" w14:textId="77777777" w:rsidR="00A61BEF" w:rsidRPr="00A61BEF" w:rsidRDefault="00A61BEF" w:rsidP="00A61BEF">
            <w:pPr>
              <w:spacing w:after="0"/>
              <w:ind w:firstLine="0"/>
              <w:jc w:val="left"/>
            </w:pPr>
            <w:r w:rsidRPr="00A61BEF">
              <w:t>Хлеб и хлебобулочные изделия, мука</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0C02D"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96F90" w14:textId="77777777" w:rsidR="00A61BEF" w:rsidRPr="00A61BEF" w:rsidRDefault="00A61BEF" w:rsidP="00A61BEF">
            <w:pPr>
              <w:spacing w:after="0"/>
              <w:ind w:firstLine="0"/>
              <w:jc w:val="left"/>
              <w:rPr>
                <w:szCs w:val="20"/>
              </w:rPr>
            </w:pPr>
            <w:r w:rsidRPr="00A61BEF">
              <w:rPr>
                <w:szCs w:val="20"/>
              </w:rPr>
              <w:t>230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D9E07A" w14:textId="77777777" w:rsidR="00A61BEF" w:rsidRPr="00A61BEF" w:rsidRDefault="00A61BEF" w:rsidP="00A61BEF">
            <w:pPr>
              <w:spacing w:after="0"/>
              <w:ind w:firstLine="0"/>
              <w:jc w:val="left"/>
              <w:rPr>
                <w:szCs w:val="20"/>
              </w:rPr>
            </w:pPr>
          </w:p>
        </w:tc>
      </w:tr>
      <w:tr w:rsidR="00A61BEF" w:rsidRPr="00A61BEF" w14:paraId="0C95289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BC5A9"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AD803" w14:textId="77777777" w:rsidR="00A61BEF" w:rsidRPr="00A61BEF" w:rsidRDefault="00A61BEF" w:rsidP="00A61BEF">
            <w:pPr>
              <w:spacing w:after="0"/>
              <w:ind w:firstLine="0"/>
              <w:jc w:val="left"/>
            </w:pPr>
            <w:r w:rsidRPr="00A61BEF">
              <w:t>Детское питание (фруктовое пюре, сок и т.д.)</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1DA8FB"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88060" w14:textId="77777777" w:rsidR="00A61BEF" w:rsidRPr="00A61BEF" w:rsidRDefault="00A61BEF" w:rsidP="00A61BEF">
            <w:pPr>
              <w:spacing w:after="0"/>
              <w:ind w:firstLine="0"/>
              <w:jc w:val="left"/>
              <w:rPr>
                <w:szCs w:val="20"/>
              </w:rPr>
            </w:pPr>
            <w:r w:rsidRPr="00A61BEF">
              <w:rPr>
                <w:szCs w:val="20"/>
              </w:rPr>
              <w:t>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19887" w14:textId="77777777" w:rsidR="00A61BEF" w:rsidRPr="00A61BEF" w:rsidRDefault="00A61BEF" w:rsidP="00A61BEF">
            <w:pPr>
              <w:spacing w:after="0"/>
              <w:ind w:firstLine="0"/>
              <w:jc w:val="left"/>
              <w:rPr>
                <w:szCs w:val="20"/>
              </w:rPr>
            </w:pPr>
          </w:p>
        </w:tc>
      </w:tr>
      <w:tr w:rsidR="00A61BEF" w:rsidRPr="00A61BEF" w14:paraId="0B10BF6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440A5E" w14:textId="77777777" w:rsidR="00A61BEF" w:rsidRPr="00A61BEF" w:rsidRDefault="00A61BEF" w:rsidP="00A61BEF">
            <w:pPr>
              <w:spacing w:after="0"/>
              <w:ind w:firstLine="0"/>
              <w:jc w:val="left"/>
              <w:rPr>
                <w:szCs w:val="20"/>
              </w:rPr>
            </w:pPr>
            <w:r w:rsidRPr="00A61BEF">
              <w:rPr>
                <w:szCs w:val="20"/>
              </w:rPr>
              <w:t>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E913D" w14:textId="77777777" w:rsidR="00A61BEF" w:rsidRPr="00A61BEF" w:rsidRDefault="00A61BEF" w:rsidP="00A61BEF">
            <w:pPr>
              <w:spacing w:after="0"/>
              <w:ind w:firstLine="0"/>
              <w:jc w:val="left"/>
              <w:rPr>
                <w:szCs w:val="20"/>
              </w:rPr>
            </w:pPr>
            <w:r w:rsidRPr="00A61BEF">
              <w:rPr>
                <w:szCs w:val="20"/>
              </w:rPr>
              <w:t>Крупа разная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6A9DF"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FD29D" w14:textId="77777777" w:rsidR="00A61BEF" w:rsidRPr="00A61BEF" w:rsidRDefault="00A61BEF" w:rsidP="00A61BEF">
            <w:pPr>
              <w:spacing w:after="0"/>
              <w:ind w:firstLine="0"/>
              <w:jc w:val="left"/>
              <w:rPr>
                <w:szCs w:val="20"/>
              </w:rPr>
            </w:pPr>
            <w:r w:rsidRPr="00A61BEF">
              <w:rPr>
                <w:szCs w:val="20"/>
              </w:rPr>
              <w:t>40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F9B96" w14:textId="77777777" w:rsidR="00A61BEF" w:rsidRPr="00A61BEF" w:rsidRDefault="00A61BEF" w:rsidP="00A61BEF">
            <w:pPr>
              <w:spacing w:after="0"/>
              <w:ind w:firstLine="0"/>
              <w:jc w:val="left"/>
              <w:rPr>
                <w:szCs w:val="20"/>
              </w:rPr>
            </w:pPr>
          </w:p>
        </w:tc>
      </w:tr>
      <w:tr w:rsidR="00A61BEF" w:rsidRPr="00A61BEF" w14:paraId="27BC4536"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8CB50E" w14:textId="77777777" w:rsidR="00A61BEF" w:rsidRPr="00A61BEF" w:rsidRDefault="00A61BEF" w:rsidP="00A61BEF">
            <w:pPr>
              <w:spacing w:after="0"/>
              <w:ind w:firstLine="0"/>
              <w:jc w:val="left"/>
              <w:rPr>
                <w:szCs w:val="20"/>
              </w:rPr>
            </w:pPr>
            <w:r w:rsidRPr="00A61BEF">
              <w:rPr>
                <w:szCs w:val="20"/>
              </w:rPr>
              <w:t>4.</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0AA89C" w14:textId="77777777" w:rsidR="00A61BEF" w:rsidRPr="00A61BEF" w:rsidRDefault="00A61BEF" w:rsidP="00A61BEF">
            <w:pPr>
              <w:spacing w:after="0"/>
              <w:ind w:firstLine="0"/>
              <w:jc w:val="left"/>
              <w:rPr>
                <w:szCs w:val="20"/>
              </w:rPr>
            </w:pPr>
            <w:r w:rsidRPr="00A61BEF">
              <w:rPr>
                <w:szCs w:val="20"/>
              </w:rPr>
              <w:t>Макаронные изделия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3504B"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C5578"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798C2" w14:textId="77777777" w:rsidR="00A61BEF" w:rsidRPr="00A61BEF" w:rsidRDefault="00A61BEF" w:rsidP="00A61BEF">
            <w:pPr>
              <w:spacing w:after="0"/>
              <w:ind w:firstLine="0"/>
              <w:jc w:val="left"/>
              <w:rPr>
                <w:szCs w:val="20"/>
              </w:rPr>
            </w:pPr>
          </w:p>
        </w:tc>
      </w:tr>
      <w:tr w:rsidR="00A61BEF" w:rsidRPr="00A61BEF" w14:paraId="7CC40E41"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B7F078" w14:textId="77777777" w:rsidR="00A61BEF" w:rsidRPr="00A61BEF" w:rsidRDefault="00A61BEF" w:rsidP="00A61BEF">
            <w:pPr>
              <w:spacing w:after="0"/>
              <w:ind w:firstLine="0"/>
              <w:jc w:val="left"/>
              <w:rPr>
                <w:szCs w:val="20"/>
              </w:rPr>
            </w:pPr>
            <w:r w:rsidRPr="00A61BEF">
              <w:rPr>
                <w:szCs w:val="20"/>
              </w:rPr>
              <w:t>5.</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13337" w14:textId="77777777" w:rsidR="00A61BEF" w:rsidRPr="00A61BEF" w:rsidRDefault="00A61BEF" w:rsidP="00A61BEF">
            <w:pPr>
              <w:spacing w:after="0"/>
              <w:ind w:firstLine="0"/>
              <w:jc w:val="left"/>
              <w:rPr>
                <w:szCs w:val="20"/>
              </w:rPr>
            </w:pPr>
            <w:r w:rsidRPr="00A61BEF">
              <w:rPr>
                <w:szCs w:val="20"/>
              </w:rPr>
              <w:t>Молоко и молокопродукты</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69620"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A3EF6" w14:textId="77777777" w:rsidR="00A61BEF" w:rsidRPr="00A61BEF" w:rsidRDefault="00A61BEF" w:rsidP="00A61BEF">
            <w:pPr>
              <w:spacing w:after="0"/>
              <w:ind w:firstLine="0"/>
              <w:jc w:val="left"/>
              <w:rPr>
                <w:szCs w:val="20"/>
              </w:rPr>
            </w:pPr>
            <w:r w:rsidRPr="00A61BEF">
              <w:rPr>
                <w:szCs w:val="20"/>
              </w:rPr>
              <w:t>70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E4E71" w14:textId="77777777" w:rsidR="00A61BEF" w:rsidRPr="00A61BEF" w:rsidRDefault="00A61BEF" w:rsidP="00A61BEF">
            <w:pPr>
              <w:spacing w:after="0"/>
              <w:ind w:firstLine="0"/>
              <w:jc w:val="left"/>
              <w:rPr>
                <w:szCs w:val="20"/>
              </w:rPr>
            </w:pPr>
          </w:p>
        </w:tc>
      </w:tr>
      <w:tr w:rsidR="00A61BEF" w:rsidRPr="00A61BEF" w14:paraId="11157E02"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3BF37" w14:textId="77777777" w:rsidR="00A61BEF" w:rsidRPr="00A61BEF" w:rsidRDefault="00A61BEF" w:rsidP="00A61BEF">
            <w:pPr>
              <w:spacing w:after="0"/>
              <w:ind w:firstLine="0"/>
              <w:jc w:val="left"/>
              <w:rPr>
                <w:szCs w:val="20"/>
              </w:rPr>
            </w:pPr>
            <w:r w:rsidRPr="00A61BEF">
              <w:rPr>
                <w:szCs w:val="20"/>
              </w:rPr>
              <w:t>6.</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B4E29" w14:textId="77777777" w:rsidR="00A61BEF" w:rsidRPr="00A61BEF" w:rsidRDefault="00A61BEF" w:rsidP="00A61BEF">
            <w:pPr>
              <w:spacing w:after="0"/>
              <w:ind w:firstLine="0"/>
              <w:jc w:val="left"/>
              <w:rPr>
                <w:szCs w:val="20"/>
              </w:rPr>
            </w:pPr>
            <w:r w:rsidRPr="00A61BEF">
              <w:rPr>
                <w:szCs w:val="20"/>
              </w:rPr>
              <w:t>Мясо и мясопродукты</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2690A"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47F12" w14:textId="77777777" w:rsidR="00A61BEF" w:rsidRPr="00A61BEF" w:rsidRDefault="00A61BEF" w:rsidP="00A61BEF">
            <w:pPr>
              <w:spacing w:after="0"/>
              <w:ind w:firstLine="0"/>
              <w:jc w:val="left"/>
              <w:rPr>
                <w:szCs w:val="20"/>
              </w:rPr>
            </w:pPr>
            <w:r w:rsidRPr="00A61BEF">
              <w:rPr>
                <w:szCs w:val="20"/>
              </w:rPr>
              <w:t>30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EBB897" w14:textId="77777777" w:rsidR="00A61BEF" w:rsidRPr="00A61BEF" w:rsidRDefault="00A61BEF" w:rsidP="00A61BEF">
            <w:pPr>
              <w:spacing w:after="0"/>
              <w:ind w:firstLine="0"/>
              <w:jc w:val="left"/>
              <w:rPr>
                <w:szCs w:val="20"/>
              </w:rPr>
            </w:pPr>
          </w:p>
        </w:tc>
      </w:tr>
      <w:tr w:rsidR="00A61BEF" w:rsidRPr="00A61BEF" w14:paraId="4509E618"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FBDAA" w14:textId="77777777" w:rsidR="00A61BEF" w:rsidRPr="00A61BEF" w:rsidRDefault="00A61BEF" w:rsidP="00A61BEF">
            <w:pPr>
              <w:spacing w:after="0"/>
              <w:ind w:firstLine="0"/>
              <w:jc w:val="left"/>
              <w:rPr>
                <w:szCs w:val="20"/>
              </w:rPr>
            </w:pPr>
            <w:r w:rsidRPr="00A61BEF">
              <w:rPr>
                <w:szCs w:val="20"/>
              </w:rPr>
              <w:t>7.</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BD94F" w14:textId="77777777" w:rsidR="00A61BEF" w:rsidRPr="00A61BEF" w:rsidRDefault="00A61BEF" w:rsidP="00A61BEF">
            <w:pPr>
              <w:spacing w:after="0"/>
              <w:ind w:firstLine="0"/>
              <w:jc w:val="left"/>
              <w:rPr>
                <w:szCs w:val="20"/>
              </w:rPr>
            </w:pPr>
            <w:r w:rsidRPr="00A61BEF">
              <w:rPr>
                <w:szCs w:val="20"/>
              </w:rPr>
              <w:t xml:space="preserve">Рыба и рыбопродукты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C682B"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50F02" w14:textId="77777777" w:rsidR="00A61BEF" w:rsidRPr="00A61BEF" w:rsidRDefault="00A61BEF" w:rsidP="00A61BEF">
            <w:pPr>
              <w:spacing w:after="0"/>
              <w:ind w:firstLine="0"/>
              <w:jc w:val="left"/>
              <w:rPr>
                <w:szCs w:val="20"/>
              </w:rPr>
            </w:pPr>
            <w:r w:rsidRPr="00A61BEF">
              <w:rPr>
                <w:szCs w:val="20"/>
              </w:rPr>
              <w:t>12.5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D5F32" w14:textId="77777777" w:rsidR="00A61BEF" w:rsidRPr="00A61BEF" w:rsidRDefault="00A61BEF" w:rsidP="00A61BEF">
            <w:pPr>
              <w:spacing w:after="0"/>
              <w:ind w:firstLine="0"/>
              <w:jc w:val="left"/>
              <w:rPr>
                <w:szCs w:val="20"/>
              </w:rPr>
            </w:pPr>
          </w:p>
        </w:tc>
      </w:tr>
      <w:tr w:rsidR="00A61BEF" w:rsidRPr="00A61BEF" w14:paraId="5AA2B8C7"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CFF5C" w14:textId="77777777" w:rsidR="00A61BEF" w:rsidRPr="00A61BEF" w:rsidRDefault="00A61BEF" w:rsidP="00A61BEF">
            <w:pPr>
              <w:spacing w:after="0"/>
              <w:ind w:firstLine="0"/>
              <w:jc w:val="left"/>
              <w:rPr>
                <w:szCs w:val="20"/>
              </w:rPr>
            </w:pPr>
            <w:r w:rsidRPr="00A61BEF">
              <w:rPr>
                <w:szCs w:val="20"/>
              </w:rPr>
              <w:t>8.</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6D41B0" w14:textId="77777777" w:rsidR="00A61BEF" w:rsidRPr="00A61BEF" w:rsidRDefault="00A61BEF" w:rsidP="00A61BEF">
            <w:pPr>
              <w:spacing w:after="0"/>
              <w:ind w:firstLine="0"/>
              <w:jc w:val="left"/>
              <w:rPr>
                <w:szCs w:val="20"/>
              </w:rPr>
            </w:pPr>
            <w:r w:rsidRPr="00A61BEF">
              <w:rPr>
                <w:szCs w:val="20"/>
              </w:rPr>
              <w:t>Жиры</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7DF1E7"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5F339" w14:textId="77777777" w:rsidR="00A61BEF" w:rsidRPr="00A61BEF" w:rsidRDefault="00A61BEF" w:rsidP="00A61BEF">
            <w:pPr>
              <w:spacing w:after="0"/>
              <w:ind w:firstLine="0"/>
              <w:jc w:val="left"/>
              <w:rPr>
                <w:szCs w:val="20"/>
              </w:rPr>
            </w:pPr>
            <w:r w:rsidRPr="00A61BEF">
              <w:rPr>
                <w:szCs w:val="20"/>
              </w:rPr>
              <w:t>15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40B668" w14:textId="77777777" w:rsidR="00A61BEF" w:rsidRPr="00A61BEF" w:rsidRDefault="00A61BEF" w:rsidP="00A61BEF">
            <w:pPr>
              <w:spacing w:after="0"/>
              <w:ind w:firstLine="0"/>
              <w:jc w:val="left"/>
              <w:rPr>
                <w:szCs w:val="20"/>
              </w:rPr>
            </w:pPr>
          </w:p>
        </w:tc>
      </w:tr>
      <w:tr w:rsidR="00A61BEF" w:rsidRPr="00A61BEF" w14:paraId="1775A8A6"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9405" w14:textId="77777777" w:rsidR="00A61BEF" w:rsidRPr="00A61BEF" w:rsidRDefault="00A61BEF" w:rsidP="00A61BEF">
            <w:pPr>
              <w:spacing w:after="0"/>
              <w:ind w:firstLine="0"/>
              <w:jc w:val="left"/>
              <w:rPr>
                <w:szCs w:val="20"/>
              </w:rPr>
            </w:pPr>
            <w:r w:rsidRPr="00A61BEF">
              <w:rPr>
                <w:szCs w:val="20"/>
              </w:rPr>
              <w:t>9.</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16429B" w14:textId="77777777" w:rsidR="00A61BEF" w:rsidRPr="00A61BEF" w:rsidRDefault="00A61BEF" w:rsidP="00A61BEF">
            <w:pPr>
              <w:spacing w:after="0"/>
              <w:ind w:firstLine="0"/>
              <w:jc w:val="left"/>
              <w:rPr>
                <w:szCs w:val="20"/>
              </w:rPr>
            </w:pPr>
            <w:r w:rsidRPr="00A61BEF">
              <w:rPr>
                <w:szCs w:val="20"/>
              </w:rPr>
              <w:t>Сахар</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61664"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CB40"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336AF" w14:textId="77777777" w:rsidR="00A61BEF" w:rsidRPr="00A61BEF" w:rsidRDefault="00A61BEF" w:rsidP="00A61BEF">
            <w:pPr>
              <w:spacing w:after="0"/>
              <w:ind w:firstLine="0"/>
              <w:jc w:val="left"/>
              <w:rPr>
                <w:szCs w:val="20"/>
              </w:rPr>
            </w:pPr>
          </w:p>
        </w:tc>
      </w:tr>
      <w:tr w:rsidR="00A61BEF" w:rsidRPr="00A61BEF" w14:paraId="7A136957"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3B050" w14:textId="77777777" w:rsidR="00A61BEF" w:rsidRPr="00A61BEF" w:rsidRDefault="00A61BEF" w:rsidP="00A61BEF">
            <w:pPr>
              <w:spacing w:after="0"/>
              <w:ind w:firstLine="0"/>
              <w:jc w:val="left"/>
              <w:rPr>
                <w:szCs w:val="20"/>
              </w:rPr>
            </w:pPr>
            <w:r w:rsidRPr="00A61BEF">
              <w:rPr>
                <w:szCs w:val="20"/>
              </w:rPr>
              <w:t>10.</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FB5E5" w14:textId="77777777" w:rsidR="00A61BEF" w:rsidRPr="00A61BEF" w:rsidRDefault="00A61BEF" w:rsidP="00A61BEF">
            <w:pPr>
              <w:spacing w:after="0"/>
              <w:ind w:firstLine="0"/>
              <w:jc w:val="left"/>
              <w:rPr>
                <w:szCs w:val="20"/>
              </w:rPr>
            </w:pPr>
            <w:r w:rsidRPr="00A61BEF">
              <w:rPr>
                <w:szCs w:val="20"/>
              </w:rPr>
              <w:t>Картофель</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DAF2"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5E10" w14:textId="77777777" w:rsidR="00A61BEF" w:rsidRPr="00A61BEF" w:rsidRDefault="00A61BEF" w:rsidP="00A61BEF">
            <w:pPr>
              <w:spacing w:after="0"/>
              <w:ind w:firstLine="0"/>
              <w:jc w:val="left"/>
              <w:rPr>
                <w:szCs w:val="20"/>
              </w:rPr>
            </w:pPr>
            <w:r w:rsidRPr="00A61BEF">
              <w:rPr>
                <w:szCs w:val="20"/>
              </w:rPr>
              <w:t>150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783B" w14:textId="77777777" w:rsidR="00A61BEF" w:rsidRPr="00A61BEF" w:rsidRDefault="00A61BEF" w:rsidP="00A61BEF">
            <w:pPr>
              <w:spacing w:after="0"/>
              <w:ind w:firstLine="0"/>
              <w:jc w:val="left"/>
              <w:rPr>
                <w:szCs w:val="20"/>
              </w:rPr>
            </w:pPr>
          </w:p>
        </w:tc>
      </w:tr>
      <w:tr w:rsidR="00A61BEF" w:rsidRPr="00A61BEF" w14:paraId="32546C77"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1CD3" w14:textId="77777777" w:rsidR="00A61BEF" w:rsidRPr="00A61BEF" w:rsidRDefault="00A61BEF" w:rsidP="00A61BEF">
            <w:pPr>
              <w:spacing w:after="0"/>
              <w:ind w:firstLine="0"/>
              <w:jc w:val="left"/>
              <w:rPr>
                <w:szCs w:val="20"/>
              </w:rPr>
            </w:pPr>
            <w:r w:rsidRPr="00A61BEF">
              <w:rPr>
                <w:szCs w:val="20"/>
              </w:rPr>
              <w:t>11.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7ABFC" w14:textId="77777777" w:rsidR="00A61BEF" w:rsidRPr="00A61BEF" w:rsidRDefault="00A61BEF" w:rsidP="00A61BEF">
            <w:pPr>
              <w:spacing w:after="0"/>
              <w:ind w:firstLine="0"/>
              <w:jc w:val="left"/>
              <w:rPr>
                <w:szCs w:val="20"/>
              </w:rPr>
            </w:pPr>
            <w:r w:rsidRPr="00A61BEF">
              <w:rPr>
                <w:szCs w:val="20"/>
              </w:rPr>
              <w:t>Овощи</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DBA83"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C916DE" w14:textId="77777777" w:rsidR="00A61BEF" w:rsidRPr="00A61BEF" w:rsidRDefault="00A61BEF" w:rsidP="00A61BEF">
            <w:pPr>
              <w:spacing w:after="0"/>
              <w:ind w:firstLine="0"/>
              <w:jc w:val="left"/>
              <w:rPr>
                <w:szCs w:val="20"/>
              </w:rPr>
            </w:pPr>
            <w:r w:rsidRPr="00A61BEF">
              <w:rPr>
                <w:szCs w:val="20"/>
              </w:rPr>
              <w:t>42</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F3657" w14:textId="77777777" w:rsidR="00A61BEF" w:rsidRPr="00A61BEF" w:rsidRDefault="00A61BEF" w:rsidP="00A61BEF">
            <w:pPr>
              <w:spacing w:after="0"/>
              <w:ind w:firstLine="0"/>
              <w:jc w:val="left"/>
              <w:rPr>
                <w:szCs w:val="20"/>
              </w:rPr>
            </w:pPr>
          </w:p>
        </w:tc>
      </w:tr>
      <w:tr w:rsidR="00A61BEF" w:rsidRPr="00A61BEF" w14:paraId="2A5ADB3A"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1E84B" w14:textId="77777777" w:rsidR="00A61BEF" w:rsidRPr="00A61BEF" w:rsidRDefault="00A61BEF" w:rsidP="00A61BEF">
            <w:pPr>
              <w:spacing w:after="0"/>
              <w:ind w:firstLine="0"/>
              <w:jc w:val="left"/>
              <w:rPr>
                <w:szCs w:val="20"/>
              </w:rPr>
            </w:pPr>
            <w:r w:rsidRPr="00A61BEF">
              <w:rPr>
                <w:szCs w:val="20"/>
              </w:rPr>
              <w:t>12.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C987FE" w14:textId="77777777" w:rsidR="00A61BEF" w:rsidRPr="00A61BEF" w:rsidRDefault="00A61BEF" w:rsidP="00A61BEF">
            <w:pPr>
              <w:spacing w:after="0"/>
              <w:ind w:firstLine="0"/>
              <w:jc w:val="left"/>
              <w:rPr>
                <w:szCs w:val="20"/>
              </w:rPr>
            </w:pPr>
            <w:r w:rsidRPr="00A61BEF">
              <w:rPr>
                <w:szCs w:val="20"/>
              </w:rPr>
              <w:t>Соль</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31A21"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E2B66" w14:textId="77777777" w:rsidR="00A61BEF" w:rsidRPr="00A61BEF" w:rsidRDefault="00A61BEF" w:rsidP="00A61BEF">
            <w:pPr>
              <w:spacing w:after="0"/>
              <w:ind w:firstLine="0"/>
              <w:jc w:val="left"/>
              <w:rPr>
                <w:szCs w:val="20"/>
              </w:rPr>
            </w:pPr>
            <w:r w:rsidRPr="00A61BEF">
              <w:rPr>
                <w:szCs w:val="20"/>
              </w:rPr>
              <w:t>10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39F81" w14:textId="77777777" w:rsidR="00A61BEF" w:rsidRPr="00A61BEF" w:rsidRDefault="00A61BEF" w:rsidP="00A61BEF">
            <w:pPr>
              <w:spacing w:after="0"/>
              <w:ind w:firstLine="0"/>
              <w:jc w:val="left"/>
              <w:rPr>
                <w:szCs w:val="20"/>
              </w:rPr>
            </w:pPr>
          </w:p>
        </w:tc>
      </w:tr>
      <w:tr w:rsidR="00A61BEF" w:rsidRPr="00A61BEF" w14:paraId="7C96104D"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98FEDB" w14:textId="77777777" w:rsidR="00A61BEF" w:rsidRPr="00A61BEF" w:rsidRDefault="00A61BEF" w:rsidP="00A61BEF">
            <w:pPr>
              <w:spacing w:after="0"/>
              <w:ind w:firstLine="0"/>
              <w:jc w:val="left"/>
              <w:rPr>
                <w:szCs w:val="20"/>
              </w:rPr>
            </w:pPr>
            <w:r w:rsidRPr="00A61BEF">
              <w:rPr>
                <w:szCs w:val="20"/>
              </w:rPr>
              <w:t>13.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762000" w14:textId="77777777" w:rsidR="00A61BEF" w:rsidRPr="00A61BEF" w:rsidRDefault="00A61BEF" w:rsidP="00A61BEF">
            <w:pPr>
              <w:spacing w:after="0"/>
              <w:ind w:firstLine="0"/>
              <w:jc w:val="left"/>
              <w:rPr>
                <w:szCs w:val="20"/>
              </w:rPr>
            </w:pPr>
            <w:r w:rsidRPr="00A61BEF">
              <w:rPr>
                <w:szCs w:val="20"/>
              </w:rPr>
              <w:t xml:space="preserve">Чай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6975D"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98BD2" w14:textId="77777777" w:rsidR="00A61BEF" w:rsidRPr="00A61BEF" w:rsidRDefault="00A61BEF" w:rsidP="00A61BEF">
            <w:pPr>
              <w:spacing w:after="0"/>
              <w:ind w:firstLine="0"/>
              <w:jc w:val="left"/>
              <w:rPr>
                <w:szCs w:val="20"/>
              </w:rPr>
            </w:pPr>
            <w:r w:rsidRPr="00A61BEF">
              <w:rPr>
                <w:szCs w:val="20"/>
              </w:rPr>
              <w:t>0,5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D5EA9A" w14:textId="77777777" w:rsidR="00A61BEF" w:rsidRPr="00A61BEF" w:rsidRDefault="00A61BEF" w:rsidP="00A61BEF">
            <w:pPr>
              <w:spacing w:after="0"/>
              <w:ind w:firstLine="0"/>
              <w:jc w:val="left"/>
              <w:rPr>
                <w:szCs w:val="20"/>
              </w:rPr>
            </w:pPr>
          </w:p>
        </w:tc>
      </w:tr>
      <w:tr w:rsidR="00A61BEF" w:rsidRPr="00A61BEF" w14:paraId="7CC43449"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C4BA4" w14:textId="77777777" w:rsidR="00A61BEF" w:rsidRPr="00A61BEF" w:rsidRDefault="00A61BEF" w:rsidP="00A61BEF">
            <w:pPr>
              <w:spacing w:after="0"/>
              <w:ind w:firstLine="0"/>
              <w:jc w:val="center"/>
              <w:rPr>
                <w:szCs w:val="20"/>
              </w:rPr>
            </w:pPr>
            <w:r w:rsidRPr="00A61BEF">
              <w:rPr>
                <w:szCs w:val="20"/>
              </w:rPr>
              <w:t>2. Вещевое имущество</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E9B30" w14:textId="77777777" w:rsidR="00A61BEF" w:rsidRPr="00A61BEF" w:rsidRDefault="00A61BEF" w:rsidP="00A61BEF">
            <w:pPr>
              <w:spacing w:after="0"/>
              <w:ind w:firstLine="0"/>
              <w:jc w:val="center"/>
              <w:rPr>
                <w:b/>
                <w:szCs w:val="20"/>
              </w:rPr>
            </w:pPr>
          </w:p>
        </w:tc>
      </w:tr>
      <w:tr w:rsidR="00A61BEF" w:rsidRPr="00A61BEF" w14:paraId="23C4D23E"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16C909"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B2322" w14:textId="77777777" w:rsidR="00A61BEF" w:rsidRPr="00A61BEF" w:rsidRDefault="00A61BEF" w:rsidP="00A61BEF">
            <w:pPr>
              <w:spacing w:after="0"/>
              <w:ind w:firstLine="0"/>
              <w:jc w:val="left"/>
              <w:rPr>
                <w:szCs w:val="20"/>
              </w:rPr>
            </w:pPr>
            <w:r w:rsidRPr="00A61BEF">
              <w:rPr>
                <w:szCs w:val="20"/>
              </w:rPr>
              <w:t>Рукавицы брезентовые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F800E"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07579"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77B60" w14:textId="77777777" w:rsidR="00A61BEF" w:rsidRPr="00A61BEF" w:rsidRDefault="00A61BEF" w:rsidP="00A61BEF">
            <w:pPr>
              <w:spacing w:after="0"/>
              <w:ind w:firstLine="0"/>
              <w:jc w:val="left"/>
              <w:rPr>
                <w:szCs w:val="20"/>
              </w:rPr>
            </w:pPr>
          </w:p>
        </w:tc>
      </w:tr>
      <w:tr w:rsidR="00A61BEF" w:rsidRPr="00A61BEF" w14:paraId="7C168899"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2491F"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C17BB" w14:textId="77777777" w:rsidR="00A61BEF" w:rsidRPr="00A61BEF" w:rsidRDefault="00A61BEF" w:rsidP="00A61BEF">
            <w:pPr>
              <w:spacing w:after="0"/>
              <w:ind w:firstLine="0"/>
              <w:jc w:val="left"/>
              <w:rPr>
                <w:szCs w:val="20"/>
              </w:rPr>
            </w:pPr>
            <w:r w:rsidRPr="00A61BEF">
              <w:rPr>
                <w:szCs w:val="20"/>
              </w:rPr>
              <w:t xml:space="preserve">Мешки бумажные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A7493B"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156A4" w14:textId="77777777" w:rsidR="00A61BEF" w:rsidRPr="00A61BEF" w:rsidRDefault="00A61BEF" w:rsidP="00A61BEF">
            <w:pPr>
              <w:spacing w:after="0"/>
              <w:ind w:firstLine="0"/>
              <w:jc w:val="left"/>
              <w:rPr>
                <w:szCs w:val="20"/>
              </w:rPr>
            </w:pPr>
            <w:r w:rsidRPr="00A61BEF">
              <w:rPr>
                <w:szCs w:val="20"/>
              </w:rPr>
              <w:t>100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5B53C" w14:textId="77777777" w:rsidR="00A61BEF" w:rsidRPr="00A61BEF" w:rsidRDefault="00A61BEF" w:rsidP="00A61BEF">
            <w:pPr>
              <w:spacing w:after="0"/>
              <w:ind w:firstLine="0"/>
              <w:jc w:val="left"/>
              <w:rPr>
                <w:szCs w:val="20"/>
              </w:rPr>
            </w:pPr>
          </w:p>
        </w:tc>
      </w:tr>
      <w:tr w:rsidR="00A61BEF" w:rsidRPr="00A61BEF" w14:paraId="7362BF1B"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35291" w14:textId="77777777" w:rsidR="00A61BEF" w:rsidRPr="00A61BEF" w:rsidRDefault="00A61BEF" w:rsidP="00A61BEF">
            <w:pPr>
              <w:spacing w:after="0"/>
              <w:ind w:firstLine="0"/>
              <w:jc w:val="left"/>
              <w:rPr>
                <w:szCs w:val="20"/>
              </w:rPr>
            </w:pPr>
            <w:r w:rsidRPr="00A61BEF">
              <w:rPr>
                <w:szCs w:val="20"/>
              </w:rPr>
              <w:t>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33740" w14:textId="77777777" w:rsidR="00A61BEF" w:rsidRPr="00A61BEF" w:rsidRDefault="00A61BEF" w:rsidP="00A61BEF">
            <w:pPr>
              <w:spacing w:after="0"/>
              <w:ind w:firstLine="0"/>
              <w:jc w:val="left"/>
              <w:rPr>
                <w:szCs w:val="20"/>
              </w:rPr>
            </w:pPr>
            <w:r w:rsidRPr="00A61BEF">
              <w:rPr>
                <w:szCs w:val="20"/>
              </w:rPr>
              <w:t>Куртки рабочие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B8365"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77CF"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D09ED" w14:textId="77777777" w:rsidR="00A61BEF" w:rsidRPr="00A61BEF" w:rsidRDefault="00A61BEF" w:rsidP="00A61BEF">
            <w:pPr>
              <w:spacing w:after="0"/>
              <w:ind w:firstLine="0"/>
              <w:jc w:val="left"/>
              <w:rPr>
                <w:szCs w:val="20"/>
              </w:rPr>
            </w:pPr>
          </w:p>
        </w:tc>
      </w:tr>
      <w:tr w:rsidR="00A61BEF" w:rsidRPr="00A61BEF" w14:paraId="6D98F9A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A724F" w14:textId="77777777" w:rsidR="00A61BEF" w:rsidRPr="00A61BEF" w:rsidRDefault="00A61BEF" w:rsidP="00A61BEF">
            <w:pPr>
              <w:spacing w:after="0"/>
              <w:ind w:firstLine="0"/>
              <w:jc w:val="left"/>
              <w:rPr>
                <w:szCs w:val="20"/>
              </w:rPr>
            </w:pPr>
            <w:r w:rsidRPr="00A61BEF">
              <w:rPr>
                <w:szCs w:val="20"/>
              </w:rPr>
              <w:t>4.</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101225" w14:textId="77777777" w:rsidR="00A61BEF" w:rsidRPr="00A61BEF" w:rsidRDefault="00A61BEF" w:rsidP="00A61BEF">
            <w:pPr>
              <w:spacing w:after="0"/>
              <w:ind w:firstLine="0"/>
              <w:jc w:val="left"/>
              <w:rPr>
                <w:szCs w:val="20"/>
              </w:rPr>
            </w:pPr>
            <w:r w:rsidRPr="00A61BEF">
              <w:rPr>
                <w:szCs w:val="20"/>
              </w:rPr>
              <w:t>Брюки рабочие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950049"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8F1A0"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3967" w14:textId="77777777" w:rsidR="00A61BEF" w:rsidRPr="00A61BEF" w:rsidRDefault="00A61BEF" w:rsidP="00A61BEF">
            <w:pPr>
              <w:spacing w:after="0"/>
              <w:ind w:firstLine="0"/>
              <w:jc w:val="left"/>
              <w:rPr>
                <w:szCs w:val="20"/>
              </w:rPr>
            </w:pPr>
          </w:p>
        </w:tc>
      </w:tr>
      <w:tr w:rsidR="00A61BEF" w:rsidRPr="00A61BEF" w14:paraId="11528AA4"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FA38A" w14:textId="77777777" w:rsidR="00A61BEF" w:rsidRPr="00A61BEF" w:rsidRDefault="00A61BEF" w:rsidP="00A61BEF">
            <w:pPr>
              <w:spacing w:after="0"/>
              <w:ind w:firstLine="0"/>
              <w:jc w:val="left"/>
              <w:rPr>
                <w:szCs w:val="20"/>
              </w:rPr>
            </w:pPr>
            <w:r w:rsidRPr="00A61BEF">
              <w:rPr>
                <w:szCs w:val="20"/>
              </w:rPr>
              <w:t>5.</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21AD71" w14:textId="77777777" w:rsidR="00A61BEF" w:rsidRPr="00A61BEF" w:rsidRDefault="00A61BEF" w:rsidP="00A61BEF">
            <w:pPr>
              <w:spacing w:after="0"/>
              <w:ind w:firstLine="0"/>
              <w:jc w:val="left"/>
              <w:rPr>
                <w:szCs w:val="20"/>
              </w:rPr>
            </w:pPr>
            <w:r w:rsidRPr="00A61BEF">
              <w:rPr>
                <w:szCs w:val="20"/>
              </w:rPr>
              <w:t>Сапоги резиновые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78664"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B88F7"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22F05" w14:textId="77777777" w:rsidR="00A61BEF" w:rsidRPr="00A61BEF" w:rsidRDefault="00A61BEF" w:rsidP="00A61BEF">
            <w:pPr>
              <w:spacing w:after="0"/>
              <w:ind w:firstLine="0"/>
              <w:jc w:val="left"/>
              <w:rPr>
                <w:szCs w:val="20"/>
              </w:rPr>
            </w:pPr>
          </w:p>
        </w:tc>
      </w:tr>
      <w:tr w:rsidR="00A61BEF" w:rsidRPr="00A61BEF" w14:paraId="18CF9ED4"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9D756B" w14:textId="77777777" w:rsidR="00A61BEF" w:rsidRPr="00A61BEF" w:rsidRDefault="00A61BEF" w:rsidP="00A61BEF">
            <w:pPr>
              <w:spacing w:after="0"/>
              <w:ind w:firstLine="0"/>
              <w:jc w:val="center"/>
              <w:rPr>
                <w:szCs w:val="20"/>
              </w:rPr>
            </w:pPr>
            <w:r w:rsidRPr="00A61BEF">
              <w:rPr>
                <w:szCs w:val="20"/>
              </w:rPr>
              <w:t>3. Товары первой необходимости</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AE5A6C" w14:textId="77777777" w:rsidR="00A61BEF" w:rsidRPr="00A61BEF" w:rsidRDefault="00A61BEF" w:rsidP="00A61BEF">
            <w:pPr>
              <w:spacing w:after="0"/>
              <w:ind w:firstLine="0"/>
              <w:jc w:val="center"/>
              <w:rPr>
                <w:b/>
                <w:szCs w:val="20"/>
              </w:rPr>
            </w:pPr>
          </w:p>
        </w:tc>
      </w:tr>
      <w:tr w:rsidR="00A61BEF" w:rsidRPr="00A61BEF" w14:paraId="699A595A"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0CEA54"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869C04" w14:textId="77777777" w:rsidR="00A61BEF" w:rsidRPr="00A61BEF" w:rsidRDefault="00A61BEF" w:rsidP="00A61BEF">
            <w:pPr>
              <w:spacing w:after="0"/>
              <w:ind w:firstLine="0"/>
              <w:jc w:val="left"/>
              <w:rPr>
                <w:szCs w:val="20"/>
              </w:rPr>
            </w:pPr>
            <w:r w:rsidRPr="00A61BEF">
              <w:rPr>
                <w:szCs w:val="20"/>
              </w:rPr>
              <w:t>Белье нательное (для мужчин)</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C16E6" w14:textId="77777777" w:rsidR="00A61BEF" w:rsidRPr="00A61BEF" w:rsidRDefault="00A61BEF" w:rsidP="00A61BEF">
            <w:pPr>
              <w:spacing w:after="0"/>
              <w:ind w:firstLine="0"/>
              <w:jc w:val="left"/>
              <w:rPr>
                <w:szCs w:val="20"/>
              </w:rPr>
            </w:pPr>
            <w:r w:rsidRPr="00A61BEF">
              <w:rPr>
                <w:szCs w:val="20"/>
              </w:rPr>
              <w:t>комплект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A76068"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2A2A02" w14:textId="77777777" w:rsidR="00A61BEF" w:rsidRPr="00A61BEF" w:rsidRDefault="00A61BEF" w:rsidP="00A61BEF">
            <w:pPr>
              <w:spacing w:after="0"/>
              <w:ind w:firstLine="0"/>
              <w:jc w:val="left"/>
              <w:rPr>
                <w:szCs w:val="20"/>
              </w:rPr>
            </w:pPr>
          </w:p>
        </w:tc>
      </w:tr>
      <w:tr w:rsidR="00A61BEF" w:rsidRPr="00A61BEF" w14:paraId="36BDAF0D"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2CE99"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9CBBEB" w14:textId="77777777" w:rsidR="00A61BEF" w:rsidRPr="00A61BEF" w:rsidRDefault="00A61BEF" w:rsidP="00A61BEF">
            <w:pPr>
              <w:spacing w:after="0"/>
              <w:ind w:firstLine="0"/>
              <w:jc w:val="left"/>
              <w:rPr>
                <w:szCs w:val="20"/>
              </w:rPr>
            </w:pPr>
            <w:r w:rsidRPr="00A61BEF">
              <w:rPr>
                <w:szCs w:val="20"/>
              </w:rPr>
              <w:t>Белье нательное (для женщин)</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1F545" w14:textId="77777777" w:rsidR="00A61BEF" w:rsidRPr="00A61BEF" w:rsidRDefault="00A61BEF" w:rsidP="00A61BEF">
            <w:pPr>
              <w:spacing w:after="0"/>
              <w:ind w:firstLine="0"/>
              <w:jc w:val="left"/>
              <w:rPr>
                <w:szCs w:val="20"/>
              </w:rPr>
            </w:pPr>
            <w:r w:rsidRPr="00A61BEF">
              <w:rPr>
                <w:szCs w:val="20"/>
              </w:rPr>
              <w:t>комплект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8B3C2C"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90313D" w14:textId="77777777" w:rsidR="00A61BEF" w:rsidRPr="00A61BEF" w:rsidRDefault="00A61BEF" w:rsidP="00A61BEF">
            <w:pPr>
              <w:spacing w:after="0"/>
              <w:ind w:firstLine="0"/>
              <w:jc w:val="left"/>
              <w:rPr>
                <w:szCs w:val="20"/>
              </w:rPr>
            </w:pPr>
          </w:p>
        </w:tc>
      </w:tr>
      <w:tr w:rsidR="00A61BEF" w:rsidRPr="00A61BEF" w14:paraId="51309917"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F160EA" w14:textId="77777777" w:rsidR="00A61BEF" w:rsidRPr="00A61BEF" w:rsidRDefault="00A61BEF" w:rsidP="00A61BEF">
            <w:pPr>
              <w:spacing w:after="0"/>
              <w:ind w:firstLine="0"/>
              <w:jc w:val="left"/>
              <w:rPr>
                <w:szCs w:val="20"/>
              </w:rPr>
            </w:pPr>
            <w:r w:rsidRPr="00A61BEF">
              <w:rPr>
                <w:szCs w:val="20"/>
              </w:rPr>
              <w:t>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1FB21F" w14:textId="77777777" w:rsidR="00A61BEF" w:rsidRPr="00A61BEF" w:rsidRDefault="00A61BEF" w:rsidP="00A61BEF">
            <w:pPr>
              <w:spacing w:after="0"/>
              <w:ind w:firstLine="0"/>
              <w:jc w:val="left"/>
              <w:rPr>
                <w:szCs w:val="20"/>
              </w:rPr>
            </w:pPr>
            <w:r w:rsidRPr="00A61BEF">
              <w:rPr>
                <w:szCs w:val="20"/>
              </w:rPr>
              <w:t>Белье нательное (для детей)</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01232F" w14:textId="77777777" w:rsidR="00A61BEF" w:rsidRPr="00A61BEF" w:rsidRDefault="00A61BEF" w:rsidP="00A61BEF">
            <w:pPr>
              <w:spacing w:after="0"/>
              <w:ind w:firstLine="0"/>
              <w:jc w:val="left"/>
              <w:rPr>
                <w:szCs w:val="20"/>
              </w:rPr>
            </w:pPr>
            <w:r w:rsidRPr="00A61BEF">
              <w:rPr>
                <w:szCs w:val="20"/>
              </w:rPr>
              <w:t>комплект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F8655" w14:textId="77777777" w:rsidR="00A61BEF" w:rsidRPr="00A61BEF" w:rsidRDefault="00A61BEF" w:rsidP="00A61BEF">
            <w:pPr>
              <w:spacing w:after="0"/>
              <w:ind w:firstLine="0"/>
              <w:jc w:val="left"/>
              <w:rPr>
                <w:szCs w:val="20"/>
              </w:rPr>
            </w:pPr>
            <w:r w:rsidRPr="00A61BEF">
              <w:rPr>
                <w:szCs w:val="20"/>
              </w:rPr>
              <w:t>10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156EC" w14:textId="77777777" w:rsidR="00A61BEF" w:rsidRPr="00A61BEF" w:rsidRDefault="00A61BEF" w:rsidP="00A61BEF">
            <w:pPr>
              <w:spacing w:after="0"/>
              <w:ind w:firstLine="0"/>
              <w:jc w:val="left"/>
              <w:rPr>
                <w:szCs w:val="20"/>
              </w:rPr>
            </w:pPr>
          </w:p>
        </w:tc>
      </w:tr>
      <w:tr w:rsidR="00A61BEF" w:rsidRPr="00A61BEF" w14:paraId="16E0BCD1"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DCC6" w14:textId="77777777" w:rsidR="00A61BEF" w:rsidRPr="00A61BEF" w:rsidRDefault="00A61BEF" w:rsidP="00A61BEF">
            <w:pPr>
              <w:spacing w:after="0"/>
              <w:ind w:firstLine="0"/>
              <w:jc w:val="left"/>
              <w:rPr>
                <w:szCs w:val="20"/>
              </w:rPr>
            </w:pPr>
            <w:r w:rsidRPr="00A61BEF">
              <w:rPr>
                <w:szCs w:val="20"/>
              </w:rPr>
              <w:t>4.</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B7478" w14:textId="77777777" w:rsidR="00A61BEF" w:rsidRPr="00A61BEF" w:rsidRDefault="00A61BEF" w:rsidP="00A61BEF">
            <w:pPr>
              <w:spacing w:after="0"/>
              <w:ind w:firstLine="0"/>
              <w:jc w:val="left"/>
              <w:rPr>
                <w:szCs w:val="20"/>
              </w:rPr>
            </w:pPr>
            <w:r w:rsidRPr="00A61BEF">
              <w:rPr>
                <w:szCs w:val="20"/>
              </w:rPr>
              <w:t>Обувь мужская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FDF95"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E1359C"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2A3BF" w14:textId="77777777" w:rsidR="00A61BEF" w:rsidRPr="00A61BEF" w:rsidRDefault="00A61BEF" w:rsidP="00A61BEF">
            <w:pPr>
              <w:spacing w:after="0"/>
              <w:ind w:firstLine="0"/>
              <w:jc w:val="left"/>
              <w:rPr>
                <w:szCs w:val="20"/>
              </w:rPr>
            </w:pPr>
          </w:p>
        </w:tc>
      </w:tr>
      <w:tr w:rsidR="00A61BEF" w:rsidRPr="00A61BEF" w14:paraId="02B657BC"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85D04" w14:textId="77777777" w:rsidR="00A61BEF" w:rsidRPr="00A61BEF" w:rsidRDefault="00A61BEF" w:rsidP="00A61BEF">
            <w:pPr>
              <w:spacing w:after="0"/>
              <w:ind w:firstLine="0"/>
              <w:jc w:val="left"/>
              <w:rPr>
                <w:szCs w:val="20"/>
              </w:rPr>
            </w:pPr>
            <w:r w:rsidRPr="00A61BEF">
              <w:rPr>
                <w:szCs w:val="20"/>
              </w:rPr>
              <w:t>5.</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D53A0C" w14:textId="77777777" w:rsidR="00A61BEF" w:rsidRPr="00A61BEF" w:rsidRDefault="00A61BEF" w:rsidP="00A61BEF">
            <w:pPr>
              <w:spacing w:after="0"/>
              <w:ind w:firstLine="0"/>
              <w:jc w:val="left"/>
              <w:rPr>
                <w:szCs w:val="20"/>
              </w:rPr>
            </w:pPr>
            <w:r w:rsidRPr="00A61BEF">
              <w:rPr>
                <w:szCs w:val="20"/>
              </w:rPr>
              <w:t>Обувь женская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09ECB"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78DA0B"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519B0F" w14:textId="77777777" w:rsidR="00A61BEF" w:rsidRPr="00A61BEF" w:rsidRDefault="00A61BEF" w:rsidP="00A61BEF">
            <w:pPr>
              <w:spacing w:after="0"/>
              <w:ind w:firstLine="0"/>
              <w:jc w:val="left"/>
              <w:rPr>
                <w:szCs w:val="20"/>
              </w:rPr>
            </w:pPr>
          </w:p>
        </w:tc>
      </w:tr>
      <w:tr w:rsidR="00A61BEF" w:rsidRPr="00A61BEF" w14:paraId="7E6E8374"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06D23" w14:textId="77777777" w:rsidR="00A61BEF" w:rsidRPr="00A61BEF" w:rsidRDefault="00A61BEF" w:rsidP="00A61BEF">
            <w:pPr>
              <w:spacing w:after="0"/>
              <w:ind w:firstLine="0"/>
              <w:jc w:val="left"/>
              <w:rPr>
                <w:szCs w:val="20"/>
              </w:rPr>
            </w:pPr>
            <w:r w:rsidRPr="00A61BEF">
              <w:rPr>
                <w:szCs w:val="20"/>
              </w:rPr>
              <w:t>6.</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7A724" w14:textId="77777777" w:rsidR="00A61BEF" w:rsidRPr="00A61BEF" w:rsidRDefault="00A61BEF" w:rsidP="00A61BEF">
            <w:pPr>
              <w:spacing w:after="0"/>
              <w:ind w:firstLine="0"/>
              <w:jc w:val="left"/>
              <w:rPr>
                <w:szCs w:val="20"/>
              </w:rPr>
            </w:pPr>
            <w:r w:rsidRPr="00A61BEF">
              <w:rPr>
                <w:szCs w:val="20"/>
              </w:rPr>
              <w:t>Обувь детская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3EF3C"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DC4DD" w14:textId="77777777" w:rsidR="00A61BEF" w:rsidRPr="00A61BEF" w:rsidRDefault="00A61BEF" w:rsidP="00A61BEF">
            <w:pPr>
              <w:spacing w:after="0"/>
              <w:ind w:firstLine="0"/>
              <w:jc w:val="left"/>
              <w:rPr>
                <w:szCs w:val="20"/>
              </w:rPr>
            </w:pPr>
            <w:r w:rsidRPr="00A61BEF">
              <w:rPr>
                <w:szCs w:val="20"/>
              </w:rPr>
              <w:t>10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613B3" w14:textId="77777777" w:rsidR="00A61BEF" w:rsidRPr="00A61BEF" w:rsidRDefault="00A61BEF" w:rsidP="00A61BEF">
            <w:pPr>
              <w:spacing w:after="0"/>
              <w:ind w:firstLine="0"/>
              <w:jc w:val="left"/>
              <w:rPr>
                <w:szCs w:val="20"/>
              </w:rPr>
            </w:pPr>
          </w:p>
        </w:tc>
      </w:tr>
      <w:tr w:rsidR="00A61BEF" w:rsidRPr="00A61BEF" w14:paraId="56469EAB"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5F9A4" w14:textId="77777777" w:rsidR="00A61BEF" w:rsidRPr="00A61BEF" w:rsidRDefault="00A61BEF" w:rsidP="00A61BEF">
            <w:pPr>
              <w:spacing w:after="0"/>
              <w:ind w:firstLine="0"/>
              <w:jc w:val="left"/>
              <w:rPr>
                <w:szCs w:val="20"/>
              </w:rPr>
            </w:pPr>
            <w:r w:rsidRPr="00A61BEF">
              <w:rPr>
                <w:szCs w:val="20"/>
              </w:rPr>
              <w:t>7.</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36F634" w14:textId="77777777" w:rsidR="00A61BEF" w:rsidRPr="00A61BEF" w:rsidRDefault="00A61BEF" w:rsidP="00A61BEF">
            <w:pPr>
              <w:spacing w:after="0"/>
              <w:ind w:firstLine="0"/>
              <w:jc w:val="left"/>
              <w:rPr>
                <w:szCs w:val="20"/>
              </w:rPr>
            </w:pPr>
            <w:r w:rsidRPr="00A61BEF">
              <w:rPr>
                <w:szCs w:val="20"/>
              </w:rPr>
              <w:t xml:space="preserve">Куртка утепленная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FD27A"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8A64E4"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5F1C" w14:textId="77777777" w:rsidR="00A61BEF" w:rsidRPr="00A61BEF" w:rsidRDefault="00A61BEF" w:rsidP="00A61BEF">
            <w:pPr>
              <w:spacing w:after="0"/>
              <w:ind w:firstLine="0"/>
              <w:jc w:val="left"/>
              <w:rPr>
                <w:szCs w:val="20"/>
              </w:rPr>
            </w:pPr>
          </w:p>
        </w:tc>
      </w:tr>
      <w:tr w:rsidR="00A61BEF" w:rsidRPr="00A61BEF" w14:paraId="0E485A1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41FCBB" w14:textId="77777777" w:rsidR="00A61BEF" w:rsidRPr="00A61BEF" w:rsidRDefault="00A61BEF" w:rsidP="00A61BEF">
            <w:pPr>
              <w:spacing w:after="0"/>
              <w:ind w:firstLine="0"/>
              <w:jc w:val="left"/>
              <w:rPr>
                <w:szCs w:val="20"/>
              </w:rPr>
            </w:pPr>
            <w:r w:rsidRPr="00A61BEF">
              <w:rPr>
                <w:szCs w:val="20"/>
              </w:rPr>
              <w:t>8.</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98060" w14:textId="77777777" w:rsidR="00A61BEF" w:rsidRPr="00A61BEF" w:rsidRDefault="00A61BEF" w:rsidP="00A61BEF">
            <w:pPr>
              <w:spacing w:after="0"/>
              <w:ind w:firstLine="0"/>
              <w:jc w:val="left"/>
              <w:rPr>
                <w:szCs w:val="20"/>
              </w:rPr>
            </w:pPr>
            <w:r w:rsidRPr="00A61BEF">
              <w:rPr>
                <w:szCs w:val="20"/>
              </w:rPr>
              <w:t>Шапка вязаная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ED92F"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ED916"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AE1E0" w14:textId="77777777" w:rsidR="00A61BEF" w:rsidRPr="00A61BEF" w:rsidRDefault="00A61BEF" w:rsidP="00A61BEF">
            <w:pPr>
              <w:spacing w:after="0"/>
              <w:ind w:firstLine="0"/>
              <w:jc w:val="left"/>
              <w:rPr>
                <w:szCs w:val="20"/>
              </w:rPr>
            </w:pPr>
          </w:p>
        </w:tc>
      </w:tr>
      <w:tr w:rsidR="00A61BEF" w:rsidRPr="00A61BEF" w14:paraId="6680CF64"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6019A" w14:textId="77777777" w:rsidR="00A61BEF" w:rsidRPr="00A61BEF" w:rsidRDefault="00A61BEF" w:rsidP="00A61BEF">
            <w:pPr>
              <w:spacing w:after="0"/>
              <w:ind w:firstLine="0"/>
              <w:jc w:val="left"/>
              <w:rPr>
                <w:szCs w:val="20"/>
              </w:rPr>
            </w:pPr>
            <w:r w:rsidRPr="00A61BEF">
              <w:rPr>
                <w:szCs w:val="20"/>
              </w:rPr>
              <w:t>9.</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8161C" w14:textId="77777777" w:rsidR="00A61BEF" w:rsidRPr="00A61BEF" w:rsidRDefault="00A61BEF" w:rsidP="00A61BEF">
            <w:pPr>
              <w:spacing w:after="0"/>
              <w:ind w:firstLine="0"/>
              <w:jc w:val="left"/>
              <w:rPr>
                <w:szCs w:val="20"/>
              </w:rPr>
            </w:pPr>
            <w:r w:rsidRPr="00A61BEF">
              <w:rPr>
                <w:szCs w:val="20"/>
              </w:rPr>
              <w:t xml:space="preserve">Перчатки, варежки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50D9C" w14:textId="77777777" w:rsidR="00A61BEF" w:rsidRPr="00A61BEF" w:rsidRDefault="00A61BEF" w:rsidP="00A61BEF">
            <w:pPr>
              <w:spacing w:after="0"/>
              <w:ind w:firstLine="0"/>
              <w:jc w:val="left"/>
              <w:rPr>
                <w:szCs w:val="20"/>
              </w:rPr>
            </w:pPr>
            <w:r w:rsidRPr="00A61BEF">
              <w:rPr>
                <w:szCs w:val="20"/>
              </w:rPr>
              <w:t>пар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87E08D"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BE7AFB" w14:textId="77777777" w:rsidR="00A61BEF" w:rsidRPr="00A61BEF" w:rsidRDefault="00A61BEF" w:rsidP="00A61BEF">
            <w:pPr>
              <w:spacing w:after="0"/>
              <w:ind w:firstLine="0"/>
              <w:jc w:val="left"/>
              <w:rPr>
                <w:szCs w:val="20"/>
              </w:rPr>
            </w:pPr>
          </w:p>
        </w:tc>
      </w:tr>
      <w:tr w:rsidR="00A61BEF" w:rsidRPr="00A61BEF" w14:paraId="6E55F75D"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A111DB" w14:textId="77777777" w:rsidR="00A61BEF" w:rsidRPr="00A61BEF" w:rsidRDefault="00A61BEF" w:rsidP="00A61BEF">
            <w:pPr>
              <w:spacing w:after="0"/>
              <w:ind w:firstLine="0"/>
              <w:jc w:val="left"/>
              <w:rPr>
                <w:szCs w:val="20"/>
              </w:rPr>
            </w:pPr>
            <w:r w:rsidRPr="00A61BEF">
              <w:rPr>
                <w:szCs w:val="20"/>
              </w:rPr>
              <w:t>10.</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6F94B" w14:textId="77777777" w:rsidR="00A61BEF" w:rsidRPr="00A61BEF" w:rsidRDefault="00A61BEF" w:rsidP="00A61BEF">
            <w:pPr>
              <w:spacing w:after="0"/>
              <w:ind w:firstLine="0"/>
              <w:jc w:val="left"/>
              <w:rPr>
                <w:szCs w:val="20"/>
              </w:rPr>
            </w:pPr>
            <w:r w:rsidRPr="00A61BEF">
              <w:rPr>
                <w:szCs w:val="20"/>
              </w:rPr>
              <w:t>Постельные принадлежности</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67A1B" w14:textId="77777777" w:rsidR="00A61BEF" w:rsidRPr="00A61BEF" w:rsidRDefault="00A61BEF" w:rsidP="00A61BEF">
            <w:pPr>
              <w:spacing w:after="0"/>
              <w:ind w:firstLine="0"/>
              <w:jc w:val="left"/>
              <w:rPr>
                <w:szCs w:val="20"/>
              </w:rPr>
            </w:pPr>
            <w:r w:rsidRPr="00A61BEF">
              <w:rPr>
                <w:szCs w:val="20"/>
              </w:rPr>
              <w:t>к-т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718B5"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CB8263" w14:textId="77777777" w:rsidR="00A61BEF" w:rsidRPr="00A61BEF" w:rsidRDefault="00A61BEF" w:rsidP="00A61BEF">
            <w:pPr>
              <w:spacing w:after="0"/>
              <w:ind w:firstLine="0"/>
              <w:jc w:val="left"/>
              <w:rPr>
                <w:szCs w:val="20"/>
              </w:rPr>
            </w:pPr>
          </w:p>
        </w:tc>
      </w:tr>
      <w:tr w:rsidR="00A61BEF" w:rsidRPr="00A61BEF" w14:paraId="6FCD40E3"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F9E19" w14:textId="77777777" w:rsidR="00A61BEF" w:rsidRPr="00A61BEF" w:rsidRDefault="00A61BEF" w:rsidP="00A61BEF">
            <w:pPr>
              <w:spacing w:after="0"/>
              <w:ind w:firstLine="0"/>
              <w:jc w:val="left"/>
              <w:rPr>
                <w:szCs w:val="20"/>
              </w:rPr>
            </w:pPr>
            <w:r w:rsidRPr="00A61BEF">
              <w:rPr>
                <w:szCs w:val="20"/>
              </w:rPr>
              <w:t>11.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113E6" w14:textId="77777777" w:rsidR="00A61BEF" w:rsidRPr="00A61BEF" w:rsidRDefault="00A61BEF" w:rsidP="00A61BEF">
            <w:pPr>
              <w:spacing w:after="0"/>
              <w:ind w:firstLine="0"/>
              <w:jc w:val="left"/>
              <w:rPr>
                <w:szCs w:val="20"/>
              </w:rPr>
            </w:pPr>
            <w:r w:rsidRPr="00A61BEF">
              <w:rPr>
                <w:szCs w:val="20"/>
              </w:rPr>
              <w:t>Посуда (кружка, ложка, миска)</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55145" w14:textId="77777777" w:rsidR="00A61BEF" w:rsidRPr="00A61BEF" w:rsidRDefault="00A61BEF" w:rsidP="00A61BEF">
            <w:pPr>
              <w:spacing w:after="0"/>
              <w:ind w:firstLine="0"/>
              <w:jc w:val="left"/>
              <w:rPr>
                <w:szCs w:val="20"/>
              </w:rPr>
            </w:pPr>
            <w:r w:rsidRPr="00A61BEF">
              <w:rPr>
                <w:szCs w:val="20"/>
              </w:rPr>
              <w:t>к-т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BA16D"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CB8DF" w14:textId="77777777" w:rsidR="00A61BEF" w:rsidRPr="00A61BEF" w:rsidRDefault="00A61BEF" w:rsidP="00A61BEF">
            <w:pPr>
              <w:spacing w:after="0"/>
              <w:ind w:firstLine="0"/>
              <w:jc w:val="left"/>
              <w:rPr>
                <w:szCs w:val="20"/>
              </w:rPr>
            </w:pPr>
          </w:p>
        </w:tc>
      </w:tr>
      <w:tr w:rsidR="00A61BEF" w:rsidRPr="00A61BEF" w14:paraId="3C2EBB12"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F4AAA" w14:textId="77777777" w:rsidR="00A61BEF" w:rsidRPr="00A61BEF" w:rsidRDefault="00A61BEF" w:rsidP="00A61BEF">
            <w:pPr>
              <w:spacing w:after="0"/>
              <w:ind w:firstLine="0"/>
              <w:jc w:val="left"/>
              <w:rPr>
                <w:szCs w:val="20"/>
              </w:rPr>
            </w:pPr>
            <w:r w:rsidRPr="00A61BEF">
              <w:rPr>
                <w:szCs w:val="20"/>
              </w:rPr>
              <w:t>12.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01B87" w14:textId="77777777" w:rsidR="00A61BEF" w:rsidRPr="00A61BEF" w:rsidRDefault="00A61BEF" w:rsidP="00A61BEF">
            <w:pPr>
              <w:spacing w:after="0"/>
              <w:ind w:firstLine="0"/>
              <w:jc w:val="left"/>
              <w:rPr>
                <w:szCs w:val="20"/>
              </w:rPr>
            </w:pPr>
            <w:r w:rsidRPr="00A61BEF">
              <w:rPr>
                <w:szCs w:val="20"/>
              </w:rPr>
              <w:t>Мыло и моющие средства</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CAD42" w14:textId="77777777" w:rsidR="00A61BEF" w:rsidRPr="00A61BEF" w:rsidRDefault="00A61BEF" w:rsidP="00A61BEF">
            <w:pPr>
              <w:spacing w:after="0"/>
              <w:ind w:firstLine="0"/>
              <w:jc w:val="left"/>
              <w:rPr>
                <w:szCs w:val="20"/>
              </w:rPr>
            </w:pPr>
            <w:r w:rsidRPr="00A61BEF">
              <w:rPr>
                <w:szCs w:val="20"/>
              </w:rPr>
              <w:t>кг.</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FA50D" w14:textId="77777777" w:rsidR="00A61BEF" w:rsidRPr="00A61BEF" w:rsidRDefault="00A61BEF" w:rsidP="00A61BEF">
            <w:pPr>
              <w:spacing w:after="0"/>
              <w:ind w:firstLine="0"/>
              <w:jc w:val="left"/>
              <w:rPr>
                <w:szCs w:val="20"/>
              </w:rPr>
            </w:pPr>
            <w:r w:rsidRPr="00A61BEF">
              <w:rPr>
                <w:szCs w:val="20"/>
              </w:rPr>
              <w:t>10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91B" w14:textId="77777777" w:rsidR="00A61BEF" w:rsidRPr="00A61BEF" w:rsidRDefault="00A61BEF" w:rsidP="00A61BEF">
            <w:pPr>
              <w:spacing w:after="0"/>
              <w:ind w:firstLine="0"/>
              <w:jc w:val="left"/>
              <w:rPr>
                <w:szCs w:val="20"/>
              </w:rPr>
            </w:pPr>
          </w:p>
        </w:tc>
      </w:tr>
      <w:tr w:rsidR="00A61BEF" w:rsidRPr="00A61BEF" w14:paraId="2CA85C4D"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B6619" w14:textId="77777777" w:rsidR="00A61BEF" w:rsidRPr="00A61BEF" w:rsidRDefault="00A61BEF" w:rsidP="00A61BEF">
            <w:pPr>
              <w:spacing w:after="0"/>
              <w:ind w:firstLine="0"/>
              <w:jc w:val="center"/>
              <w:rPr>
                <w:szCs w:val="20"/>
              </w:rPr>
            </w:pPr>
            <w:r w:rsidRPr="00A61BEF">
              <w:rPr>
                <w:szCs w:val="20"/>
              </w:rPr>
              <w:t>3. Строительные материалы</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18BA1B" w14:textId="77777777" w:rsidR="00A61BEF" w:rsidRPr="00A61BEF" w:rsidRDefault="00A61BEF" w:rsidP="00A61BEF">
            <w:pPr>
              <w:spacing w:after="0"/>
              <w:ind w:firstLine="0"/>
              <w:jc w:val="center"/>
              <w:rPr>
                <w:b/>
                <w:szCs w:val="20"/>
              </w:rPr>
            </w:pPr>
          </w:p>
        </w:tc>
      </w:tr>
      <w:tr w:rsidR="00A61BEF" w:rsidRPr="00A61BEF" w14:paraId="15F09A1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9BC2E"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51D9F" w14:textId="77777777" w:rsidR="00A61BEF" w:rsidRPr="00A61BEF" w:rsidRDefault="00A61BEF" w:rsidP="00A61BEF">
            <w:pPr>
              <w:spacing w:after="0"/>
              <w:ind w:firstLine="0"/>
              <w:jc w:val="left"/>
              <w:rPr>
                <w:szCs w:val="20"/>
              </w:rPr>
            </w:pPr>
            <w:r w:rsidRPr="00A61BEF">
              <w:rPr>
                <w:szCs w:val="20"/>
              </w:rPr>
              <w:t>Лес кругляк</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E23F3" w14:textId="77777777" w:rsidR="00A61BEF" w:rsidRPr="00A61BEF" w:rsidRDefault="00A61BEF" w:rsidP="00A61BEF">
            <w:pPr>
              <w:spacing w:after="0"/>
              <w:ind w:firstLine="0"/>
              <w:jc w:val="left"/>
              <w:rPr>
                <w:szCs w:val="20"/>
              </w:rPr>
            </w:pPr>
            <w:r w:rsidRPr="00A61BEF">
              <w:rPr>
                <w:szCs w:val="20"/>
              </w:rPr>
              <w:t>куб. м.</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5C3D1" w14:textId="77777777" w:rsidR="00A61BEF" w:rsidRPr="00A61BEF" w:rsidRDefault="00A61BEF" w:rsidP="00A61BEF">
            <w:pPr>
              <w:spacing w:after="0"/>
              <w:ind w:firstLine="0"/>
              <w:jc w:val="left"/>
              <w:rPr>
                <w:szCs w:val="20"/>
              </w:rPr>
            </w:pPr>
            <w:r w:rsidRPr="00A61BEF">
              <w:rPr>
                <w:szCs w:val="20"/>
              </w:rPr>
              <w:t>15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61F04" w14:textId="77777777" w:rsidR="00A61BEF" w:rsidRPr="00A61BEF" w:rsidRDefault="00A61BEF" w:rsidP="00A61BEF">
            <w:pPr>
              <w:spacing w:after="0"/>
              <w:ind w:firstLine="0"/>
              <w:jc w:val="left"/>
              <w:rPr>
                <w:szCs w:val="20"/>
              </w:rPr>
            </w:pPr>
          </w:p>
        </w:tc>
      </w:tr>
      <w:tr w:rsidR="00A61BEF" w:rsidRPr="00A61BEF" w14:paraId="16EE8B7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55D8B"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F285DF" w14:textId="77777777" w:rsidR="00A61BEF" w:rsidRPr="00A61BEF" w:rsidRDefault="00A61BEF" w:rsidP="00A61BEF">
            <w:pPr>
              <w:spacing w:after="0"/>
              <w:ind w:firstLine="0"/>
              <w:jc w:val="left"/>
              <w:rPr>
                <w:szCs w:val="20"/>
              </w:rPr>
            </w:pPr>
            <w:r w:rsidRPr="00A61BEF">
              <w:rPr>
                <w:szCs w:val="20"/>
              </w:rPr>
              <w:t>Доска не обрезная</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696D3" w14:textId="77777777" w:rsidR="00A61BEF" w:rsidRPr="00A61BEF" w:rsidRDefault="00A61BEF" w:rsidP="00A61BEF">
            <w:pPr>
              <w:spacing w:after="0"/>
              <w:ind w:firstLine="0"/>
              <w:jc w:val="left"/>
              <w:rPr>
                <w:szCs w:val="20"/>
              </w:rPr>
            </w:pPr>
            <w:r w:rsidRPr="00A61BEF">
              <w:rPr>
                <w:szCs w:val="20"/>
              </w:rPr>
              <w:t>куб.м.</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4FC30" w14:textId="77777777" w:rsidR="00A61BEF" w:rsidRPr="00A61BEF" w:rsidRDefault="00A61BEF" w:rsidP="00A61BEF">
            <w:pPr>
              <w:spacing w:after="0"/>
              <w:ind w:firstLine="0"/>
              <w:jc w:val="left"/>
              <w:rPr>
                <w:szCs w:val="20"/>
              </w:rPr>
            </w:pPr>
            <w:r w:rsidRPr="00A61BEF">
              <w:rPr>
                <w:szCs w:val="20"/>
              </w:rPr>
              <w:t>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B879F" w14:textId="77777777" w:rsidR="00A61BEF" w:rsidRPr="00A61BEF" w:rsidRDefault="00A61BEF" w:rsidP="00A61BEF">
            <w:pPr>
              <w:spacing w:after="0"/>
              <w:ind w:firstLine="0"/>
              <w:jc w:val="left"/>
              <w:rPr>
                <w:szCs w:val="20"/>
              </w:rPr>
            </w:pPr>
          </w:p>
        </w:tc>
      </w:tr>
      <w:tr w:rsidR="00A61BEF" w:rsidRPr="00A61BEF" w14:paraId="120E1E85"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4B78" w14:textId="77777777" w:rsidR="00A61BEF" w:rsidRPr="00A61BEF" w:rsidRDefault="00A61BEF" w:rsidP="00A61BEF">
            <w:pPr>
              <w:spacing w:after="0"/>
              <w:ind w:firstLine="0"/>
              <w:jc w:val="left"/>
              <w:rPr>
                <w:szCs w:val="20"/>
              </w:rPr>
            </w:pPr>
            <w:r w:rsidRPr="00A61BEF">
              <w:rPr>
                <w:szCs w:val="20"/>
              </w:rPr>
              <w:t>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E2D9D" w14:textId="77777777" w:rsidR="00A61BEF" w:rsidRPr="00A61BEF" w:rsidRDefault="00A61BEF" w:rsidP="00A61BEF">
            <w:pPr>
              <w:spacing w:after="0"/>
              <w:ind w:firstLine="0"/>
              <w:jc w:val="left"/>
              <w:rPr>
                <w:szCs w:val="20"/>
              </w:rPr>
            </w:pPr>
            <w:r w:rsidRPr="00A61BEF">
              <w:rPr>
                <w:szCs w:val="20"/>
              </w:rPr>
              <w:t>Цемент</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88C8A"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4864B" w14:textId="77777777" w:rsidR="00A61BEF" w:rsidRPr="00A61BEF" w:rsidRDefault="00A61BEF" w:rsidP="00A61BEF">
            <w:pPr>
              <w:spacing w:after="0"/>
              <w:ind w:firstLine="0"/>
              <w:jc w:val="left"/>
              <w:rPr>
                <w:szCs w:val="20"/>
              </w:rPr>
            </w:pPr>
            <w:r w:rsidRPr="00A61BEF">
              <w:rPr>
                <w:szCs w:val="20"/>
              </w:rPr>
              <w:t>0,5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0A95D" w14:textId="77777777" w:rsidR="00A61BEF" w:rsidRPr="00A61BEF" w:rsidRDefault="00A61BEF" w:rsidP="00A61BEF">
            <w:pPr>
              <w:spacing w:after="0"/>
              <w:ind w:firstLine="0"/>
              <w:jc w:val="left"/>
              <w:rPr>
                <w:szCs w:val="20"/>
              </w:rPr>
            </w:pPr>
          </w:p>
        </w:tc>
      </w:tr>
      <w:tr w:rsidR="00A61BEF" w:rsidRPr="00A61BEF" w14:paraId="4FCA34A9"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57D9A" w14:textId="77777777" w:rsidR="00A61BEF" w:rsidRPr="00A61BEF" w:rsidRDefault="00A61BEF" w:rsidP="00A61BEF">
            <w:pPr>
              <w:spacing w:after="0"/>
              <w:ind w:firstLine="0"/>
              <w:jc w:val="left"/>
              <w:rPr>
                <w:szCs w:val="20"/>
              </w:rPr>
            </w:pPr>
            <w:r w:rsidRPr="00A61BEF">
              <w:rPr>
                <w:szCs w:val="20"/>
              </w:rPr>
              <w:t>4.</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05A02" w14:textId="77777777" w:rsidR="00A61BEF" w:rsidRPr="00A61BEF" w:rsidRDefault="00A61BEF" w:rsidP="00A61BEF">
            <w:pPr>
              <w:spacing w:after="0"/>
              <w:ind w:firstLine="0"/>
              <w:jc w:val="left"/>
              <w:rPr>
                <w:szCs w:val="20"/>
              </w:rPr>
            </w:pPr>
            <w:r w:rsidRPr="00A61BEF">
              <w:rPr>
                <w:szCs w:val="20"/>
              </w:rPr>
              <w:t xml:space="preserve">Рубероид </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9C921"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95DEFE" w14:textId="77777777" w:rsidR="00A61BEF" w:rsidRPr="00A61BEF" w:rsidRDefault="00A61BEF" w:rsidP="00A61BEF">
            <w:pPr>
              <w:spacing w:after="0"/>
              <w:ind w:firstLine="0"/>
              <w:jc w:val="left"/>
              <w:rPr>
                <w:szCs w:val="20"/>
              </w:rPr>
            </w:pPr>
            <w:r w:rsidRPr="00A61BEF">
              <w:rPr>
                <w:szCs w:val="20"/>
              </w:rPr>
              <w:t>150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86E40" w14:textId="77777777" w:rsidR="00A61BEF" w:rsidRPr="00A61BEF" w:rsidRDefault="00A61BEF" w:rsidP="00A61BEF">
            <w:pPr>
              <w:spacing w:after="0"/>
              <w:ind w:firstLine="0"/>
              <w:jc w:val="left"/>
              <w:rPr>
                <w:szCs w:val="20"/>
              </w:rPr>
            </w:pPr>
          </w:p>
        </w:tc>
      </w:tr>
      <w:tr w:rsidR="00A61BEF" w:rsidRPr="00A61BEF" w14:paraId="31E05900"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32611" w14:textId="77777777" w:rsidR="00A61BEF" w:rsidRPr="00A61BEF" w:rsidRDefault="00A61BEF" w:rsidP="00A61BEF">
            <w:pPr>
              <w:spacing w:after="0"/>
              <w:ind w:firstLine="0"/>
              <w:jc w:val="left"/>
              <w:rPr>
                <w:szCs w:val="20"/>
              </w:rPr>
            </w:pPr>
            <w:r w:rsidRPr="00A61BEF">
              <w:rPr>
                <w:szCs w:val="20"/>
              </w:rPr>
              <w:t>5.</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E823FB" w14:textId="77777777" w:rsidR="00A61BEF" w:rsidRPr="00A61BEF" w:rsidRDefault="00A61BEF" w:rsidP="00A61BEF">
            <w:pPr>
              <w:spacing w:after="0"/>
              <w:ind w:firstLine="0"/>
              <w:jc w:val="left"/>
              <w:rPr>
                <w:szCs w:val="20"/>
              </w:rPr>
            </w:pPr>
            <w:r w:rsidRPr="00A61BEF">
              <w:rPr>
                <w:szCs w:val="20"/>
              </w:rPr>
              <w:t>Шифер</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92ACC" w14:textId="77777777" w:rsidR="00A61BEF" w:rsidRPr="00A61BEF" w:rsidRDefault="00A61BEF" w:rsidP="00A61BEF">
            <w:pPr>
              <w:spacing w:after="0"/>
              <w:ind w:firstLine="0"/>
              <w:jc w:val="left"/>
              <w:rPr>
                <w:szCs w:val="20"/>
              </w:rPr>
            </w:pPr>
            <w:r w:rsidRPr="00A61BEF">
              <w:rPr>
                <w:szCs w:val="20"/>
              </w:rPr>
              <w:t>лист.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ABD36A" w14:textId="77777777" w:rsidR="00A61BEF" w:rsidRPr="00A61BEF" w:rsidRDefault="00A61BEF" w:rsidP="00A61BEF">
            <w:pPr>
              <w:spacing w:after="0"/>
              <w:ind w:firstLine="0"/>
              <w:jc w:val="left"/>
              <w:rPr>
                <w:szCs w:val="20"/>
              </w:rPr>
            </w:pPr>
            <w:r w:rsidRPr="00A61BEF">
              <w:rPr>
                <w:szCs w:val="20"/>
              </w:rPr>
              <w:t>500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A5449" w14:textId="77777777" w:rsidR="00A61BEF" w:rsidRPr="00A61BEF" w:rsidRDefault="00A61BEF" w:rsidP="00A61BEF">
            <w:pPr>
              <w:spacing w:after="0"/>
              <w:ind w:firstLine="0"/>
              <w:jc w:val="left"/>
              <w:rPr>
                <w:szCs w:val="20"/>
              </w:rPr>
            </w:pPr>
          </w:p>
        </w:tc>
      </w:tr>
      <w:tr w:rsidR="00A61BEF" w:rsidRPr="00A61BEF" w14:paraId="5E1A4811"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31ECF" w14:textId="77777777" w:rsidR="00A61BEF" w:rsidRPr="00A61BEF" w:rsidRDefault="00A61BEF" w:rsidP="00A61BEF">
            <w:pPr>
              <w:spacing w:after="0"/>
              <w:ind w:firstLine="0"/>
              <w:jc w:val="left"/>
              <w:rPr>
                <w:szCs w:val="20"/>
              </w:rPr>
            </w:pPr>
            <w:r w:rsidRPr="00A61BEF">
              <w:rPr>
                <w:szCs w:val="20"/>
              </w:rPr>
              <w:t>6.</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19B75" w14:textId="77777777" w:rsidR="00A61BEF" w:rsidRPr="00A61BEF" w:rsidRDefault="00A61BEF" w:rsidP="00A61BEF">
            <w:pPr>
              <w:spacing w:after="0"/>
              <w:ind w:firstLine="0"/>
              <w:jc w:val="left"/>
              <w:rPr>
                <w:szCs w:val="20"/>
              </w:rPr>
            </w:pPr>
            <w:r w:rsidRPr="00A61BEF">
              <w:rPr>
                <w:szCs w:val="20"/>
              </w:rPr>
              <w:t>Стекло</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358A15" w14:textId="77777777" w:rsidR="00A61BEF" w:rsidRPr="00A61BEF" w:rsidRDefault="00A61BEF" w:rsidP="00A61BEF">
            <w:pPr>
              <w:spacing w:after="0"/>
              <w:ind w:firstLine="0"/>
              <w:jc w:val="left"/>
              <w:rPr>
                <w:szCs w:val="20"/>
              </w:rPr>
            </w:pPr>
            <w:proofErr w:type="spellStart"/>
            <w:r w:rsidRPr="00A61BEF">
              <w:rPr>
                <w:szCs w:val="20"/>
              </w:rPr>
              <w:t>кв.м</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F1268" w14:textId="77777777" w:rsidR="00A61BEF" w:rsidRPr="00A61BEF" w:rsidRDefault="00A61BEF" w:rsidP="00A61BEF">
            <w:pPr>
              <w:spacing w:after="0"/>
              <w:ind w:firstLine="0"/>
              <w:jc w:val="left"/>
              <w:rPr>
                <w:szCs w:val="20"/>
              </w:rPr>
            </w:pPr>
            <w:r w:rsidRPr="00A61BEF">
              <w:rPr>
                <w:szCs w:val="20"/>
              </w:rPr>
              <w:t>20</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720443" w14:textId="77777777" w:rsidR="00A61BEF" w:rsidRPr="00A61BEF" w:rsidRDefault="00A61BEF" w:rsidP="00A61BEF">
            <w:pPr>
              <w:spacing w:after="0"/>
              <w:ind w:firstLine="0"/>
              <w:jc w:val="left"/>
              <w:rPr>
                <w:szCs w:val="20"/>
              </w:rPr>
            </w:pPr>
          </w:p>
        </w:tc>
      </w:tr>
      <w:tr w:rsidR="00A61BEF" w:rsidRPr="00A61BEF" w14:paraId="5D83A387"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4BAA30" w14:textId="77777777" w:rsidR="00A61BEF" w:rsidRPr="00A61BEF" w:rsidRDefault="00A61BEF" w:rsidP="00A61BEF">
            <w:pPr>
              <w:spacing w:after="0"/>
              <w:ind w:firstLine="0"/>
              <w:jc w:val="left"/>
              <w:rPr>
                <w:szCs w:val="20"/>
              </w:rPr>
            </w:pPr>
            <w:r w:rsidRPr="00A61BEF">
              <w:rPr>
                <w:szCs w:val="20"/>
              </w:rPr>
              <w:lastRenderedPageBreak/>
              <w:t>7.</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CD080" w14:textId="77777777" w:rsidR="00A61BEF" w:rsidRPr="00A61BEF" w:rsidRDefault="00A61BEF" w:rsidP="00A61BEF">
            <w:pPr>
              <w:spacing w:after="0"/>
              <w:ind w:firstLine="0"/>
              <w:jc w:val="left"/>
              <w:rPr>
                <w:szCs w:val="20"/>
              </w:rPr>
            </w:pPr>
            <w:r w:rsidRPr="00A61BEF">
              <w:rPr>
                <w:szCs w:val="20"/>
              </w:rPr>
              <w:t>Гвозди</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6788E7"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EDEB" w14:textId="77777777" w:rsidR="00A61BEF" w:rsidRPr="00A61BEF" w:rsidRDefault="00A61BEF" w:rsidP="00A61BEF">
            <w:pPr>
              <w:spacing w:after="0"/>
              <w:ind w:firstLine="0"/>
              <w:jc w:val="left"/>
              <w:rPr>
                <w:szCs w:val="20"/>
              </w:rPr>
            </w:pPr>
            <w:r w:rsidRPr="00A61BEF">
              <w:rPr>
                <w:szCs w:val="20"/>
              </w:rPr>
              <w:t>0,01</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32EB5" w14:textId="77777777" w:rsidR="00A61BEF" w:rsidRPr="00A61BEF" w:rsidRDefault="00A61BEF" w:rsidP="00A61BEF">
            <w:pPr>
              <w:spacing w:after="0"/>
              <w:ind w:firstLine="0"/>
              <w:jc w:val="left"/>
              <w:rPr>
                <w:szCs w:val="20"/>
              </w:rPr>
            </w:pPr>
          </w:p>
        </w:tc>
      </w:tr>
      <w:tr w:rsidR="00A61BEF" w:rsidRPr="00A61BEF" w14:paraId="3E45D539"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560B7" w14:textId="77777777" w:rsidR="00A61BEF" w:rsidRPr="00A61BEF" w:rsidRDefault="00A61BEF" w:rsidP="00A61BEF">
            <w:pPr>
              <w:spacing w:after="0"/>
              <w:ind w:firstLine="0"/>
              <w:jc w:val="left"/>
              <w:rPr>
                <w:szCs w:val="20"/>
              </w:rPr>
            </w:pPr>
            <w:r w:rsidRPr="00A61BEF">
              <w:rPr>
                <w:szCs w:val="20"/>
              </w:rPr>
              <w:t>8.</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C0AD3" w14:textId="77777777" w:rsidR="00A61BEF" w:rsidRPr="00A61BEF" w:rsidRDefault="00A61BEF" w:rsidP="00A61BEF">
            <w:pPr>
              <w:spacing w:after="0"/>
              <w:ind w:firstLine="0"/>
              <w:jc w:val="left"/>
              <w:rPr>
                <w:szCs w:val="20"/>
              </w:rPr>
            </w:pPr>
            <w:r w:rsidRPr="00A61BEF">
              <w:rPr>
                <w:szCs w:val="20"/>
              </w:rPr>
              <w:t>Скобы строительные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37F8EC"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55F62" w14:textId="77777777" w:rsidR="00A61BEF" w:rsidRPr="00A61BEF" w:rsidRDefault="00A61BEF" w:rsidP="00A61BEF">
            <w:pPr>
              <w:spacing w:after="0"/>
              <w:ind w:firstLine="0"/>
              <w:jc w:val="left"/>
              <w:rPr>
                <w:szCs w:val="20"/>
              </w:rPr>
            </w:pPr>
            <w:r w:rsidRPr="00A61BEF">
              <w:rPr>
                <w:szCs w:val="20"/>
              </w:rPr>
              <w:t>0,01</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910CA" w14:textId="77777777" w:rsidR="00A61BEF" w:rsidRPr="00A61BEF" w:rsidRDefault="00A61BEF" w:rsidP="00A61BEF">
            <w:pPr>
              <w:spacing w:after="0"/>
              <w:ind w:firstLine="0"/>
              <w:jc w:val="left"/>
              <w:rPr>
                <w:szCs w:val="20"/>
              </w:rPr>
            </w:pPr>
          </w:p>
        </w:tc>
      </w:tr>
      <w:tr w:rsidR="00A61BEF" w:rsidRPr="00A61BEF" w14:paraId="60C8A91B"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1BC42" w14:textId="77777777" w:rsidR="00A61BEF" w:rsidRPr="00A61BEF" w:rsidRDefault="00A61BEF" w:rsidP="00A61BEF">
            <w:pPr>
              <w:spacing w:after="0"/>
              <w:ind w:firstLine="0"/>
              <w:jc w:val="left"/>
              <w:rPr>
                <w:szCs w:val="20"/>
              </w:rPr>
            </w:pPr>
            <w:r w:rsidRPr="00A61BEF">
              <w:rPr>
                <w:szCs w:val="20"/>
              </w:rPr>
              <w:t>9.</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6FED90" w14:textId="77777777" w:rsidR="00A61BEF" w:rsidRPr="00A61BEF" w:rsidRDefault="00A61BEF" w:rsidP="00A61BEF">
            <w:pPr>
              <w:spacing w:after="0"/>
              <w:ind w:firstLine="0"/>
              <w:jc w:val="left"/>
              <w:rPr>
                <w:szCs w:val="20"/>
              </w:rPr>
            </w:pPr>
            <w:r w:rsidRPr="00A61BEF">
              <w:rPr>
                <w:szCs w:val="20"/>
              </w:rPr>
              <w:t>Провода и кабели</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9B95B" w14:textId="77777777" w:rsidR="00A61BEF" w:rsidRPr="00A61BEF" w:rsidRDefault="00A61BEF" w:rsidP="00A61BEF">
            <w:pPr>
              <w:spacing w:after="0"/>
              <w:ind w:firstLine="0"/>
              <w:jc w:val="left"/>
              <w:rPr>
                <w:szCs w:val="20"/>
              </w:rPr>
            </w:pPr>
            <w:r w:rsidRPr="00A61BEF">
              <w:rPr>
                <w:szCs w:val="20"/>
              </w:rPr>
              <w:t>км.</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9E43" w14:textId="77777777" w:rsidR="00A61BEF" w:rsidRPr="00A61BEF" w:rsidRDefault="00A61BEF" w:rsidP="00A61BEF">
            <w:pPr>
              <w:spacing w:after="0"/>
              <w:ind w:firstLine="0"/>
              <w:jc w:val="left"/>
              <w:rPr>
                <w:szCs w:val="20"/>
              </w:rPr>
            </w:pPr>
            <w:r w:rsidRPr="00A61BEF">
              <w:rPr>
                <w:szCs w:val="20"/>
              </w:rPr>
              <w:t>0,3</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C781C" w14:textId="77777777" w:rsidR="00A61BEF" w:rsidRPr="00A61BEF" w:rsidRDefault="00A61BEF" w:rsidP="00A61BEF">
            <w:pPr>
              <w:spacing w:after="0"/>
              <w:ind w:firstLine="0"/>
              <w:jc w:val="left"/>
              <w:rPr>
                <w:szCs w:val="20"/>
              </w:rPr>
            </w:pPr>
          </w:p>
        </w:tc>
      </w:tr>
      <w:tr w:rsidR="00A61BEF" w:rsidRPr="00A61BEF" w14:paraId="2CF91573"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0C4FF9" w14:textId="77777777" w:rsidR="00A61BEF" w:rsidRPr="00A61BEF" w:rsidRDefault="00A61BEF" w:rsidP="00A61BEF">
            <w:pPr>
              <w:spacing w:after="0"/>
              <w:ind w:firstLine="0"/>
              <w:jc w:val="center"/>
              <w:rPr>
                <w:szCs w:val="20"/>
              </w:rPr>
            </w:pPr>
            <w:r w:rsidRPr="00A61BEF">
              <w:rPr>
                <w:szCs w:val="20"/>
              </w:rPr>
              <w:t>4. Медицинское имущество и медикаменты</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4AACC" w14:textId="77777777" w:rsidR="00A61BEF" w:rsidRPr="00A61BEF" w:rsidRDefault="00A61BEF" w:rsidP="00A61BEF">
            <w:pPr>
              <w:spacing w:after="0"/>
              <w:ind w:firstLine="0"/>
              <w:jc w:val="center"/>
              <w:rPr>
                <w:b/>
                <w:szCs w:val="20"/>
              </w:rPr>
            </w:pPr>
          </w:p>
        </w:tc>
      </w:tr>
      <w:tr w:rsidR="00A61BEF" w:rsidRPr="00A61BEF" w14:paraId="513B8278"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89F3D" w14:textId="77777777" w:rsidR="00A61BEF" w:rsidRPr="00A61BEF" w:rsidRDefault="00A61BEF" w:rsidP="00A61BEF">
            <w:pPr>
              <w:spacing w:after="0"/>
              <w:ind w:firstLine="0"/>
              <w:jc w:val="left"/>
            </w:pPr>
            <w:r w:rsidRPr="00A61BEF">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C1C56B" w14:textId="77777777" w:rsidR="00A61BEF" w:rsidRPr="00A61BEF" w:rsidRDefault="00A61BEF" w:rsidP="00A61BEF">
            <w:pPr>
              <w:spacing w:after="0"/>
              <w:ind w:firstLine="0"/>
              <w:jc w:val="left"/>
            </w:pPr>
            <w:r w:rsidRPr="00A61BEF">
              <w:t>Медикаменты</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F870A" w14:textId="77777777" w:rsidR="00A61BEF" w:rsidRPr="00A61BEF" w:rsidRDefault="00A61BEF" w:rsidP="00A61BEF">
            <w:pPr>
              <w:spacing w:after="0"/>
              <w:ind w:firstLine="0"/>
              <w:jc w:val="left"/>
            </w:pPr>
            <w:r w:rsidRPr="00A61BEF">
              <w:t>набор</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AC7D6D" w14:textId="77777777" w:rsidR="00A61BEF" w:rsidRPr="00A61BEF" w:rsidRDefault="00A61BEF" w:rsidP="00A61BEF">
            <w:pPr>
              <w:spacing w:after="0"/>
              <w:ind w:firstLine="0"/>
              <w:jc w:val="left"/>
            </w:pPr>
            <w:r w:rsidRPr="00A61BEF">
              <w:t>1</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47C90" w14:textId="0792F0F4" w:rsidR="00A61BEF" w:rsidRPr="00A61BEF" w:rsidRDefault="00A61BEF" w:rsidP="00A61BEF">
            <w:pPr>
              <w:spacing w:after="0"/>
              <w:ind w:firstLine="0"/>
              <w:jc w:val="center"/>
            </w:pPr>
            <w:r w:rsidRPr="00A61BEF">
              <w:t>ГБУЗ «</w:t>
            </w:r>
            <w:proofErr w:type="spellStart"/>
            <w:r w:rsidRPr="00A61BEF">
              <w:t>Рамеш</w:t>
            </w:r>
            <w:r>
              <w:t>-</w:t>
            </w:r>
            <w:r w:rsidRPr="00A61BEF">
              <w:t>ковская</w:t>
            </w:r>
            <w:proofErr w:type="spellEnd"/>
            <w:r w:rsidRPr="00A61BEF">
              <w:t xml:space="preserve"> ЦРБ»</w:t>
            </w:r>
          </w:p>
        </w:tc>
      </w:tr>
      <w:tr w:rsidR="00A61BEF" w:rsidRPr="00A61BEF" w14:paraId="6D891D6A" w14:textId="77777777" w:rsidTr="00A61BEF">
        <w:trPr>
          <w:trHeight w:val="20"/>
        </w:trPr>
        <w:tc>
          <w:tcPr>
            <w:tcW w:w="707" w:type="dxa"/>
            <w:tcBorders>
              <w:top w:val="single" w:sz="4" w:space="0" w:color="auto"/>
              <w:left w:val="single" w:sz="4" w:space="0" w:color="auto"/>
              <w:right w:val="single" w:sz="4" w:space="0" w:color="auto"/>
            </w:tcBorders>
            <w:tcMar>
              <w:left w:w="28" w:type="dxa"/>
              <w:right w:w="28" w:type="dxa"/>
            </w:tcMar>
            <w:vAlign w:val="center"/>
          </w:tcPr>
          <w:p w14:paraId="73090DA2"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right w:val="single" w:sz="4" w:space="0" w:color="auto"/>
            </w:tcBorders>
            <w:tcMar>
              <w:left w:w="28" w:type="dxa"/>
              <w:right w:w="28" w:type="dxa"/>
            </w:tcMar>
            <w:vAlign w:val="center"/>
          </w:tcPr>
          <w:p w14:paraId="3D5CEA1A" w14:textId="77777777" w:rsidR="00A61BEF" w:rsidRPr="00A61BEF" w:rsidRDefault="00A61BEF" w:rsidP="00A61BEF">
            <w:pPr>
              <w:spacing w:after="0"/>
              <w:ind w:firstLine="0"/>
              <w:jc w:val="left"/>
              <w:rPr>
                <w:szCs w:val="20"/>
              </w:rPr>
            </w:pPr>
            <w:r w:rsidRPr="00A61BEF">
              <w:rPr>
                <w:szCs w:val="20"/>
              </w:rPr>
              <w:t>Медицинское имущество (носилки санитарные)</w:t>
            </w:r>
          </w:p>
        </w:tc>
        <w:tc>
          <w:tcPr>
            <w:tcW w:w="1421" w:type="dxa"/>
            <w:tcBorders>
              <w:top w:val="single" w:sz="4" w:space="0" w:color="auto"/>
              <w:left w:val="single" w:sz="4" w:space="0" w:color="auto"/>
              <w:right w:val="single" w:sz="4" w:space="0" w:color="auto"/>
            </w:tcBorders>
            <w:tcMar>
              <w:left w:w="28" w:type="dxa"/>
              <w:right w:w="28" w:type="dxa"/>
            </w:tcMar>
            <w:vAlign w:val="center"/>
          </w:tcPr>
          <w:p w14:paraId="308DB0CD" w14:textId="77777777" w:rsidR="00A61BEF" w:rsidRPr="00A61BEF" w:rsidRDefault="00A61BEF" w:rsidP="00A61BEF">
            <w:pPr>
              <w:spacing w:after="0"/>
              <w:ind w:firstLine="0"/>
              <w:jc w:val="left"/>
              <w:rPr>
                <w:szCs w:val="20"/>
              </w:rPr>
            </w:pPr>
            <w:proofErr w:type="spellStart"/>
            <w:r w:rsidRPr="00A61BEF">
              <w:rPr>
                <w:szCs w:val="20"/>
              </w:rPr>
              <w:t>шт</w:t>
            </w:r>
            <w:proofErr w:type="spellEnd"/>
          </w:p>
        </w:tc>
        <w:tc>
          <w:tcPr>
            <w:tcW w:w="1417" w:type="dxa"/>
            <w:tcBorders>
              <w:top w:val="single" w:sz="4" w:space="0" w:color="auto"/>
              <w:left w:val="single" w:sz="4" w:space="0" w:color="auto"/>
              <w:right w:val="single" w:sz="4" w:space="0" w:color="auto"/>
            </w:tcBorders>
            <w:tcMar>
              <w:left w:w="28" w:type="dxa"/>
              <w:right w:w="28" w:type="dxa"/>
            </w:tcMar>
            <w:vAlign w:val="center"/>
          </w:tcPr>
          <w:p w14:paraId="46C47BA5" w14:textId="77777777" w:rsidR="00A61BEF" w:rsidRPr="00A61BEF" w:rsidRDefault="00A61BEF" w:rsidP="00A61BEF">
            <w:pPr>
              <w:spacing w:after="0"/>
              <w:ind w:firstLine="0"/>
              <w:jc w:val="left"/>
              <w:rPr>
                <w:szCs w:val="20"/>
              </w:rPr>
            </w:pPr>
            <w:r w:rsidRPr="00A61BEF">
              <w:rPr>
                <w:szCs w:val="20"/>
              </w:rPr>
              <w:t>50</w:t>
            </w:r>
          </w:p>
        </w:tc>
        <w:tc>
          <w:tcPr>
            <w:tcW w:w="1133" w:type="dxa"/>
            <w:tcBorders>
              <w:top w:val="single" w:sz="4" w:space="0" w:color="auto"/>
              <w:left w:val="single" w:sz="4" w:space="0" w:color="auto"/>
              <w:right w:val="single" w:sz="4" w:space="0" w:color="auto"/>
            </w:tcBorders>
            <w:tcMar>
              <w:left w:w="28" w:type="dxa"/>
              <w:right w:w="28" w:type="dxa"/>
            </w:tcMar>
            <w:vAlign w:val="center"/>
          </w:tcPr>
          <w:p w14:paraId="7AC8343E" w14:textId="77777777" w:rsidR="00A61BEF" w:rsidRPr="00A61BEF" w:rsidRDefault="00A61BEF" w:rsidP="00A61BEF">
            <w:pPr>
              <w:spacing w:after="0"/>
              <w:ind w:firstLine="0"/>
              <w:jc w:val="left"/>
              <w:rPr>
                <w:szCs w:val="20"/>
              </w:rPr>
            </w:pPr>
          </w:p>
        </w:tc>
      </w:tr>
      <w:tr w:rsidR="00A61BEF" w:rsidRPr="00A61BEF" w14:paraId="67D0F643"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A651E" w14:textId="77777777" w:rsidR="00A61BEF" w:rsidRPr="00A61BEF" w:rsidRDefault="00A61BEF" w:rsidP="00A61BEF">
            <w:pPr>
              <w:spacing w:after="0"/>
              <w:ind w:firstLine="0"/>
              <w:jc w:val="center"/>
              <w:rPr>
                <w:szCs w:val="20"/>
              </w:rPr>
            </w:pPr>
            <w:r w:rsidRPr="00A61BEF">
              <w:rPr>
                <w:szCs w:val="20"/>
              </w:rPr>
              <w:t>5. ГСМ</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6023F" w14:textId="77777777" w:rsidR="00A61BEF" w:rsidRPr="00A61BEF" w:rsidRDefault="00A61BEF" w:rsidP="00A61BEF">
            <w:pPr>
              <w:spacing w:after="0"/>
              <w:ind w:firstLine="0"/>
              <w:jc w:val="center"/>
              <w:rPr>
                <w:b/>
                <w:szCs w:val="20"/>
              </w:rPr>
            </w:pPr>
          </w:p>
        </w:tc>
      </w:tr>
      <w:tr w:rsidR="00A61BEF" w:rsidRPr="00A61BEF" w14:paraId="0510C09A"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45E33"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EC004" w14:textId="77777777" w:rsidR="00A61BEF" w:rsidRPr="00A61BEF" w:rsidRDefault="00A61BEF" w:rsidP="00A61BEF">
            <w:pPr>
              <w:spacing w:after="0"/>
              <w:ind w:firstLine="0"/>
              <w:jc w:val="left"/>
              <w:rPr>
                <w:szCs w:val="20"/>
              </w:rPr>
            </w:pPr>
            <w:r w:rsidRPr="00A61BEF">
              <w:rPr>
                <w:szCs w:val="20"/>
              </w:rPr>
              <w:t>Автобензин АИ-92</w:t>
            </w:r>
          </w:p>
        </w:tc>
        <w:tc>
          <w:tcPr>
            <w:tcW w:w="1421" w:type="dxa"/>
            <w:tcBorders>
              <w:top w:val="nil"/>
              <w:left w:val="single" w:sz="4" w:space="0" w:color="auto"/>
              <w:bottom w:val="single" w:sz="4" w:space="0" w:color="auto"/>
              <w:right w:val="single" w:sz="4" w:space="0" w:color="auto"/>
            </w:tcBorders>
            <w:tcMar>
              <w:left w:w="28" w:type="dxa"/>
              <w:right w:w="28" w:type="dxa"/>
            </w:tcMar>
            <w:vAlign w:val="center"/>
          </w:tcPr>
          <w:p w14:paraId="49B92C19"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nil"/>
              <w:left w:val="single" w:sz="4" w:space="0" w:color="auto"/>
              <w:bottom w:val="single" w:sz="4" w:space="0" w:color="auto"/>
              <w:right w:val="single" w:sz="4" w:space="0" w:color="auto"/>
            </w:tcBorders>
            <w:tcMar>
              <w:left w:w="28" w:type="dxa"/>
              <w:right w:w="28" w:type="dxa"/>
            </w:tcMar>
            <w:vAlign w:val="center"/>
          </w:tcPr>
          <w:p w14:paraId="5FDDA255" w14:textId="77777777" w:rsidR="00A61BEF" w:rsidRPr="00A61BEF" w:rsidRDefault="00A61BEF" w:rsidP="00A61BEF">
            <w:pPr>
              <w:spacing w:after="0"/>
              <w:ind w:firstLine="0"/>
              <w:jc w:val="left"/>
              <w:rPr>
                <w:szCs w:val="20"/>
              </w:rPr>
            </w:pPr>
            <w:r w:rsidRPr="00A61BEF">
              <w:rPr>
                <w:szCs w:val="20"/>
              </w:rPr>
              <w:t>1</w:t>
            </w:r>
          </w:p>
        </w:tc>
        <w:tc>
          <w:tcPr>
            <w:tcW w:w="1133" w:type="dxa"/>
            <w:tcBorders>
              <w:top w:val="nil"/>
              <w:left w:val="single" w:sz="4" w:space="0" w:color="auto"/>
              <w:bottom w:val="single" w:sz="4" w:space="0" w:color="auto"/>
              <w:right w:val="single" w:sz="4" w:space="0" w:color="auto"/>
            </w:tcBorders>
            <w:tcMar>
              <w:left w:w="28" w:type="dxa"/>
              <w:right w:w="28" w:type="dxa"/>
            </w:tcMar>
            <w:vAlign w:val="center"/>
          </w:tcPr>
          <w:p w14:paraId="54A97C42" w14:textId="77777777" w:rsidR="00A61BEF" w:rsidRPr="00A61BEF" w:rsidRDefault="00A61BEF" w:rsidP="00A61BEF">
            <w:pPr>
              <w:spacing w:after="0"/>
              <w:ind w:firstLine="0"/>
              <w:jc w:val="left"/>
              <w:rPr>
                <w:szCs w:val="20"/>
              </w:rPr>
            </w:pPr>
          </w:p>
        </w:tc>
      </w:tr>
      <w:tr w:rsidR="00A61BEF" w:rsidRPr="00A61BEF" w14:paraId="17A5DB11"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B99881" w14:textId="77777777" w:rsidR="00A61BEF" w:rsidRPr="00A61BEF" w:rsidRDefault="00A61BEF" w:rsidP="00A61BEF">
            <w:pPr>
              <w:spacing w:after="0"/>
              <w:ind w:firstLine="0"/>
              <w:jc w:val="left"/>
              <w:rPr>
                <w:szCs w:val="20"/>
              </w:rPr>
            </w:pPr>
            <w:r w:rsidRPr="00A61BEF">
              <w:rPr>
                <w:szCs w:val="20"/>
              </w:rPr>
              <w:t>2.</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C6E6B" w14:textId="77777777" w:rsidR="00A61BEF" w:rsidRPr="00A61BEF" w:rsidRDefault="00A61BEF" w:rsidP="00A61BEF">
            <w:pPr>
              <w:spacing w:after="0"/>
              <w:ind w:firstLine="0"/>
              <w:jc w:val="left"/>
              <w:rPr>
                <w:szCs w:val="20"/>
              </w:rPr>
            </w:pPr>
            <w:r w:rsidRPr="00A61BEF">
              <w:rPr>
                <w:szCs w:val="20"/>
              </w:rPr>
              <w:t>Дизельное топливо</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EBE5"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A6EAF" w14:textId="77777777" w:rsidR="00A61BEF" w:rsidRPr="00A61BEF" w:rsidRDefault="00A61BEF" w:rsidP="00A61BEF">
            <w:pPr>
              <w:spacing w:after="0"/>
              <w:ind w:firstLine="0"/>
              <w:jc w:val="left"/>
              <w:rPr>
                <w:szCs w:val="20"/>
              </w:rPr>
            </w:pPr>
            <w:r w:rsidRPr="00A61BEF">
              <w:rPr>
                <w:szCs w:val="20"/>
              </w:rPr>
              <w:t>1</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4F5C8" w14:textId="77777777" w:rsidR="00A61BEF" w:rsidRPr="00A61BEF" w:rsidRDefault="00A61BEF" w:rsidP="00A61BEF">
            <w:pPr>
              <w:spacing w:after="0"/>
              <w:ind w:firstLine="0"/>
              <w:jc w:val="left"/>
              <w:rPr>
                <w:szCs w:val="20"/>
              </w:rPr>
            </w:pPr>
          </w:p>
        </w:tc>
      </w:tr>
      <w:tr w:rsidR="00A61BEF" w:rsidRPr="00A61BEF" w14:paraId="5B06AF3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1D3BF" w14:textId="77777777" w:rsidR="00A61BEF" w:rsidRPr="00A61BEF" w:rsidRDefault="00A61BEF" w:rsidP="00A61BEF">
            <w:pPr>
              <w:spacing w:after="0"/>
              <w:ind w:firstLine="0"/>
              <w:jc w:val="left"/>
              <w:rPr>
                <w:szCs w:val="20"/>
              </w:rPr>
            </w:pPr>
            <w:r w:rsidRPr="00A61BEF">
              <w:rPr>
                <w:szCs w:val="20"/>
              </w:rPr>
              <w:t>3.</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5258C" w14:textId="77777777" w:rsidR="00A61BEF" w:rsidRPr="00A61BEF" w:rsidRDefault="00A61BEF" w:rsidP="00A61BEF">
            <w:pPr>
              <w:spacing w:after="0"/>
              <w:ind w:firstLine="0"/>
              <w:jc w:val="left"/>
              <w:rPr>
                <w:szCs w:val="20"/>
              </w:rPr>
            </w:pPr>
            <w:r w:rsidRPr="00A61BEF">
              <w:rPr>
                <w:szCs w:val="20"/>
              </w:rPr>
              <w:t>Масла и смазки</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E398F" w14:textId="77777777" w:rsidR="00A61BEF" w:rsidRPr="00A61BEF" w:rsidRDefault="00A61BEF" w:rsidP="00A61BEF">
            <w:pPr>
              <w:spacing w:after="0"/>
              <w:ind w:firstLine="0"/>
              <w:jc w:val="left"/>
              <w:rPr>
                <w:szCs w:val="20"/>
              </w:rPr>
            </w:pPr>
            <w:proofErr w:type="spellStart"/>
            <w:r w:rsidRPr="00A61BEF">
              <w:rPr>
                <w:szCs w:val="20"/>
              </w:rPr>
              <w:t>тн</w:t>
            </w:r>
            <w:proofErr w:type="spellEnd"/>
            <w:r w:rsidRPr="00A61BEF">
              <w:rPr>
                <w:szCs w:val="20"/>
              </w:rPr>
              <w:t>.</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A30AA6" w14:textId="77777777" w:rsidR="00A61BEF" w:rsidRPr="00A61BEF" w:rsidRDefault="00A61BEF" w:rsidP="00A61BEF">
            <w:pPr>
              <w:spacing w:after="0"/>
              <w:ind w:firstLine="0"/>
              <w:jc w:val="left"/>
              <w:rPr>
                <w:szCs w:val="20"/>
              </w:rPr>
            </w:pPr>
            <w:r w:rsidRPr="00A61BEF">
              <w:rPr>
                <w:szCs w:val="20"/>
              </w:rPr>
              <w:t>0,1</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C6B22" w14:textId="77777777" w:rsidR="00A61BEF" w:rsidRPr="00A61BEF" w:rsidRDefault="00A61BEF" w:rsidP="00A61BEF">
            <w:pPr>
              <w:spacing w:after="0"/>
              <w:ind w:firstLine="0"/>
              <w:jc w:val="left"/>
              <w:rPr>
                <w:szCs w:val="20"/>
              </w:rPr>
            </w:pPr>
          </w:p>
        </w:tc>
      </w:tr>
      <w:tr w:rsidR="00A61BEF" w:rsidRPr="00A61BEF" w14:paraId="5216ADB4" w14:textId="77777777" w:rsidTr="00A61BEF">
        <w:trPr>
          <w:trHeight w:val="20"/>
        </w:trPr>
        <w:tc>
          <w:tcPr>
            <w:tcW w:w="8500" w:type="dxa"/>
            <w:gridSpan w:val="4"/>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DF10F" w14:textId="77777777" w:rsidR="00A61BEF" w:rsidRPr="00A61BEF" w:rsidRDefault="00A61BEF" w:rsidP="00A61BEF">
            <w:pPr>
              <w:spacing w:after="0"/>
              <w:ind w:firstLine="0"/>
              <w:jc w:val="center"/>
              <w:rPr>
                <w:szCs w:val="20"/>
              </w:rPr>
            </w:pPr>
            <w:r w:rsidRPr="00A61BEF">
              <w:rPr>
                <w:szCs w:val="20"/>
              </w:rPr>
              <w:t>6. Средства связи</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598E0" w14:textId="77777777" w:rsidR="00A61BEF" w:rsidRPr="00A61BEF" w:rsidRDefault="00A61BEF" w:rsidP="00A61BEF">
            <w:pPr>
              <w:spacing w:after="0"/>
              <w:ind w:firstLine="0"/>
              <w:jc w:val="center"/>
              <w:rPr>
                <w:szCs w:val="20"/>
              </w:rPr>
            </w:pPr>
          </w:p>
        </w:tc>
      </w:tr>
      <w:tr w:rsidR="00A61BEF" w:rsidRPr="00A61BEF" w14:paraId="0391BE3F"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2B48C"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A536C1" w14:textId="77777777" w:rsidR="00A61BEF" w:rsidRPr="00A61BEF" w:rsidRDefault="00A61BEF" w:rsidP="00A61BEF">
            <w:pPr>
              <w:spacing w:after="0"/>
              <w:ind w:firstLine="0"/>
              <w:jc w:val="left"/>
              <w:rPr>
                <w:szCs w:val="20"/>
              </w:rPr>
            </w:pPr>
            <w:r w:rsidRPr="00A61BEF">
              <w:rPr>
                <w:szCs w:val="20"/>
              </w:rPr>
              <w:t>Радиостанции  носимые</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24011"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D07743" w14:textId="77777777" w:rsidR="00A61BEF" w:rsidRPr="00A61BEF" w:rsidRDefault="00A61BEF" w:rsidP="00A61BEF">
            <w:pPr>
              <w:spacing w:after="0"/>
              <w:ind w:firstLine="0"/>
              <w:jc w:val="left"/>
              <w:rPr>
                <w:szCs w:val="20"/>
              </w:rPr>
            </w:pPr>
            <w:r w:rsidRPr="00A61BEF">
              <w:rPr>
                <w:szCs w:val="20"/>
              </w:rPr>
              <w:t>6</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C09D2" w14:textId="77777777" w:rsidR="00A61BEF" w:rsidRPr="00A61BEF" w:rsidRDefault="00A61BEF" w:rsidP="00A61BEF">
            <w:pPr>
              <w:spacing w:after="0"/>
              <w:ind w:firstLine="0"/>
              <w:jc w:val="left"/>
              <w:rPr>
                <w:szCs w:val="20"/>
              </w:rPr>
            </w:pPr>
          </w:p>
        </w:tc>
      </w:tr>
      <w:tr w:rsidR="00A61BEF" w:rsidRPr="00A61BEF" w14:paraId="31E26E75" w14:textId="77777777" w:rsidTr="00A61BEF">
        <w:trPr>
          <w:trHeight w:val="20"/>
        </w:trPr>
        <w:tc>
          <w:tcPr>
            <w:tcW w:w="7083" w:type="dxa"/>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C1B3B" w14:textId="77777777" w:rsidR="00A61BEF" w:rsidRPr="00A61BEF" w:rsidRDefault="00A61BEF" w:rsidP="00A61BEF">
            <w:pPr>
              <w:spacing w:after="0"/>
              <w:ind w:firstLine="0"/>
              <w:jc w:val="center"/>
              <w:rPr>
                <w:szCs w:val="20"/>
              </w:rPr>
            </w:pPr>
            <w:r w:rsidRPr="00A61BEF">
              <w:rPr>
                <w:szCs w:val="20"/>
              </w:rPr>
              <w:t>7. Средства индивидуальной защиты</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D5D94" w14:textId="77777777" w:rsidR="00A61BEF" w:rsidRPr="00A61BEF" w:rsidRDefault="00A61BEF" w:rsidP="00A61BEF">
            <w:pPr>
              <w:spacing w:after="0"/>
              <w:ind w:firstLine="0"/>
              <w:jc w:val="left"/>
              <w:rPr>
                <w:szCs w:val="20"/>
              </w:rPr>
            </w:pP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BEAFA" w14:textId="77777777" w:rsidR="00A61BEF" w:rsidRPr="00A61BEF" w:rsidRDefault="00A61BEF" w:rsidP="00A61BEF">
            <w:pPr>
              <w:spacing w:after="0"/>
              <w:ind w:firstLine="0"/>
              <w:jc w:val="left"/>
              <w:rPr>
                <w:szCs w:val="20"/>
              </w:rPr>
            </w:pPr>
          </w:p>
        </w:tc>
      </w:tr>
      <w:tr w:rsidR="00A61BEF" w:rsidRPr="00A61BEF" w14:paraId="6AFBA3CB" w14:textId="77777777" w:rsidTr="00A61BEF">
        <w:trPr>
          <w:trHeight w:val="20"/>
        </w:trPr>
        <w:tc>
          <w:tcPr>
            <w:tcW w:w="7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45F16" w14:textId="77777777" w:rsidR="00A61BEF" w:rsidRPr="00A61BEF" w:rsidRDefault="00A61BEF" w:rsidP="00A61BEF">
            <w:pPr>
              <w:spacing w:after="0"/>
              <w:ind w:firstLine="0"/>
              <w:jc w:val="left"/>
              <w:rPr>
                <w:szCs w:val="20"/>
              </w:rPr>
            </w:pPr>
            <w:r w:rsidRPr="00A61BEF">
              <w:rPr>
                <w:szCs w:val="20"/>
              </w:rPr>
              <w:t>1.</w:t>
            </w:r>
          </w:p>
        </w:tc>
        <w:tc>
          <w:tcPr>
            <w:tcW w:w="495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0AE00" w14:textId="77777777" w:rsidR="00A61BEF" w:rsidRPr="00A61BEF" w:rsidRDefault="00A61BEF" w:rsidP="00A61BEF">
            <w:pPr>
              <w:spacing w:after="0"/>
              <w:ind w:firstLine="0"/>
              <w:jc w:val="left"/>
              <w:rPr>
                <w:szCs w:val="20"/>
              </w:rPr>
            </w:pPr>
            <w:r w:rsidRPr="00A61BEF">
              <w:rPr>
                <w:szCs w:val="20"/>
              </w:rPr>
              <w:t>Противогазы ГП-7</w:t>
            </w:r>
          </w:p>
        </w:tc>
        <w:tc>
          <w:tcPr>
            <w:tcW w:w="142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01C20" w14:textId="77777777" w:rsidR="00A61BEF" w:rsidRPr="00A61BEF" w:rsidRDefault="00A61BEF" w:rsidP="00A61BEF">
            <w:pPr>
              <w:spacing w:after="0"/>
              <w:ind w:firstLine="0"/>
              <w:jc w:val="left"/>
              <w:rPr>
                <w:szCs w:val="20"/>
              </w:rPr>
            </w:pPr>
            <w:r w:rsidRPr="00A61BEF">
              <w:rPr>
                <w:szCs w:val="20"/>
              </w:rPr>
              <w:t>шт.</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3E792" w14:textId="77777777" w:rsidR="00A61BEF" w:rsidRPr="00A61BEF" w:rsidRDefault="00A61BEF" w:rsidP="00A61BEF">
            <w:pPr>
              <w:spacing w:after="0"/>
              <w:ind w:firstLine="0"/>
              <w:jc w:val="left"/>
              <w:rPr>
                <w:szCs w:val="20"/>
              </w:rPr>
            </w:pPr>
            <w:r w:rsidRPr="00A61BEF">
              <w:rPr>
                <w:szCs w:val="20"/>
              </w:rPr>
              <w:t>43</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78DE7" w14:textId="77777777" w:rsidR="00A61BEF" w:rsidRPr="00A61BEF" w:rsidRDefault="00A61BEF" w:rsidP="00A61BEF">
            <w:pPr>
              <w:spacing w:after="0"/>
              <w:ind w:firstLine="0"/>
              <w:jc w:val="left"/>
              <w:rPr>
                <w:szCs w:val="20"/>
              </w:rPr>
            </w:pPr>
          </w:p>
        </w:tc>
      </w:tr>
    </w:tbl>
    <w:p w14:paraId="645C2601" w14:textId="1DC2FFCC" w:rsidR="007E01BE" w:rsidRPr="00906061" w:rsidRDefault="007E01BE" w:rsidP="00E12398">
      <w:pPr>
        <w:spacing w:after="0"/>
        <w:rPr>
          <w:color w:val="000000" w:themeColor="text1"/>
          <w:sz w:val="28"/>
          <w:szCs w:val="28"/>
          <w:lang w:eastAsia="ar-SA"/>
        </w:rPr>
      </w:pPr>
    </w:p>
    <w:p w14:paraId="31FB8666" w14:textId="0620AA85" w:rsidR="00EA30E8" w:rsidRDefault="00E55CE4" w:rsidP="00766CA9">
      <w:pPr>
        <w:spacing w:after="0"/>
        <w:rPr>
          <w:color w:val="000000" w:themeColor="text1"/>
          <w:sz w:val="28"/>
          <w:szCs w:val="28"/>
          <w:lang w:eastAsia="ar-SA"/>
        </w:rPr>
      </w:pPr>
      <w:r>
        <w:rPr>
          <w:color w:val="000000" w:themeColor="text1"/>
          <w:sz w:val="28"/>
          <w:szCs w:val="28"/>
          <w:lang w:eastAsia="ar-SA"/>
        </w:rPr>
        <w:t>Постановлением А</w:t>
      </w:r>
      <w:r w:rsidR="00766CA9" w:rsidRPr="00906061">
        <w:rPr>
          <w:color w:val="000000" w:themeColor="text1"/>
          <w:sz w:val="28"/>
          <w:szCs w:val="28"/>
          <w:lang w:eastAsia="ar-SA"/>
        </w:rPr>
        <w:t xml:space="preserve">дминистрации </w:t>
      </w:r>
      <w:proofErr w:type="spellStart"/>
      <w:r w:rsidR="00A61BEF">
        <w:rPr>
          <w:color w:val="000000" w:themeColor="text1"/>
          <w:sz w:val="28"/>
          <w:szCs w:val="28"/>
          <w:lang w:eastAsia="ar-SA"/>
        </w:rPr>
        <w:t>Рамешков</w:t>
      </w:r>
      <w:r w:rsidR="00EA30E8">
        <w:rPr>
          <w:color w:val="000000" w:themeColor="text1"/>
          <w:sz w:val="28"/>
          <w:szCs w:val="28"/>
          <w:lang w:eastAsia="ar-SA"/>
        </w:rPr>
        <w:t>ского</w:t>
      </w:r>
      <w:proofErr w:type="spellEnd"/>
      <w:r w:rsidR="00EA30E8">
        <w:rPr>
          <w:color w:val="000000" w:themeColor="text1"/>
          <w:sz w:val="28"/>
          <w:szCs w:val="28"/>
          <w:lang w:eastAsia="ar-SA"/>
        </w:rPr>
        <w:t xml:space="preserve"> </w:t>
      </w:r>
      <w:r w:rsidR="00A61BEF">
        <w:rPr>
          <w:color w:val="000000" w:themeColor="text1"/>
          <w:sz w:val="28"/>
          <w:szCs w:val="28"/>
          <w:lang w:eastAsia="ar-SA"/>
        </w:rPr>
        <w:t>район</w:t>
      </w:r>
      <w:r w:rsidR="00EA30E8">
        <w:rPr>
          <w:color w:val="000000" w:themeColor="text1"/>
          <w:sz w:val="28"/>
          <w:szCs w:val="28"/>
          <w:lang w:eastAsia="ar-SA"/>
        </w:rPr>
        <w:t xml:space="preserve">а от </w:t>
      </w:r>
      <w:r w:rsidR="00A61BEF">
        <w:rPr>
          <w:color w:val="000000" w:themeColor="text1"/>
          <w:sz w:val="28"/>
          <w:szCs w:val="28"/>
          <w:lang w:eastAsia="ar-SA"/>
        </w:rPr>
        <w:t>30</w:t>
      </w:r>
      <w:r w:rsidR="00EA30E8">
        <w:rPr>
          <w:color w:val="000000" w:themeColor="text1"/>
          <w:sz w:val="28"/>
          <w:szCs w:val="28"/>
          <w:lang w:eastAsia="ar-SA"/>
        </w:rPr>
        <w:t>.</w:t>
      </w:r>
      <w:r w:rsidR="00A61BEF">
        <w:rPr>
          <w:color w:val="000000" w:themeColor="text1"/>
          <w:sz w:val="28"/>
          <w:szCs w:val="28"/>
          <w:lang w:eastAsia="ar-SA"/>
        </w:rPr>
        <w:t>19</w:t>
      </w:r>
      <w:r w:rsidR="00EA30E8">
        <w:rPr>
          <w:color w:val="000000" w:themeColor="text1"/>
          <w:sz w:val="28"/>
          <w:szCs w:val="28"/>
          <w:lang w:eastAsia="ar-SA"/>
        </w:rPr>
        <w:t>.202</w:t>
      </w:r>
      <w:r w:rsidR="00A61BEF">
        <w:rPr>
          <w:color w:val="000000" w:themeColor="text1"/>
          <w:sz w:val="28"/>
          <w:szCs w:val="28"/>
          <w:lang w:eastAsia="ar-SA"/>
        </w:rPr>
        <w:t>1</w:t>
      </w:r>
      <w:r w:rsidR="00EA30E8">
        <w:rPr>
          <w:color w:val="000000" w:themeColor="text1"/>
          <w:sz w:val="28"/>
          <w:szCs w:val="28"/>
          <w:lang w:eastAsia="ar-SA"/>
        </w:rPr>
        <w:t xml:space="preserve"> № </w:t>
      </w:r>
      <w:r w:rsidR="00A61BEF">
        <w:rPr>
          <w:color w:val="000000" w:themeColor="text1"/>
          <w:sz w:val="28"/>
          <w:szCs w:val="28"/>
          <w:lang w:eastAsia="ar-SA"/>
        </w:rPr>
        <w:t>216-па</w:t>
      </w:r>
      <w:r w:rsidR="00766CA9" w:rsidRPr="00906061">
        <w:rPr>
          <w:color w:val="000000" w:themeColor="text1"/>
          <w:sz w:val="28"/>
          <w:szCs w:val="28"/>
          <w:lang w:eastAsia="ar-SA"/>
        </w:rPr>
        <w:t xml:space="preserve"> </w:t>
      </w:r>
      <w:r w:rsidR="00D679C6" w:rsidRPr="00906061">
        <w:rPr>
          <w:color w:val="000000" w:themeColor="text1"/>
          <w:sz w:val="28"/>
          <w:szCs w:val="28"/>
          <w:lang w:eastAsia="ar-SA"/>
        </w:rPr>
        <w:t>«</w:t>
      </w:r>
      <w:r w:rsidR="00E1336E" w:rsidRPr="00E1336E">
        <w:rPr>
          <w:color w:val="000000" w:themeColor="text1"/>
          <w:sz w:val="28"/>
          <w:szCs w:val="28"/>
          <w:lang w:eastAsia="ar-SA"/>
        </w:rPr>
        <w:t xml:space="preserve">О создании пункта временного размещения пострадавшего населения на территории </w:t>
      </w:r>
      <w:proofErr w:type="spellStart"/>
      <w:r w:rsidR="00E1336E" w:rsidRPr="00E1336E">
        <w:rPr>
          <w:color w:val="000000" w:themeColor="text1"/>
          <w:sz w:val="28"/>
          <w:szCs w:val="28"/>
          <w:lang w:eastAsia="ar-SA"/>
        </w:rPr>
        <w:t>Рамешковского</w:t>
      </w:r>
      <w:proofErr w:type="spellEnd"/>
      <w:r w:rsidR="00E1336E" w:rsidRPr="00E1336E">
        <w:rPr>
          <w:color w:val="000000" w:themeColor="text1"/>
          <w:sz w:val="28"/>
          <w:szCs w:val="28"/>
          <w:lang w:eastAsia="ar-SA"/>
        </w:rPr>
        <w:t xml:space="preserve"> муниципального округа</w:t>
      </w:r>
      <w:r w:rsidR="00D679C6" w:rsidRPr="00906061">
        <w:rPr>
          <w:color w:val="000000" w:themeColor="text1"/>
          <w:sz w:val="28"/>
          <w:szCs w:val="28"/>
          <w:lang w:eastAsia="ar-SA"/>
        </w:rPr>
        <w:t>»</w:t>
      </w:r>
      <w:r w:rsidR="00766CA9" w:rsidRPr="00906061">
        <w:rPr>
          <w:color w:val="000000" w:themeColor="text1"/>
          <w:sz w:val="28"/>
          <w:szCs w:val="28"/>
          <w:lang w:eastAsia="ar-SA"/>
        </w:rPr>
        <w:t xml:space="preserve"> утвержд</w:t>
      </w:r>
      <w:r w:rsidR="00EA30E8">
        <w:rPr>
          <w:color w:val="000000" w:themeColor="text1"/>
          <w:sz w:val="28"/>
          <w:szCs w:val="28"/>
          <w:lang w:eastAsia="ar-SA"/>
        </w:rPr>
        <w:t>ены:</w:t>
      </w:r>
    </w:p>
    <w:p w14:paraId="4E59EDA3" w14:textId="21405F05" w:rsidR="003B2EBE" w:rsidRDefault="00E1336E" w:rsidP="00E1336E">
      <w:pPr>
        <w:pStyle w:val="af6"/>
        <w:numPr>
          <w:ilvl w:val="3"/>
          <w:numId w:val="93"/>
        </w:numPr>
        <w:spacing w:after="0"/>
        <w:ind w:left="0" w:firstLine="709"/>
        <w:rPr>
          <w:color w:val="000000" w:themeColor="text1"/>
          <w:sz w:val="28"/>
          <w:szCs w:val="28"/>
          <w:lang w:eastAsia="ar-SA"/>
        </w:rPr>
      </w:pPr>
      <w:r w:rsidRPr="00E1336E">
        <w:rPr>
          <w:color w:val="000000" w:themeColor="text1"/>
          <w:sz w:val="28"/>
          <w:szCs w:val="28"/>
          <w:lang w:eastAsia="ar-SA"/>
        </w:rPr>
        <w:t xml:space="preserve">реестр учреждений, предназначенных для развертывания пунктов временного размещения населения на территории </w:t>
      </w:r>
      <w:proofErr w:type="spellStart"/>
      <w:r w:rsidRPr="00E1336E">
        <w:rPr>
          <w:color w:val="000000" w:themeColor="text1"/>
          <w:sz w:val="28"/>
          <w:szCs w:val="28"/>
          <w:lang w:eastAsia="ar-SA"/>
        </w:rPr>
        <w:t>Рамешковского</w:t>
      </w:r>
      <w:proofErr w:type="spellEnd"/>
      <w:r w:rsidRPr="00E1336E">
        <w:rPr>
          <w:color w:val="000000" w:themeColor="text1"/>
          <w:sz w:val="28"/>
          <w:szCs w:val="28"/>
          <w:lang w:eastAsia="ar-SA"/>
        </w:rPr>
        <w:t xml:space="preserve"> муниципального округа</w:t>
      </w:r>
      <w:r w:rsidR="003B2EBE">
        <w:rPr>
          <w:color w:val="000000" w:themeColor="text1"/>
          <w:sz w:val="28"/>
          <w:szCs w:val="28"/>
          <w:lang w:eastAsia="ar-SA"/>
        </w:rPr>
        <w:t>;</w:t>
      </w:r>
    </w:p>
    <w:p w14:paraId="3DA99E48" w14:textId="7269FA65" w:rsidR="003B2EBE" w:rsidRDefault="00E1336E" w:rsidP="00E1336E">
      <w:pPr>
        <w:pStyle w:val="af6"/>
        <w:numPr>
          <w:ilvl w:val="3"/>
          <w:numId w:val="93"/>
        </w:numPr>
        <w:spacing w:after="0"/>
        <w:ind w:left="0" w:firstLine="709"/>
        <w:rPr>
          <w:color w:val="000000" w:themeColor="text1"/>
          <w:sz w:val="28"/>
          <w:szCs w:val="28"/>
          <w:lang w:eastAsia="ar-SA"/>
        </w:rPr>
      </w:pPr>
      <w:r w:rsidRPr="00E1336E">
        <w:rPr>
          <w:color w:val="000000" w:themeColor="text1"/>
          <w:sz w:val="28"/>
          <w:szCs w:val="28"/>
          <w:lang w:eastAsia="ar-SA"/>
        </w:rPr>
        <w:t xml:space="preserve">расчёт транспортного обеспечения эвакуации населения в </w:t>
      </w:r>
      <w:proofErr w:type="spellStart"/>
      <w:r w:rsidRPr="00E1336E">
        <w:rPr>
          <w:color w:val="000000" w:themeColor="text1"/>
          <w:sz w:val="28"/>
          <w:szCs w:val="28"/>
          <w:lang w:eastAsia="ar-SA"/>
        </w:rPr>
        <w:t>Рамешковском</w:t>
      </w:r>
      <w:proofErr w:type="spellEnd"/>
      <w:r w:rsidRPr="00E1336E">
        <w:rPr>
          <w:color w:val="000000" w:themeColor="text1"/>
          <w:sz w:val="28"/>
          <w:szCs w:val="28"/>
          <w:lang w:eastAsia="ar-SA"/>
        </w:rPr>
        <w:t xml:space="preserve"> муниципальном округе</w:t>
      </w:r>
      <w:r w:rsidR="003B2EBE">
        <w:rPr>
          <w:color w:val="000000" w:themeColor="text1"/>
          <w:sz w:val="28"/>
          <w:szCs w:val="28"/>
          <w:lang w:eastAsia="ar-SA"/>
        </w:rPr>
        <w:t>.</w:t>
      </w:r>
    </w:p>
    <w:p w14:paraId="66B7E502" w14:textId="382E4636" w:rsidR="00E1336E" w:rsidRDefault="00E1336E" w:rsidP="00E1336E">
      <w:pPr>
        <w:pStyle w:val="af6"/>
        <w:numPr>
          <w:ilvl w:val="3"/>
          <w:numId w:val="93"/>
        </w:numPr>
        <w:spacing w:after="0"/>
        <w:ind w:left="0" w:firstLine="709"/>
        <w:rPr>
          <w:color w:val="000000" w:themeColor="text1"/>
          <w:sz w:val="28"/>
          <w:szCs w:val="28"/>
          <w:lang w:eastAsia="ar-SA"/>
        </w:rPr>
      </w:pPr>
      <w:r>
        <w:rPr>
          <w:color w:val="000000" w:themeColor="text1"/>
          <w:sz w:val="28"/>
          <w:szCs w:val="28"/>
          <w:lang w:eastAsia="ar-SA"/>
        </w:rPr>
        <w:t xml:space="preserve">Определено место организации </w:t>
      </w:r>
      <w:r w:rsidRPr="00E1336E">
        <w:rPr>
          <w:color w:val="000000" w:themeColor="text1"/>
          <w:sz w:val="28"/>
          <w:szCs w:val="28"/>
          <w:lang w:eastAsia="ar-SA"/>
        </w:rPr>
        <w:t xml:space="preserve">питания пострадавшего населения в кафе «Уют» (ООО «ЦЕНТР») </w:t>
      </w:r>
      <w:proofErr w:type="spellStart"/>
      <w:r w:rsidRPr="00E1336E">
        <w:rPr>
          <w:color w:val="000000" w:themeColor="text1"/>
          <w:sz w:val="28"/>
          <w:szCs w:val="28"/>
          <w:lang w:eastAsia="ar-SA"/>
        </w:rPr>
        <w:t>пгт</w:t>
      </w:r>
      <w:proofErr w:type="spellEnd"/>
      <w:r w:rsidRPr="00E1336E">
        <w:rPr>
          <w:color w:val="000000" w:themeColor="text1"/>
          <w:sz w:val="28"/>
          <w:szCs w:val="28"/>
          <w:lang w:eastAsia="ar-SA"/>
        </w:rPr>
        <w:t>. Рамешки, ул. Советская, 19</w:t>
      </w:r>
      <w:r>
        <w:rPr>
          <w:color w:val="000000" w:themeColor="text1"/>
          <w:sz w:val="28"/>
          <w:szCs w:val="28"/>
          <w:lang w:eastAsia="ar-SA"/>
        </w:rPr>
        <w:t>;</w:t>
      </w:r>
    </w:p>
    <w:p w14:paraId="624858DC" w14:textId="24868523" w:rsidR="00E1336E" w:rsidRPr="00EA30E8" w:rsidRDefault="00E1336E" w:rsidP="00E1336E">
      <w:pPr>
        <w:pStyle w:val="af6"/>
        <w:numPr>
          <w:ilvl w:val="3"/>
          <w:numId w:val="93"/>
        </w:numPr>
        <w:spacing w:after="0"/>
        <w:ind w:left="0" w:firstLine="709"/>
        <w:rPr>
          <w:color w:val="000000" w:themeColor="text1"/>
          <w:sz w:val="28"/>
          <w:szCs w:val="28"/>
          <w:lang w:eastAsia="ar-SA"/>
        </w:rPr>
      </w:pPr>
      <w:r>
        <w:rPr>
          <w:color w:val="000000" w:themeColor="text1"/>
          <w:sz w:val="28"/>
          <w:szCs w:val="28"/>
          <w:lang w:eastAsia="ar-SA"/>
        </w:rPr>
        <w:t>Возложена обязанность по о</w:t>
      </w:r>
      <w:r w:rsidRPr="00E1336E">
        <w:rPr>
          <w:color w:val="000000" w:themeColor="text1"/>
          <w:sz w:val="28"/>
          <w:szCs w:val="28"/>
          <w:lang w:eastAsia="ar-SA"/>
        </w:rPr>
        <w:t>рганизаци</w:t>
      </w:r>
      <w:r>
        <w:rPr>
          <w:color w:val="000000" w:themeColor="text1"/>
          <w:sz w:val="28"/>
          <w:szCs w:val="28"/>
          <w:lang w:eastAsia="ar-SA"/>
        </w:rPr>
        <w:t>и</w:t>
      </w:r>
      <w:r w:rsidRPr="00E1336E">
        <w:rPr>
          <w:color w:val="000000" w:themeColor="text1"/>
          <w:sz w:val="28"/>
          <w:szCs w:val="28"/>
          <w:lang w:eastAsia="ar-SA"/>
        </w:rPr>
        <w:t xml:space="preserve"> медицинского обслуживания пострадавшего населения на ГБУЗ «</w:t>
      </w:r>
      <w:proofErr w:type="spellStart"/>
      <w:r w:rsidRPr="00E1336E">
        <w:rPr>
          <w:color w:val="000000" w:themeColor="text1"/>
          <w:sz w:val="28"/>
          <w:szCs w:val="28"/>
          <w:lang w:eastAsia="ar-SA"/>
        </w:rPr>
        <w:t>Рамешковская</w:t>
      </w:r>
      <w:proofErr w:type="spellEnd"/>
      <w:r w:rsidRPr="00E1336E">
        <w:rPr>
          <w:color w:val="000000" w:themeColor="text1"/>
          <w:sz w:val="28"/>
          <w:szCs w:val="28"/>
          <w:lang w:eastAsia="ar-SA"/>
        </w:rPr>
        <w:t xml:space="preserve"> ЦРБ»</w:t>
      </w:r>
      <w:r>
        <w:rPr>
          <w:color w:val="000000" w:themeColor="text1"/>
          <w:sz w:val="28"/>
          <w:szCs w:val="28"/>
          <w:lang w:eastAsia="ar-SA"/>
        </w:rPr>
        <w:t>.</w:t>
      </w:r>
    </w:p>
    <w:p w14:paraId="5CDBF5B2" w14:textId="02E7B623" w:rsidR="00766CA9" w:rsidRDefault="00E1336E" w:rsidP="00E1336E">
      <w:pPr>
        <w:spacing w:after="0"/>
        <w:rPr>
          <w:color w:val="000000" w:themeColor="text1"/>
          <w:sz w:val="28"/>
          <w:szCs w:val="28"/>
          <w:lang w:eastAsia="ar-SA"/>
        </w:rPr>
      </w:pPr>
      <w:r>
        <w:rPr>
          <w:color w:val="000000" w:themeColor="text1"/>
          <w:sz w:val="28"/>
          <w:szCs w:val="28"/>
          <w:lang w:eastAsia="ar-SA"/>
        </w:rPr>
        <w:t xml:space="preserve">Реестр </w:t>
      </w:r>
      <w:r w:rsidRPr="00E1336E">
        <w:rPr>
          <w:color w:val="000000" w:themeColor="text1"/>
          <w:sz w:val="28"/>
          <w:szCs w:val="28"/>
          <w:lang w:eastAsia="ar-SA"/>
        </w:rPr>
        <w:t xml:space="preserve">учреждений, предназначенных для развертывания пунктов временного размещения населения на территории </w:t>
      </w:r>
      <w:proofErr w:type="spellStart"/>
      <w:r w:rsidRPr="00E1336E">
        <w:rPr>
          <w:color w:val="000000" w:themeColor="text1"/>
          <w:sz w:val="28"/>
          <w:szCs w:val="28"/>
          <w:lang w:eastAsia="ar-SA"/>
        </w:rPr>
        <w:t>Рамешковского</w:t>
      </w:r>
      <w:proofErr w:type="spellEnd"/>
      <w:r w:rsidRPr="00E1336E">
        <w:rPr>
          <w:color w:val="000000" w:themeColor="text1"/>
          <w:sz w:val="28"/>
          <w:szCs w:val="28"/>
          <w:lang w:eastAsia="ar-SA"/>
        </w:rPr>
        <w:t xml:space="preserve"> муниципального округа</w:t>
      </w:r>
      <w:r>
        <w:rPr>
          <w:color w:val="000000" w:themeColor="text1"/>
          <w:sz w:val="28"/>
          <w:szCs w:val="28"/>
          <w:lang w:eastAsia="ar-SA"/>
        </w:rPr>
        <w:t xml:space="preserve"> </w:t>
      </w:r>
      <w:r w:rsidRPr="00E1336E">
        <w:rPr>
          <w:color w:val="000000" w:themeColor="text1"/>
          <w:sz w:val="28"/>
          <w:szCs w:val="28"/>
          <w:lang w:eastAsia="ar-SA"/>
        </w:rPr>
        <w:t xml:space="preserve">в </w:t>
      </w:r>
      <w:proofErr w:type="spellStart"/>
      <w:r w:rsidRPr="00E1336E">
        <w:rPr>
          <w:color w:val="000000" w:themeColor="text1"/>
          <w:sz w:val="28"/>
          <w:szCs w:val="28"/>
          <w:lang w:eastAsia="ar-SA"/>
        </w:rPr>
        <w:t>паводкоопасный</w:t>
      </w:r>
      <w:proofErr w:type="spellEnd"/>
      <w:r w:rsidRPr="00E1336E">
        <w:rPr>
          <w:color w:val="000000" w:themeColor="text1"/>
          <w:sz w:val="28"/>
          <w:szCs w:val="28"/>
          <w:lang w:eastAsia="ar-SA"/>
        </w:rPr>
        <w:t xml:space="preserve"> период и пожароопасный сезон</w:t>
      </w:r>
      <w:r w:rsidR="009A6163" w:rsidRPr="00906061">
        <w:rPr>
          <w:color w:val="000000" w:themeColor="text1"/>
          <w:sz w:val="28"/>
          <w:szCs w:val="28"/>
          <w:lang w:eastAsia="ar-SA"/>
        </w:rPr>
        <w:t xml:space="preserve"> </w:t>
      </w:r>
      <w:r w:rsidR="003B2EBE">
        <w:rPr>
          <w:color w:val="000000" w:themeColor="text1"/>
          <w:sz w:val="28"/>
          <w:szCs w:val="28"/>
          <w:lang w:eastAsia="ar-SA"/>
        </w:rPr>
        <w:t>приведён в т</w:t>
      </w:r>
      <w:r w:rsidR="009A6163" w:rsidRPr="00906061">
        <w:rPr>
          <w:color w:val="000000" w:themeColor="text1"/>
          <w:sz w:val="28"/>
          <w:szCs w:val="28"/>
          <w:lang w:eastAsia="ar-SA"/>
        </w:rPr>
        <w:t>аблиц</w:t>
      </w:r>
      <w:r w:rsidR="003B2EBE">
        <w:rPr>
          <w:color w:val="000000" w:themeColor="text1"/>
          <w:sz w:val="28"/>
          <w:szCs w:val="28"/>
          <w:lang w:eastAsia="ar-SA"/>
        </w:rPr>
        <w:t>е</w:t>
      </w:r>
      <w:r w:rsidR="009A6163" w:rsidRPr="00906061">
        <w:rPr>
          <w:color w:val="000000" w:themeColor="text1"/>
          <w:sz w:val="28"/>
          <w:szCs w:val="28"/>
          <w:lang w:eastAsia="ar-SA"/>
        </w:rPr>
        <w:t xml:space="preserve"> </w:t>
      </w:r>
      <w:r w:rsidR="00406D9D">
        <w:rPr>
          <w:color w:val="000000" w:themeColor="text1"/>
          <w:sz w:val="28"/>
          <w:szCs w:val="28"/>
          <w:lang w:eastAsia="ar-SA"/>
        </w:rPr>
        <w:t>4</w:t>
      </w:r>
      <w:r w:rsidR="000F152F">
        <w:rPr>
          <w:color w:val="000000" w:themeColor="text1"/>
          <w:sz w:val="28"/>
          <w:szCs w:val="28"/>
          <w:lang w:eastAsia="ar-SA"/>
        </w:rPr>
        <w:t>3</w:t>
      </w:r>
      <w:r w:rsidR="00CB05B8" w:rsidRPr="00906061">
        <w:rPr>
          <w:color w:val="000000" w:themeColor="text1"/>
          <w:sz w:val="28"/>
          <w:szCs w:val="28"/>
          <w:lang w:eastAsia="ar-SA"/>
        </w:rPr>
        <w:t>.</w:t>
      </w:r>
    </w:p>
    <w:p w14:paraId="3914EF64" w14:textId="2DFF0F93" w:rsidR="008C5E36" w:rsidRPr="00906061" w:rsidRDefault="00E1336E" w:rsidP="00766CA9">
      <w:pPr>
        <w:spacing w:after="0"/>
        <w:rPr>
          <w:color w:val="000000" w:themeColor="text1"/>
          <w:sz w:val="28"/>
          <w:szCs w:val="28"/>
          <w:lang w:eastAsia="ar-SA"/>
        </w:rPr>
      </w:pPr>
      <w:r w:rsidRPr="00E1336E">
        <w:rPr>
          <w:color w:val="000000" w:themeColor="text1"/>
          <w:sz w:val="28"/>
          <w:szCs w:val="28"/>
          <w:lang w:eastAsia="ar-SA"/>
        </w:rPr>
        <w:t xml:space="preserve">Расчёт транспортного обеспечения эвакуации населения на территории </w:t>
      </w:r>
      <w:proofErr w:type="spellStart"/>
      <w:r w:rsidRPr="00E1336E">
        <w:rPr>
          <w:color w:val="000000" w:themeColor="text1"/>
          <w:sz w:val="28"/>
          <w:szCs w:val="28"/>
          <w:lang w:eastAsia="ar-SA"/>
        </w:rPr>
        <w:t>Рамешковского</w:t>
      </w:r>
      <w:proofErr w:type="spellEnd"/>
      <w:r w:rsidRPr="00E1336E">
        <w:rPr>
          <w:color w:val="000000" w:themeColor="text1"/>
          <w:sz w:val="28"/>
          <w:szCs w:val="28"/>
          <w:lang w:eastAsia="ar-SA"/>
        </w:rPr>
        <w:t xml:space="preserve"> муниципального округа в </w:t>
      </w:r>
      <w:proofErr w:type="spellStart"/>
      <w:r w:rsidRPr="00E1336E">
        <w:rPr>
          <w:color w:val="000000" w:themeColor="text1"/>
          <w:sz w:val="28"/>
          <w:szCs w:val="28"/>
          <w:lang w:eastAsia="ar-SA"/>
        </w:rPr>
        <w:t>паводкоопасный</w:t>
      </w:r>
      <w:proofErr w:type="spellEnd"/>
      <w:r w:rsidRPr="00E1336E">
        <w:rPr>
          <w:color w:val="000000" w:themeColor="text1"/>
          <w:sz w:val="28"/>
          <w:szCs w:val="28"/>
          <w:lang w:eastAsia="ar-SA"/>
        </w:rPr>
        <w:t xml:space="preserve"> период и пожароопасный сезон</w:t>
      </w:r>
      <w:r w:rsidR="008C5E36">
        <w:rPr>
          <w:color w:val="000000" w:themeColor="text1"/>
          <w:sz w:val="28"/>
          <w:szCs w:val="28"/>
          <w:lang w:eastAsia="ar-SA"/>
        </w:rPr>
        <w:t xml:space="preserve"> приведён в таблице </w:t>
      </w:r>
      <w:r w:rsidR="00406D9D">
        <w:rPr>
          <w:color w:val="000000" w:themeColor="text1"/>
          <w:sz w:val="28"/>
          <w:szCs w:val="28"/>
          <w:lang w:eastAsia="ar-SA"/>
        </w:rPr>
        <w:t>4</w:t>
      </w:r>
      <w:r w:rsidR="000F152F">
        <w:rPr>
          <w:color w:val="000000" w:themeColor="text1"/>
          <w:sz w:val="28"/>
          <w:szCs w:val="28"/>
          <w:lang w:eastAsia="ar-SA"/>
        </w:rPr>
        <w:t>4</w:t>
      </w:r>
      <w:r w:rsidR="008C5E36">
        <w:rPr>
          <w:color w:val="000000" w:themeColor="text1"/>
          <w:sz w:val="28"/>
          <w:szCs w:val="28"/>
          <w:lang w:eastAsia="ar-SA"/>
        </w:rPr>
        <w:t>.</w:t>
      </w:r>
    </w:p>
    <w:p w14:paraId="77295098" w14:textId="1AE591A8" w:rsidR="009564D6" w:rsidRDefault="009564D6" w:rsidP="009A6163">
      <w:pPr>
        <w:pStyle w:val="af8"/>
        <w:keepNext/>
        <w:spacing w:after="0"/>
        <w:ind w:firstLine="709"/>
        <w:rPr>
          <w:b/>
          <w:i w:val="0"/>
          <w:color w:val="000000" w:themeColor="text1"/>
          <w:sz w:val="28"/>
          <w:szCs w:val="28"/>
        </w:rPr>
      </w:pPr>
    </w:p>
    <w:p w14:paraId="74119539" w14:textId="77777777" w:rsidR="009564D6" w:rsidRPr="009564D6" w:rsidRDefault="009564D6" w:rsidP="009564D6">
      <w:pPr>
        <w:sectPr w:rsidR="009564D6" w:rsidRPr="009564D6" w:rsidSect="005809ED">
          <w:pgSz w:w="11906" w:h="16838"/>
          <w:pgMar w:top="1134" w:right="851" w:bottom="1134" w:left="1418" w:header="284" w:footer="567" w:gutter="0"/>
          <w:cols w:space="708"/>
          <w:docGrid w:linePitch="360"/>
        </w:sectPr>
      </w:pPr>
    </w:p>
    <w:p w14:paraId="4B7AE93A" w14:textId="2F0F4CFE" w:rsidR="009A6163" w:rsidRPr="00906061" w:rsidRDefault="009A6163" w:rsidP="009A6163">
      <w:pPr>
        <w:pStyle w:val="af8"/>
        <w:keepNext/>
        <w:spacing w:after="0"/>
        <w:ind w:firstLine="709"/>
        <w:rPr>
          <w:b/>
          <w:i w:val="0"/>
          <w:color w:val="000000" w:themeColor="text1"/>
          <w:sz w:val="28"/>
          <w:szCs w:val="28"/>
        </w:rPr>
      </w:pPr>
      <w:r w:rsidRPr="00906061">
        <w:rPr>
          <w:b/>
          <w:i w:val="0"/>
          <w:color w:val="000000" w:themeColor="text1"/>
          <w:sz w:val="28"/>
          <w:szCs w:val="28"/>
        </w:rPr>
        <w:lastRenderedPageBreak/>
        <w:t xml:space="preserve">Таблица </w:t>
      </w:r>
      <w:r w:rsidRPr="00906061">
        <w:rPr>
          <w:b/>
          <w:i w:val="0"/>
          <w:color w:val="000000" w:themeColor="text1"/>
          <w:sz w:val="28"/>
          <w:szCs w:val="28"/>
        </w:rPr>
        <w:fldChar w:fldCharType="begin"/>
      </w:r>
      <w:r w:rsidRPr="00906061">
        <w:rPr>
          <w:b/>
          <w:i w:val="0"/>
          <w:color w:val="000000" w:themeColor="text1"/>
          <w:sz w:val="28"/>
          <w:szCs w:val="28"/>
        </w:rPr>
        <w:instrText xml:space="preserve"> SEQ Таблица \* ARABIC </w:instrText>
      </w:r>
      <w:r w:rsidRPr="00906061">
        <w:rPr>
          <w:b/>
          <w:i w:val="0"/>
          <w:color w:val="000000" w:themeColor="text1"/>
          <w:sz w:val="28"/>
          <w:szCs w:val="28"/>
        </w:rPr>
        <w:fldChar w:fldCharType="separate"/>
      </w:r>
      <w:r w:rsidR="000F152F">
        <w:rPr>
          <w:b/>
          <w:i w:val="0"/>
          <w:noProof/>
          <w:color w:val="000000" w:themeColor="text1"/>
          <w:sz w:val="28"/>
          <w:szCs w:val="28"/>
        </w:rPr>
        <w:t>43</w:t>
      </w:r>
      <w:r w:rsidRPr="00906061">
        <w:rPr>
          <w:b/>
          <w:i w:val="0"/>
          <w:color w:val="000000" w:themeColor="text1"/>
          <w:sz w:val="28"/>
          <w:szCs w:val="28"/>
        </w:rPr>
        <w:fldChar w:fldCharType="end"/>
      </w:r>
      <w:r w:rsidR="00E1336E">
        <w:rPr>
          <w:b/>
          <w:i w:val="0"/>
          <w:color w:val="000000" w:themeColor="text1"/>
          <w:sz w:val="28"/>
          <w:szCs w:val="28"/>
        </w:rPr>
        <w:t>.</w:t>
      </w:r>
      <w:r w:rsidRPr="00906061">
        <w:rPr>
          <w:b/>
          <w:i w:val="0"/>
          <w:color w:val="000000" w:themeColor="text1"/>
          <w:sz w:val="28"/>
          <w:szCs w:val="28"/>
        </w:rPr>
        <w:t xml:space="preserve"> </w:t>
      </w:r>
      <w:r w:rsidR="00E1336E" w:rsidRPr="00E1336E">
        <w:rPr>
          <w:b/>
          <w:i w:val="0"/>
          <w:color w:val="000000" w:themeColor="text1"/>
          <w:sz w:val="28"/>
          <w:szCs w:val="28"/>
        </w:rPr>
        <w:t xml:space="preserve">Реестр учреждений, предназначенных для развертывания пунктов временного размещения населения на территории </w:t>
      </w:r>
      <w:proofErr w:type="spellStart"/>
      <w:r w:rsidR="00E1336E" w:rsidRPr="00E1336E">
        <w:rPr>
          <w:b/>
          <w:i w:val="0"/>
          <w:color w:val="000000" w:themeColor="text1"/>
          <w:sz w:val="28"/>
          <w:szCs w:val="28"/>
        </w:rPr>
        <w:t>Рамешковского</w:t>
      </w:r>
      <w:proofErr w:type="spellEnd"/>
      <w:r w:rsidR="00E1336E" w:rsidRPr="00E1336E">
        <w:rPr>
          <w:b/>
          <w:i w:val="0"/>
          <w:color w:val="000000" w:themeColor="text1"/>
          <w:sz w:val="28"/>
          <w:szCs w:val="28"/>
        </w:rPr>
        <w:t xml:space="preserve"> муниципального округа</w:t>
      </w:r>
    </w:p>
    <w:tbl>
      <w:tblPr>
        <w:tblStyle w:val="af3"/>
        <w:tblW w:w="0" w:type="auto"/>
        <w:tblLook w:val="04A0" w:firstRow="1" w:lastRow="0" w:firstColumn="1" w:lastColumn="0" w:noHBand="0" w:noVBand="1"/>
      </w:tblPr>
      <w:tblGrid>
        <w:gridCol w:w="1790"/>
        <w:gridCol w:w="1585"/>
        <w:gridCol w:w="1782"/>
        <w:gridCol w:w="1548"/>
        <w:gridCol w:w="1646"/>
        <w:gridCol w:w="1595"/>
        <w:gridCol w:w="1532"/>
        <w:gridCol w:w="1532"/>
        <w:gridCol w:w="1550"/>
      </w:tblGrid>
      <w:tr w:rsidR="009564D6" w:rsidRPr="009564D6" w14:paraId="6B5FDDC1" w14:textId="77777777" w:rsidTr="009564D6">
        <w:tc>
          <w:tcPr>
            <w:tcW w:w="1616" w:type="dxa"/>
            <w:vMerge w:val="restart"/>
            <w:tcMar>
              <w:left w:w="28" w:type="dxa"/>
              <w:right w:w="28" w:type="dxa"/>
            </w:tcMar>
            <w:vAlign w:val="center"/>
          </w:tcPr>
          <w:p w14:paraId="3795D071" w14:textId="3FD826C0"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Фактический адрес учреждения</w:t>
            </w:r>
          </w:p>
        </w:tc>
        <w:tc>
          <w:tcPr>
            <w:tcW w:w="1616" w:type="dxa"/>
            <w:vMerge w:val="restart"/>
            <w:tcMar>
              <w:left w:w="28" w:type="dxa"/>
              <w:right w:w="28" w:type="dxa"/>
            </w:tcMar>
            <w:vAlign w:val="center"/>
          </w:tcPr>
          <w:p w14:paraId="096A61CF" w14:textId="625B8CC3"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Наименование учреждения</w:t>
            </w:r>
          </w:p>
        </w:tc>
        <w:tc>
          <w:tcPr>
            <w:tcW w:w="1617" w:type="dxa"/>
            <w:vMerge w:val="restart"/>
            <w:tcMar>
              <w:left w:w="28" w:type="dxa"/>
              <w:right w:w="28" w:type="dxa"/>
            </w:tcMar>
            <w:vAlign w:val="center"/>
          </w:tcPr>
          <w:p w14:paraId="5137051C" w14:textId="57419E51"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ФИО руководителя, контактный телефон</w:t>
            </w:r>
          </w:p>
        </w:tc>
        <w:tc>
          <w:tcPr>
            <w:tcW w:w="1617" w:type="dxa"/>
            <w:vMerge w:val="restart"/>
            <w:tcMar>
              <w:left w:w="28" w:type="dxa"/>
              <w:right w:w="28" w:type="dxa"/>
            </w:tcMar>
            <w:vAlign w:val="center"/>
          </w:tcPr>
          <w:p w14:paraId="46CBE4E1" w14:textId="7E178FCB"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Вместимость, чел.</w:t>
            </w:r>
          </w:p>
        </w:tc>
        <w:tc>
          <w:tcPr>
            <w:tcW w:w="1646" w:type="dxa"/>
            <w:vMerge w:val="restart"/>
            <w:tcMar>
              <w:left w:w="28" w:type="dxa"/>
              <w:right w:w="28" w:type="dxa"/>
            </w:tcMar>
            <w:vAlign w:val="center"/>
          </w:tcPr>
          <w:p w14:paraId="1718602F" w14:textId="4AF8A816"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Время пребывания(время развёртывания и приведения в готовность (суток/часов))</w:t>
            </w:r>
          </w:p>
        </w:tc>
        <w:tc>
          <w:tcPr>
            <w:tcW w:w="6448" w:type="dxa"/>
            <w:gridSpan w:val="4"/>
            <w:tcMar>
              <w:left w:w="28" w:type="dxa"/>
              <w:right w:w="28" w:type="dxa"/>
            </w:tcMar>
            <w:vAlign w:val="center"/>
          </w:tcPr>
          <w:p w14:paraId="4B6135F5" w14:textId="771D2C9F"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Организация жизнеобеспечения населения в ПВР (учреждения, персонал и техника)</w:t>
            </w:r>
          </w:p>
        </w:tc>
      </w:tr>
      <w:tr w:rsidR="009564D6" w:rsidRPr="009564D6" w14:paraId="1507D51D" w14:textId="77777777" w:rsidTr="009564D6">
        <w:tc>
          <w:tcPr>
            <w:tcW w:w="1616" w:type="dxa"/>
            <w:vMerge/>
            <w:tcMar>
              <w:left w:w="28" w:type="dxa"/>
              <w:right w:w="28" w:type="dxa"/>
            </w:tcMar>
            <w:vAlign w:val="center"/>
          </w:tcPr>
          <w:p w14:paraId="57CB2894" w14:textId="77777777" w:rsidR="009564D6" w:rsidRPr="009564D6" w:rsidRDefault="009564D6" w:rsidP="009564D6">
            <w:pPr>
              <w:spacing w:after="0"/>
              <w:ind w:firstLine="0"/>
              <w:jc w:val="center"/>
              <w:rPr>
                <w:color w:val="000000" w:themeColor="text1"/>
                <w:sz w:val="20"/>
                <w:szCs w:val="20"/>
                <w:lang w:eastAsia="ar-SA"/>
              </w:rPr>
            </w:pPr>
          </w:p>
        </w:tc>
        <w:tc>
          <w:tcPr>
            <w:tcW w:w="1616" w:type="dxa"/>
            <w:vMerge/>
            <w:tcMar>
              <w:left w:w="28" w:type="dxa"/>
              <w:right w:w="28" w:type="dxa"/>
            </w:tcMar>
            <w:vAlign w:val="center"/>
          </w:tcPr>
          <w:p w14:paraId="27E08C29" w14:textId="77777777" w:rsidR="009564D6" w:rsidRPr="009564D6" w:rsidRDefault="009564D6" w:rsidP="009564D6">
            <w:pPr>
              <w:spacing w:after="0"/>
              <w:ind w:firstLine="0"/>
              <w:jc w:val="center"/>
              <w:rPr>
                <w:color w:val="000000" w:themeColor="text1"/>
                <w:sz w:val="20"/>
                <w:szCs w:val="20"/>
                <w:lang w:eastAsia="ar-SA"/>
              </w:rPr>
            </w:pPr>
          </w:p>
        </w:tc>
        <w:tc>
          <w:tcPr>
            <w:tcW w:w="1617" w:type="dxa"/>
            <w:vMerge/>
            <w:tcMar>
              <w:left w:w="28" w:type="dxa"/>
              <w:right w:w="28" w:type="dxa"/>
            </w:tcMar>
            <w:vAlign w:val="center"/>
          </w:tcPr>
          <w:p w14:paraId="6C6DC4ED" w14:textId="77777777" w:rsidR="009564D6" w:rsidRPr="009564D6" w:rsidRDefault="009564D6" w:rsidP="009564D6">
            <w:pPr>
              <w:spacing w:after="0"/>
              <w:ind w:firstLine="0"/>
              <w:jc w:val="center"/>
              <w:rPr>
                <w:color w:val="000000" w:themeColor="text1"/>
                <w:sz w:val="20"/>
                <w:szCs w:val="20"/>
                <w:lang w:eastAsia="ar-SA"/>
              </w:rPr>
            </w:pPr>
          </w:p>
        </w:tc>
        <w:tc>
          <w:tcPr>
            <w:tcW w:w="1617" w:type="dxa"/>
            <w:vMerge/>
            <w:tcMar>
              <w:left w:w="28" w:type="dxa"/>
              <w:right w:w="28" w:type="dxa"/>
            </w:tcMar>
            <w:vAlign w:val="center"/>
          </w:tcPr>
          <w:p w14:paraId="4A28B59A" w14:textId="77777777" w:rsidR="009564D6" w:rsidRPr="009564D6" w:rsidRDefault="009564D6" w:rsidP="009564D6">
            <w:pPr>
              <w:spacing w:after="0"/>
              <w:ind w:firstLine="0"/>
              <w:jc w:val="center"/>
              <w:rPr>
                <w:color w:val="000000" w:themeColor="text1"/>
                <w:sz w:val="20"/>
                <w:szCs w:val="20"/>
                <w:lang w:eastAsia="ar-SA"/>
              </w:rPr>
            </w:pPr>
          </w:p>
        </w:tc>
        <w:tc>
          <w:tcPr>
            <w:tcW w:w="1646" w:type="dxa"/>
            <w:vMerge/>
            <w:tcMar>
              <w:left w:w="28" w:type="dxa"/>
              <w:right w:w="28" w:type="dxa"/>
            </w:tcMar>
            <w:vAlign w:val="center"/>
          </w:tcPr>
          <w:p w14:paraId="16CBB861" w14:textId="77777777" w:rsidR="009564D6" w:rsidRPr="009564D6" w:rsidRDefault="009564D6" w:rsidP="009564D6">
            <w:pPr>
              <w:spacing w:after="0"/>
              <w:ind w:firstLine="0"/>
              <w:jc w:val="center"/>
              <w:rPr>
                <w:color w:val="000000" w:themeColor="text1"/>
                <w:sz w:val="20"/>
                <w:szCs w:val="20"/>
                <w:lang w:eastAsia="ar-SA"/>
              </w:rPr>
            </w:pPr>
          </w:p>
        </w:tc>
        <w:tc>
          <w:tcPr>
            <w:tcW w:w="1612" w:type="dxa"/>
            <w:tcMar>
              <w:left w:w="28" w:type="dxa"/>
              <w:right w:w="28" w:type="dxa"/>
            </w:tcMar>
            <w:vAlign w:val="center"/>
          </w:tcPr>
          <w:p w14:paraId="206D1624" w14:textId="04666CB3"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Медицинская помощь</w:t>
            </w:r>
          </w:p>
        </w:tc>
        <w:tc>
          <w:tcPr>
            <w:tcW w:w="1612" w:type="dxa"/>
            <w:tcMar>
              <w:left w:w="28" w:type="dxa"/>
              <w:right w:w="28" w:type="dxa"/>
            </w:tcMar>
            <w:vAlign w:val="center"/>
          </w:tcPr>
          <w:p w14:paraId="13F71FB3" w14:textId="15A9A405"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Обеспечение водой</w:t>
            </w:r>
          </w:p>
        </w:tc>
        <w:tc>
          <w:tcPr>
            <w:tcW w:w="1612" w:type="dxa"/>
            <w:tcMar>
              <w:left w:w="28" w:type="dxa"/>
              <w:right w:w="28" w:type="dxa"/>
            </w:tcMar>
            <w:vAlign w:val="center"/>
          </w:tcPr>
          <w:p w14:paraId="0A87C77C" w14:textId="4323D8AD"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Обеспечение питанием</w:t>
            </w:r>
          </w:p>
        </w:tc>
        <w:tc>
          <w:tcPr>
            <w:tcW w:w="1612" w:type="dxa"/>
            <w:tcMar>
              <w:left w:w="28" w:type="dxa"/>
              <w:right w:w="28" w:type="dxa"/>
            </w:tcMar>
            <w:vAlign w:val="center"/>
          </w:tcPr>
          <w:p w14:paraId="15FC8F08" w14:textId="7FE869AD" w:rsidR="009564D6" w:rsidRPr="009564D6" w:rsidRDefault="009564D6" w:rsidP="009564D6">
            <w:pPr>
              <w:spacing w:after="0"/>
              <w:ind w:firstLine="0"/>
              <w:jc w:val="center"/>
              <w:rPr>
                <w:color w:val="000000" w:themeColor="text1"/>
                <w:sz w:val="20"/>
                <w:szCs w:val="20"/>
                <w:lang w:eastAsia="ar-SA"/>
              </w:rPr>
            </w:pPr>
            <w:r>
              <w:rPr>
                <w:color w:val="000000" w:themeColor="text1"/>
                <w:sz w:val="20"/>
                <w:szCs w:val="20"/>
                <w:lang w:eastAsia="ar-SA"/>
              </w:rPr>
              <w:t>Обеспечение коммунально-бытовыми условиями</w:t>
            </w:r>
          </w:p>
        </w:tc>
      </w:tr>
      <w:tr w:rsidR="00E1336E" w:rsidRPr="009564D6" w14:paraId="55F4A8AE" w14:textId="77777777" w:rsidTr="00D635B1">
        <w:tc>
          <w:tcPr>
            <w:tcW w:w="1616" w:type="dxa"/>
            <w:shd w:val="clear" w:color="000000" w:fill="FFFFFF"/>
            <w:tcMar>
              <w:left w:w="28" w:type="dxa"/>
              <w:right w:w="28" w:type="dxa"/>
            </w:tcMar>
            <w:vAlign w:val="center"/>
          </w:tcPr>
          <w:p w14:paraId="68877DA5" w14:textId="2F6F9ABB" w:rsidR="00E1336E" w:rsidRPr="009564D6" w:rsidRDefault="00E1336E" w:rsidP="00E1336E">
            <w:pPr>
              <w:pStyle w:val="ConsPlusNormal"/>
              <w:ind w:firstLine="0"/>
              <w:jc w:val="center"/>
              <w:rPr>
                <w:color w:val="000000" w:themeColor="text1"/>
              </w:rPr>
            </w:pPr>
            <w:r w:rsidRPr="000D403A">
              <w:rPr>
                <w:rFonts w:ascii="Times New Roman" w:hAnsi="Times New Roman" w:cs="Times New Roman"/>
                <w:color w:val="111111"/>
                <w:sz w:val="22"/>
                <w:szCs w:val="22"/>
              </w:rPr>
              <w:t xml:space="preserve">171400 п. Рамешки, Тверская </w:t>
            </w:r>
            <w:proofErr w:type="spellStart"/>
            <w:r w:rsidRPr="000D403A">
              <w:rPr>
                <w:rFonts w:ascii="Times New Roman" w:hAnsi="Times New Roman" w:cs="Times New Roman"/>
                <w:color w:val="111111"/>
                <w:sz w:val="22"/>
                <w:szCs w:val="22"/>
              </w:rPr>
              <w:t>обл</w:t>
            </w:r>
            <w:proofErr w:type="spellEnd"/>
            <w:r w:rsidRPr="000D403A">
              <w:rPr>
                <w:rFonts w:ascii="Times New Roman" w:hAnsi="Times New Roman" w:cs="Times New Roman"/>
                <w:color w:val="111111"/>
                <w:sz w:val="22"/>
                <w:szCs w:val="22"/>
              </w:rPr>
              <w:t>,</w:t>
            </w:r>
            <w:r>
              <w:rPr>
                <w:rFonts w:ascii="Times New Roman" w:hAnsi="Times New Roman" w:cs="Times New Roman"/>
                <w:color w:val="111111"/>
                <w:sz w:val="22"/>
                <w:szCs w:val="22"/>
              </w:rPr>
              <w:t xml:space="preserve"> </w:t>
            </w:r>
            <w:r w:rsidRPr="000D403A">
              <w:rPr>
                <w:rFonts w:ascii="Times New Roman" w:hAnsi="Times New Roman" w:cs="Times New Roman"/>
                <w:color w:val="111111"/>
                <w:sz w:val="22"/>
                <w:szCs w:val="22"/>
              </w:rPr>
              <w:t>ул.</w:t>
            </w:r>
            <w:r>
              <w:rPr>
                <w:rFonts w:ascii="Times New Roman" w:hAnsi="Times New Roman" w:cs="Times New Roman"/>
                <w:color w:val="111111"/>
                <w:sz w:val="22"/>
                <w:szCs w:val="22"/>
              </w:rPr>
              <w:t xml:space="preserve"> </w:t>
            </w:r>
            <w:r w:rsidRPr="000D403A">
              <w:rPr>
                <w:rFonts w:ascii="Times New Roman" w:hAnsi="Times New Roman" w:cs="Times New Roman"/>
                <w:color w:val="111111"/>
                <w:sz w:val="22"/>
                <w:szCs w:val="22"/>
              </w:rPr>
              <w:t>Советская,</w:t>
            </w:r>
            <w:r>
              <w:rPr>
                <w:rFonts w:ascii="Times New Roman" w:hAnsi="Times New Roman" w:cs="Times New Roman"/>
                <w:color w:val="111111"/>
                <w:sz w:val="22"/>
                <w:szCs w:val="22"/>
              </w:rPr>
              <w:t xml:space="preserve"> </w:t>
            </w:r>
            <w:r w:rsidRPr="000D403A">
              <w:rPr>
                <w:rFonts w:ascii="Times New Roman" w:hAnsi="Times New Roman" w:cs="Times New Roman"/>
                <w:color w:val="111111"/>
                <w:sz w:val="22"/>
                <w:szCs w:val="22"/>
              </w:rPr>
              <w:t>д.18 тел./факс</w:t>
            </w:r>
            <w:r w:rsidRPr="000D403A">
              <w:rPr>
                <w:rStyle w:val="apple-converted-space"/>
                <w:color w:val="111111"/>
                <w:sz w:val="22"/>
                <w:szCs w:val="22"/>
              </w:rPr>
              <w:t> </w:t>
            </w:r>
            <w:r w:rsidRPr="000D403A">
              <w:rPr>
                <w:rFonts w:ascii="Times New Roman" w:hAnsi="Times New Roman" w:cs="Times New Roman"/>
                <w:color w:val="111111"/>
                <w:sz w:val="22"/>
                <w:szCs w:val="22"/>
              </w:rPr>
              <w:t>(848244) 2-15-29</w:t>
            </w:r>
          </w:p>
        </w:tc>
        <w:tc>
          <w:tcPr>
            <w:tcW w:w="1616" w:type="dxa"/>
            <w:shd w:val="clear" w:color="000000" w:fill="FFFFFF"/>
            <w:tcMar>
              <w:left w:w="28" w:type="dxa"/>
              <w:right w:w="28" w:type="dxa"/>
            </w:tcMar>
            <w:vAlign w:val="center"/>
          </w:tcPr>
          <w:p w14:paraId="30EC010D" w14:textId="3F10DB47" w:rsidR="00E1336E" w:rsidRPr="009564D6" w:rsidRDefault="00E1336E" w:rsidP="00E1336E">
            <w:pPr>
              <w:spacing w:after="0"/>
              <w:ind w:firstLine="0"/>
              <w:jc w:val="center"/>
              <w:rPr>
                <w:color w:val="000000" w:themeColor="text1"/>
                <w:sz w:val="20"/>
                <w:szCs w:val="20"/>
                <w:lang w:eastAsia="ar-SA"/>
              </w:rPr>
            </w:pPr>
            <w:r w:rsidRPr="003A171D">
              <w:rPr>
                <w:sz w:val="22"/>
                <w:szCs w:val="22"/>
              </w:rPr>
              <w:t xml:space="preserve">МУК </w:t>
            </w:r>
            <w:proofErr w:type="spellStart"/>
            <w:r w:rsidRPr="003A171D">
              <w:rPr>
                <w:color w:val="363937"/>
                <w:sz w:val="22"/>
                <w:szCs w:val="22"/>
              </w:rPr>
              <w:t>Рамешковский</w:t>
            </w:r>
            <w:proofErr w:type="spellEnd"/>
            <w:r w:rsidRPr="003A171D">
              <w:rPr>
                <w:color w:val="363937"/>
                <w:sz w:val="22"/>
                <w:szCs w:val="22"/>
              </w:rPr>
              <w:t xml:space="preserve"> районный Дом культуры</w:t>
            </w:r>
          </w:p>
        </w:tc>
        <w:tc>
          <w:tcPr>
            <w:tcW w:w="1617" w:type="dxa"/>
            <w:shd w:val="clear" w:color="000000" w:fill="FFFFFF"/>
            <w:tcMar>
              <w:left w:w="28" w:type="dxa"/>
              <w:right w:w="28" w:type="dxa"/>
            </w:tcMar>
            <w:vAlign w:val="center"/>
          </w:tcPr>
          <w:p w14:paraId="68F12EF4" w14:textId="4B4307B8" w:rsidR="00E1336E" w:rsidRPr="009564D6" w:rsidRDefault="00E1336E" w:rsidP="00E1336E">
            <w:pPr>
              <w:spacing w:after="0"/>
              <w:ind w:firstLine="0"/>
              <w:jc w:val="center"/>
              <w:rPr>
                <w:color w:val="000000" w:themeColor="text1"/>
                <w:sz w:val="20"/>
                <w:szCs w:val="20"/>
                <w:lang w:eastAsia="ar-SA"/>
              </w:rPr>
            </w:pPr>
            <w:r w:rsidRPr="003A171D">
              <w:rPr>
                <w:rStyle w:val="affffffff6"/>
                <w:bCs/>
                <w:i w:val="0"/>
                <w:color w:val="111111"/>
                <w:sz w:val="22"/>
                <w:szCs w:val="22"/>
              </w:rPr>
              <w:t>Орлова Светлана Руслановна тел./факс (848244) 2-15-29</w:t>
            </w:r>
          </w:p>
        </w:tc>
        <w:tc>
          <w:tcPr>
            <w:tcW w:w="1617" w:type="dxa"/>
            <w:shd w:val="clear" w:color="000000" w:fill="FFFFFF"/>
            <w:tcMar>
              <w:left w:w="28" w:type="dxa"/>
              <w:right w:w="28" w:type="dxa"/>
            </w:tcMar>
            <w:vAlign w:val="center"/>
          </w:tcPr>
          <w:p w14:paraId="07A341AD" w14:textId="47B20ED7" w:rsidR="00E1336E" w:rsidRPr="009564D6" w:rsidRDefault="00E1336E" w:rsidP="00E1336E">
            <w:pPr>
              <w:spacing w:after="0"/>
              <w:ind w:firstLine="0"/>
              <w:jc w:val="center"/>
              <w:rPr>
                <w:color w:val="000000" w:themeColor="text1"/>
                <w:sz w:val="20"/>
                <w:szCs w:val="20"/>
                <w:lang w:eastAsia="ar-SA"/>
              </w:rPr>
            </w:pPr>
            <w:r w:rsidRPr="003A171D">
              <w:rPr>
                <w:sz w:val="22"/>
                <w:szCs w:val="22"/>
              </w:rPr>
              <w:t>50</w:t>
            </w:r>
          </w:p>
        </w:tc>
        <w:tc>
          <w:tcPr>
            <w:tcW w:w="1646" w:type="dxa"/>
            <w:shd w:val="clear" w:color="000000" w:fill="FFFFFF"/>
            <w:tcMar>
              <w:left w:w="28" w:type="dxa"/>
              <w:right w:w="28" w:type="dxa"/>
            </w:tcMar>
            <w:vAlign w:val="center"/>
          </w:tcPr>
          <w:p w14:paraId="1D1B4711" w14:textId="599B7EB8" w:rsidR="00E1336E" w:rsidRPr="009564D6" w:rsidRDefault="00E1336E" w:rsidP="00E1336E">
            <w:pPr>
              <w:spacing w:after="0"/>
              <w:ind w:firstLine="0"/>
              <w:jc w:val="center"/>
              <w:rPr>
                <w:color w:val="000000" w:themeColor="text1"/>
                <w:sz w:val="20"/>
                <w:szCs w:val="20"/>
                <w:lang w:eastAsia="ar-SA"/>
              </w:rPr>
            </w:pPr>
            <w:r w:rsidRPr="003A171D">
              <w:rPr>
                <w:sz w:val="22"/>
                <w:szCs w:val="22"/>
              </w:rPr>
              <w:t>до 20 / «Ч»+6</w:t>
            </w:r>
          </w:p>
        </w:tc>
        <w:tc>
          <w:tcPr>
            <w:tcW w:w="1612" w:type="dxa"/>
            <w:shd w:val="clear" w:color="000000" w:fill="FFFFFF"/>
            <w:tcMar>
              <w:left w:w="28" w:type="dxa"/>
              <w:right w:w="28" w:type="dxa"/>
            </w:tcMar>
            <w:vAlign w:val="center"/>
          </w:tcPr>
          <w:p w14:paraId="22141416" w14:textId="77777777" w:rsidR="00E1336E" w:rsidRPr="003A171D" w:rsidRDefault="00E1336E" w:rsidP="00E1336E">
            <w:pPr>
              <w:spacing w:after="0"/>
              <w:ind w:firstLine="0"/>
              <w:contextualSpacing/>
              <w:jc w:val="center"/>
              <w:rPr>
                <w:sz w:val="22"/>
                <w:szCs w:val="22"/>
              </w:rPr>
            </w:pPr>
            <w:r w:rsidRPr="003A171D">
              <w:rPr>
                <w:sz w:val="22"/>
                <w:szCs w:val="22"/>
              </w:rPr>
              <w:t>ГБУ «</w:t>
            </w:r>
            <w:proofErr w:type="spellStart"/>
            <w:r w:rsidRPr="003A171D">
              <w:rPr>
                <w:sz w:val="22"/>
                <w:szCs w:val="22"/>
              </w:rPr>
              <w:t>Рамешковская</w:t>
            </w:r>
            <w:proofErr w:type="spellEnd"/>
            <w:r w:rsidRPr="003A171D">
              <w:rPr>
                <w:sz w:val="22"/>
                <w:szCs w:val="22"/>
              </w:rPr>
              <w:t xml:space="preserve"> ЦРБ»</w:t>
            </w:r>
          </w:p>
          <w:p w14:paraId="7753444A" w14:textId="77777777" w:rsidR="00E1336E" w:rsidRPr="003A171D" w:rsidRDefault="00E1336E" w:rsidP="00E1336E">
            <w:pPr>
              <w:spacing w:after="0"/>
              <w:ind w:firstLine="0"/>
              <w:contextualSpacing/>
              <w:jc w:val="center"/>
              <w:rPr>
                <w:sz w:val="22"/>
                <w:szCs w:val="22"/>
              </w:rPr>
            </w:pPr>
            <w:r w:rsidRPr="003A171D">
              <w:rPr>
                <w:sz w:val="22"/>
                <w:szCs w:val="22"/>
              </w:rPr>
              <w:t>Персонал – 3 чел.</w:t>
            </w:r>
          </w:p>
          <w:p w14:paraId="3A821A03" w14:textId="506FC2D8" w:rsidR="00E1336E" w:rsidRPr="009564D6" w:rsidRDefault="00E1336E" w:rsidP="00E1336E">
            <w:pPr>
              <w:spacing w:after="0"/>
              <w:ind w:firstLine="0"/>
              <w:jc w:val="center"/>
              <w:rPr>
                <w:color w:val="000000" w:themeColor="text1"/>
                <w:sz w:val="20"/>
                <w:szCs w:val="20"/>
                <w:lang w:eastAsia="ar-SA"/>
              </w:rPr>
            </w:pPr>
            <w:r w:rsidRPr="003A171D">
              <w:rPr>
                <w:sz w:val="22"/>
                <w:szCs w:val="22"/>
              </w:rPr>
              <w:t>Техники – 1 ед.</w:t>
            </w:r>
          </w:p>
        </w:tc>
        <w:tc>
          <w:tcPr>
            <w:tcW w:w="1612" w:type="dxa"/>
            <w:shd w:val="clear" w:color="000000" w:fill="FFFFFF"/>
            <w:tcMar>
              <w:left w:w="28" w:type="dxa"/>
              <w:right w:w="28" w:type="dxa"/>
            </w:tcMar>
            <w:vAlign w:val="center"/>
          </w:tcPr>
          <w:p w14:paraId="2C2CBFD4" w14:textId="17B59F0C" w:rsidR="00E1336E" w:rsidRPr="009564D6" w:rsidRDefault="00E1336E" w:rsidP="00E1336E">
            <w:pPr>
              <w:spacing w:after="0"/>
              <w:ind w:firstLine="0"/>
              <w:jc w:val="center"/>
              <w:rPr>
                <w:color w:val="000000" w:themeColor="text1"/>
                <w:sz w:val="20"/>
                <w:szCs w:val="20"/>
                <w:lang w:eastAsia="ar-SA"/>
              </w:rPr>
            </w:pPr>
            <w:r w:rsidRPr="003A171D">
              <w:rPr>
                <w:sz w:val="22"/>
                <w:szCs w:val="22"/>
              </w:rPr>
              <w:t>Местный водозабор</w:t>
            </w:r>
          </w:p>
        </w:tc>
        <w:tc>
          <w:tcPr>
            <w:tcW w:w="1612" w:type="dxa"/>
            <w:shd w:val="clear" w:color="000000" w:fill="FFFFFF"/>
            <w:tcMar>
              <w:left w:w="28" w:type="dxa"/>
              <w:right w:w="28" w:type="dxa"/>
            </w:tcMar>
            <w:vAlign w:val="center"/>
          </w:tcPr>
          <w:p w14:paraId="4BC80095" w14:textId="2B219DB5" w:rsidR="00E1336E" w:rsidRPr="009564D6" w:rsidRDefault="00E1336E" w:rsidP="00E1336E">
            <w:pPr>
              <w:spacing w:after="0"/>
              <w:ind w:firstLine="0"/>
              <w:jc w:val="center"/>
              <w:rPr>
                <w:color w:val="000000" w:themeColor="text1"/>
                <w:sz w:val="20"/>
                <w:szCs w:val="20"/>
                <w:lang w:eastAsia="ar-SA"/>
              </w:rPr>
            </w:pPr>
            <w:r w:rsidRPr="003A171D">
              <w:rPr>
                <w:sz w:val="22"/>
                <w:szCs w:val="22"/>
              </w:rPr>
              <w:t>Кафе «Уют»</w:t>
            </w:r>
            <w:r>
              <w:rPr>
                <w:sz w:val="22"/>
                <w:szCs w:val="22"/>
              </w:rPr>
              <w:t xml:space="preserve"> (</w:t>
            </w:r>
            <w:r>
              <w:t>ООО «ЦЕНТР»)</w:t>
            </w:r>
          </w:p>
        </w:tc>
        <w:tc>
          <w:tcPr>
            <w:tcW w:w="1612" w:type="dxa"/>
            <w:shd w:val="clear" w:color="000000" w:fill="FFFFFF"/>
            <w:tcMar>
              <w:left w:w="28" w:type="dxa"/>
              <w:right w:w="28" w:type="dxa"/>
            </w:tcMar>
            <w:vAlign w:val="center"/>
          </w:tcPr>
          <w:p w14:paraId="52CB226E" w14:textId="6CA2935A" w:rsidR="00E1336E" w:rsidRPr="009564D6" w:rsidRDefault="00E1336E" w:rsidP="00E1336E">
            <w:pPr>
              <w:spacing w:after="0"/>
              <w:ind w:firstLine="0"/>
              <w:contextualSpacing/>
              <w:jc w:val="center"/>
              <w:rPr>
                <w:color w:val="000000" w:themeColor="text1"/>
                <w:sz w:val="20"/>
                <w:szCs w:val="20"/>
                <w:lang w:eastAsia="ar-SA"/>
              </w:rPr>
            </w:pPr>
            <w:r w:rsidRPr="003A171D">
              <w:rPr>
                <w:sz w:val="22"/>
                <w:szCs w:val="22"/>
              </w:rPr>
              <w:t>Прачечная</w:t>
            </w:r>
          </w:p>
        </w:tc>
      </w:tr>
    </w:tbl>
    <w:p w14:paraId="60FA183B" w14:textId="3A8200A4" w:rsidR="00766CA9" w:rsidRDefault="00766CA9" w:rsidP="00E12398">
      <w:pPr>
        <w:spacing w:after="0"/>
        <w:rPr>
          <w:color w:val="000000" w:themeColor="text1"/>
          <w:sz w:val="28"/>
          <w:szCs w:val="28"/>
          <w:lang w:eastAsia="ar-SA"/>
        </w:rPr>
      </w:pPr>
    </w:p>
    <w:p w14:paraId="285F7536" w14:textId="704B1865" w:rsidR="009564D6" w:rsidRPr="008C5E36" w:rsidRDefault="008C5E36" w:rsidP="00E1336E">
      <w:pPr>
        <w:pStyle w:val="af8"/>
        <w:keepNext/>
        <w:spacing w:after="0"/>
        <w:rPr>
          <w:b/>
          <w:i w:val="0"/>
          <w:color w:val="000000" w:themeColor="text1"/>
          <w:sz w:val="28"/>
          <w:szCs w:val="28"/>
        </w:rPr>
      </w:pPr>
      <w:r w:rsidRPr="00906061">
        <w:rPr>
          <w:b/>
          <w:i w:val="0"/>
          <w:color w:val="000000" w:themeColor="text1"/>
          <w:sz w:val="28"/>
          <w:szCs w:val="28"/>
        </w:rPr>
        <w:t xml:space="preserve">Таблица </w:t>
      </w:r>
      <w:r w:rsidRPr="00906061">
        <w:rPr>
          <w:b/>
          <w:i w:val="0"/>
          <w:color w:val="000000" w:themeColor="text1"/>
          <w:sz w:val="28"/>
          <w:szCs w:val="28"/>
        </w:rPr>
        <w:fldChar w:fldCharType="begin"/>
      </w:r>
      <w:r w:rsidRPr="00906061">
        <w:rPr>
          <w:b/>
          <w:i w:val="0"/>
          <w:color w:val="000000" w:themeColor="text1"/>
          <w:sz w:val="28"/>
          <w:szCs w:val="28"/>
        </w:rPr>
        <w:instrText xml:space="preserve"> SEQ Таблица \* ARABIC </w:instrText>
      </w:r>
      <w:r w:rsidRPr="00906061">
        <w:rPr>
          <w:b/>
          <w:i w:val="0"/>
          <w:color w:val="000000" w:themeColor="text1"/>
          <w:sz w:val="28"/>
          <w:szCs w:val="28"/>
        </w:rPr>
        <w:fldChar w:fldCharType="separate"/>
      </w:r>
      <w:r w:rsidR="000F152F">
        <w:rPr>
          <w:b/>
          <w:i w:val="0"/>
          <w:noProof/>
          <w:color w:val="000000" w:themeColor="text1"/>
          <w:sz w:val="28"/>
          <w:szCs w:val="28"/>
        </w:rPr>
        <w:t>44</w:t>
      </w:r>
      <w:r w:rsidRPr="00906061">
        <w:rPr>
          <w:b/>
          <w:i w:val="0"/>
          <w:color w:val="000000" w:themeColor="text1"/>
          <w:sz w:val="28"/>
          <w:szCs w:val="28"/>
        </w:rPr>
        <w:fldChar w:fldCharType="end"/>
      </w:r>
      <w:r w:rsidR="00E1336E">
        <w:rPr>
          <w:b/>
          <w:i w:val="0"/>
          <w:color w:val="000000" w:themeColor="text1"/>
          <w:sz w:val="28"/>
          <w:szCs w:val="28"/>
        </w:rPr>
        <w:t>.</w:t>
      </w:r>
      <w:r w:rsidRPr="00906061">
        <w:rPr>
          <w:b/>
          <w:i w:val="0"/>
          <w:color w:val="000000" w:themeColor="text1"/>
          <w:sz w:val="28"/>
          <w:szCs w:val="28"/>
        </w:rPr>
        <w:t xml:space="preserve"> </w:t>
      </w:r>
      <w:r w:rsidR="00E1336E">
        <w:rPr>
          <w:b/>
          <w:i w:val="0"/>
          <w:color w:val="000000" w:themeColor="text1"/>
          <w:sz w:val="28"/>
          <w:szCs w:val="28"/>
        </w:rPr>
        <w:t xml:space="preserve">Расчёт </w:t>
      </w:r>
      <w:r w:rsidR="00E1336E" w:rsidRPr="00E1336E">
        <w:rPr>
          <w:b/>
          <w:i w:val="0"/>
          <w:color w:val="000000" w:themeColor="text1"/>
          <w:sz w:val="28"/>
          <w:szCs w:val="28"/>
        </w:rPr>
        <w:t xml:space="preserve">транспортного обеспечения эвакуации населения на территории </w:t>
      </w:r>
      <w:proofErr w:type="spellStart"/>
      <w:r w:rsidR="00E1336E" w:rsidRPr="00E1336E">
        <w:rPr>
          <w:b/>
          <w:i w:val="0"/>
          <w:color w:val="000000" w:themeColor="text1"/>
          <w:sz w:val="28"/>
          <w:szCs w:val="28"/>
        </w:rPr>
        <w:t>Рамешковского</w:t>
      </w:r>
      <w:proofErr w:type="spellEnd"/>
      <w:r w:rsidR="00E1336E" w:rsidRPr="00E1336E">
        <w:rPr>
          <w:b/>
          <w:i w:val="0"/>
          <w:color w:val="000000" w:themeColor="text1"/>
          <w:sz w:val="28"/>
          <w:szCs w:val="28"/>
        </w:rPr>
        <w:t xml:space="preserve"> муниципального округа в </w:t>
      </w:r>
      <w:proofErr w:type="spellStart"/>
      <w:r w:rsidR="00E1336E" w:rsidRPr="00E1336E">
        <w:rPr>
          <w:b/>
          <w:i w:val="0"/>
          <w:color w:val="000000" w:themeColor="text1"/>
          <w:sz w:val="28"/>
          <w:szCs w:val="28"/>
        </w:rPr>
        <w:t>паводкоопасный</w:t>
      </w:r>
      <w:proofErr w:type="spellEnd"/>
      <w:r w:rsidR="00E1336E" w:rsidRPr="00E1336E">
        <w:rPr>
          <w:b/>
          <w:i w:val="0"/>
          <w:color w:val="000000" w:themeColor="text1"/>
          <w:sz w:val="28"/>
          <w:szCs w:val="28"/>
        </w:rPr>
        <w:t xml:space="preserve"> период и пожароопасный сезон</w:t>
      </w:r>
    </w:p>
    <w:tbl>
      <w:tblPr>
        <w:tblStyle w:val="af3"/>
        <w:tblW w:w="5000" w:type="pct"/>
        <w:tblLook w:val="04A0" w:firstRow="1" w:lastRow="0" w:firstColumn="1" w:lastColumn="0" w:noHBand="0" w:noVBand="1"/>
      </w:tblPr>
      <w:tblGrid>
        <w:gridCol w:w="2913"/>
        <w:gridCol w:w="2911"/>
        <w:gridCol w:w="2912"/>
        <w:gridCol w:w="2912"/>
        <w:gridCol w:w="2912"/>
      </w:tblGrid>
      <w:tr w:rsidR="00E1336E" w:rsidRPr="000F152F" w14:paraId="38CD777E" w14:textId="77777777" w:rsidTr="00E1336E">
        <w:tc>
          <w:tcPr>
            <w:tcW w:w="2427" w:type="dxa"/>
            <w:vMerge w:val="restart"/>
            <w:tcMar>
              <w:left w:w="28" w:type="dxa"/>
              <w:right w:w="28" w:type="dxa"/>
            </w:tcMar>
            <w:vAlign w:val="center"/>
          </w:tcPr>
          <w:p w14:paraId="08F33834" w14:textId="724AB884"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Наименование организации, собственника ТС</w:t>
            </w:r>
          </w:p>
        </w:tc>
        <w:tc>
          <w:tcPr>
            <w:tcW w:w="2426" w:type="dxa"/>
            <w:vMerge w:val="restart"/>
            <w:tcMar>
              <w:left w:w="28" w:type="dxa"/>
              <w:right w:w="28" w:type="dxa"/>
            </w:tcMar>
            <w:vAlign w:val="center"/>
          </w:tcPr>
          <w:p w14:paraId="75BFE067" w14:textId="698C90E4"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Адрес фактического места нахождения</w:t>
            </w:r>
          </w:p>
        </w:tc>
        <w:tc>
          <w:tcPr>
            <w:tcW w:w="2427" w:type="dxa"/>
            <w:vMerge w:val="restart"/>
            <w:tcMar>
              <w:left w:w="28" w:type="dxa"/>
              <w:right w:w="28" w:type="dxa"/>
            </w:tcMar>
            <w:vAlign w:val="center"/>
          </w:tcPr>
          <w:p w14:paraId="5D10D47D" w14:textId="3796D28E"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ФИО руководителя организации, собственника ТС, контактный телефон</w:t>
            </w:r>
          </w:p>
        </w:tc>
        <w:tc>
          <w:tcPr>
            <w:tcW w:w="4854" w:type="dxa"/>
            <w:gridSpan w:val="2"/>
            <w:tcMar>
              <w:left w:w="28" w:type="dxa"/>
              <w:right w:w="28" w:type="dxa"/>
            </w:tcMar>
            <w:vAlign w:val="center"/>
          </w:tcPr>
          <w:p w14:paraId="3422DEE3" w14:textId="4E70D08C"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Автобусы</w:t>
            </w:r>
          </w:p>
        </w:tc>
      </w:tr>
      <w:tr w:rsidR="00E1336E" w:rsidRPr="000F152F" w14:paraId="739A103F" w14:textId="77777777" w:rsidTr="00E1336E">
        <w:tc>
          <w:tcPr>
            <w:tcW w:w="2427" w:type="dxa"/>
            <w:vMerge/>
            <w:tcMar>
              <w:left w:w="28" w:type="dxa"/>
              <w:right w:w="28" w:type="dxa"/>
            </w:tcMar>
            <w:vAlign w:val="center"/>
          </w:tcPr>
          <w:p w14:paraId="3D6DEC1F" w14:textId="77777777" w:rsidR="00E1336E" w:rsidRPr="000F152F" w:rsidRDefault="00E1336E" w:rsidP="00E1336E">
            <w:pPr>
              <w:spacing w:after="0"/>
              <w:ind w:firstLine="0"/>
              <w:jc w:val="center"/>
              <w:rPr>
                <w:color w:val="000000" w:themeColor="text1"/>
                <w:lang w:eastAsia="ar-SA"/>
              </w:rPr>
            </w:pPr>
          </w:p>
        </w:tc>
        <w:tc>
          <w:tcPr>
            <w:tcW w:w="2426" w:type="dxa"/>
            <w:vMerge/>
            <w:tcMar>
              <w:left w:w="28" w:type="dxa"/>
              <w:right w:w="28" w:type="dxa"/>
            </w:tcMar>
            <w:vAlign w:val="center"/>
          </w:tcPr>
          <w:p w14:paraId="3D0848D0" w14:textId="77777777" w:rsidR="00E1336E" w:rsidRPr="000F152F" w:rsidRDefault="00E1336E" w:rsidP="00E1336E">
            <w:pPr>
              <w:spacing w:after="0"/>
              <w:ind w:firstLine="0"/>
              <w:jc w:val="center"/>
              <w:rPr>
                <w:color w:val="000000" w:themeColor="text1"/>
                <w:lang w:eastAsia="ar-SA"/>
              </w:rPr>
            </w:pPr>
          </w:p>
        </w:tc>
        <w:tc>
          <w:tcPr>
            <w:tcW w:w="2427" w:type="dxa"/>
            <w:vMerge/>
            <w:tcMar>
              <w:left w:w="28" w:type="dxa"/>
              <w:right w:w="28" w:type="dxa"/>
            </w:tcMar>
            <w:vAlign w:val="center"/>
          </w:tcPr>
          <w:p w14:paraId="01DE2E74" w14:textId="77777777" w:rsidR="00E1336E" w:rsidRPr="000F152F" w:rsidRDefault="00E1336E" w:rsidP="00E1336E">
            <w:pPr>
              <w:spacing w:after="0"/>
              <w:ind w:firstLine="0"/>
              <w:jc w:val="center"/>
              <w:rPr>
                <w:color w:val="000000" w:themeColor="text1"/>
                <w:lang w:eastAsia="ar-SA"/>
              </w:rPr>
            </w:pPr>
          </w:p>
        </w:tc>
        <w:tc>
          <w:tcPr>
            <w:tcW w:w="2427" w:type="dxa"/>
            <w:tcMar>
              <w:left w:w="28" w:type="dxa"/>
              <w:right w:w="28" w:type="dxa"/>
            </w:tcMar>
            <w:vAlign w:val="center"/>
          </w:tcPr>
          <w:p w14:paraId="3F7E0838" w14:textId="3FD8D6D2"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Марка ТС</w:t>
            </w:r>
          </w:p>
        </w:tc>
        <w:tc>
          <w:tcPr>
            <w:tcW w:w="2427" w:type="dxa"/>
            <w:tcMar>
              <w:left w:w="28" w:type="dxa"/>
              <w:right w:w="28" w:type="dxa"/>
            </w:tcMar>
            <w:vAlign w:val="center"/>
          </w:tcPr>
          <w:p w14:paraId="610E1074" w14:textId="1CEA0CD0" w:rsidR="00E1336E" w:rsidRPr="000F152F" w:rsidRDefault="00E1336E" w:rsidP="00E1336E">
            <w:pPr>
              <w:spacing w:after="0"/>
              <w:ind w:firstLine="0"/>
              <w:jc w:val="center"/>
              <w:rPr>
                <w:color w:val="000000" w:themeColor="text1"/>
                <w:lang w:eastAsia="ar-SA"/>
              </w:rPr>
            </w:pPr>
            <w:r w:rsidRPr="000F152F">
              <w:rPr>
                <w:color w:val="000000" w:themeColor="text1"/>
                <w:lang w:eastAsia="ar-SA"/>
              </w:rPr>
              <w:t>Количество</w:t>
            </w:r>
          </w:p>
        </w:tc>
      </w:tr>
      <w:tr w:rsidR="00E1336E" w:rsidRPr="000F152F" w14:paraId="154A38E4" w14:textId="77777777" w:rsidTr="00E1336E">
        <w:tc>
          <w:tcPr>
            <w:tcW w:w="2427" w:type="dxa"/>
            <w:shd w:val="clear" w:color="000000" w:fill="FFFFFF"/>
            <w:tcMar>
              <w:left w:w="28" w:type="dxa"/>
              <w:right w:w="28" w:type="dxa"/>
            </w:tcMar>
            <w:vAlign w:val="center"/>
          </w:tcPr>
          <w:p w14:paraId="786E467B" w14:textId="312A240F" w:rsidR="00E1336E" w:rsidRPr="000F152F" w:rsidRDefault="00E1336E" w:rsidP="00E1336E">
            <w:pPr>
              <w:spacing w:after="0"/>
              <w:ind w:firstLine="0"/>
              <w:jc w:val="center"/>
              <w:rPr>
                <w:color w:val="000000" w:themeColor="text1"/>
                <w:lang w:eastAsia="ar-SA"/>
              </w:rPr>
            </w:pPr>
            <w:r w:rsidRPr="000F152F">
              <w:rPr>
                <w:color w:val="000000"/>
                <w:spacing w:val="-6"/>
              </w:rPr>
              <w:t>МКП «Школьный автобус»</w:t>
            </w:r>
          </w:p>
        </w:tc>
        <w:tc>
          <w:tcPr>
            <w:tcW w:w="2426" w:type="dxa"/>
            <w:shd w:val="clear" w:color="000000" w:fill="FFFFFF"/>
            <w:tcMar>
              <w:left w:w="28" w:type="dxa"/>
              <w:right w:w="28" w:type="dxa"/>
            </w:tcMar>
            <w:vAlign w:val="center"/>
          </w:tcPr>
          <w:p w14:paraId="3992D7CB" w14:textId="3DCF3A42" w:rsidR="00E1336E" w:rsidRPr="000F152F" w:rsidRDefault="00E1336E" w:rsidP="00E1336E">
            <w:pPr>
              <w:spacing w:after="0"/>
              <w:ind w:firstLine="0"/>
              <w:jc w:val="center"/>
              <w:rPr>
                <w:color w:val="000000" w:themeColor="text1"/>
                <w:lang w:eastAsia="ar-SA"/>
              </w:rPr>
            </w:pPr>
            <w:r w:rsidRPr="000F152F">
              <w:rPr>
                <w:color w:val="363937"/>
              </w:rPr>
              <w:t xml:space="preserve">171400, Тверская область, </w:t>
            </w:r>
            <w:proofErr w:type="spellStart"/>
            <w:r w:rsidRPr="000F152F">
              <w:rPr>
                <w:color w:val="363937"/>
              </w:rPr>
              <w:t>Рамешковский</w:t>
            </w:r>
            <w:proofErr w:type="spellEnd"/>
            <w:r w:rsidRPr="000F152F">
              <w:rPr>
                <w:color w:val="363937"/>
              </w:rPr>
              <w:t xml:space="preserve"> муниципальный округ, поселок городского типа Рамешки, улица Советская, дом 72.</w:t>
            </w:r>
          </w:p>
        </w:tc>
        <w:tc>
          <w:tcPr>
            <w:tcW w:w="2427" w:type="dxa"/>
            <w:shd w:val="clear" w:color="000000" w:fill="FFFFFF"/>
            <w:tcMar>
              <w:left w:w="28" w:type="dxa"/>
              <w:right w:w="28" w:type="dxa"/>
            </w:tcMar>
            <w:vAlign w:val="center"/>
          </w:tcPr>
          <w:p w14:paraId="23C23C44" w14:textId="77777777" w:rsidR="00E1336E" w:rsidRPr="000F152F" w:rsidRDefault="00E1336E" w:rsidP="00E1336E">
            <w:pPr>
              <w:spacing w:after="0"/>
              <w:ind w:firstLine="0"/>
              <w:jc w:val="center"/>
              <w:rPr>
                <w:color w:val="363937"/>
              </w:rPr>
            </w:pPr>
            <w:r w:rsidRPr="000F152F">
              <w:rPr>
                <w:color w:val="363937"/>
              </w:rPr>
              <w:t>Директор:</w:t>
            </w:r>
          </w:p>
          <w:p w14:paraId="1B2C1752" w14:textId="79E00F92" w:rsidR="00E1336E" w:rsidRPr="000F152F" w:rsidRDefault="00E1336E" w:rsidP="00E1336E">
            <w:pPr>
              <w:spacing w:after="0"/>
              <w:ind w:firstLine="0"/>
              <w:jc w:val="center"/>
              <w:rPr>
                <w:color w:val="363937"/>
              </w:rPr>
            </w:pPr>
            <w:r w:rsidRPr="000F152F">
              <w:rPr>
                <w:color w:val="363937"/>
              </w:rPr>
              <w:t>Белов Павел Николаевич</w:t>
            </w:r>
          </w:p>
          <w:p w14:paraId="516D4B01" w14:textId="05875EA3" w:rsidR="00E1336E" w:rsidRPr="000F152F" w:rsidRDefault="00E1336E" w:rsidP="00E1336E">
            <w:pPr>
              <w:spacing w:after="0"/>
              <w:ind w:firstLine="0"/>
              <w:jc w:val="center"/>
              <w:rPr>
                <w:color w:val="000000" w:themeColor="text1"/>
                <w:lang w:eastAsia="ar-SA"/>
              </w:rPr>
            </w:pPr>
            <w:r w:rsidRPr="000F152F">
              <w:rPr>
                <w:color w:val="363937"/>
              </w:rPr>
              <w:t>89040100221</w:t>
            </w:r>
          </w:p>
        </w:tc>
        <w:tc>
          <w:tcPr>
            <w:tcW w:w="2427" w:type="dxa"/>
            <w:shd w:val="clear" w:color="000000" w:fill="FFFFFF"/>
            <w:tcMar>
              <w:left w:w="28" w:type="dxa"/>
              <w:right w:w="28" w:type="dxa"/>
            </w:tcMar>
            <w:vAlign w:val="center"/>
          </w:tcPr>
          <w:p w14:paraId="73B70022" w14:textId="656036F8" w:rsidR="00E1336E" w:rsidRPr="000F152F" w:rsidRDefault="00E1336E" w:rsidP="00E1336E">
            <w:pPr>
              <w:spacing w:after="0"/>
              <w:ind w:firstLine="0"/>
              <w:jc w:val="center"/>
              <w:rPr>
                <w:color w:val="000000" w:themeColor="text1"/>
                <w:lang w:eastAsia="ar-SA"/>
              </w:rPr>
            </w:pPr>
            <w:r w:rsidRPr="000F152F">
              <w:rPr>
                <w:color w:val="000000"/>
              </w:rPr>
              <w:t>ПАЗ-4230</w:t>
            </w:r>
          </w:p>
        </w:tc>
        <w:tc>
          <w:tcPr>
            <w:tcW w:w="2427" w:type="dxa"/>
            <w:shd w:val="clear" w:color="000000" w:fill="FFFFFF"/>
            <w:tcMar>
              <w:left w:w="28" w:type="dxa"/>
              <w:right w:w="28" w:type="dxa"/>
            </w:tcMar>
            <w:vAlign w:val="center"/>
          </w:tcPr>
          <w:p w14:paraId="4E8D1422" w14:textId="563E3C94" w:rsidR="00E1336E" w:rsidRPr="000F152F" w:rsidRDefault="00E1336E" w:rsidP="00E1336E">
            <w:pPr>
              <w:spacing w:after="0"/>
              <w:ind w:firstLine="0"/>
              <w:jc w:val="center"/>
              <w:rPr>
                <w:color w:val="000000" w:themeColor="text1"/>
                <w:lang w:eastAsia="ar-SA"/>
              </w:rPr>
            </w:pPr>
            <w:r w:rsidRPr="000F152F">
              <w:rPr>
                <w:color w:val="000000"/>
              </w:rPr>
              <w:t>6</w:t>
            </w:r>
          </w:p>
        </w:tc>
      </w:tr>
    </w:tbl>
    <w:p w14:paraId="7A73A20E" w14:textId="19108078" w:rsidR="009564D6" w:rsidRDefault="009564D6" w:rsidP="00E12398">
      <w:pPr>
        <w:spacing w:after="0"/>
        <w:rPr>
          <w:color w:val="000000" w:themeColor="text1"/>
          <w:sz w:val="28"/>
          <w:szCs w:val="28"/>
          <w:lang w:eastAsia="ar-SA"/>
        </w:rPr>
      </w:pPr>
    </w:p>
    <w:p w14:paraId="291D3285" w14:textId="0574CEC3" w:rsidR="009564D6" w:rsidRDefault="009564D6" w:rsidP="00E12398">
      <w:pPr>
        <w:spacing w:after="0"/>
        <w:rPr>
          <w:color w:val="000000" w:themeColor="text1"/>
          <w:sz w:val="28"/>
          <w:szCs w:val="28"/>
          <w:lang w:eastAsia="ar-SA"/>
        </w:rPr>
      </w:pPr>
    </w:p>
    <w:p w14:paraId="6D2CB61A" w14:textId="20DB404F" w:rsidR="009564D6" w:rsidRDefault="009564D6" w:rsidP="00E12398">
      <w:pPr>
        <w:spacing w:after="0"/>
        <w:rPr>
          <w:color w:val="000000" w:themeColor="text1"/>
          <w:sz w:val="28"/>
          <w:szCs w:val="28"/>
          <w:lang w:eastAsia="ar-SA"/>
        </w:rPr>
      </w:pPr>
    </w:p>
    <w:p w14:paraId="163ECF7F" w14:textId="77777777" w:rsidR="009564D6" w:rsidRPr="00906061" w:rsidRDefault="009564D6" w:rsidP="00E12398">
      <w:pPr>
        <w:spacing w:after="0"/>
        <w:rPr>
          <w:color w:val="000000" w:themeColor="text1"/>
          <w:sz w:val="28"/>
          <w:szCs w:val="28"/>
          <w:lang w:eastAsia="ar-SA"/>
        </w:rPr>
      </w:pPr>
    </w:p>
    <w:p w14:paraId="50053C3F" w14:textId="77777777" w:rsidR="009564D6" w:rsidRDefault="009564D6" w:rsidP="00512ACC">
      <w:pPr>
        <w:pStyle w:val="af6"/>
        <w:keepNext/>
        <w:keepLines/>
        <w:numPr>
          <w:ilvl w:val="0"/>
          <w:numId w:val="77"/>
        </w:numPr>
        <w:spacing w:after="0"/>
        <w:ind w:left="0" w:firstLine="709"/>
        <w:outlineLvl w:val="1"/>
        <w:rPr>
          <w:b/>
          <w:color w:val="000000" w:themeColor="text1"/>
          <w:sz w:val="28"/>
          <w:szCs w:val="28"/>
          <w:lang w:eastAsia="ar-SA"/>
        </w:rPr>
        <w:sectPr w:rsidR="009564D6" w:rsidSect="009564D6">
          <w:pgSz w:w="16838" w:h="11906" w:orient="landscape"/>
          <w:pgMar w:top="1418" w:right="1134" w:bottom="851" w:left="1134" w:header="284" w:footer="567" w:gutter="0"/>
          <w:cols w:space="708"/>
          <w:docGrid w:linePitch="360"/>
        </w:sectPr>
      </w:pPr>
      <w:bookmarkStart w:id="59" w:name="_Toc192850195"/>
    </w:p>
    <w:p w14:paraId="3D7CD610" w14:textId="1A086B33" w:rsidR="00F162B6" w:rsidRPr="00906061" w:rsidRDefault="00F162B6" w:rsidP="00512ACC">
      <w:pPr>
        <w:pStyle w:val="af6"/>
        <w:keepNext/>
        <w:keepLines/>
        <w:numPr>
          <w:ilvl w:val="0"/>
          <w:numId w:val="77"/>
        </w:numPr>
        <w:spacing w:after="0"/>
        <w:ind w:left="0" w:firstLine="709"/>
        <w:outlineLvl w:val="1"/>
        <w:rPr>
          <w:b/>
          <w:color w:val="000000" w:themeColor="text1"/>
          <w:sz w:val="28"/>
          <w:szCs w:val="28"/>
          <w:lang w:eastAsia="ar-SA"/>
        </w:rPr>
      </w:pPr>
      <w:bookmarkStart w:id="60" w:name="_Toc204693054"/>
      <w:r w:rsidRPr="00906061">
        <w:rPr>
          <w:b/>
          <w:color w:val="000000" w:themeColor="text1"/>
          <w:sz w:val="28"/>
          <w:szCs w:val="28"/>
          <w:lang w:eastAsia="ar-SA"/>
        </w:rPr>
        <w:lastRenderedPageBreak/>
        <w:t>Состав и дислокация сил и средств</w:t>
      </w:r>
      <w:bookmarkEnd w:id="59"/>
      <w:bookmarkEnd w:id="60"/>
    </w:p>
    <w:p w14:paraId="28D4756A" w14:textId="77777777" w:rsidR="00F162B6" w:rsidRPr="00906061" w:rsidRDefault="00F162B6" w:rsidP="005809ED">
      <w:pPr>
        <w:keepNext/>
        <w:keepLines/>
        <w:spacing w:after="0"/>
        <w:rPr>
          <w:color w:val="000000" w:themeColor="text1"/>
          <w:sz w:val="28"/>
          <w:szCs w:val="28"/>
          <w:lang w:eastAsia="ar-SA"/>
        </w:rPr>
      </w:pPr>
    </w:p>
    <w:p w14:paraId="07C84222" w14:textId="2FA058EA" w:rsidR="00E12398" w:rsidRPr="00906061" w:rsidRDefault="002812AB" w:rsidP="005809ED">
      <w:pPr>
        <w:keepNext/>
        <w:keepLines/>
        <w:spacing w:after="0"/>
        <w:rPr>
          <w:b/>
          <w:color w:val="000000" w:themeColor="text1"/>
          <w:sz w:val="28"/>
          <w:szCs w:val="28"/>
          <w:lang w:eastAsia="ar-SA"/>
        </w:rPr>
      </w:pPr>
      <w:r>
        <w:rPr>
          <w:b/>
          <w:color w:val="000000" w:themeColor="text1"/>
          <w:sz w:val="28"/>
          <w:szCs w:val="28"/>
          <w:lang w:eastAsia="ar-SA"/>
        </w:rPr>
        <w:t>МУП «МУПАРР»</w:t>
      </w:r>
    </w:p>
    <w:p w14:paraId="289DCE5F" w14:textId="77777777" w:rsidR="00E12398" w:rsidRPr="00E55CE4" w:rsidRDefault="00E12398" w:rsidP="00E12398">
      <w:pPr>
        <w:spacing w:after="0"/>
        <w:rPr>
          <w:b/>
          <w:color w:val="000000" w:themeColor="text1"/>
          <w:sz w:val="28"/>
          <w:szCs w:val="28"/>
          <w:lang w:eastAsia="ar-SA"/>
        </w:rPr>
      </w:pPr>
      <w:r w:rsidRPr="00E55CE4">
        <w:rPr>
          <w:b/>
          <w:color w:val="000000" w:themeColor="text1"/>
          <w:sz w:val="28"/>
          <w:szCs w:val="28"/>
          <w:lang w:eastAsia="ar-SA"/>
        </w:rPr>
        <w:t>Список ремонтного персонала предприятия, привлекаемого к ликвидации и локализации аварийных ситуаций</w:t>
      </w:r>
    </w:p>
    <w:p w14:paraId="4902D8F2" w14:textId="487EF918" w:rsidR="00E12398" w:rsidRPr="00906061" w:rsidRDefault="00E12398" w:rsidP="00E12398">
      <w:pPr>
        <w:spacing w:after="0"/>
        <w:rPr>
          <w:color w:val="000000" w:themeColor="text1"/>
          <w:sz w:val="28"/>
          <w:szCs w:val="28"/>
          <w:lang w:eastAsia="ar-SA"/>
        </w:rPr>
      </w:pPr>
      <w:r w:rsidRPr="00906061">
        <w:rPr>
          <w:color w:val="000000" w:themeColor="text1"/>
          <w:sz w:val="28"/>
          <w:szCs w:val="28"/>
          <w:lang w:eastAsia="ar-SA"/>
        </w:rPr>
        <w:t xml:space="preserve">Список ремонтного персонала </w:t>
      </w:r>
      <w:r w:rsidR="002812AB">
        <w:rPr>
          <w:color w:val="000000" w:themeColor="text1"/>
          <w:sz w:val="28"/>
          <w:szCs w:val="28"/>
          <w:lang w:eastAsia="ar-SA"/>
        </w:rPr>
        <w:t>МУП «МУПАРР»</w:t>
      </w:r>
      <w:r w:rsidRPr="00906061">
        <w:rPr>
          <w:color w:val="000000" w:themeColor="text1"/>
          <w:sz w:val="28"/>
          <w:szCs w:val="28"/>
          <w:lang w:eastAsia="ar-SA"/>
        </w:rPr>
        <w:t xml:space="preserve">, привлекаемого к ликвидации и локализации аварийных ситуаций, приведён в таблице </w:t>
      </w:r>
      <w:r w:rsidR="00406D9D">
        <w:rPr>
          <w:color w:val="000000" w:themeColor="text1"/>
          <w:sz w:val="28"/>
          <w:szCs w:val="28"/>
          <w:lang w:eastAsia="ar-SA"/>
        </w:rPr>
        <w:t>4</w:t>
      </w:r>
      <w:r w:rsidR="000F152F">
        <w:rPr>
          <w:color w:val="000000" w:themeColor="text1"/>
          <w:sz w:val="28"/>
          <w:szCs w:val="28"/>
          <w:lang w:eastAsia="ar-SA"/>
        </w:rPr>
        <w:t>5</w:t>
      </w:r>
      <w:r w:rsidRPr="00906061">
        <w:rPr>
          <w:color w:val="000000" w:themeColor="text1"/>
          <w:sz w:val="28"/>
          <w:szCs w:val="28"/>
          <w:lang w:eastAsia="ar-SA"/>
        </w:rPr>
        <w:t>.</w:t>
      </w:r>
    </w:p>
    <w:p w14:paraId="0D498BDE" w14:textId="51882BAD" w:rsidR="00E12398" w:rsidRPr="00906061" w:rsidRDefault="00E12398" w:rsidP="005809ED">
      <w:pPr>
        <w:pStyle w:val="af8"/>
        <w:keepNext/>
        <w:keepLines/>
        <w:spacing w:after="0"/>
        <w:ind w:firstLine="709"/>
        <w:rPr>
          <w:b/>
          <w:bCs/>
          <w:i w:val="0"/>
          <w:iCs w:val="0"/>
          <w:color w:val="000000" w:themeColor="text1"/>
          <w:sz w:val="28"/>
          <w:szCs w:val="28"/>
        </w:rPr>
      </w:pPr>
      <w:r w:rsidRPr="00906061">
        <w:rPr>
          <w:b/>
          <w:bCs/>
          <w:i w:val="0"/>
          <w:iCs w:val="0"/>
          <w:color w:val="000000" w:themeColor="text1"/>
          <w:sz w:val="28"/>
          <w:szCs w:val="28"/>
        </w:rPr>
        <w:t xml:space="preserve">Таблица </w:t>
      </w:r>
      <w:r w:rsidRPr="00906061">
        <w:rPr>
          <w:b/>
          <w:bCs/>
          <w:i w:val="0"/>
          <w:iCs w:val="0"/>
          <w:color w:val="000000" w:themeColor="text1"/>
          <w:sz w:val="28"/>
          <w:szCs w:val="28"/>
        </w:rPr>
        <w:fldChar w:fldCharType="begin"/>
      </w:r>
      <w:r w:rsidRPr="00906061">
        <w:rPr>
          <w:b/>
          <w:bCs/>
          <w:i w:val="0"/>
          <w:iCs w:val="0"/>
          <w:color w:val="000000" w:themeColor="text1"/>
          <w:sz w:val="28"/>
          <w:szCs w:val="28"/>
        </w:rPr>
        <w:instrText xml:space="preserve"> SEQ Таблица \* ARABIC </w:instrText>
      </w:r>
      <w:r w:rsidRPr="00906061">
        <w:rPr>
          <w:b/>
          <w:bCs/>
          <w:i w:val="0"/>
          <w:iCs w:val="0"/>
          <w:color w:val="000000" w:themeColor="text1"/>
          <w:sz w:val="28"/>
          <w:szCs w:val="28"/>
        </w:rPr>
        <w:fldChar w:fldCharType="separate"/>
      </w:r>
      <w:r w:rsidR="000F152F">
        <w:rPr>
          <w:b/>
          <w:bCs/>
          <w:i w:val="0"/>
          <w:iCs w:val="0"/>
          <w:noProof/>
          <w:color w:val="000000" w:themeColor="text1"/>
          <w:sz w:val="28"/>
          <w:szCs w:val="28"/>
        </w:rPr>
        <w:t>45</w:t>
      </w:r>
      <w:r w:rsidRPr="00906061">
        <w:rPr>
          <w:b/>
          <w:bCs/>
          <w:i w:val="0"/>
          <w:iCs w:val="0"/>
          <w:color w:val="000000" w:themeColor="text1"/>
          <w:sz w:val="28"/>
          <w:szCs w:val="28"/>
        </w:rPr>
        <w:fldChar w:fldCharType="end"/>
      </w:r>
      <w:r w:rsidRPr="00906061">
        <w:rPr>
          <w:b/>
          <w:bCs/>
          <w:i w:val="0"/>
          <w:iCs w:val="0"/>
          <w:color w:val="000000" w:themeColor="text1"/>
          <w:sz w:val="28"/>
          <w:szCs w:val="28"/>
        </w:rPr>
        <w:t xml:space="preserve"> - Список ремонтного персонала </w:t>
      </w:r>
      <w:r w:rsidR="002812AB">
        <w:rPr>
          <w:b/>
          <w:bCs/>
          <w:i w:val="0"/>
          <w:iCs w:val="0"/>
          <w:color w:val="000000" w:themeColor="text1"/>
          <w:sz w:val="28"/>
          <w:szCs w:val="28"/>
        </w:rPr>
        <w:t>МУП «МУПАРР»</w:t>
      </w:r>
      <w:r w:rsidRPr="00906061">
        <w:rPr>
          <w:b/>
          <w:bCs/>
          <w:i w:val="0"/>
          <w:iCs w:val="0"/>
          <w:color w:val="000000" w:themeColor="text1"/>
          <w:sz w:val="28"/>
          <w:szCs w:val="28"/>
        </w:rPr>
        <w:t>, привлекаемого к ликвидации и локализации аварийных ситуаций</w:t>
      </w:r>
    </w:p>
    <w:tbl>
      <w:tblPr>
        <w:tblW w:w="5000" w:type="pct"/>
        <w:tblLayout w:type="fixed"/>
        <w:tblCellMar>
          <w:left w:w="10" w:type="dxa"/>
          <w:right w:w="10" w:type="dxa"/>
        </w:tblCellMar>
        <w:tblLook w:val="04A0" w:firstRow="1" w:lastRow="0" w:firstColumn="1" w:lastColumn="0" w:noHBand="0" w:noVBand="1"/>
      </w:tblPr>
      <w:tblGrid>
        <w:gridCol w:w="661"/>
        <w:gridCol w:w="3936"/>
        <w:gridCol w:w="2301"/>
        <w:gridCol w:w="2729"/>
      </w:tblGrid>
      <w:tr w:rsidR="00E12398" w:rsidRPr="00906061" w14:paraId="29E8D508"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9876FDB" w14:textId="77777777" w:rsidR="00E12398" w:rsidRPr="00906061" w:rsidRDefault="00E12398" w:rsidP="005809ED">
            <w:pPr>
              <w:keepNext/>
              <w:keepLines/>
              <w:spacing w:after="0"/>
              <w:ind w:firstLine="0"/>
              <w:jc w:val="center"/>
              <w:rPr>
                <w:color w:val="000000" w:themeColor="text1"/>
                <w:sz w:val="20"/>
                <w:szCs w:val="20"/>
                <w:lang w:val="ru"/>
              </w:rPr>
            </w:pPr>
            <w:r w:rsidRPr="00906061">
              <w:rPr>
                <w:color w:val="000000" w:themeColor="text1"/>
                <w:sz w:val="20"/>
                <w:szCs w:val="20"/>
                <w:lang w:val="ru"/>
              </w:rPr>
              <w:t>№ п/п</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BDB04D8" w14:textId="77777777" w:rsidR="00E12398" w:rsidRPr="00906061" w:rsidRDefault="00E12398" w:rsidP="005809ED">
            <w:pPr>
              <w:keepNext/>
              <w:keepLines/>
              <w:spacing w:after="0"/>
              <w:ind w:firstLine="0"/>
              <w:jc w:val="center"/>
              <w:rPr>
                <w:color w:val="000000" w:themeColor="text1"/>
                <w:sz w:val="20"/>
                <w:szCs w:val="20"/>
                <w:lang w:val="ru"/>
              </w:rPr>
            </w:pPr>
            <w:r w:rsidRPr="00906061">
              <w:rPr>
                <w:color w:val="000000" w:themeColor="text1"/>
                <w:sz w:val="20"/>
                <w:szCs w:val="20"/>
                <w:lang w:val="ru"/>
              </w:rPr>
              <w:t>Наименование должности</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C55959A" w14:textId="77777777" w:rsidR="00E12398" w:rsidRPr="00906061" w:rsidRDefault="00E12398" w:rsidP="005809ED">
            <w:pPr>
              <w:keepNext/>
              <w:keepLines/>
              <w:spacing w:after="0"/>
              <w:ind w:firstLine="0"/>
              <w:jc w:val="center"/>
              <w:rPr>
                <w:color w:val="000000" w:themeColor="text1"/>
                <w:sz w:val="20"/>
                <w:szCs w:val="20"/>
                <w:lang w:val="ru"/>
              </w:rPr>
            </w:pPr>
            <w:r w:rsidRPr="00906061">
              <w:rPr>
                <w:color w:val="000000" w:themeColor="text1"/>
                <w:sz w:val="20"/>
                <w:szCs w:val="20"/>
                <w:lang w:val="ru"/>
              </w:rPr>
              <w:t>Количество человек</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A592B8E" w14:textId="77777777" w:rsidR="00E12398" w:rsidRPr="00906061" w:rsidRDefault="00E12398" w:rsidP="005809ED">
            <w:pPr>
              <w:keepNext/>
              <w:keepLines/>
              <w:spacing w:after="0"/>
              <w:ind w:firstLine="0"/>
              <w:jc w:val="center"/>
              <w:rPr>
                <w:color w:val="000000" w:themeColor="text1"/>
                <w:sz w:val="20"/>
                <w:szCs w:val="20"/>
                <w:lang w:val="ru"/>
              </w:rPr>
            </w:pPr>
            <w:r w:rsidRPr="00906061">
              <w:rPr>
                <w:color w:val="000000" w:themeColor="text1"/>
                <w:sz w:val="20"/>
                <w:szCs w:val="20"/>
                <w:lang w:val="ru"/>
              </w:rPr>
              <w:t>Примечание</w:t>
            </w:r>
          </w:p>
        </w:tc>
      </w:tr>
      <w:tr w:rsidR="00E668EE" w:rsidRPr="00906061" w14:paraId="60A7A74A"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676314B" w14:textId="50328F3C" w:rsidR="00E668EE" w:rsidRPr="00906061" w:rsidRDefault="00E668EE" w:rsidP="00E668EE">
            <w:pPr>
              <w:keepNext/>
              <w:keepLines/>
              <w:spacing w:after="0"/>
              <w:ind w:firstLine="0"/>
              <w:jc w:val="center"/>
              <w:rPr>
                <w:color w:val="000000" w:themeColor="text1"/>
                <w:sz w:val="20"/>
                <w:szCs w:val="20"/>
                <w:lang w:val="ru"/>
              </w:rPr>
            </w:pPr>
            <w:r w:rsidRPr="00906061">
              <w:rPr>
                <w:color w:val="000000" w:themeColor="text1"/>
                <w:sz w:val="20"/>
                <w:szCs w:val="20"/>
                <w:lang w:val="ru"/>
              </w:rPr>
              <w:t>1</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F4DDAF2" w14:textId="3EADD128" w:rsidR="00E668EE" w:rsidRPr="00906061" w:rsidRDefault="00E668EE" w:rsidP="00E668EE">
            <w:pPr>
              <w:keepNext/>
              <w:keepLines/>
              <w:spacing w:after="0"/>
              <w:ind w:firstLine="0"/>
              <w:jc w:val="left"/>
              <w:rPr>
                <w:i/>
                <w:color w:val="000000" w:themeColor="text1"/>
                <w:sz w:val="20"/>
                <w:szCs w:val="20"/>
                <w:lang w:val="ru"/>
              </w:rPr>
            </w:pPr>
            <w:r>
              <w:rPr>
                <w:color w:val="000000" w:themeColor="text1"/>
                <w:sz w:val="20"/>
                <w:szCs w:val="20"/>
                <w:lang w:val="ru"/>
              </w:rPr>
              <w:t>Начальник котельной</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28D54172" w14:textId="2D3DB5A3" w:rsidR="00E668EE" w:rsidRDefault="00E668EE" w:rsidP="00E668EE">
            <w:pPr>
              <w:keepNext/>
              <w:keepLines/>
              <w:spacing w:after="0"/>
              <w:ind w:firstLine="0"/>
              <w:jc w:val="center"/>
              <w:rPr>
                <w:rFonts w:eastAsia="Arial Unicode MS"/>
                <w:b/>
                <w:color w:val="000000" w:themeColor="text1"/>
                <w:sz w:val="20"/>
                <w:szCs w:val="20"/>
                <w:lang w:val="ru"/>
              </w:rPr>
            </w:pPr>
            <w:r>
              <w:rPr>
                <w:rFonts w:eastAsia="Arial Unicode MS"/>
                <w:color w:val="000000" w:themeColor="text1"/>
                <w:sz w:val="20"/>
                <w:szCs w:val="20"/>
                <w:lang w:val="ru"/>
              </w:rPr>
              <w:t>1</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83C697D" w14:textId="77777777" w:rsidR="00E668EE" w:rsidRPr="00906061" w:rsidRDefault="00E668EE" w:rsidP="00E668EE">
            <w:pPr>
              <w:keepNext/>
              <w:keepLines/>
              <w:spacing w:after="0"/>
              <w:ind w:firstLine="0"/>
              <w:jc w:val="left"/>
              <w:rPr>
                <w:color w:val="000000" w:themeColor="text1"/>
                <w:sz w:val="20"/>
                <w:szCs w:val="20"/>
                <w:lang w:val="ru"/>
              </w:rPr>
            </w:pPr>
          </w:p>
        </w:tc>
      </w:tr>
      <w:tr w:rsidR="00E668EE" w:rsidRPr="00906061" w14:paraId="5416052F"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44163B4" w14:textId="77777777" w:rsidR="00E668EE" w:rsidRPr="00906061" w:rsidRDefault="00E668EE" w:rsidP="00E668EE">
            <w:pPr>
              <w:keepNext/>
              <w:keepLines/>
              <w:spacing w:after="0"/>
              <w:ind w:firstLine="0"/>
              <w:jc w:val="center"/>
              <w:rPr>
                <w:color w:val="000000" w:themeColor="text1"/>
                <w:sz w:val="20"/>
                <w:szCs w:val="20"/>
                <w:lang w:val="ru"/>
              </w:rPr>
            </w:pP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B9ADB64" w14:textId="77777777" w:rsidR="00E668EE" w:rsidRPr="00906061" w:rsidRDefault="00E668EE" w:rsidP="00E668EE">
            <w:pPr>
              <w:keepNext/>
              <w:keepLines/>
              <w:spacing w:after="0"/>
              <w:ind w:firstLine="0"/>
              <w:jc w:val="left"/>
              <w:rPr>
                <w:i/>
                <w:color w:val="000000" w:themeColor="text1"/>
                <w:sz w:val="20"/>
                <w:szCs w:val="20"/>
                <w:lang w:val="ru"/>
              </w:rPr>
            </w:pPr>
            <w:r w:rsidRPr="00906061">
              <w:rPr>
                <w:i/>
                <w:color w:val="000000" w:themeColor="text1"/>
                <w:sz w:val="20"/>
                <w:szCs w:val="20"/>
                <w:lang w:val="ru"/>
              </w:rPr>
              <w:t xml:space="preserve">Служба ремонта </w:t>
            </w:r>
            <w:r w:rsidRPr="00906061">
              <w:rPr>
                <w:i/>
                <w:color w:val="000000" w:themeColor="text1"/>
                <w:sz w:val="20"/>
                <w:szCs w:val="20"/>
                <w:lang w:val="en-US"/>
              </w:rPr>
              <w:t>(CP)</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EDF4D7D" w14:textId="2DE268EE" w:rsidR="00E668EE" w:rsidRPr="00906061" w:rsidRDefault="00E668EE" w:rsidP="00E668EE">
            <w:pPr>
              <w:keepNext/>
              <w:keepLines/>
              <w:spacing w:after="0"/>
              <w:ind w:firstLine="0"/>
              <w:jc w:val="center"/>
              <w:rPr>
                <w:rFonts w:eastAsia="Arial Unicode MS"/>
                <w:b/>
                <w:color w:val="000000" w:themeColor="text1"/>
                <w:sz w:val="20"/>
                <w:szCs w:val="20"/>
                <w:lang w:val="ru"/>
              </w:rPr>
            </w:pPr>
            <w:r>
              <w:rPr>
                <w:rFonts w:eastAsia="Arial Unicode MS"/>
                <w:b/>
                <w:color w:val="000000" w:themeColor="text1"/>
                <w:sz w:val="20"/>
                <w:szCs w:val="20"/>
                <w:lang w:val="ru"/>
              </w:rPr>
              <w:t>5</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7AC9D2A" w14:textId="77777777" w:rsidR="00E668EE" w:rsidRPr="00906061" w:rsidRDefault="00E668EE" w:rsidP="00E668EE">
            <w:pPr>
              <w:keepNext/>
              <w:keepLines/>
              <w:spacing w:after="0"/>
              <w:ind w:firstLine="0"/>
              <w:jc w:val="left"/>
              <w:rPr>
                <w:color w:val="000000" w:themeColor="text1"/>
                <w:sz w:val="20"/>
                <w:szCs w:val="20"/>
                <w:lang w:val="ru"/>
              </w:rPr>
            </w:pPr>
          </w:p>
        </w:tc>
      </w:tr>
      <w:tr w:rsidR="00E668EE" w:rsidRPr="00906061" w14:paraId="65AE4B8C"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77F144C" w14:textId="77777777" w:rsidR="00E668EE" w:rsidRPr="00906061" w:rsidRDefault="00E668EE" w:rsidP="00E668EE">
            <w:pPr>
              <w:keepNext/>
              <w:keepLines/>
              <w:spacing w:after="0"/>
              <w:ind w:firstLine="0"/>
              <w:jc w:val="center"/>
              <w:rPr>
                <w:color w:val="000000" w:themeColor="text1"/>
                <w:sz w:val="20"/>
                <w:szCs w:val="20"/>
                <w:lang w:val="ru"/>
              </w:rPr>
            </w:pPr>
            <w:r w:rsidRPr="00906061">
              <w:rPr>
                <w:color w:val="000000" w:themeColor="text1"/>
                <w:sz w:val="20"/>
                <w:szCs w:val="20"/>
                <w:lang w:val="ru"/>
              </w:rPr>
              <w:t>2</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13A8797" w14:textId="77777777" w:rsidR="00E668EE" w:rsidRPr="00906061" w:rsidRDefault="00E668EE" w:rsidP="00E668EE">
            <w:pPr>
              <w:keepNext/>
              <w:keepLines/>
              <w:spacing w:after="0"/>
              <w:ind w:firstLine="0"/>
              <w:jc w:val="left"/>
              <w:rPr>
                <w:color w:val="000000" w:themeColor="text1"/>
                <w:sz w:val="20"/>
                <w:szCs w:val="20"/>
                <w:lang w:val="ru"/>
              </w:rPr>
            </w:pPr>
            <w:r w:rsidRPr="00906061">
              <w:rPr>
                <w:color w:val="000000" w:themeColor="text1"/>
                <w:sz w:val="20"/>
                <w:szCs w:val="20"/>
                <w:lang w:val="ru"/>
              </w:rPr>
              <w:t>Слесарь-ремонтник</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D709FD8" w14:textId="77777777" w:rsidR="00E668EE" w:rsidRPr="00906061" w:rsidRDefault="00E668EE" w:rsidP="00E668EE">
            <w:pPr>
              <w:keepNext/>
              <w:keepLines/>
              <w:spacing w:after="0"/>
              <w:ind w:firstLine="0"/>
              <w:jc w:val="center"/>
              <w:rPr>
                <w:rFonts w:eastAsia="Arial Unicode MS"/>
                <w:color w:val="000000" w:themeColor="text1"/>
                <w:sz w:val="20"/>
                <w:szCs w:val="20"/>
                <w:lang w:val="ru"/>
              </w:rPr>
            </w:pPr>
            <w:r w:rsidRPr="00906061">
              <w:rPr>
                <w:rFonts w:eastAsia="Arial Unicode MS"/>
                <w:color w:val="000000" w:themeColor="text1"/>
                <w:sz w:val="20"/>
                <w:szCs w:val="20"/>
                <w:lang w:val="ru"/>
              </w:rPr>
              <w:t>4</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4B10234" w14:textId="77777777" w:rsidR="00E668EE" w:rsidRPr="00906061" w:rsidRDefault="00E668EE" w:rsidP="00E668EE">
            <w:pPr>
              <w:keepNext/>
              <w:keepLines/>
              <w:spacing w:after="0"/>
              <w:ind w:firstLine="0"/>
              <w:jc w:val="left"/>
              <w:rPr>
                <w:color w:val="000000" w:themeColor="text1"/>
                <w:sz w:val="20"/>
                <w:szCs w:val="20"/>
                <w:lang w:val="ru"/>
              </w:rPr>
            </w:pPr>
          </w:p>
        </w:tc>
      </w:tr>
      <w:tr w:rsidR="00E668EE" w:rsidRPr="00906061" w14:paraId="05321415"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A951EB6" w14:textId="77777777" w:rsidR="00E668EE" w:rsidRPr="00906061" w:rsidRDefault="00E668EE" w:rsidP="00E668EE">
            <w:pPr>
              <w:keepNext/>
              <w:keepLines/>
              <w:spacing w:after="0"/>
              <w:ind w:firstLine="0"/>
              <w:jc w:val="center"/>
              <w:rPr>
                <w:color w:val="000000" w:themeColor="text1"/>
                <w:sz w:val="20"/>
                <w:szCs w:val="20"/>
                <w:lang w:val="ru"/>
              </w:rPr>
            </w:pPr>
            <w:r w:rsidRPr="00906061">
              <w:rPr>
                <w:color w:val="000000" w:themeColor="text1"/>
                <w:sz w:val="20"/>
                <w:szCs w:val="20"/>
                <w:lang w:val="ru"/>
              </w:rPr>
              <w:t>3</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5C818AF" w14:textId="36B8C5FA" w:rsidR="00E668EE" w:rsidRPr="00906061" w:rsidRDefault="00E668EE" w:rsidP="00E668EE">
            <w:pPr>
              <w:keepNext/>
              <w:keepLines/>
              <w:spacing w:after="0"/>
              <w:ind w:firstLine="0"/>
              <w:jc w:val="left"/>
              <w:rPr>
                <w:color w:val="000000" w:themeColor="text1"/>
                <w:sz w:val="20"/>
                <w:szCs w:val="20"/>
                <w:lang w:val="ru"/>
              </w:rPr>
            </w:pPr>
            <w:r w:rsidRPr="00E668EE">
              <w:rPr>
                <w:color w:val="000000" w:themeColor="text1"/>
                <w:sz w:val="20"/>
                <w:szCs w:val="20"/>
                <w:lang w:val="ru"/>
              </w:rPr>
              <w:t>Слесарь по ремонту оборудования теплосетей</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1867F959" w14:textId="77777777" w:rsidR="00E668EE" w:rsidRPr="00906061" w:rsidRDefault="00E668EE" w:rsidP="00E668EE">
            <w:pPr>
              <w:keepNext/>
              <w:keepLines/>
              <w:spacing w:after="0"/>
              <w:ind w:firstLine="0"/>
              <w:jc w:val="center"/>
              <w:rPr>
                <w:rFonts w:eastAsia="Arial Unicode MS"/>
                <w:color w:val="000000" w:themeColor="text1"/>
                <w:sz w:val="20"/>
                <w:szCs w:val="20"/>
                <w:lang w:val="ru"/>
              </w:rPr>
            </w:pPr>
            <w:r w:rsidRPr="00906061">
              <w:rPr>
                <w:rFonts w:eastAsia="Arial Unicode MS"/>
                <w:color w:val="000000" w:themeColor="text1"/>
                <w:sz w:val="20"/>
                <w:szCs w:val="20"/>
                <w:lang w:val="ru"/>
              </w:rPr>
              <w:t>1</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7D583E7" w14:textId="77777777" w:rsidR="00E668EE" w:rsidRPr="00906061" w:rsidRDefault="00E668EE" w:rsidP="00E668EE">
            <w:pPr>
              <w:keepNext/>
              <w:keepLines/>
              <w:spacing w:after="0"/>
              <w:ind w:firstLine="0"/>
              <w:jc w:val="left"/>
              <w:rPr>
                <w:color w:val="000000" w:themeColor="text1"/>
                <w:sz w:val="20"/>
                <w:szCs w:val="20"/>
                <w:lang w:val="ru"/>
              </w:rPr>
            </w:pPr>
          </w:p>
        </w:tc>
      </w:tr>
      <w:tr w:rsidR="00E668EE" w:rsidRPr="00906061" w14:paraId="33397879"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02C75CB4" w14:textId="77777777" w:rsidR="00E668EE" w:rsidRPr="00906061" w:rsidRDefault="00E668EE" w:rsidP="00E668EE">
            <w:pPr>
              <w:keepNext/>
              <w:keepLines/>
              <w:spacing w:after="0"/>
              <w:ind w:firstLine="0"/>
              <w:jc w:val="center"/>
              <w:rPr>
                <w:color w:val="000000" w:themeColor="text1"/>
                <w:sz w:val="20"/>
                <w:szCs w:val="20"/>
                <w:lang w:val="ru"/>
              </w:rPr>
            </w:pP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53C0443" w14:textId="77777777" w:rsidR="00E668EE" w:rsidRPr="00906061" w:rsidRDefault="00E668EE" w:rsidP="00E668EE">
            <w:pPr>
              <w:keepNext/>
              <w:keepLines/>
              <w:spacing w:after="0"/>
              <w:ind w:firstLine="0"/>
              <w:jc w:val="left"/>
              <w:rPr>
                <w:i/>
                <w:color w:val="000000" w:themeColor="text1"/>
                <w:sz w:val="20"/>
                <w:szCs w:val="20"/>
                <w:lang w:val="ru"/>
              </w:rPr>
            </w:pPr>
            <w:r w:rsidRPr="00906061">
              <w:rPr>
                <w:i/>
                <w:color w:val="000000" w:themeColor="text1"/>
                <w:sz w:val="20"/>
                <w:szCs w:val="20"/>
                <w:lang w:val="ru"/>
              </w:rPr>
              <w:t>Автотранспортная служба</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A7C51E3" w14:textId="3B01CF7E" w:rsidR="00E668EE" w:rsidRPr="00906061" w:rsidRDefault="00E668EE" w:rsidP="00E668EE">
            <w:pPr>
              <w:keepNext/>
              <w:keepLines/>
              <w:spacing w:after="0"/>
              <w:ind w:firstLine="0"/>
              <w:jc w:val="center"/>
              <w:rPr>
                <w:rFonts w:eastAsia="Arial Unicode MS"/>
                <w:b/>
                <w:color w:val="000000" w:themeColor="text1"/>
                <w:sz w:val="20"/>
                <w:szCs w:val="20"/>
                <w:lang w:val="ru"/>
              </w:rPr>
            </w:pPr>
            <w:r>
              <w:rPr>
                <w:rFonts w:eastAsia="Arial Unicode MS"/>
                <w:b/>
                <w:color w:val="000000" w:themeColor="text1"/>
                <w:sz w:val="20"/>
                <w:szCs w:val="20"/>
                <w:lang w:val="ru"/>
              </w:rPr>
              <w:t>2</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E5E503F" w14:textId="77777777" w:rsidR="00E668EE" w:rsidRPr="00906061" w:rsidRDefault="00E668EE" w:rsidP="00E668EE">
            <w:pPr>
              <w:keepNext/>
              <w:keepLines/>
              <w:spacing w:after="0"/>
              <w:ind w:firstLine="0"/>
              <w:jc w:val="left"/>
              <w:rPr>
                <w:color w:val="000000" w:themeColor="text1"/>
                <w:sz w:val="20"/>
                <w:szCs w:val="20"/>
                <w:lang w:val="ru"/>
              </w:rPr>
            </w:pPr>
          </w:p>
        </w:tc>
      </w:tr>
      <w:tr w:rsidR="00E668EE" w:rsidRPr="00906061" w14:paraId="13174D0F"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ECF8FE6" w14:textId="21249CB2" w:rsidR="00E668EE" w:rsidRPr="00906061" w:rsidRDefault="00E668EE" w:rsidP="00E668EE">
            <w:pPr>
              <w:spacing w:after="0"/>
              <w:ind w:firstLine="0"/>
              <w:jc w:val="center"/>
              <w:rPr>
                <w:color w:val="000000" w:themeColor="text1"/>
                <w:sz w:val="20"/>
                <w:szCs w:val="20"/>
                <w:lang w:val="ru"/>
              </w:rPr>
            </w:pPr>
            <w:r>
              <w:rPr>
                <w:color w:val="000000" w:themeColor="text1"/>
                <w:sz w:val="20"/>
                <w:szCs w:val="20"/>
                <w:lang w:val="ru"/>
              </w:rPr>
              <w:t>4</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BD05182" w14:textId="77777777" w:rsidR="00E668EE" w:rsidRPr="00906061" w:rsidRDefault="00E668EE" w:rsidP="00E668EE">
            <w:pPr>
              <w:spacing w:after="0"/>
              <w:ind w:firstLine="0"/>
              <w:jc w:val="left"/>
              <w:rPr>
                <w:color w:val="000000" w:themeColor="text1"/>
                <w:sz w:val="20"/>
                <w:szCs w:val="20"/>
                <w:lang w:val="ru"/>
              </w:rPr>
            </w:pPr>
            <w:r w:rsidRPr="00906061">
              <w:rPr>
                <w:color w:val="000000" w:themeColor="text1"/>
                <w:sz w:val="20"/>
                <w:szCs w:val="20"/>
                <w:lang w:val="ru"/>
              </w:rPr>
              <w:t>Машинист экскаватора</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1D3B1BB" w14:textId="33AAC0F9" w:rsidR="00E668EE" w:rsidRPr="00906061" w:rsidRDefault="00E668EE" w:rsidP="00E668EE">
            <w:pPr>
              <w:spacing w:after="0"/>
              <w:ind w:firstLine="0"/>
              <w:jc w:val="center"/>
              <w:rPr>
                <w:rFonts w:eastAsia="Arial Unicode MS"/>
                <w:color w:val="000000" w:themeColor="text1"/>
                <w:sz w:val="20"/>
                <w:szCs w:val="20"/>
                <w:lang w:val="ru"/>
              </w:rPr>
            </w:pPr>
            <w:r>
              <w:rPr>
                <w:rFonts w:eastAsia="Arial Unicode MS"/>
                <w:color w:val="000000" w:themeColor="text1"/>
                <w:sz w:val="20"/>
                <w:szCs w:val="20"/>
                <w:lang w:val="ru"/>
              </w:rPr>
              <w:t>1</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156340A" w14:textId="77777777" w:rsidR="00E668EE" w:rsidRPr="00906061" w:rsidRDefault="00E668EE" w:rsidP="00E668EE">
            <w:pPr>
              <w:spacing w:after="0"/>
              <w:ind w:firstLine="0"/>
              <w:jc w:val="left"/>
              <w:rPr>
                <w:color w:val="000000" w:themeColor="text1"/>
                <w:sz w:val="20"/>
                <w:szCs w:val="20"/>
                <w:lang w:val="ru"/>
              </w:rPr>
            </w:pPr>
          </w:p>
        </w:tc>
      </w:tr>
      <w:tr w:rsidR="00E668EE" w:rsidRPr="00906061" w14:paraId="5286C1B7"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FF401CD" w14:textId="23BFAC60" w:rsidR="00E668EE" w:rsidRPr="00906061" w:rsidRDefault="00E668EE" w:rsidP="00E668EE">
            <w:pPr>
              <w:spacing w:after="0"/>
              <w:ind w:firstLine="0"/>
              <w:jc w:val="center"/>
              <w:rPr>
                <w:color w:val="000000" w:themeColor="text1"/>
                <w:sz w:val="20"/>
                <w:szCs w:val="20"/>
                <w:lang w:val="ru"/>
              </w:rPr>
            </w:pPr>
            <w:r>
              <w:rPr>
                <w:color w:val="000000" w:themeColor="text1"/>
                <w:sz w:val="20"/>
                <w:szCs w:val="20"/>
                <w:lang w:val="ru"/>
              </w:rPr>
              <w:t>5</w:t>
            </w: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4EF60F01" w14:textId="16AB1FC2" w:rsidR="00E668EE" w:rsidRPr="00906061" w:rsidRDefault="00E668EE" w:rsidP="00E668EE">
            <w:pPr>
              <w:spacing w:after="0"/>
              <w:ind w:firstLine="0"/>
              <w:jc w:val="left"/>
              <w:rPr>
                <w:color w:val="000000" w:themeColor="text1"/>
                <w:sz w:val="20"/>
                <w:szCs w:val="20"/>
                <w:lang w:val="ru"/>
              </w:rPr>
            </w:pPr>
            <w:r w:rsidRPr="00E668EE">
              <w:rPr>
                <w:color w:val="000000" w:themeColor="text1"/>
                <w:sz w:val="20"/>
                <w:szCs w:val="20"/>
                <w:lang w:val="ru"/>
              </w:rPr>
              <w:t>Водитель легкового автомобиля</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0AA8B2E" w14:textId="0901784E" w:rsidR="00E668EE" w:rsidRPr="00906061" w:rsidRDefault="00E668EE" w:rsidP="00E668EE">
            <w:pPr>
              <w:spacing w:after="0"/>
              <w:ind w:firstLine="0"/>
              <w:jc w:val="center"/>
              <w:rPr>
                <w:rFonts w:eastAsia="Arial Unicode MS"/>
                <w:color w:val="000000" w:themeColor="text1"/>
                <w:sz w:val="20"/>
                <w:szCs w:val="20"/>
                <w:lang w:val="ru"/>
              </w:rPr>
            </w:pPr>
            <w:r>
              <w:rPr>
                <w:rFonts w:eastAsia="Arial Unicode MS"/>
                <w:color w:val="000000" w:themeColor="text1"/>
                <w:sz w:val="20"/>
                <w:szCs w:val="20"/>
                <w:lang w:val="ru"/>
              </w:rPr>
              <w:t>1</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39AA3A2E" w14:textId="77777777" w:rsidR="00E668EE" w:rsidRPr="00906061" w:rsidRDefault="00E668EE" w:rsidP="00E668EE">
            <w:pPr>
              <w:spacing w:after="0"/>
              <w:ind w:firstLine="0"/>
              <w:jc w:val="left"/>
              <w:rPr>
                <w:color w:val="000000" w:themeColor="text1"/>
                <w:sz w:val="20"/>
                <w:szCs w:val="20"/>
                <w:lang w:val="ru"/>
              </w:rPr>
            </w:pPr>
          </w:p>
        </w:tc>
      </w:tr>
      <w:tr w:rsidR="00E668EE" w:rsidRPr="00906061" w14:paraId="345BFE38" w14:textId="77777777" w:rsidTr="00E668EE">
        <w:trPr>
          <w:trHeight w:val="20"/>
        </w:trPr>
        <w:tc>
          <w:tcPr>
            <w:tcW w:w="66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tcPr>
          <w:p w14:paraId="20404ACF" w14:textId="77777777" w:rsidR="00E668EE" w:rsidRPr="00906061" w:rsidRDefault="00E668EE" w:rsidP="00E668EE">
            <w:pPr>
              <w:spacing w:after="0"/>
              <w:ind w:firstLine="0"/>
              <w:jc w:val="center"/>
              <w:rPr>
                <w:color w:val="000000" w:themeColor="text1"/>
                <w:sz w:val="20"/>
                <w:szCs w:val="20"/>
              </w:rPr>
            </w:pPr>
          </w:p>
        </w:tc>
        <w:tc>
          <w:tcPr>
            <w:tcW w:w="39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5D82BA25" w14:textId="77777777" w:rsidR="00E668EE" w:rsidRPr="00906061" w:rsidRDefault="00E668EE" w:rsidP="00E668EE">
            <w:pPr>
              <w:spacing w:after="0"/>
              <w:ind w:firstLine="0"/>
              <w:jc w:val="left"/>
              <w:rPr>
                <w:b/>
                <w:color w:val="000000" w:themeColor="text1"/>
                <w:sz w:val="20"/>
                <w:szCs w:val="20"/>
              </w:rPr>
            </w:pPr>
            <w:r w:rsidRPr="00906061">
              <w:rPr>
                <w:b/>
                <w:color w:val="000000" w:themeColor="text1"/>
                <w:sz w:val="20"/>
                <w:szCs w:val="20"/>
              </w:rPr>
              <w:t>Итого</w:t>
            </w:r>
          </w:p>
        </w:tc>
        <w:tc>
          <w:tcPr>
            <w:tcW w:w="2301"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7B2BFA33" w14:textId="1F4AAF31" w:rsidR="00E668EE" w:rsidRPr="00906061" w:rsidRDefault="00E668EE" w:rsidP="00E668EE">
            <w:pPr>
              <w:spacing w:after="0"/>
              <w:ind w:firstLine="0"/>
              <w:jc w:val="center"/>
              <w:rPr>
                <w:rFonts w:eastAsia="Arial Unicode MS"/>
                <w:b/>
                <w:color w:val="000000" w:themeColor="text1"/>
                <w:sz w:val="20"/>
                <w:szCs w:val="20"/>
                <w:lang w:val="ru"/>
              </w:rPr>
            </w:pPr>
            <w:r>
              <w:rPr>
                <w:rFonts w:eastAsia="Arial Unicode MS"/>
                <w:b/>
                <w:color w:val="000000" w:themeColor="text1"/>
                <w:sz w:val="20"/>
                <w:szCs w:val="20"/>
                <w:lang w:val="ru"/>
              </w:rPr>
              <w:t>8</w:t>
            </w:r>
          </w:p>
        </w:tc>
        <w:tc>
          <w:tcPr>
            <w:tcW w:w="2729"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tcPr>
          <w:p w14:paraId="612A71C8" w14:textId="77777777" w:rsidR="00E668EE" w:rsidRPr="00906061" w:rsidRDefault="00E668EE" w:rsidP="00E668EE">
            <w:pPr>
              <w:spacing w:after="0"/>
              <w:ind w:firstLine="0"/>
              <w:jc w:val="left"/>
              <w:rPr>
                <w:color w:val="000000" w:themeColor="text1"/>
                <w:sz w:val="20"/>
                <w:szCs w:val="20"/>
                <w:lang w:val="ru"/>
              </w:rPr>
            </w:pPr>
          </w:p>
        </w:tc>
      </w:tr>
    </w:tbl>
    <w:p w14:paraId="522457D5" w14:textId="77777777" w:rsidR="00AD3D91" w:rsidRDefault="00AD3D91" w:rsidP="001458B9">
      <w:pPr>
        <w:spacing w:after="0"/>
        <w:rPr>
          <w:color w:val="000000" w:themeColor="text1"/>
          <w:sz w:val="28"/>
          <w:szCs w:val="28"/>
          <w:lang w:eastAsia="ar-SA"/>
        </w:rPr>
      </w:pPr>
    </w:p>
    <w:p w14:paraId="6622EA8C" w14:textId="6D109BFD" w:rsidR="0047031F" w:rsidRPr="00906061" w:rsidRDefault="008C5E36" w:rsidP="0047031F">
      <w:pPr>
        <w:spacing w:after="0"/>
        <w:rPr>
          <w:b/>
          <w:color w:val="000000" w:themeColor="text1"/>
          <w:sz w:val="28"/>
          <w:szCs w:val="28"/>
          <w:lang w:eastAsia="ar-SA"/>
        </w:rPr>
      </w:pPr>
      <w:r w:rsidRPr="008C5E36">
        <w:rPr>
          <w:b/>
          <w:color w:val="000000" w:themeColor="text1"/>
          <w:sz w:val="28"/>
          <w:szCs w:val="28"/>
          <w:lang w:eastAsia="ar-SA"/>
        </w:rPr>
        <w:t>АО «</w:t>
      </w:r>
      <w:proofErr w:type="spellStart"/>
      <w:r w:rsidRPr="008C5E36">
        <w:rPr>
          <w:b/>
          <w:color w:val="000000" w:themeColor="text1"/>
          <w:sz w:val="28"/>
          <w:szCs w:val="28"/>
          <w:lang w:eastAsia="ar-SA"/>
        </w:rPr>
        <w:t>Тверьгорэлектро</w:t>
      </w:r>
      <w:proofErr w:type="spellEnd"/>
      <w:r w:rsidRPr="008C5E36">
        <w:rPr>
          <w:b/>
          <w:color w:val="000000" w:themeColor="text1"/>
          <w:sz w:val="28"/>
          <w:szCs w:val="28"/>
          <w:lang w:eastAsia="ar-SA"/>
        </w:rPr>
        <w:t>»</w:t>
      </w:r>
    </w:p>
    <w:p w14:paraId="648CEF6C" w14:textId="2AC4A7C5" w:rsidR="0047031F" w:rsidRPr="00906061" w:rsidRDefault="008C5E36" w:rsidP="0047031F">
      <w:pPr>
        <w:spacing w:after="0"/>
        <w:rPr>
          <w:color w:val="000000" w:themeColor="text1"/>
          <w:sz w:val="28"/>
          <w:szCs w:val="28"/>
          <w:lang w:eastAsia="ar-SA"/>
        </w:rPr>
      </w:pPr>
      <w:r w:rsidRPr="008C5E36">
        <w:rPr>
          <w:color w:val="000000" w:themeColor="text1"/>
          <w:sz w:val="28"/>
          <w:szCs w:val="28"/>
          <w:lang w:eastAsia="ar-SA"/>
        </w:rPr>
        <w:t>АО «</w:t>
      </w:r>
      <w:proofErr w:type="spellStart"/>
      <w:r w:rsidRPr="008C5E36">
        <w:rPr>
          <w:color w:val="000000" w:themeColor="text1"/>
          <w:sz w:val="28"/>
          <w:szCs w:val="28"/>
          <w:lang w:eastAsia="ar-SA"/>
        </w:rPr>
        <w:t>Тверьгорэлектро</w:t>
      </w:r>
      <w:proofErr w:type="spellEnd"/>
      <w:r w:rsidRPr="008C5E36">
        <w:rPr>
          <w:color w:val="000000" w:themeColor="text1"/>
          <w:sz w:val="28"/>
          <w:szCs w:val="28"/>
          <w:lang w:eastAsia="ar-SA"/>
        </w:rPr>
        <w:t>»</w:t>
      </w:r>
      <w:r w:rsidR="0047031F" w:rsidRPr="00906061">
        <w:rPr>
          <w:color w:val="000000" w:themeColor="text1"/>
          <w:sz w:val="28"/>
          <w:szCs w:val="28"/>
          <w:lang w:eastAsia="ar-SA"/>
        </w:rPr>
        <w:t xml:space="preserve"> имеет децентрализованный аварийный резерв (запас оборудования и запасных частей для ремонта повреждённых систем энергоснабжения). А также имеются автономные источники электрической энергии в количестве 5 (Пяти) единиц.</w:t>
      </w:r>
    </w:p>
    <w:p w14:paraId="6ED1AE15" w14:textId="210292EA" w:rsidR="00E12398" w:rsidRPr="00906061" w:rsidRDefault="0047031F" w:rsidP="0047031F">
      <w:pPr>
        <w:spacing w:after="0"/>
        <w:rPr>
          <w:color w:val="000000" w:themeColor="text1"/>
          <w:sz w:val="28"/>
          <w:szCs w:val="28"/>
          <w:lang w:eastAsia="ar-SA"/>
        </w:rPr>
      </w:pPr>
      <w:r w:rsidRPr="00906061">
        <w:rPr>
          <w:color w:val="000000" w:themeColor="text1"/>
          <w:sz w:val="28"/>
          <w:szCs w:val="28"/>
          <w:lang w:eastAsia="ar-SA"/>
        </w:rPr>
        <w:t xml:space="preserve">Для ликвидации технологических нарушений и аварийных ситуаций, связанных с отключением теплоснабжающих организаций на территории </w:t>
      </w:r>
      <w:proofErr w:type="spellStart"/>
      <w:r w:rsidR="00991247">
        <w:rPr>
          <w:color w:val="000000" w:themeColor="text1"/>
          <w:sz w:val="28"/>
          <w:szCs w:val="28"/>
          <w:lang w:eastAsia="ar-SA"/>
        </w:rPr>
        <w:t>Рамешков</w:t>
      </w:r>
      <w:r w:rsidR="008C5E36">
        <w:rPr>
          <w:color w:val="000000" w:themeColor="text1"/>
          <w:sz w:val="28"/>
          <w:szCs w:val="28"/>
          <w:lang w:eastAsia="ar-SA"/>
        </w:rPr>
        <w:t>ского</w:t>
      </w:r>
      <w:proofErr w:type="spellEnd"/>
      <w:r w:rsidR="008C5E36">
        <w:rPr>
          <w:color w:val="000000" w:themeColor="text1"/>
          <w:sz w:val="28"/>
          <w:szCs w:val="28"/>
          <w:lang w:eastAsia="ar-SA"/>
        </w:rPr>
        <w:t xml:space="preserve"> муниципального округа Тверской области</w:t>
      </w:r>
      <w:r w:rsidRPr="00906061">
        <w:rPr>
          <w:color w:val="000000" w:themeColor="text1"/>
          <w:sz w:val="28"/>
          <w:szCs w:val="28"/>
          <w:lang w:eastAsia="ar-SA"/>
        </w:rPr>
        <w:t>, филиал обладает следующими собственными силами: 1 (Одна) оперативно-выездная бригада (ОВБ), 1 (Одна) ремонтная бригада.</w:t>
      </w:r>
    </w:p>
    <w:p w14:paraId="4F4A2141" w14:textId="0629A207" w:rsidR="0047031F" w:rsidRPr="00906061" w:rsidRDefault="0047031F" w:rsidP="0047031F">
      <w:pPr>
        <w:spacing w:after="0"/>
        <w:rPr>
          <w:color w:val="000000" w:themeColor="text1"/>
          <w:sz w:val="28"/>
          <w:szCs w:val="28"/>
          <w:lang w:eastAsia="ar-SA"/>
        </w:rPr>
      </w:pPr>
    </w:p>
    <w:p w14:paraId="0639A09E" w14:textId="3BC4BADE" w:rsidR="00BF4405" w:rsidRPr="00906061" w:rsidRDefault="008C5E36" w:rsidP="00D741FB">
      <w:pPr>
        <w:keepNext/>
        <w:keepLines/>
        <w:spacing w:after="0"/>
        <w:rPr>
          <w:b/>
          <w:color w:val="000000" w:themeColor="text1"/>
          <w:sz w:val="28"/>
          <w:szCs w:val="28"/>
          <w:lang w:eastAsia="ar-SA"/>
        </w:rPr>
      </w:pPr>
      <w:r w:rsidRPr="008C5E36">
        <w:rPr>
          <w:b/>
          <w:color w:val="000000" w:themeColor="text1"/>
          <w:sz w:val="28"/>
          <w:szCs w:val="28"/>
          <w:lang w:eastAsia="ar-SA"/>
        </w:rPr>
        <w:t>АО «Газпром газораспределение Тверская область»</w:t>
      </w:r>
    </w:p>
    <w:p w14:paraId="5EFD4C72"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Оперативное реагирование на возникающие пожары, первоочередные действия по тушению пожаров имеющимися силами и средствами осуществляет Пожарно-спасательная часть.</w:t>
      </w:r>
    </w:p>
    <w:p w14:paraId="366A972B" w14:textId="125FA1E2" w:rsidR="00180465" w:rsidRPr="00906061" w:rsidRDefault="008C5E36" w:rsidP="00D741FB">
      <w:pPr>
        <w:spacing w:after="0"/>
        <w:rPr>
          <w:color w:val="000000" w:themeColor="text1"/>
          <w:sz w:val="28"/>
          <w:szCs w:val="28"/>
          <w:lang w:eastAsia="ar-SA"/>
        </w:rPr>
      </w:pPr>
      <w:r>
        <w:rPr>
          <w:color w:val="000000" w:themeColor="text1"/>
          <w:sz w:val="28"/>
          <w:szCs w:val="28"/>
          <w:lang w:eastAsia="ar-SA"/>
        </w:rPr>
        <w:t>О</w:t>
      </w:r>
      <w:r w:rsidR="00180465" w:rsidRPr="00906061">
        <w:rPr>
          <w:color w:val="000000" w:themeColor="text1"/>
          <w:sz w:val="28"/>
          <w:szCs w:val="28"/>
          <w:lang w:eastAsia="ar-SA"/>
        </w:rPr>
        <w:t xml:space="preserve">рганизацию и проведение аварийно-спасательных и других неотложных работ при локализации и ликвидации аварий осуществляет </w:t>
      </w:r>
      <w:r w:rsidR="00F819C2" w:rsidRPr="00F819C2">
        <w:rPr>
          <w:color w:val="000000" w:themeColor="text1"/>
          <w:sz w:val="28"/>
          <w:szCs w:val="28"/>
          <w:lang w:eastAsia="ar-SA"/>
        </w:rPr>
        <w:t>Профессиональное ава</w:t>
      </w:r>
      <w:r w:rsidR="00D741FB">
        <w:rPr>
          <w:color w:val="000000" w:themeColor="text1"/>
          <w:sz w:val="28"/>
          <w:szCs w:val="28"/>
          <w:lang w:eastAsia="ar-SA"/>
        </w:rPr>
        <w:t>рийно-спасательное формирование.</w:t>
      </w:r>
    </w:p>
    <w:p w14:paraId="323619B9"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 xml:space="preserve">В задачи ПАСФ на выполнение работ по локализации и ликвидации аварий входят: </w:t>
      </w:r>
    </w:p>
    <w:p w14:paraId="6085A486"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 поисково-спасательные работы в зоне ЧС;</w:t>
      </w:r>
    </w:p>
    <w:p w14:paraId="02058C1D"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 газоспасательные работы;</w:t>
      </w:r>
    </w:p>
    <w:p w14:paraId="29DCE970"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 эвакуация пострадавших из зоны ЧС;</w:t>
      </w:r>
    </w:p>
    <w:p w14:paraId="1AF42A4F"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 локализация и ликвидация аварий последствий на ОПО.</w:t>
      </w:r>
    </w:p>
    <w:p w14:paraId="5FA37769" w14:textId="2407E128" w:rsidR="00BF440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ПАСФ аттестовано и имеет свидетельство на право ведения аварийно-спасательных работ: поисково-спасательные работы и газоспасательные работы.</w:t>
      </w:r>
    </w:p>
    <w:p w14:paraId="025AE8C0" w14:textId="77777777"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lastRenderedPageBreak/>
        <w:t>В случае возникновения пожара, аварии, ЧС к тушению пожара и проведению аварийно-спасательных работ будет привлечена пожарная часть и ПАСФ.</w:t>
      </w:r>
    </w:p>
    <w:p w14:paraId="5A1BE573" w14:textId="1D8EC99E" w:rsidR="00180465" w:rsidRPr="00906061" w:rsidRDefault="00180465" w:rsidP="00D741FB">
      <w:pPr>
        <w:spacing w:after="0"/>
        <w:rPr>
          <w:color w:val="000000" w:themeColor="text1"/>
          <w:sz w:val="28"/>
          <w:szCs w:val="28"/>
          <w:lang w:eastAsia="ar-SA"/>
        </w:rPr>
      </w:pPr>
      <w:r w:rsidRPr="00906061">
        <w:rPr>
          <w:color w:val="000000" w:themeColor="text1"/>
          <w:sz w:val="28"/>
          <w:szCs w:val="28"/>
          <w:lang w:eastAsia="ar-SA"/>
        </w:rPr>
        <w:t>В соответствии с Федеральным Законом от 21.12.94 г. № 68-ФЗ «О защите населения и территорий от чрезвычайных ситуаций природного и техногенного характера», «Методическими рекомендациями по созданию, хранению, использованию и восполнению резервов материальных ресурсов для ликвидации чрезвычайных ситуаций природного и техногенного характера» (утв. МЧС России от 20.08.2020 № 2-4-71-17-11) в Обществе создан запас финансовых и материальных резервов.</w:t>
      </w:r>
    </w:p>
    <w:p w14:paraId="2C3ECC65" w14:textId="7BD5189A" w:rsidR="00180465" w:rsidRPr="00906061" w:rsidRDefault="00180465" w:rsidP="0047031F">
      <w:pPr>
        <w:spacing w:after="0"/>
        <w:rPr>
          <w:color w:val="000000" w:themeColor="text1"/>
          <w:sz w:val="28"/>
          <w:szCs w:val="28"/>
          <w:lang w:eastAsia="ar-SA"/>
        </w:rPr>
      </w:pPr>
    </w:p>
    <w:p w14:paraId="57FCF016" w14:textId="42817D68" w:rsidR="00B81870" w:rsidRPr="00906061" w:rsidRDefault="00F819C2" w:rsidP="00B81870">
      <w:pPr>
        <w:spacing w:after="0"/>
        <w:rPr>
          <w:b/>
          <w:color w:val="000000" w:themeColor="text1"/>
          <w:sz w:val="28"/>
          <w:szCs w:val="28"/>
          <w:lang w:eastAsia="ar-SA"/>
        </w:rPr>
      </w:pPr>
      <w:r>
        <w:rPr>
          <w:b/>
          <w:color w:val="000000" w:themeColor="text1"/>
          <w:sz w:val="28"/>
          <w:szCs w:val="28"/>
          <w:lang w:eastAsia="ar-SA"/>
        </w:rPr>
        <w:t>Филиал ПАО «</w:t>
      </w:r>
      <w:proofErr w:type="spellStart"/>
      <w:r>
        <w:rPr>
          <w:b/>
          <w:color w:val="000000" w:themeColor="text1"/>
          <w:sz w:val="28"/>
          <w:szCs w:val="28"/>
          <w:lang w:eastAsia="ar-SA"/>
        </w:rPr>
        <w:t>Россети</w:t>
      </w:r>
      <w:proofErr w:type="spellEnd"/>
      <w:r>
        <w:rPr>
          <w:b/>
          <w:color w:val="000000" w:themeColor="text1"/>
          <w:sz w:val="28"/>
          <w:szCs w:val="28"/>
          <w:lang w:eastAsia="ar-SA"/>
        </w:rPr>
        <w:t>-Центр</w:t>
      </w:r>
      <w:r w:rsidR="00B81870" w:rsidRPr="00906061">
        <w:rPr>
          <w:b/>
          <w:color w:val="000000" w:themeColor="text1"/>
          <w:sz w:val="28"/>
          <w:szCs w:val="28"/>
          <w:lang w:eastAsia="ar-SA"/>
        </w:rPr>
        <w:t xml:space="preserve">» </w:t>
      </w:r>
      <w:r w:rsidR="00D741FB">
        <w:rPr>
          <w:b/>
          <w:color w:val="000000" w:themeColor="text1"/>
          <w:sz w:val="28"/>
          <w:szCs w:val="28"/>
          <w:lang w:eastAsia="ar-SA"/>
        </w:rPr>
        <w:t xml:space="preserve">«Тверьэнерго» </w:t>
      </w:r>
      <w:proofErr w:type="spellStart"/>
      <w:r w:rsidR="00991247">
        <w:rPr>
          <w:b/>
          <w:color w:val="000000" w:themeColor="text1"/>
          <w:sz w:val="28"/>
          <w:szCs w:val="28"/>
          <w:lang w:eastAsia="ar-SA"/>
        </w:rPr>
        <w:t>Рамешков</w:t>
      </w:r>
      <w:r w:rsidR="00D741FB" w:rsidRPr="00D741FB">
        <w:rPr>
          <w:b/>
          <w:color w:val="000000" w:themeColor="text1"/>
          <w:sz w:val="28"/>
          <w:szCs w:val="28"/>
          <w:lang w:eastAsia="ar-SA"/>
        </w:rPr>
        <w:t>ский</w:t>
      </w:r>
      <w:proofErr w:type="spellEnd"/>
      <w:r w:rsidR="00D741FB" w:rsidRPr="00D741FB">
        <w:rPr>
          <w:b/>
          <w:color w:val="000000" w:themeColor="text1"/>
          <w:sz w:val="28"/>
          <w:szCs w:val="28"/>
          <w:lang w:eastAsia="ar-SA"/>
        </w:rPr>
        <w:t xml:space="preserve"> РЭС</w:t>
      </w:r>
    </w:p>
    <w:p w14:paraId="1D9351DD" w14:textId="2ED21E2B" w:rsidR="00B81870" w:rsidRPr="00906061" w:rsidRDefault="00D741FB" w:rsidP="00B81870">
      <w:pPr>
        <w:spacing w:after="0"/>
        <w:rPr>
          <w:color w:val="000000" w:themeColor="text1"/>
          <w:sz w:val="28"/>
          <w:szCs w:val="28"/>
          <w:lang w:eastAsia="ar-SA"/>
        </w:rPr>
      </w:pPr>
      <w:r w:rsidRPr="00D741FB">
        <w:rPr>
          <w:color w:val="000000" w:themeColor="text1"/>
          <w:sz w:val="28"/>
          <w:szCs w:val="28"/>
          <w:lang w:eastAsia="ar-SA"/>
        </w:rPr>
        <w:t>Филиал ПАО «</w:t>
      </w:r>
      <w:proofErr w:type="spellStart"/>
      <w:r w:rsidRPr="00D741FB">
        <w:rPr>
          <w:color w:val="000000" w:themeColor="text1"/>
          <w:sz w:val="28"/>
          <w:szCs w:val="28"/>
          <w:lang w:eastAsia="ar-SA"/>
        </w:rPr>
        <w:t>Россети</w:t>
      </w:r>
      <w:proofErr w:type="spellEnd"/>
      <w:r w:rsidRPr="00D741FB">
        <w:rPr>
          <w:color w:val="000000" w:themeColor="text1"/>
          <w:sz w:val="28"/>
          <w:szCs w:val="28"/>
          <w:lang w:eastAsia="ar-SA"/>
        </w:rPr>
        <w:t xml:space="preserve">-Центр» «Тверьэнерго» </w:t>
      </w:r>
      <w:proofErr w:type="spellStart"/>
      <w:r w:rsidR="00991247">
        <w:rPr>
          <w:color w:val="000000" w:themeColor="text1"/>
          <w:sz w:val="28"/>
          <w:szCs w:val="28"/>
          <w:lang w:eastAsia="ar-SA"/>
        </w:rPr>
        <w:t>Рамешков</w:t>
      </w:r>
      <w:r w:rsidRPr="00D741FB">
        <w:rPr>
          <w:color w:val="000000" w:themeColor="text1"/>
          <w:sz w:val="28"/>
          <w:szCs w:val="28"/>
          <w:lang w:eastAsia="ar-SA"/>
        </w:rPr>
        <w:t>ский</w:t>
      </w:r>
      <w:proofErr w:type="spellEnd"/>
      <w:r w:rsidRPr="00D741FB">
        <w:rPr>
          <w:color w:val="000000" w:themeColor="text1"/>
          <w:sz w:val="28"/>
          <w:szCs w:val="28"/>
          <w:lang w:eastAsia="ar-SA"/>
        </w:rPr>
        <w:t xml:space="preserve"> РЭС</w:t>
      </w:r>
      <w:r w:rsidR="00B81870" w:rsidRPr="00906061">
        <w:rPr>
          <w:color w:val="000000" w:themeColor="text1"/>
          <w:sz w:val="28"/>
          <w:szCs w:val="28"/>
          <w:lang w:eastAsia="ar-SA"/>
        </w:rPr>
        <w:t xml:space="preserve"> имеет аварийный запас оборудования и запасных частей для ремонта электросетевых объектов и оборудования Филиала.</w:t>
      </w:r>
    </w:p>
    <w:p w14:paraId="391DBDE9" w14:textId="3A3D6862" w:rsidR="00B81870" w:rsidRPr="00906061" w:rsidRDefault="00B81870" w:rsidP="00B81870">
      <w:pPr>
        <w:spacing w:after="0"/>
        <w:rPr>
          <w:color w:val="000000" w:themeColor="text1"/>
          <w:sz w:val="28"/>
          <w:szCs w:val="28"/>
          <w:lang w:eastAsia="ar-SA"/>
        </w:rPr>
      </w:pPr>
      <w:r w:rsidRPr="00906061">
        <w:rPr>
          <w:color w:val="000000" w:themeColor="text1"/>
          <w:sz w:val="28"/>
          <w:szCs w:val="28"/>
          <w:lang w:eastAsia="ar-SA"/>
        </w:rPr>
        <w:t xml:space="preserve">Для организации и проведения аварийно-восстановительных работ в зоне эксплуатационной ответственности </w:t>
      </w:r>
      <w:proofErr w:type="spellStart"/>
      <w:r w:rsidR="00991247">
        <w:rPr>
          <w:color w:val="000000" w:themeColor="text1"/>
          <w:sz w:val="28"/>
          <w:szCs w:val="28"/>
          <w:lang w:eastAsia="ar-SA"/>
        </w:rPr>
        <w:t>Рамешков</w:t>
      </w:r>
      <w:r w:rsidR="00D741FB">
        <w:rPr>
          <w:color w:val="000000" w:themeColor="text1"/>
          <w:sz w:val="28"/>
          <w:szCs w:val="28"/>
          <w:lang w:eastAsia="ar-SA"/>
        </w:rPr>
        <w:t>ского</w:t>
      </w:r>
      <w:proofErr w:type="spellEnd"/>
      <w:r w:rsidR="00D741FB">
        <w:rPr>
          <w:color w:val="000000" w:themeColor="text1"/>
          <w:sz w:val="28"/>
          <w:szCs w:val="28"/>
          <w:lang w:eastAsia="ar-SA"/>
        </w:rPr>
        <w:t xml:space="preserve"> РЭС</w:t>
      </w:r>
      <w:r w:rsidRPr="00906061">
        <w:rPr>
          <w:color w:val="000000" w:themeColor="text1"/>
          <w:sz w:val="28"/>
          <w:szCs w:val="28"/>
          <w:lang w:eastAsia="ar-SA"/>
        </w:rPr>
        <w:t xml:space="preserve"> обслуживание ВЛ 0,4-10 кВ; ТП 10/0,4 кВ выполняют 8 бригад, каждая численностью 4-7 человек. Состав бригад формируется с соблюдением требований выполнения эксплуатационных работ в соответствии с технологическими картами, равномерной загрузкой персонала, применением РИСЭ. Приоритетным является организация временного электроснабжения потребителей их собственными РИСЭ, в случае дальнейшей необходимости – РИСЭ Филиала, подразделений МЧС России, муниципальных образований. Применение РИСЭ осуществляется по решению диспетчера соответствующего уровня по согласованию с главным инженером исходя из состава, располагаемого парка РИСЭ, территориального распределения и договорных обязательств.</w:t>
      </w:r>
    </w:p>
    <w:p w14:paraId="6CFBBB04" w14:textId="09C30EAE" w:rsidR="00B81870" w:rsidRPr="00906061" w:rsidRDefault="00B81870" w:rsidP="0047031F">
      <w:pPr>
        <w:spacing w:after="0"/>
        <w:rPr>
          <w:color w:val="000000" w:themeColor="text1"/>
          <w:sz w:val="28"/>
          <w:szCs w:val="28"/>
          <w:lang w:eastAsia="ar-SA"/>
        </w:rPr>
      </w:pPr>
    </w:p>
    <w:p w14:paraId="5E3B745F" w14:textId="77777777" w:rsidR="0047031F" w:rsidRPr="00906061" w:rsidRDefault="0047031F" w:rsidP="00D741FB">
      <w:pPr>
        <w:keepNext/>
        <w:keepLines/>
        <w:spacing w:after="0"/>
        <w:rPr>
          <w:color w:val="000000" w:themeColor="text1"/>
          <w:sz w:val="28"/>
          <w:szCs w:val="28"/>
          <w:lang w:eastAsia="ar-SA"/>
        </w:rPr>
      </w:pPr>
      <w:r w:rsidRPr="00906061">
        <w:rPr>
          <w:b/>
          <w:i/>
          <w:color w:val="000000" w:themeColor="text1"/>
          <w:sz w:val="28"/>
          <w:szCs w:val="28"/>
          <w:lang w:eastAsia="ar-SA"/>
        </w:rPr>
        <w:t>Резервы финансовых и материальных ресурсов для ликвидации чрезвычайных ситуаций и их последствий</w:t>
      </w:r>
    </w:p>
    <w:p w14:paraId="29EC3E19" w14:textId="77777777" w:rsidR="0047031F" w:rsidRPr="00906061" w:rsidRDefault="0047031F" w:rsidP="0047031F">
      <w:pPr>
        <w:spacing w:after="0"/>
        <w:rPr>
          <w:color w:val="000000" w:themeColor="text1"/>
          <w:sz w:val="28"/>
          <w:szCs w:val="28"/>
          <w:lang w:eastAsia="ar-SA"/>
        </w:rPr>
      </w:pPr>
      <w:r w:rsidRPr="00906061">
        <w:rPr>
          <w:color w:val="000000" w:themeColor="text1"/>
          <w:sz w:val="28"/>
          <w:szCs w:val="28"/>
          <w:lang w:eastAsia="ar-SA"/>
        </w:rPr>
        <w:t>Для ликвидации аварий создаются и используются:</w:t>
      </w:r>
    </w:p>
    <w:p w14:paraId="671719E6" w14:textId="77777777" w:rsidR="0047031F" w:rsidRPr="00906061" w:rsidRDefault="0047031F" w:rsidP="00512ACC">
      <w:pPr>
        <w:pStyle w:val="af6"/>
        <w:numPr>
          <w:ilvl w:val="0"/>
          <w:numId w:val="73"/>
        </w:numPr>
        <w:tabs>
          <w:tab w:val="left" w:pos="1134"/>
        </w:tabs>
        <w:spacing w:after="0"/>
        <w:ind w:left="0" w:firstLine="709"/>
        <w:rPr>
          <w:color w:val="000000" w:themeColor="text1"/>
          <w:sz w:val="28"/>
          <w:szCs w:val="28"/>
          <w:lang w:eastAsia="ar-SA"/>
        </w:rPr>
      </w:pPr>
      <w:r w:rsidRPr="00906061">
        <w:rPr>
          <w:color w:val="000000" w:themeColor="text1"/>
          <w:sz w:val="28"/>
          <w:szCs w:val="28"/>
          <w:lang w:eastAsia="ar-SA"/>
        </w:rPr>
        <w:t>в режиме повседневной деятельности на объектах ЖКХ должно осуществляться дежурство специалистами, в том числе операторами котельных.</w:t>
      </w:r>
    </w:p>
    <w:p w14:paraId="7C497E11" w14:textId="52D6BFDA" w:rsidR="0047031F" w:rsidRPr="00906061" w:rsidRDefault="0047031F" w:rsidP="00512ACC">
      <w:pPr>
        <w:pStyle w:val="af6"/>
        <w:numPr>
          <w:ilvl w:val="0"/>
          <w:numId w:val="73"/>
        </w:numPr>
        <w:tabs>
          <w:tab w:val="left" w:pos="1134"/>
        </w:tabs>
        <w:spacing w:after="0"/>
        <w:ind w:left="0" w:firstLine="709"/>
        <w:rPr>
          <w:color w:val="000000" w:themeColor="text1"/>
          <w:sz w:val="28"/>
          <w:szCs w:val="28"/>
        </w:rPr>
      </w:pPr>
      <w:r w:rsidRPr="00906061">
        <w:rPr>
          <w:color w:val="000000" w:themeColor="text1"/>
          <w:sz w:val="28"/>
          <w:szCs w:val="28"/>
          <w:lang w:eastAsia="ar-SA"/>
        </w:rPr>
        <w:t>должны</w:t>
      </w:r>
      <w:r w:rsidRPr="00906061">
        <w:rPr>
          <w:color w:val="000000" w:themeColor="text1"/>
          <w:sz w:val="28"/>
          <w:szCs w:val="28"/>
        </w:rPr>
        <w:t xml:space="preserve"> быть </w:t>
      </w:r>
      <w:r w:rsidRPr="00906061">
        <w:rPr>
          <w:color w:val="000000" w:themeColor="text1"/>
          <w:sz w:val="28"/>
          <w:szCs w:val="28"/>
          <w:lang w:eastAsia="ar-SA"/>
        </w:rPr>
        <w:t>созданы</w:t>
      </w:r>
      <w:r w:rsidRPr="00906061">
        <w:rPr>
          <w:color w:val="000000" w:themeColor="text1"/>
          <w:sz w:val="28"/>
          <w:szCs w:val="28"/>
        </w:rPr>
        <w:t xml:space="preserve"> резервы финансовых и материальных ресурсов администрации </w:t>
      </w:r>
      <w:proofErr w:type="spellStart"/>
      <w:r w:rsidR="00991247">
        <w:rPr>
          <w:color w:val="000000" w:themeColor="text1"/>
          <w:sz w:val="28"/>
          <w:szCs w:val="28"/>
        </w:rPr>
        <w:t>Рамешков</w:t>
      </w:r>
      <w:r w:rsidR="00D741FB" w:rsidRPr="00D741FB">
        <w:rPr>
          <w:color w:val="000000" w:themeColor="text1"/>
          <w:sz w:val="28"/>
          <w:szCs w:val="28"/>
        </w:rPr>
        <w:t>ского</w:t>
      </w:r>
      <w:proofErr w:type="spellEnd"/>
      <w:r w:rsidR="00D741FB" w:rsidRPr="00D741FB">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2A76597F" w14:textId="77777777" w:rsidR="0047031F" w:rsidRPr="00906061" w:rsidRDefault="0047031F" w:rsidP="00512ACC">
      <w:pPr>
        <w:numPr>
          <w:ilvl w:val="0"/>
          <w:numId w:val="7"/>
        </w:numPr>
        <w:tabs>
          <w:tab w:val="left" w:pos="1134"/>
          <w:tab w:val="num" w:pos="1440"/>
        </w:tabs>
        <w:spacing w:after="0"/>
        <w:ind w:left="0" w:firstLine="720"/>
        <w:rPr>
          <w:color w:val="000000" w:themeColor="text1"/>
          <w:sz w:val="28"/>
          <w:szCs w:val="28"/>
        </w:rPr>
      </w:pPr>
      <w:r w:rsidRPr="00906061">
        <w:rPr>
          <w:color w:val="000000" w:themeColor="text1"/>
          <w:sz w:val="28"/>
          <w:szCs w:val="28"/>
        </w:rPr>
        <w:t>должны быть созданы резервы финансовых материальных ресурсов организации, осуществляющей эксплуатацию оборудования и сетей теплоснабжения.</w:t>
      </w:r>
    </w:p>
    <w:p w14:paraId="7EC1EAEB" w14:textId="75DCE44F" w:rsidR="001F7E82" w:rsidRPr="00906061" w:rsidRDefault="001F7E82" w:rsidP="001458B9">
      <w:pPr>
        <w:spacing w:after="0"/>
        <w:rPr>
          <w:color w:val="000000" w:themeColor="text1"/>
          <w:sz w:val="28"/>
          <w:szCs w:val="28"/>
          <w:lang w:eastAsia="ar-SA"/>
        </w:rPr>
      </w:pPr>
      <w:r w:rsidRPr="00906061">
        <w:rPr>
          <w:color w:val="000000" w:themeColor="text1"/>
          <w:sz w:val="28"/>
          <w:szCs w:val="28"/>
          <w:lang w:eastAsia="ar-SA"/>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3B8730C1" w14:textId="68529CDA" w:rsidR="009B1A1C" w:rsidRPr="00906061" w:rsidRDefault="009B1A1C" w:rsidP="00EF530D">
      <w:pPr>
        <w:spacing w:after="0"/>
        <w:rPr>
          <w:color w:val="000000" w:themeColor="text1"/>
          <w:sz w:val="28"/>
          <w:szCs w:val="28"/>
          <w:lang w:eastAsia="ar-SA"/>
        </w:rPr>
      </w:pPr>
      <w:r w:rsidRPr="00906061">
        <w:rPr>
          <w:color w:val="000000" w:themeColor="text1"/>
          <w:sz w:val="28"/>
          <w:szCs w:val="28"/>
          <w:lang w:eastAsia="ar-SA"/>
        </w:rPr>
        <w:t>В приложении №</w:t>
      </w:r>
      <w:r w:rsidR="004918CF" w:rsidRPr="00906061">
        <w:rPr>
          <w:color w:val="000000" w:themeColor="text1"/>
          <w:sz w:val="28"/>
          <w:szCs w:val="28"/>
          <w:lang w:eastAsia="ar-SA"/>
        </w:rPr>
        <w:t xml:space="preserve"> </w:t>
      </w:r>
      <w:r w:rsidRPr="00906061">
        <w:rPr>
          <w:color w:val="000000" w:themeColor="text1"/>
          <w:sz w:val="28"/>
          <w:szCs w:val="28"/>
          <w:lang w:eastAsia="ar-SA"/>
        </w:rPr>
        <w:t xml:space="preserve">1 представлен </w:t>
      </w:r>
      <w:r w:rsidR="00EF530D" w:rsidRPr="00906061">
        <w:rPr>
          <w:color w:val="000000" w:themeColor="text1"/>
          <w:sz w:val="28"/>
          <w:szCs w:val="28"/>
          <w:lang w:eastAsia="ar-SA"/>
        </w:rPr>
        <w:t xml:space="preserve">порядок ограничений, прекращения подачи тепловой энергии при возникновении (угрозе возникновения) аварийных </w:t>
      </w:r>
      <w:r w:rsidR="00EF530D" w:rsidRPr="00906061">
        <w:rPr>
          <w:color w:val="000000" w:themeColor="text1"/>
          <w:sz w:val="28"/>
          <w:szCs w:val="28"/>
          <w:lang w:eastAsia="ar-SA"/>
        </w:rPr>
        <w:lastRenderedPageBreak/>
        <w:t xml:space="preserve">ситуаций в системе теплоснабжения </w:t>
      </w:r>
      <w:r w:rsidR="00265DBF" w:rsidRPr="00906061">
        <w:rPr>
          <w:color w:val="000000" w:themeColor="text1"/>
          <w:sz w:val="28"/>
          <w:szCs w:val="28"/>
        </w:rPr>
        <w:t xml:space="preserve">на территории </w:t>
      </w:r>
      <w:proofErr w:type="spellStart"/>
      <w:r w:rsidR="00991247">
        <w:rPr>
          <w:color w:val="000000" w:themeColor="text1"/>
          <w:sz w:val="28"/>
          <w:szCs w:val="28"/>
        </w:rPr>
        <w:t>Рамешков</w:t>
      </w:r>
      <w:r w:rsidR="00D741FB" w:rsidRPr="00D741FB">
        <w:rPr>
          <w:color w:val="000000" w:themeColor="text1"/>
          <w:sz w:val="28"/>
          <w:szCs w:val="28"/>
        </w:rPr>
        <w:t>ского</w:t>
      </w:r>
      <w:proofErr w:type="spellEnd"/>
      <w:r w:rsidR="00D741FB" w:rsidRPr="00D741FB">
        <w:rPr>
          <w:color w:val="000000" w:themeColor="text1"/>
          <w:sz w:val="28"/>
          <w:szCs w:val="28"/>
        </w:rPr>
        <w:t xml:space="preserve"> муниципального округа Тверской области</w:t>
      </w:r>
      <w:r w:rsidR="00C86819" w:rsidRPr="00906061">
        <w:rPr>
          <w:color w:val="000000" w:themeColor="text1"/>
          <w:sz w:val="28"/>
          <w:szCs w:val="28"/>
          <w:lang w:eastAsia="ar-SA"/>
        </w:rPr>
        <w:t>.</w:t>
      </w:r>
    </w:p>
    <w:p w14:paraId="05AE1731" w14:textId="77777777" w:rsidR="001F7E82" w:rsidRPr="00906061" w:rsidRDefault="001F7E82" w:rsidP="001458B9">
      <w:pPr>
        <w:spacing w:after="0"/>
        <w:rPr>
          <w:color w:val="000000" w:themeColor="text1"/>
          <w:sz w:val="28"/>
          <w:szCs w:val="28"/>
          <w:lang w:eastAsia="ar-SA"/>
        </w:rPr>
      </w:pPr>
    </w:p>
    <w:p w14:paraId="2C059C9E" w14:textId="79B932B3" w:rsidR="00D14A95" w:rsidRPr="00906061" w:rsidRDefault="00F162B6" w:rsidP="00F162B6">
      <w:pPr>
        <w:pStyle w:val="1"/>
        <w:spacing w:after="0"/>
        <w:ind w:left="0" w:firstLine="709"/>
        <w:rPr>
          <w:color w:val="000000" w:themeColor="text1"/>
          <w:szCs w:val="28"/>
        </w:rPr>
      </w:pPr>
      <w:bookmarkStart w:id="61" w:name="_Toc204693055"/>
      <w:r w:rsidRPr="00906061">
        <w:rPr>
          <w:color w:val="000000" w:themeColor="text1"/>
          <w:szCs w:val="28"/>
        </w:rPr>
        <w:lastRenderedPageBreak/>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bookmarkEnd w:id="61"/>
    </w:p>
    <w:p w14:paraId="05C0F60D" w14:textId="77777777" w:rsidR="008F5E8A" w:rsidRPr="00906061" w:rsidRDefault="008F5E8A" w:rsidP="001458B9">
      <w:pPr>
        <w:spacing w:after="0"/>
        <w:rPr>
          <w:color w:val="000000" w:themeColor="text1"/>
          <w:sz w:val="28"/>
          <w:szCs w:val="28"/>
        </w:rPr>
      </w:pPr>
      <w:r w:rsidRPr="00906061">
        <w:rPr>
          <w:color w:val="000000" w:themeColor="text1"/>
          <w:sz w:val="28"/>
          <w:szCs w:val="28"/>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56ABF3F0" w14:textId="77777777" w:rsidR="008F5E8A" w:rsidRPr="00906061" w:rsidRDefault="008F5E8A" w:rsidP="001458B9">
      <w:pPr>
        <w:spacing w:after="0"/>
        <w:rPr>
          <w:color w:val="000000" w:themeColor="text1"/>
          <w:sz w:val="28"/>
          <w:szCs w:val="28"/>
        </w:rPr>
      </w:pPr>
      <w:r w:rsidRPr="00906061">
        <w:rPr>
          <w:color w:val="000000" w:themeColor="text1"/>
          <w:sz w:val="28"/>
          <w:szCs w:val="28"/>
        </w:rPr>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1DBA2644" w14:textId="77777777" w:rsidR="008F5E8A" w:rsidRPr="00906061" w:rsidRDefault="008F5E8A" w:rsidP="001458B9">
      <w:pPr>
        <w:spacing w:after="0"/>
        <w:rPr>
          <w:color w:val="000000" w:themeColor="text1"/>
          <w:sz w:val="28"/>
          <w:szCs w:val="28"/>
        </w:rPr>
      </w:pPr>
      <w:r w:rsidRPr="00906061">
        <w:rPr>
          <w:color w:val="000000" w:themeColor="text1"/>
          <w:sz w:val="28"/>
          <w:szCs w:val="28"/>
        </w:rPr>
        <w:t>Принятию решения на ликвидацию аварии предшествует оценка сложившейся обстановки, масштаба аварии и возможных последствий.</w:t>
      </w:r>
    </w:p>
    <w:p w14:paraId="095ABDA6" w14:textId="77777777" w:rsidR="008F5E8A" w:rsidRPr="00906061" w:rsidRDefault="008F5E8A" w:rsidP="001458B9">
      <w:pPr>
        <w:spacing w:after="0"/>
        <w:rPr>
          <w:color w:val="000000" w:themeColor="text1"/>
          <w:sz w:val="28"/>
          <w:szCs w:val="28"/>
        </w:rPr>
      </w:pPr>
      <w:r w:rsidRPr="00906061">
        <w:rPr>
          <w:color w:val="000000" w:themeColor="text1"/>
          <w:sz w:val="28"/>
          <w:szCs w:val="28"/>
        </w:rPr>
        <w:t>Работы проводятся на основании нормативных и распорядительных документов оформляемых организатором работ.</w:t>
      </w:r>
    </w:p>
    <w:p w14:paraId="792A2C98" w14:textId="77777777" w:rsidR="008F5E8A" w:rsidRPr="00906061" w:rsidRDefault="008F5E8A" w:rsidP="001458B9">
      <w:pPr>
        <w:spacing w:after="0"/>
        <w:rPr>
          <w:color w:val="000000" w:themeColor="text1"/>
          <w:sz w:val="28"/>
          <w:szCs w:val="28"/>
        </w:rPr>
      </w:pPr>
      <w:r w:rsidRPr="00906061">
        <w:rPr>
          <w:color w:val="000000" w:themeColor="text1"/>
          <w:sz w:val="28"/>
          <w:szCs w:val="28"/>
        </w:rPr>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61FDB243" w14:textId="6E3DFA31" w:rsidR="008F5E8A" w:rsidRPr="00906061" w:rsidRDefault="008F5E8A" w:rsidP="001458B9">
      <w:pPr>
        <w:spacing w:after="0"/>
        <w:rPr>
          <w:color w:val="000000" w:themeColor="text1"/>
          <w:sz w:val="28"/>
          <w:szCs w:val="28"/>
        </w:rPr>
      </w:pPr>
      <w:r w:rsidRPr="00906061">
        <w:rPr>
          <w:color w:val="000000" w:themeColor="text1"/>
          <w:sz w:val="28"/>
          <w:szCs w:val="28"/>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w:t>
      </w:r>
      <w:r w:rsidR="00B734F5" w:rsidRPr="00906061">
        <w:rPr>
          <w:color w:val="000000" w:themeColor="text1"/>
          <w:sz w:val="28"/>
          <w:szCs w:val="28"/>
        </w:rPr>
        <w:t xml:space="preserve">ЕДДС </w:t>
      </w:r>
      <w:proofErr w:type="spellStart"/>
      <w:r w:rsidR="00991247">
        <w:rPr>
          <w:color w:val="000000" w:themeColor="text1"/>
          <w:sz w:val="28"/>
          <w:szCs w:val="28"/>
        </w:rPr>
        <w:t>Рамешков</w:t>
      </w:r>
      <w:r w:rsidR="00A45996" w:rsidRPr="00A45996">
        <w:rPr>
          <w:color w:val="000000" w:themeColor="text1"/>
          <w:sz w:val="28"/>
          <w:szCs w:val="28"/>
        </w:rPr>
        <w:t>ского</w:t>
      </w:r>
      <w:proofErr w:type="spellEnd"/>
      <w:r w:rsidR="00A45996" w:rsidRPr="00A45996">
        <w:rPr>
          <w:color w:val="000000" w:themeColor="text1"/>
          <w:sz w:val="28"/>
          <w:szCs w:val="28"/>
        </w:rPr>
        <w:t xml:space="preserve"> муниципального округа Тверской области</w:t>
      </w:r>
      <w:r w:rsidR="00695F50" w:rsidRPr="00906061">
        <w:rPr>
          <w:color w:val="000000" w:themeColor="text1"/>
          <w:sz w:val="28"/>
          <w:szCs w:val="28"/>
        </w:rPr>
        <w:t xml:space="preserve"> </w:t>
      </w:r>
      <w:r w:rsidRPr="00906061">
        <w:rPr>
          <w:color w:val="000000" w:themeColor="text1"/>
          <w:sz w:val="28"/>
          <w:szCs w:val="28"/>
        </w:rPr>
        <w:t xml:space="preserve">не позднее 20 мин. с момента происшествия ЧС, администрацию </w:t>
      </w:r>
      <w:proofErr w:type="spellStart"/>
      <w:r w:rsidR="00991247">
        <w:rPr>
          <w:color w:val="000000" w:themeColor="text1"/>
          <w:sz w:val="28"/>
          <w:szCs w:val="28"/>
        </w:rPr>
        <w:t>Рамшков</w:t>
      </w:r>
      <w:r w:rsidR="00A45996" w:rsidRPr="00A45996">
        <w:rPr>
          <w:color w:val="000000" w:themeColor="text1"/>
          <w:sz w:val="28"/>
          <w:szCs w:val="28"/>
        </w:rPr>
        <w:t>ского</w:t>
      </w:r>
      <w:proofErr w:type="spellEnd"/>
      <w:r w:rsidR="00A45996" w:rsidRPr="00A45996">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5CAC95AC" w14:textId="5101EED2" w:rsidR="008F5E8A" w:rsidRPr="00906061" w:rsidRDefault="008F5E8A" w:rsidP="001458B9">
      <w:pPr>
        <w:spacing w:after="0"/>
        <w:rPr>
          <w:color w:val="000000" w:themeColor="text1"/>
          <w:sz w:val="28"/>
          <w:szCs w:val="28"/>
        </w:rPr>
      </w:pPr>
      <w:r w:rsidRPr="00906061">
        <w:rPr>
          <w:color w:val="000000" w:themeColor="text1"/>
          <w:sz w:val="28"/>
          <w:szCs w:val="28"/>
        </w:rPr>
        <w:t xml:space="preserve">О сложившейся обстановке население информируется через местную систему оповещения и информирования, а также посредством размещения информации на официальном сайте </w:t>
      </w:r>
      <w:r w:rsidR="00C27A6C" w:rsidRPr="00906061">
        <w:rPr>
          <w:color w:val="000000" w:themeColor="text1"/>
          <w:sz w:val="28"/>
          <w:szCs w:val="28"/>
        </w:rPr>
        <w:t>а</w:t>
      </w:r>
      <w:r w:rsidRPr="00906061">
        <w:rPr>
          <w:color w:val="000000" w:themeColor="text1"/>
          <w:sz w:val="28"/>
          <w:szCs w:val="28"/>
        </w:rPr>
        <w:t>дминистрации</w:t>
      </w:r>
      <w:r w:rsidR="006E531F" w:rsidRPr="00906061">
        <w:rPr>
          <w:color w:val="000000" w:themeColor="text1"/>
          <w:sz w:val="28"/>
          <w:szCs w:val="28"/>
        </w:rPr>
        <w:t xml:space="preserve"> </w:t>
      </w:r>
      <w:proofErr w:type="spellStart"/>
      <w:r w:rsidR="00991247">
        <w:rPr>
          <w:color w:val="000000" w:themeColor="text1"/>
          <w:sz w:val="28"/>
          <w:szCs w:val="28"/>
        </w:rPr>
        <w:t>Рамешков</w:t>
      </w:r>
      <w:r w:rsidR="00A45996" w:rsidRPr="00A45996">
        <w:rPr>
          <w:color w:val="000000" w:themeColor="text1"/>
          <w:sz w:val="28"/>
          <w:szCs w:val="28"/>
        </w:rPr>
        <w:t>ского</w:t>
      </w:r>
      <w:proofErr w:type="spellEnd"/>
      <w:r w:rsidR="00A45996" w:rsidRPr="00A45996">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63F6BF73" w14:textId="3B05DF9C" w:rsidR="008F5E8A" w:rsidRPr="00906061" w:rsidRDefault="008F5E8A" w:rsidP="001458B9">
      <w:pPr>
        <w:spacing w:after="0"/>
        <w:rPr>
          <w:color w:val="000000" w:themeColor="text1"/>
          <w:sz w:val="28"/>
          <w:szCs w:val="28"/>
        </w:rPr>
      </w:pPr>
      <w:r w:rsidRPr="00906061">
        <w:rPr>
          <w:color w:val="000000" w:themeColor="text1"/>
          <w:sz w:val="28"/>
          <w:szCs w:val="28"/>
        </w:rPr>
        <w:t xml:space="preserve">В случае необходимости привлечения дополнительных сил и средств к работам, руководитель работ докладывает Главе </w:t>
      </w:r>
      <w:r w:rsidR="004918CF" w:rsidRPr="00906061">
        <w:rPr>
          <w:color w:val="000000" w:themeColor="text1"/>
          <w:sz w:val="28"/>
          <w:szCs w:val="28"/>
        </w:rPr>
        <w:t xml:space="preserve">администрации </w:t>
      </w:r>
      <w:proofErr w:type="spellStart"/>
      <w:r w:rsidR="00991247">
        <w:rPr>
          <w:color w:val="000000" w:themeColor="text1"/>
          <w:sz w:val="28"/>
          <w:szCs w:val="28"/>
        </w:rPr>
        <w:t>Рамешков</w:t>
      </w:r>
      <w:r w:rsidR="00A45996" w:rsidRPr="00A45996">
        <w:rPr>
          <w:color w:val="000000" w:themeColor="text1"/>
          <w:sz w:val="28"/>
          <w:szCs w:val="28"/>
        </w:rPr>
        <w:t>ского</w:t>
      </w:r>
      <w:proofErr w:type="spellEnd"/>
      <w:r w:rsidR="00A45996" w:rsidRPr="00A45996">
        <w:rPr>
          <w:color w:val="000000" w:themeColor="text1"/>
          <w:sz w:val="28"/>
          <w:szCs w:val="28"/>
        </w:rPr>
        <w:t xml:space="preserve"> муниципального округа Тверской области</w:t>
      </w:r>
      <w:r w:rsidRPr="00906061">
        <w:rPr>
          <w:color w:val="000000" w:themeColor="text1"/>
          <w:sz w:val="28"/>
          <w:szCs w:val="28"/>
        </w:rPr>
        <w:t>, председателю комиссии по предупреждению и ликвидации чрезвычайных ситуаций и обеспечению пожарной безопасности.</w:t>
      </w:r>
    </w:p>
    <w:p w14:paraId="745863E0" w14:textId="73F31AFA" w:rsidR="00D14A95" w:rsidRPr="00906061" w:rsidRDefault="008F5E8A" w:rsidP="001458B9">
      <w:pPr>
        <w:spacing w:after="0"/>
        <w:rPr>
          <w:color w:val="000000" w:themeColor="text1"/>
          <w:sz w:val="28"/>
          <w:szCs w:val="28"/>
        </w:rPr>
      </w:pPr>
      <w:r w:rsidRPr="00906061">
        <w:rPr>
          <w:color w:val="000000" w:themeColor="text1"/>
          <w:sz w:val="28"/>
          <w:szCs w:val="28"/>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w:t>
      </w:r>
      <w:r w:rsidR="00023A7A" w:rsidRPr="00906061">
        <w:rPr>
          <w:color w:val="000000" w:themeColor="text1"/>
          <w:sz w:val="28"/>
          <w:szCs w:val="28"/>
        </w:rPr>
        <w:t xml:space="preserve">по предупреждению и ликвидации ЧС и обеспечению пожарной безопасности </w:t>
      </w:r>
      <w:r w:rsidR="00265DBF" w:rsidRPr="00906061">
        <w:rPr>
          <w:color w:val="000000" w:themeColor="text1"/>
          <w:sz w:val="28"/>
          <w:szCs w:val="28"/>
        </w:rPr>
        <w:t xml:space="preserve">на территории </w:t>
      </w:r>
      <w:proofErr w:type="spellStart"/>
      <w:r w:rsidR="00991247">
        <w:rPr>
          <w:color w:val="000000" w:themeColor="text1"/>
          <w:sz w:val="28"/>
          <w:szCs w:val="28"/>
        </w:rPr>
        <w:t>Рамешков</w:t>
      </w:r>
      <w:r w:rsidR="00A45996" w:rsidRPr="00A45996">
        <w:rPr>
          <w:color w:val="000000" w:themeColor="text1"/>
          <w:sz w:val="28"/>
          <w:szCs w:val="28"/>
        </w:rPr>
        <w:t>ского</w:t>
      </w:r>
      <w:proofErr w:type="spellEnd"/>
      <w:r w:rsidR="00A45996" w:rsidRPr="00A45996">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2892F0BA" w14:textId="77777777" w:rsidR="006E531F" w:rsidRPr="00906061" w:rsidRDefault="006E531F" w:rsidP="00D741FB">
      <w:pPr>
        <w:spacing w:after="0"/>
        <w:rPr>
          <w:color w:val="000000" w:themeColor="text1"/>
          <w:sz w:val="28"/>
          <w:szCs w:val="28"/>
        </w:rPr>
      </w:pPr>
    </w:p>
    <w:p w14:paraId="7DFC7B76" w14:textId="77777777" w:rsidR="00D14A95" w:rsidRPr="00906061" w:rsidRDefault="00D14A95" w:rsidP="00D741FB">
      <w:pPr>
        <w:spacing w:after="0"/>
        <w:rPr>
          <w:color w:val="000000" w:themeColor="text1"/>
          <w:sz w:val="28"/>
          <w:szCs w:val="28"/>
        </w:rPr>
        <w:sectPr w:rsidR="00D14A95" w:rsidRPr="00906061" w:rsidSect="005809ED">
          <w:pgSz w:w="11906" w:h="16838"/>
          <w:pgMar w:top="1134" w:right="851" w:bottom="1134" w:left="1418" w:header="284" w:footer="567" w:gutter="0"/>
          <w:cols w:space="708"/>
          <w:docGrid w:linePitch="360"/>
        </w:sectPr>
      </w:pPr>
    </w:p>
    <w:p w14:paraId="7A0F49A6" w14:textId="1C5563E4" w:rsidR="00C27A6C" w:rsidRPr="00906061" w:rsidRDefault="00C27A6C" w:rsidP="00D679C6">
      <w:pPr>
        <w:pageBreakBefore/>
        <w:spacing w:after="0"/>
        <w:ind w:firstLine="0"/>
        <w:jc w:val="center"/>
        <w:rPr>
          <w:b/>
          <w:color w:val="000000" w:themeColor="text1"/>
          <w:sz w:val="28"/>
          <w:szCs w:val="28"/>
        </w:rPr>
      </w:pPr>
      <w:r w:rsidRPr="00906061">
        <w:rPr>
          <w:b/>
          <w:color w:val="000000" w:themeColor="text1"/>
          <w:sz w:val="28"/>
          <w:szCs w:val="28"/>
        </w:rPr>
        <w:lastRenderedPageBreak/>
        <w:t>ПОРЯДОК</w:t>
      </w:r>
    </w:p>
    <w:p w14:paraId="37894DC1" w14:textId="55E4D84E" w:rsidR="00C27A6C" w:rsidRPr="00906061" w:rsidRDefault="00B23387" w:rsidP="001458B9">
      <w:pPr>
        <w:spacing w:after="0"/>
        <w:ind w:firstLine="0"/>
        <w:jc w:val="center"/>
        <w:rPr>
          <w:b/>
          <w:color w:val="000000" w:themeColor="text1"/>
          <w:sz w:val="28"/>
          <w:szCs w:val="28"/>
        </w:rPr>
      </w:pPr>
      <w:r w:rsidRPr="00B23387">
        <w:rPr>
          <w:b/>
          <w:color w:val="000000" w:themeColor="text1"/>
          <w:sz w:val="28"/>
          <w:szCs w:val="28"/>
        </w:rPr>
        <w:t xml:space="preserve">ликвидации аварийных ситуаций в системах теплоснабжения, водоснабжения и водоотведения на территории </w:t>
      </w:r>
      <w:proofErr w:type="spellStart"/>
      <w:r w:rsidR="00991247">
        <w:rPr>
          <w:b/>
          <w:color w:val="000000" w:themeColor="text1"/>
          <w:sz w:val="28"/>
          <w:szCs w:val="28"/>
        </w:rPr>
        <w:t>Рамешков</w:t>
      </w:r>
      <w:r w:rsidRPr="00B23387">
        <w:rPr>
          <w:b/>
          <w:color w:val="000000" w:themeColor="text1"/>
          <w:sz w:val="28"/>
          <w:szCs w:val="28"/>
        </w:rPr>
        <w:t>ского</w:t>
      </w:r>
      <w:proofErr w:type="spellEnd"/>
      <w:r w:rsidRPr="00B23387">
        <w:rPr>
          <w:b/>
          <w:color w:val="000000" w:themeColor="text1"/>
          <w:sz w:val="28"/>
          <w:szCs w:val="28"/>
        </w:rPr>
        <w:t xml:space="preserve"> муниципального округа Тверской области</w:t>
      </w:r>
    </w:p>
    <w:tbl>
      <w:tblPr>
        <w:tblW w:w="5000" w:type="pct"/>
        <w:tblLayout w:type="fixed"/>
        <w:tblCellMar>
          <w:left w:w="0" w:type="dxa"/>
          <w:right w:w="0" w:type="dxa"/>
        </w:tblCellMar>
        <w:tblLook w:val="00A0" w:firstRow="1" w:lastRow="0" w:firstColumn="1" w:lastColumn="0" w:noHBand="0" w:noVBand="0"/>
      </w:tblPr>
      <w:tblGrid>
        <w:gridCol w:w="875"/>
        <w:gridCol w:w="6897"/>
        <w:gridCol w:w="2789"/>
        <w:gridCol w:w="3993"/>
      </w:tblGrid>
      <w:tr w:rsidR="00B23387" w:rsidRPr="00B23387" w14:paraId="3A466455" w14:textId="77777777" w:rsidTr="00B23387">
        <w:trPr>
          <w:trHeight w:val="20"/>
          <w:tblHeader/>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0197698" w14:textId="77777777" w:rsidR="00B23387" w:rsidRPr="00B23387" w:rsidRDefault="00B23387" w:rsidP="00B23387">
            <w:pPr>
              <w:spacing w:after="0"/>
              <w:ind w:firstLine="0"/>
              <w:jc w:val="center"/>
            </w:pPr>
            <w:r w:rsidRPr="00B23387">
              <w:t>№ п/п</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BE7753E" w14:textId="77777777" w:rsidR="00B23387" w:rsidRPr="00B23387" w:rsidRDefault="00B23387" w:rsidP="00B23387">
            <w:pPr>
              <w:spacing w:after="0"/>
              <w:ind w:firstLine="0"/>
              <w:jc w:val="center"/>
            </w:pPr>
            <w:r w:rsidRPr="00B23387">
              <w:t>Мероприятия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989A510" w14:textId="77777777" w:rsidR="00B23387" w:rsidRPr="00B23387" w:rsidRDefault="00B23387" w:rsidP="00B23387">
            <w:pPr>
              <w:spacing w:after="0"/>
              <w:ind w:firstLine="0"/>
              <w:jc w:val="center"/>
            </w:pPr>
            <w:r w:rsidRPr="00B23387">
              <w:t>Срок исполнения</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08E32FA" w14:textId="77777777" w:rsidR="00B23387" w:rsidRPr="00B23387" w:rsidRDefault="00B23387" w:rsidP="00B23387">
            <w:pPr>
              <w:spacing w:after="0"/>
              <w:ind w:firstLine="0"/>
              <w:jc w:val="center"/>
            </w:pPr>
            <w:r w:rsidRPr="00B23387">
              <w:t>Исполнитель</w:t>
            </w:r>
          </w:p>
        </w:tc>
      </w:tr>
      <w:tr w:rsidR="00B23387" w:rsidRPr="00B23387" w14:paraId="4B7A00F5" w14:textId="77777777" w:rsidTr="00B23387">
        <w:trPr>
          <w:trHeight w:val="20"/>
        </w:trPr>
        <w:tc>
          <w:tcPr>
            <w:tcW w:w="10354" w:type="dxa"/>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003A4B9" w14:textId="77777777" w:rsidR="00B23387" w:rsidRPr="00B23387" w:rsidRDefault="00B23387" w:rsidP="00B23387">
            <w:pPr>
              <w:spacing w:after="0"/>
              <w:ind w:firstLine="0"/>
              <w:jc w:val="center"/>
              <w:rPr>
                <w:b/>
              </w:rPr>
            </w:pPr>
            <w:r w:rsidRPr="00B23387">
              <w:rPr>
                <w:b/>
                <w:lang w:val="en-US"/>
              </w:rPr>
              <w:t>I</w:t>
            </w:r>
            <w:r w:rsidRPr="00B23387">
              <w:rPr>
                <w:b/>
              </w:rPr>
              <w:t xml:space="preserve">. Отсутствие теплоснабжения, водоснабжения и водоотведения на территории </w:t>
            </w:r>
          </w:p>
          <w:p w14:paraId="66D3192F" w14:textId="322F1A2D" w:rsidR="00B23387" w:rsidRPr="00B23387" w:rsidRDefault="00B23387" w:rsidP="00B23387">
            <w:pPr>
              <w:spacing w:after="0"/>
              <w:ind w:firstLine="0"/>
              <w:jc w:val="center"/>
              <w:rPr>
                <w:b/>
              </w:rPr>
            </w:pPr>
            <w:r w:rsidRPr="00B23387">
              <w:rPr>
                <w:b/>
              </w:rPr>
              <w:t xml:space="preserve">муниципального образования </w:t>
            </w:r>
            <w:proofErr w:type="spellStart"/>
            <w:r w:rsidR="00991247">
              <w:rPr>
                <w:b/>
              </w:rPr>
              <w:t>Рамешков</w:t>
            </w:r>
            <w:r w:rsidRPr="00B23387">
              <w:rPr>
                <w:b/>
              </w:rPr>
              <w:t>ский</w:t>
            </w:r>
            <w:proofErr w:type="spellEnd"/>
            <w:r w:rsidRPr="00B23387">
              <w:rPr>
                <w:b/>
              </w:rPr>
              <w:t xml:space="preserve"> муниципальный округ Тверской области</w:t>
            </w:r>
          </w:p>
        </w:tc>
      </w:tr>
      <w:tr w:rsidR="00B23387" w:rsidRPr="00B23387" w14:paraId="2D68BBD8"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2838B86" w14:textId="77777777" w:rsidR="00B23387" w:rsidRPr="00B23387" w:rsidRDefault="00B23387" w:rsidP="00B23387">
            <w:pPr>
              <w:spacing w:after="0"/>
              <w:ind w:firstLine="0"/>
              <w:jc w:val="center"/>
            </w:pPr>
            <w:r w:rsidRPr="00B23387">
              <w:t>1</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B8C6953" w14:textId="77777777" w:rsidR="00B23387" w:rsidRPr="00B23387" w:rsidRDefault="00B23387" w:rsidP="00B23387">
            <w:pPr>
              <w:spacing w:after="0"/>
              <w:ind w:firstLine="0"/>
              <w:jc w:val="center"/>
            </w:pPr>
            <w:r w:rsidRPr="00B23387">
              <w:rPr>
                <w:lang w:eastAsia="en-US"/>
              </w:rPr>
              <w:t>Принятие мер по обеспечению безопасности в месте обнаружения аварийной ситуации (ограждение, освещение, охрана и т.д.)</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4B1603B" w14:textId="77777777" w:rsidR="00B23387" w:rsidRPr="00B23387" w:rsidRDefault="00B23387" w:rsidP="00B23387">
            <w:pPr>
              <w:spacing w:after="0"/>
              <w:ind w:firstLine="0"/>
              <w:jc w:val="center"/>
            </w:pPr>
            <w:r w:rsidRPr="00B23387">
              <w:t>Немедленно</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3C5916C" w14:textId="77777777" w:rsidR="00B23387" w:rsidRPr="00B23387" w:rsidRDefault="00B23387" w:rsidP="00B23387">
            <w:pPr>
              <w:spacing w:after="0"/>
              <w:ind w:firstLine="0"/>
              <w:jc w:val="center"/>
            </w:pPr>
            <w:proofErr w:type="spellStart"/>
            <w:r w:rsidRPr="00B23387">
              <w:rPr>
                <w:lang w:eastAsia="en-US"/>
              </w:rPr>
              <w:t>Ресурсоснабжающие</w:t>
            </w:r>
            <w:proofErr w:type="spellEnd"/>
            <w:r w:rsidRPr="00B23387">
              <w:rPr>
                <w:lang w:eastAsia="en-US"/>
              </w:rPr>
              <w:t xml:space="preserve"> организации, УК, ТСЖ, Управление</w:t>
            </w:r>
          </w:p>
        </w:tc>
      </w:tr>
      <w:tr w:rsidR="00B23387" w:rsidRPr="00B23387" w14:paraId="27AE9864"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5FB1E9E" w14:textId="77777777" w:rsidR="00B23387" w:rsidRPr="00B23387" w:rsidRDefault="00B23387" w:rsidP="00B23387">
            <w:pPr>
              <w:spacing w:after="0"/>
              <w:ind w:firstLine="0"/>
              <w:jc w:val="center"/>
            </w:pPr>
            <w:r w:rsidRPr="00B23387">
              <w:t>2</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DD26260" w14:textId="77777777" w:rsidR="00B23387" w:rsidRPr="00B23387" w:rsidRDefault="00B23387" w:rsidP="00B23387">
            <w:pPr>
              <w:spacing w:after="0"/>
              <w:ind w:firstLine="0"/>
              <w:jc w:val="center"/>
            </w:pPr>
            <w:r w:rsidRPr="00B23387">
              <w:t>Определение количества и категории потребителей, которые могут быть отключены от систем теплоснабжения, водоснабжения и водоотведения в результате аварийной ситуации и период их отключение</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B14C195" w14:textId="77777777" w:rsidR="00B23387" w:rsidRPr="00B23387" w:rsidRDefault="00B23387" w:rsidP="00B23387">
            <w:pPr>
              <w:spacing w:after="0"/>
              <w:ind w:firstLine="0"/>
              <w:jc w:val="center"/>
            </w:pPr>
            <w:r w:rsidRPr="00B23387">
              <w:t>Немедленно после поступления информации о возникновении аварии (по прибытию на место возникновения аварии)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653609F" w14:textId="77777777" w:rsidR="00B23387" w:rsidRPr="00B23387" w:rsidRDefault="00B23387" w:rsidP="00B23387">
            <w:pPr>
              <w:spacing w:after="0"/>
              <w:ind w:firstLine="0"/>
              <w:jc w:val="center"/>
            </w:pPr>
            <w:proofErr w:type="spellStart"/>
            <w:r w:rsidRPr="00B23387">
              <w:rPr>
                <w:lang w:eastAsia="en-US"/>
              </w:rPr>
              <w:t>Ресурсоснабжающие</w:t>
            </w:r>
            <w:proofErr w:type="spellEnd"/>
            <w:r w:rsidRPr="00B23387">
              <w:rPr>
                <w:lang w:eastAsia="en-US"/>
              </w:rPr>
              <w:t xml:space="preserve"> организации, УК, ТСЖ</w:t>
            </w:r>
          </w:p>
        </w:tc>
      </w:tr>
      <w:tr w:rsidR="00B23387" w:rsidRPr="00B23387" w14:paraId="4A6A30FE"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0190BFE" w14:textId="77777777" w:rsidR="00B23387" w:rsidRPr="00B23387" w:rsidRDefault="00B23387" w:rsidP="00B23387">
            <w:pPr>
              <w:spacing w:after="0"/>
              <w:ind w:firstLine="0"/>
              <w:jc w:val="center"/>
            </w:pPr>
            <w:r w:rsidRPr="00B23387">
              <w:t>3</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BEDFD0C" w14:textId="77777777" w:rsidR="00B23387" w:rsidRPr="00B23387" w:rsidRDefault="00B23387" w:rsidP="00B23387">
            <w:pPr>
              <w:spacing w:after="0"/>
              <w:ind w:firstLine="0"/>
              <w:jc w:val="center"/>
            </w:pPr>
            <w:r w:rsidRPr="00B23387">
              <w:t xml:space="preserve">Направление работников </w:t>
            </w:r>
            <w:proofErr w:type="spellStart"/>
            <w:r w:rsidRPr="00B23387">
              <w:t>ресурсоснабжающей</w:t>
            </w:r>
            <w:proofErr w:type="spellEnd"/>
            <w:r w:rsidRPr="00B23387">
              <w:t xml:space="preserve"> организации, иной специализированной организации, с которыми заключены договоры на оказание услуг по предотвращению аварийных ситуаций для устранения авария </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4116CE2" w14:textId="77777777" w:rsidR="00B23387" w:rsidRPr="00B23387" w:rsidRDefault="00B23387" w:rsidP="00B23387">
            <w:pPr>
              <w:spacing w:after="0"/>
              <w:ind w:firstLine="0"/>
              <w:jc w:val="center"/>
            </w:pPr>
            <w:r w:rsidRPr="00B23387">
              <w:t xml:space="preserve">В течение 30 мин. после поступления информации о возникновении аварии </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B8AE46E" w14:textId="77777777" w:rsidR="00B23387" w:rsidRPr="00B23387" w:rsidRDefault="00B23387" w:rsidP="00B23387">
            <w:pPr>
              <w:spacing w:after="0"/>
              <w:ind w:firstLine="0"/>
              <w:jc w:val="center"/>
              <w:rPr>
                <w:lang w:eastAsia="en-US"/>
              </w:rPr>
            </w:pPr>
            <w:proofErr w:type="spellStart"/>
            <w:r w:rsidRPr="00B23387">
              <w:rPr>
                <w:lang w:eastAsia="en-US"/>
              </w:rPr>
              <w:t>Ресурсоснабжающие</w:t>
            </w:r>
            <w:proofErr w:type="spellEnd"/>
            <w:r w:rsidRPr="00B23387">
              <w:rPr>
                <w:lang w:eastAsia="en-US"/>
              </w:rPr>
              <w:t xml:space="preserve"> организации</w:t>
            </w:r>
          </w:p>
        </w:tc>
      </w:tr>
      <w:tr w:rsidR="00B23387" w:rsidRPr="00B23387" w14:paraId="5BA7222D"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6E662CD" w14:textId="77777777" w:rsidR="00B23387" w:rsidRPr="00B23387" w:rsidRDefault="00B23387" w:rsidP="00B23387">
            <w:pPr>
              <w:spacing w:after="0"/>
              <w:ind w:firstLine="0"/>
              <w:jc w:val="center"/>
            </w:pPr>
            <w:r w:rsidRPr="00B23387">
              <w:t>4</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F694D35" w14:textId="77777777" w:rsidR="00B23387" w:rsidRPr="00B23387" w:rsidRDefault="00B23387" w:rsidP="00B23387">
            <w:pPr>
              <w:spacing w:after="0"/>
              <w:ind w:firstLine="0"/>
              <w:jc w:val="center"/>
            </w:pPr>
            <w:r w:rsidRPr="00B23387">
              <w:t xml:space="preserve">Определение возможности осуществления переключений в системах теплоснабжения, водоснабжения и водоотведения </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5C3B1F5" w14:textId="77777777" w:rsidR="00B23387" w:rsidRPr="00B23387" w:rsidRDefault="00B23387" w:rsidP="00B23387">
            <w:pPr>
              <w:spacing w:after="0"/>
              <w:ind w:firstLine="0"/>
              <w:jc w:val="center"/>
            </w:pPr>
            <w:r w:rsidRPr="00B23387">
              <w:t>По прибытию на место возникновения аварии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F8EFDAF" w14:textId="77777777" w:rsidR="00B23387" w:rsidRPr="00B23387" w:rsidRDefault="00B23387" w:rsidP="00B23387">
            <w:pPr>
              <w:spacing w:after="0"/>
              <w:ind w:firstLine="0"/>
              <w:jc w:val="center"/>
              <w:rPr>
                <w:lang w:eastAsia="en-US"/>
              </w:rPr>
            </w:pPr>
            <w:proofErr w:type="spellStart"/>
            <w:r w:rsidRPr="00B23387">
              <w:rPr>
                <w:lang w:eastAsia="en-US"/>
              </w:rPr>
              <w:t>Ресурсоснабжающие</w:t>
            </w:r>
            <w:proofErr w:type="spellEnd"/>
            <w:r w:rsidRPr="00B23387">
              <w:rPr>
                <w:lang w:eastAsia="en-US"/>
              </w:rPr>
              <w:t xml:space="preserve"> организации, Управление</w:t>
            </w:r>
          </w:p>
        </w:tc>
      </w:tr>
      <w:tr w:rsidR="00B23387" w:rsidRPr="00B23387" w14:paraId="62520B5A"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5D6FF13" w14:textId="77777777" w:rsidR="00B23387" w:rsidRPr="00B23387" w:rsidRDefault="00B23387" w:rsidP="00B23387">
            <w:pPr>
              <w:spacing w:after="0"/>
              <w:ind w:firstLine="0"/>
              <w:jc w:val="center"/>
            </w:pPr>
            <w:r w:rsidRPr="00B23387">
              <w:t>5</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40456DE" w14:textId="77777777" w:rsidR="00B23387" w:rsidRPr="00B23387" w:rsidRDefault="00B23387" w:rsidP="00B23387">
            <w:pPr>
              <w:spacing w:after="0"/>
              <w:ind w:firstLine="0"/>
              <w:jc w:val="center"/>
            </w:pPr>
            <w:r w:rsidRPr="00B23387">
              <w:t xml:space="preserve">Принятие мер по восстановлению бесперебойной работы систем теплоснабжения, водоснабжения и водоотведения, ликвидации аварий </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58549C2" w14:textId="77777777" w:rsidR="00B23387" w:rsidRPr="00B23387" w:rsidRDefault="00B23387" w:rsidP="00B23387">
            <w:pPr>
              <w:spacing w:after="0"/>
              <w:ind w:firstLine="0"/>
              <w:jc w:val="center"/>
            </w:pPr>
            <w:r w:rsidRPr="00B23387">
              <w:t xml:space="preserve">Не более двух часов (или в зависимости от аварии) </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56B5969" w14:textId="77777777" w:rsidR="00B23387" w:rsidRPr="00B23387" w:rsidRDefault="00B23387" w:rsidP="00B23387">
            <w:pPr>
              <w:spacing w:after="0"/>
              <w:ind w:firstLine="0"/>
              <w:jc w:val="center"/>
            </w:pPr>
            <w:proofErr w:type="spellStart"/>
            <w:r w:rsidRPr="00B23387">
              <w:rPr>
                <w:lang w:eastAsia="en-US"/>
              </w:rPr>
              <w:t>Ресурсоснабжающие</w:t>
            </w:r>
            <w:proofErr w:type="spellEnd"/>
            <w:r w:rsidRPr="00B23387">
              <w:rPr>
                <w:lang w:eastAsia="en-US"/>
              </w:rPr>
              <w:t xml:space="preserve"> организации</w:t>
            </w:r>
          </w:p>
        </w:tc>
      </w:tr>
      <w:tr w:rsidR="00B23387" w:rsidRPr="00B23387" w14:paraId="4FD70A1E" w14:textId="77777777" w:rsidTr="00B23387">
        <w:trPr>
          <w:trHeight w:val="20"/>
        </w:trPr>
        <w:tc>
          <w:tcPr>
            <w:tcW w:w="10354" w:type="dxa"/>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08A5F5B" w14:textId="77777777" w:rsidR="00B23387" w:rsidRPr="00B23387" w:rsidRDefault="00B23387" w:rsidP="00B23387">
            <w:pPr>
              <w:spacing w:after="0"/>
              <w:ind w:firstLine="0"/>
              <w:jc w:val="center"/>
              <w:rPr>
                <w:b/>
              </w:rPr>
            </w:pPr>
            <w:r w:rsidRPr="00B23387">
              <w:rPr>
                <w:b/>
                <w:lang w:val="en-US"/>
              </w:rPr>
              <w:t>II</w:t>
            </w:r>
            <w:r w:rsidRPr="00B23387">
              <w:rPr>
                <w:b/>
              </w:rPr>
              <w:t>. Отсутствие электроснабжения на территории муниципального образования</w:t>
            </w:r>
          </w:p>
          <w:p w14:paraId="5778C980" w14:textId="051DFD64" w:rsidR="00B23387" w:rsidRPr="00B23387" w:rsidRDefault="00991247" w:rsidP="00B23387">
            <w:pPr>
              <w:spacing w:after="0"/>
              <w:ind w:firstLine="0"/>
              <w:jc w:val="center"/>
            </w:pPr>
            <w:proofErr w:type="spellStart"/>
            <w:r>
              <w:rPr>
                <w:b/>
              </w:rPr>
              <w:t>Рамешков</w:t>
            </w:r>
            <w:r w:rsidR="00B23387" w:rsidRPr="00B23387">
              <w:rPr>
                <w:b/>
              </w:rPr>
              <w:t>ский</w:t>
            </w:r>
            <w:proofErr w:type="spellEnd"/>
            <w:r w:rsidR="00B23387" w:rsidRPr="00B23387">
              <w:rPr>
                <w:b/>
              </w:rPr>
              <w:t xml:space="preserve"> муниципальный округ Тверской области, в результате которого возникла аварийная ситуация в системах теплоснабжения, водоснабжения и водоотведения </w:t>
            </w:r>
          </w:p>
        </w:tc>
      </w:tr>
      <w:tr w:rsidR="00B23387" w:rsidRPr="00B23387" w14:paraId="2A5A6CC5"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7AC054E" w14:textId="77777777" w:rsidR="00B23387" w:rsidRPr="00B23387" w:rsidRDefault="00B23387" w:rsidP="00B23387">
            <w:pPr>
              <w:spacing w:after="0"/>
              <w:ind w:firstLine="0"/>
              <w:jc w:val="center"/>
            </w:pPr>
            <w:r w:rsidRPr="00B23387">
              <w:t>6</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D544418" w14:textId="77777777" w:rsidR="00B23387" w:rsidRPr="00B23387" w:rsidRDefault="00B23387" w:rsidP="00B23387">
            <w:pPr>
              <w:spacing w:after="0"/>
              <w:ind w:firstLine="0"/>
              <w:jc w:val="center"/>
            </w:pPr>
            <w:r w:rsidRPr="00B23387">
              <w:t>Получение информации о возникновении аварии на объекте электроснабжения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4C546DA" w14:textId="77777777" w:rsidR="00B23387" w:rsidRPr="00B23387" w:rsidRDefault="00B23387" w:rsidP="00B23387">
            <w:pPr>
              <w:spacing w:after="0"/>
              <w:ind w:firstLine="0"/>
              <w:jc w:val="center"/>
            </w:pP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F3BF608" w14:textId="77777777" w:rsidR="00B23387" w:rsidRPr="00B23387" w:rsidRDefault="00B23387" w:rsidP="00B23387">
            <w:pPr>
              <w:spacing w:after="0"/>
              <w:ind w:firstLine="0"/>
              <w:jc w:val="center"/>
            </w:pPr>
            <w:r w:rsidRPr="00B23387">
              <w:rPr>
                <w:lang w:eastAsia="en-US"/>
              </w:rPr>
              <w:t>ЕДДС, организация, осуществляющая поставку, транспортировку электрической энергии, а также техническое обслуживание объектов электрохозяйства, Управление</w:t>
            </w:r>
          </w:p>
        </w:tc>
      </w:tr>
      <w:tr w:rsidR="00B23387" w:rsidRPr="00B23387" w14:paraId="29101A4E"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A0B8F91" w14:textId="77777777" w:rsidR="00B23387" w:rsidRPr="00B23387" w:rsidRDefault="00B23387" w:rsidP="00B23387">
            <w:pPr>
              <w:spacing w:after="0"/>
              <w:ind w:firstLine="0"/>
              <w:jc w:val="center"/>
            </w:pPr>
            <w:r w:rsidRPr="00B23387">
              <w:t>7</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88F8AE3" w14:textId="77777777" w:rsidR="00B23387" w:rsidRPr="00B23387" w:rsidRDefault="00B23387" w:rsidP="00B23387">
            <w:pPr>
              <w:spacing w:after="0"/>
              <w:ind w:firstLine="0"/>
              <w:jc w:val="center"/>
            </w:pPr>
            <w:r w:rsidRPr="00B23387">
              <w:t xml:space="preserve">Первоочередное принятие мер для обеспечения электроэнергией </w:t>
            </w:r>
            <w:proofErr w:type="spellStart"/>
            <w:r w:rsidRPr="00B23387">
              <w:t>социльно</w:t>
            </w:r>
            <w:proofErr w:type="spellEnd"/>
            <w:r w:rsidRPr="00B23387">
              <w:t>-значимых объектов, а также организаций с круглосуточным пребыванием маломобильных групп населения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5CFFECF" w14:textId="77777777" w:rsidR="00B23387" w:rsidRPr="00B23387" w:rsidRDefault="00B23387" w:rsidP="00B23387">
            <w:pPr>
              <w:spacing w:after="0"/>
              <w:ind w:firstLine="0"/>
              <w:jc w:val="center"/>
            </w:pPr>
            <w:r w:rsidRPr="00B23387">
              <w:t xml:space="preserve">Немедленно после поступления информации о возникновении аварии </w:t>
            </w:r>
            <w:r w:rsidRPr="00B23387">
              <w:lastRenderedPageBreak/>
              <w:t>на объектах теплоснабжения и водоснабжения</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76F0498" w14:textId="77777777" w:rsidR="00B23387" w:rsidRPr="00B23387" w:rsidRDefault="00B23387" w:rsidP="00B23387">
            <w:pPr>
              <w:spacing w:after="0"/>
              <w:ind w:firstLine="0"/>
              <w:jc w:val="center"/>
            </w:pPr>
            <w:r w:rsidRPr="00B23387">
              <w:rPr>
                <w:lang w:eastAsia="en-US"/>
              </w:rPr>
              <w:lastRenderedPageBreak/>
              <w:t xml:space="preserve">Организация, осуществляющая поставку, транспортировку электрической энергии, а также </w:t>
            </w:r>
            <w:r w:rsidRPr="00B23387">
              <w:rPr>
                <w:lang w:eastAsia="en-US"/>
              </w:rPr>
              <w:lastRenderedPageBreak/>
              <w:t>техническое обслуживание объектов электрохозяйства</w:t>
            </w:r>
          </w:p>
        </w:tc>
      </w:tr>
      <w:tr w:rsidR="00B23387" w:rsidRPr="00B23387" w14:paraId="1BDEC358"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9CDE911" w14:textId="77777777" w:rsidR="00B23387" w:rsidRPr="00B23387" w:rsidRDefault="00B23387" w:rsidP="00B23387">
            <w:pPr>
              <w:spacing w:after="0"/>
              <w:ind w:firstLine="0"/>
              <w:jc w:val="center"/>
            </w:pPr>
            <w:r w:rsidRPr="00B23387">
              <w:lastRenderedPageBreak/>
              <w:t>8</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B731D00" w14:textId="77777777" w:rsidR="00B23387" w:rsidRPr="00B23387" w:rsidRDefault="00B23387" w:rsidP="00B23387">
            <w:pPr>
              <w:spacing w:after="0"/>
              <w:ind w:firstLine="0"/>
              <w:jc w:val="center"/>
            </w:pPr>
            <w:r w:rsidRPr="00B23387">
              <w:t>Принятие мер по ликвидации аварии на объекте электроснабжения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A2C4B17" w14:textId="77777777" w:rsidR="00B23387" w:rsidRPr="00B23387" w:rsidRDefault="00B23387" w:rsidP="00B23387">
            <w:pPr>
              <w:spacing w:after="0"/>
              <w:ind w:firstLine="0"/>
              <w:jc w:val="center"/>
            </w:pPr>
            <w:r w:rsidRPr="00B23387">
              <w:t>В течение двух часов</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0496CC7" w14:textId="77777777" w:rsidR="00B23387" w:rsidRPr="00B23387" w:rsidRDefault="00B23387" w:rsidP="00B23387">
            <w:pPr>
              <w:spacing w:after="0"/>
              <w:ind w:firstLine="0"/>
              <w:jc w:val="center"/>
            </w:pPr>
            <w:r w:rsidRPr="00B23387">
              <w:rPr>
                <w:lang w:eastAsia="en-US"/>
              </w:rPr>
              <w:t>Организация, осуществляющая поставку, транспортировку электрической энергии, а также техническое обслуживание объектов электрохозяйства</w:t>
            </w:r>
          </w:p>
        </w:tc>
      </w:tr>
      <w:tr w:rsidR="00B23387" w:rsidRPr="00B23387" w14:paraId="6367A859"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BF8D186" w14:textId="77777777" w:rsidR="00B23387" w:rsidRPr="00B23387" w:rsidRDefault="00B23387" w:rsidP="00B23387">
            <w:pPr>
              <w:spacing w:after="0"/>
              <w:ind w:firstLine="0"/>
              <w:jc w:val="center"/>
            </w:pPr>
            <w:r w:rsidRPr="00B23387">
              <w:t>9</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38ADFA4" w14:textId="77777777" w:rsidR="00B23387" w:rsidRPr="00B23387" w:rsidRDefault="00B23387" w:rsidP="00B23387">
            <w:pPr>
              <w:spacing w:after="0"/>
              <w:ind w:firstLine="0"/>
              <w:jc w:val="center"/>
            </w:pPr>
            <w:r w:rsidRPr="00B23387">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социально – значимых объектов и организаций с круглосуточным пребыванием маломобильных групп населения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1B267E1" w14:textId="77777777" w:rsidR="00B23387" w:rsidRPr="00B23387" w:rsidRDefault="00B23387" w:rsidP="00B23387">
            <w:pPr>
              <w:spacing w:after="0"/>
              <w:ind w:firstLine="0"/>
              <w:jc w:val="center"/>
            </w:pPr>
            <w:r w:rsidRPr="00B23387">
              <w:t>Ч + (0 ч 30 мин - 1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447D949" w14:textId="77777777" w:rsidR="00B23387" w:rsidRPr="00B23387" w:rsidRDefault="00B23387" w:rsidP="00B23387">
            <w:pPr>
              <w:spacing w:after="0"/>
              <w:ind w:firstLine="0"/>
              <w:jc w:val="center"/>
            </w:pPr>
            <w:r w:rsidRPr="00B23387">
              <w:t xml:space="preserve">Ресурсоснабжающая организация, Управление </w:t>
            </w:r>
          </w:p>
        </w:tc>
      </w:tr>
      <w:tr w:rsidR="00B23387" w:rsidRPr="00B23387" w14:paraId="19C96A07"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AB24E94" w14:textId="77777777" w:rsidR="00B23387" w:rsidRPr="00B23387" w:rsidRDefault="00B23387" w:rsidP="00B23387">
            <w:pPr>
              <w:spacing w:after="0"/>
              <w:ind w:firstLine="0"/>
              <w:jc w:val="center"/>
            </w:pPr>
            <w:r w:rsidRPr="00B23387">
              <w:t>10</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57D3AFD" w14:textId="5DD393C3" w:rsidR="00B23387" w:rsidRPr="00B23387" w:rsidRDefault="00B23387" w:rsidP="00B23387">
            <w:pPr>
              <w:spacing w:after="0"/>
              <w:ind w:firstLine="0"/>
              <w:jc w:val="center"/>
            </w:pPr>
            <w:r w:rsidRPr="00B23387">
              <w:t xml:space="preserve">Подключение дополнительных источников энергоснабжения для работы в темное время суток, обеспечение бесперебойной подачи тепла в жилищный фонд </w:t>
            </w:r>
            <w:proofErr w:type="spellStart"/>
            <w:r w:rsidR="00991247">
              <w:t>Рамешков</w:t>
            </w:r>
            <w:r w:rsidRPr="00B23387">
              <w:t>ского</w:t>
            </w:r>
            <w:proofErr w:type="spellEnd"/>
            <w:r w:rsidRPr="00B23387">
              <w:t xml:space="preserve"> муниципального округа Тверской области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04CD0BA" w14:textId="77777777" w:rsidR="00B23387" w:rsidRPr="00B23387" w:rsidRDefault="00B23387" w:rsidP="00B23387">
            <w:pPr>
              <w:spacing w:after="0"/>
              <w:ind w:firstLine="0"/>
              <w:jc w:val="center"/>
            </w:pPr>
            <w:r w:rsidRPr="00B23387">
              <w:t>Ч + (0 ч 30 мин - 1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DF06116" w14:textId="77777777" w:rsidR="00B23387" w:rsidRPr="00B23387" w:rsidRDefault="00B23387" w:rsidP="00B23387">
            <w:pPr>
              <w:spacing w:after="0"/>
              <w:ind w:firstLine="0"/>
              <w:jc w:val="center"/>
            </w:pPr>
            <w:r w:rsidRPr="00B23387">
              <w:t>Ресурсоснабжающая организация, Управление</w:t>
            </w:r>
          </w:p>
        </w:tc>
      </w:tr>
      <w:tr w:rsidR="00B23387" w:rsidRPr="00B23387" w14:paraId="09800E39"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EF54AA2" w14:textId="77777777" w:rsidR="00B23387" w:rsidRPr="00B23387" w:rsidRDefault="00B23387" w:rsidP="00B23387">
            <w:pPr>
              <w:spacing w:after="0"/>
              <w:ind w:firstLine="0"/>
              <w:jc w:val="center"/>
            </w:pPr>
            <w:r w:rsidRPr="00B23387">
              <w:t>11</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33D1C9F" w14:textId="77777777" w:rsidR="00B23387" w:rsidRPr="00B23387" w:rsidRDefault="00B23387" w:rsidP="00B23387">
            <w:pPr>
              <w:spacing w:after="0"/>
              <w:ind w:firstLine="0"/>
              <w:jc w:val="center"/>
            </w:pPr>
            <w:r w:rsidRPr="00B23387">
              <w:t>Сбор сведений о наличии и работоспособности автономных источников питания, распределение автономных источников питания по объектам</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A7FA539" w14:textId="77777777" w:rsidR="00B23387" w:rsidRPr="00B23387" w:rsidRDefault="00B23387" w:rsidP="00B23387">
            <w:pPr>
              <w:spacing w:after="0"/>
              <w:ind w:firstLine="0"/>
              <w:jc w:val="center"/>
            </w:pP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DF27504" w14:textId="77777777" w:rsidR="00B23387" w:rsidRPr="00B23387" w:rsidRDefault="00B23387" w:rsidP="00B23387">
            <w:pPr>
              <w:spacing w:after="0"/>
              <w:ind w:firstLine="0"/>
              <w:jc w:val="center"/>
            </w:pPr>
            <w:r w:rsidRPr="00B23387">
              <w:t>Ресурсоснабжающая организация, Управление, УК, ТСЖ</w:t>
            </w:r>
          </w:p>
        </w:tc>
      </w:tr>
      <w:tr w:rsidR="00B23387" w:rsidRPr="00B23387" w14:paraId="08C9B8CE" w14:textId="77777777" w:rsidTr="00B23387">
        <w:trPr>
          <w:trHeight w:val="20"/>
        </w:trPr>
        <w:tc>
          <w:tcPr>
            <w:tcW w:w="10354" w:type="dxa"/>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0AE4640" w14:textId="41DEDC5A" w:rsidR="00B23387" w:rsidRPr="00B23387" w:rsidRDefault="00B23387" w:rsidP="00B23387">
            <w:pPr>
              <w:spacing w:after="0"/>
              <w:ind w:firstLine="0"/>
              <w:jc w:val="center"/>
              <w:rPr>
                <w:b/>
              </w:rPr>
            </w:pPr>
            <w:r w:rsidRPr="00B23387">
              <w:rPr>
                <w:b/>
                <w:lang w:val="en-US"/>
              </w:rPr>
              <w:t>III</w:t>
            </w:r>
            <w:r w:rsidRPr="00B23387">
              <w:rPr>
                <w:b/>
              </w:rPr>
              <w:t xml:space="preserve">. Мероприятия при критически низких температурах в случае прекращения обеспечения тепловой энергией и водоснабжением жилого фонда муниципального образования </w:t>
            </w:r>
            <w:proofErr w:type="spellStart"/>
            <w:r w:rsidR="00991247">
              <w:rPr>
                <w:b/>
              </w:rPr>
              <w:t>Рамешков</w:t>
            </w:r>
            <w:r w:rsidRPr="00B23387">
              <w:rPr>
                <w:b/>
              </w:rPr>
              <w:t>ский</w:t>
            </w:r>
            <w:proofErr w:type="spellEnd"/>
            <w:r w:rsidRPr="00B23387">
              <w:rPr>
                <w:b/>
              </w:rPr>
              <w:t xml:space="preserve"> муниципальный округ Тверской области при остановке объектов теплоснабжения и водоснабжения </w:t>
            </w:r>
          </w:p>
        </w:tc>
      </w:tr>
      <w:tr w:rsidR="00B23387" w:rsidRPr="00B23387" w14:paraId="3496D41B"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DC3691D" w14:textId="77777777" w:rsidR="00B23387" w:rsidRPr="00B23387" w:rsidRDefault="00B23387" w:rsidP="00B23387">
            <w:pPr>
              <w:spacing w:after="0"/>
              <w:ind w:firstLine="0"/>
              <w:jc w:val="center"/>
            </w:pPr>
            <w:r w:rsidRPr="00B23387">
              <w:t>12</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CA452CF" w14:textId="59FDAC27" w:rsidR="00B23387" w:rsidRPr="00B23387" w:rsidRDefault="00B23387" w:rsidP="00B23387">
            <w:pPr>
              <w:spacing w:after="0"/>
              <w:ind w:firstLine="0"/>
              <w:jc w:val="center"/>
            </w:pPr>
            <w:r w:rsidRPr="00B23387">
              <w:t xml:space="preserve">Получение информации о прекращении теплоснабжения, водоснабжения, водоотведения и электроснабжения на территории муниципального образования </w:t>
            </w:r>
            <w:proofErr w:type="spellStart"/>
            <w:r w:rsidR="00991247">
              <w:t>Рамешков</w:t>
            </w:r>
            <w:r w:rsidRPr="00B23387">
              <w:t>ский</w:t>
            </w:r>
            <w:proofErr w:type="spellEnd"/>
            <w:r w:rsidRPr="00B23387">
              <w:t xml:space="preserve"> муниципальный округ Тверской области об аварии на коммунальных системах жизнеобеспечения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7097770" w14:textId="77777777" w:rsidR="00B23387" w:rsidRPr="00B23387" w:rsidRDefault="00B23387" w:rsidP="00B23387">
            <w:pPr>
              <w:spacing w:after="0"/>
              <w:ind w:firstLine="0"/>
              <w:jc w:val="center"/>
            </w:pPr>
            <w:r w:rsidRPr="00B23387">
              <w:t>Немедленно, Ч + 1 ч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137CBEB" w14:textId="77777777" w:rsidR="00B23387" w:rsidRPr="00B23387" w:rsidRDefault="00B23387" w:rsidP="00B23387">
            <w:pPr>
              <w:spacing w:after="0"/>
              <w:ind w:firstLine="0"/>
              <w:jc w:val="center"/>
            </w:pPr>
            <w:r w:rsidRPr="00B23387">
              <w:t xml:space="preserve">ЕДДС, ресурсоснабжающая организация </w:t>
            </w:r>
          </w:p>
        </w:tc>
      </w:tr>
      <w:tr w:rsidR="00B23387" w:rsidRPr="00B23387" w14:paraId="3D5BF635"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953F291" w14:textId="77777777" w:rsidR="00B23387" w:rsidRPr="00B23387" w:rsidRDefault="00B23387" w:rsidP="00B23387">
            <w:pPr>
              <w:spacing w:after="0"/>
              <w:ind w:firstLine="0"/>
              <w:jc w:val="center"/>
            </w:pPr>
            <w:r w:rsidRPr="00B23387">
              <w:t>13</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48D6796" w14:textId="5FD7E7EB" w:rsidR="00B23387" w:rsidRPr="00B23387" w:rsidRDefault="00B23387" w:rsidP="00B23387">
            <w:pPr>
              <w:spacing w:after="0"/>
              <w:ind w:firstLine="0"/>
              <w:jc w:val="center"/>
            </w:pPr>
            <w:r w:rsidRPr="00B23387">
              <w:t xml:space="preserve">Оповещение и сбор </w:t>
            </w:r>
            <w:r w:rsidRPr="00B23387">
              <w:rPr>
                <w:color w:val="000000"/>
                <w:lang w:eastAsia="en-US"/>
              </w:rPr>
              <w:t xml:space="preserve">Комиссии по предупреждению и ликвидации чрезвычайных ситуаций и обеспечению пожарной безопасности </w:t>
            </w:r>
            <w:proofErr w:type="spellStart"/>
            <w:r w:rsidR="00991247">
              <w:rPr>
                <w:color w:val="000000"/>
                <w:lang w:eastAsia="en-US"/>
              </w:rPr>
              <w:t>Рамешков</w:t>
            </w:r>
            <w:r w:rsidRPr="00B23387">
              <w:rPr>
                <w:color w:val="000000"/>
                <w:lang w:eastAsia="en-US"/>
              </w:rPr>
              <w:t>ского</w:t>
            </w:r>
            <w:proofErr w:type="spellEnd"/>
            <w:r w:rsidRPr="00B23387">
              <w:rPr>
                <w:color w:val="000000"/>
                <w:lang w:eastAsia="en-US"/>
              </w:rPr>
              <w:t xml:space="preserve"> муниципального округа Тверской области (далее также Комиссия) </w:t>
            </w:r>
            <w:r w:rsidRPr="00B23387">
              <w:t xml:space="preserve">(по решению председателя Комиссии при </w:t>
            </w:r>
            <w:r w:rsidRPr="00B23387">
              <w:lastRenderedPageBreak/>
              <w:t>критически низких температурах, остановке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повлекших нарушения условий жизнедеятельности людей)</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FCBC732" w14:textId="77777777" w:rsidR="00B23387" w:rsidRPr="00B23387" w:rsidRDefault="00B23387" w:rsidP="00B23387">
            <w:pPr>
              <w:spacing w:after="0"/>
              <w:ind w:firstLine="0"/>
              <w:jc w:val="center"/>
            </w:pPr>
            <w:r w:rsidRPr="00B23387">
              <w:lastRenderedPageBreak/>
              <w:t>Оповещение 30 мин., сбор 1 час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7A5C3F9" w14:textId="77777777" w:rsidR="00B23387" w:rsidRPr="00B23387" w:rsidRDefault="00B23387" w:rsidP="00B23387">
            <w:pPr>
              <w:spacing w:after="0"/>
              <w:ind w:firstLine="0"/>
              <w:jc w:val="center"/>
            </w:pPr>
            <w:r w:rsidRPr="00B23387">
              <w:t>ЕДДС</w:t>
            </w:r>
          </w:p>
        </w:tc>
      </w:tr>
      <w:tr w:rsidR="00B23387" w:rsidRPr="00B23387" w14:paraId="7F59D1CE"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C01256D" w14:textId="77777777" w:rsidR="00B23387" w:rsidRPr="00B23387" w:rsidRDefault="00B23387" w:rsidP="00B23387">
            <w:pPr>
              <w:spacing w:after="0"/>
              <w:ind w:firstLine="0"/>
              <w:jc w:val="center"/>
            </w:pPr>
            <w:r w:rsidRPr="00B23387">
              <w:lastRenderedPageBreak/>
              <w:t>14</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30575BB" w14:textId="05199783" w:rsidR="00B23387" w:rsidRPr="00B23387" w:rsidRDefault="00B23387" w:rsidP="00B23387">
            <w:pPr>
              <w:spacing w:after="0"/>
              <w:ind w:firstLine="0"/>
              <w:jc w:val="center"/>
            </w:pPr>
            <w:r w:rsidRPr="00B23387">
              <w:t xml:space="preserve">Проведение заседания Комиссии, принятие решения и подготовка распоряжения председателя Комиссии о переводе </w:t>
            </w:r>
            <w:proofErr w:type="spellStart"/>
            <w:r w:rsidR="00991247">
              <w:t>Рамешков</w:t>
            </w:r>
            <w:r w:rsidRPr="00B23387">
              <w:t>ского</w:t>
            </w:r>
            <w:proofErr w:type="spellEnd"/>
            <w:r w:rsidRPr="00B23387">
              <w:t xml:space="preserve"> муниципального звена ТТП РСЧС в режим ПОВЫШЕННОЙ ГОТОВНОСТИ (по решению председателя Комиссии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повлекших нарушения условий жизнедеятельности людей)</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3824414" w14:textId="77777777" w:rsidR="00B23387" w:rsidRPr="00B23387" w:rsidRDefault="00B23387" w:rsidP="00B23387">
            <w:pPr>
              <w:spacing w:after="0"/>
              <w:ind w:firstLine="0"/>
              <w:jc w:val="center"/>
            </w:pPr>
            <w:r w:rsidRPr="00B23387">
              <w:t>Ч + (1 ч 30 мин - 2 ч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77A6F22" w14:textId="77777777" w:rsidR="00B23387" w:rsidRPr="00B23387" w:rsidRDefault="00B23387" w:rsidP="00B23387">
            <w:pPr>
              <w:spacing w:after="0"/>
              <w:ind w:firstLine="0"/>
              <w:jc w:val="center"/>
            </w:pPr>
            <w:r w:rsidRPr="00B23387">
              <w:t xml:space="preserve">Председатель Комиссии </w:t>
            </w:r>
          </w:p>
          <w:p w14:paraId="0F064A37" w14:textId="77777777" w:rsidR="00B23387" w:rsidRPr="00B23387" w:rsidRDefault="00B23387" w:rsidP="00B23387">
            <w:pPr>
              <w:spacing w:after="0"/>
              <w:ind w:firstLine="0"/>
              <w:jc w:val="center"/>
            </w:pPr>
            <w:r w:rsidRPr="00B23387">
              <w:t>Секретарь Комиссии</w:t>
            </w:r>
          </w:p>
        </w:tc>
      </w:tr>
      <w:tr w:rsidR="00B23387" w:rsidRPr="00B23387" w14:paraId="708AE474"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3D2C406" w14:textId="77777777" w:rsidR="00B23387" w:rsidRPr="00B23387" w:rsidRDefault="00B23387" w:rsidP="00B23387">
            <w:pPr>
              <w:spacing w:after="0"/>
              <w:ind w:firstLine="0"/>
              <w:jc w:val="center"/>
            </w:pPr>
            <w:r w:rsidRPr="00B23387">
              <w:t>15</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7B6DB25" w14:textId="77777777" w:rsidR="00B23387" w:rsidRPr="00B23387" w:rsidRDefault="00B23387" w:rsidP="00B23387">
            <w:pPr>
              <w:spacing w:after="0"/>
              <w:ind w:firstLine="0"/>
              <w:jc w:val="center"/>
            </w:pPr>
            <w:r w:rsidRPr="00B23387">
              <w:t>Сбор и организация работы оперативного штаба при Комиссии (далее – оперативный штаб) по решению председателя Комиссии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D01E06C" w14:textId="77777777" w:rsidR="00B23387" w:rsidRPr="00B23387" w:rsidRDefault="00B23387" w:rsidP="00B23387">
            <w:pPr>
              <w:spacing w:after="0"/>
              <w:ind w:firstLine="0"/>
              <w:jc w:val="center"/>
            </w:pPr>
            <w:r w:rsidRPr="00B23387">
              <w:t>Ч + 2 ч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C0B8219" w14:textId="19DD427A" w:rsidR="00B23387" w:rsidRPr="00B23387" w:rsidRDefault="00B23387" w:rsidP="00B23387">
            <w:pPr>
              <w:spacing w:after="0"/>
              <w:ind w:firstLine="0"/>
              <w:jc w:val="center"/>
            </w:pPr>
            <w:r w:rsidRPr="00B23387">
              <w:t xml:space="preserve">Первый заместитель Главы Администрации </w:t>
            </w:r>
            <w:proofErr w:type="spellStart"/>
            <w:r w:rsidR="00991247">
              <w:t>Рамешков</w:t>
            </w:r>
            <w:r w:rsidRPr="00B23387">
              <w:t>ского</w:t>
            </w:r>
            <w:proofErr w:type="spellEnd"/>
            <w:r w:rsidRPr="00B23387">
              <w:t xml:space="preserve"> муниципального округа</w:t>
            </w:r>
          </w:p>
        </w:tc>
      </w:tr>
      <w:tr w:rsidR="00B23387" w:rsidRPr="00B23387" w14:paraId="76AD7156"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B6B1B26" w14:textId="77777777" w:rsidR="00B23387" w:rsidRPr="00B23387" w:rsidRDefault="00B23387" w:rsidP="00B23387">
            <w:pPr>
              <w:spacing w:after="0"/>
              <w:ind w:firstLine="0"/>
              <w:jc w:val="left"/>
            </w:pPr>
            <w:r w:rsidRPr="00B23387">
              <w:t>16</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FD2E95" w14:textId="77777777" w:rsidR="00B23387" w:rsidRPr="00B23387" w:rsidRDefault="00B23387" w:rsidP="00B23387">
            <w:pPr>
              <w:spacing w:after="0"/>
              <w:ind w:firstLine="0"/>
              <w:jc w:val="center"/>
            </w:pPr>
            <w:r w:rsidRPr="00B23387">
              <w:t>Уточнение (при необходимости):</w:t>
            </w:r>
            <w:r w:rsidRPr="00B23387">
              <w:br/>
              <w:t>- пунктов временного размещения (ПВР);</w:t>
            </w:r>
            <w:r w:rsidRPr="00B23387">
              <w:br/>
              <w:t>- планов эвакуации населения.</w:t>
            </w:r>
            <w:r w:rsidRPr="00B23387">
              <w:br/>
              <w:t>Планирование обеспечения пострадавшего населения питанием и материальными средствами первой необходимости. Принятие непосредственного участия в эвакуации населения и размещении эвакуируемых</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9F109A8" w14:textId="77777777" w:rsidR="00B23387" w:rsidRPr="00B23387" w:rsidRDefault="00B23387" w:rsidP="00B23387">
            <w:pPr>
              <w:spacing w:after="0"/>
              <w:ind w:firstLine="0"/>
              <w:jc w:val="center"/>
            </w:pPr>
            <w:r w:rsidRPr="00B23387">
              <w:t>Ч + 2 ч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F0C51DD" w14:textId="0463A5FC" w:rsidR="00B23387" w:rsidRPr="00B23387" w:rsidRDefault="00B23387" w:rsidP="00B23387">
            <w:pPr>
              <w:spacing w:after="0"/>
              <w:ind w:firstLine="0"/>
              <w:jc w:val="center"/>
            </w:pPr>
            <w:proofErr w:type="spellStart"/>
            <w:r w:rsidRPr="00B23387">
              <w:t>Эвакоприемная</w:t>
            </w:r>
            <w:proofErr w:type="spellEnd"/>
            <w:r w:rsidRPr="00B23387">
              <w:t xml:space="preserve"> комиссия </w:t>
            </w:r>
            <w:proofErr w:type="spellStart"/>
            <w:r w:rsidR="00991247">
              <w:t>Рамешков</w:t>
            </w:r>
            <w:r w:rsidRPr="00B23387">
              <w:t>ского</w:t>
            </w:r>
            <w:proofErr w:type="spellEnd"/>
            <w:r w:rsidRPr="00B23387">
              <w:t xml:space="preserve"> муниципального округа</w:t>
            </w:r>
          </w:p>
        </w:tc>
      </w:tr>
      <w:tr w:rsidR="00B23387" w:rsidRPr="00B23387" w14:paraId="78956778"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E1D937" w14:textId="77777777" w:rsidR="00B23387" w:rsidRPr="00B23387" w:rsidRDefault="00B23387" w:rsidP="00B23387">
            <w:pPr>
              <w:spacing w:after="0"/>
              <w:ind w:firstLine="0"/>
              <w:jc w:val="center"/>
            </w:pPr>
            <w:r w:rsidRPr="00B23387">
              <w:t>17</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156FF40" w14:textId="70193F45" w:rsidR="00B23387" w:rsidRPr="00B23387" w:rsidRDefault="00B23387" w:rsidP="00B23387">
            <w:pPr>
              <w:spacing w:after="0"/>
              <w:ind w:firstLine="0"/>
              <w:jc w:val="center"/>
            </w:pPr>
            <w:r w:rsidRPr="00B23387">
              <w:t xml:space="preserve">Введение режима ПОВЫШЕННАЯ ГОТОВНОСТЬ (по решению Главы </w:t>
            </w:r>
            <w:proofErr w:type="spellStart"/>
            <w:r w:rsidR="00991247">
              <w:t>Рамешков</w:t>
            </w:r>
            <w:r w:rsidRPr="00B23387">
              <w:t>ского</w:t>
            </w:r>
            <w:proofErr w:type="spellEnd"/>
            <w:r w:rsidRPr="00B23387">
              <w:t xml:space="preserve"> муниципального округа). Организация взаимодействия с органами исполнительной власти по проведению аварийно-спасательных и других неотложных работ (АСДНР) (при необходимости)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18B263A" w14:textId="77777777" w:rsidR="00B23387" w:rsidRPr="00B23387" w:rsidRDefault="00B23387" w:rsidP="00B23387">
            <w:pPr>
              <w:spacing w:after="0"/>
              <w:ind w:firstLine="0"/>
              <w:jc w:val="center"/>
            </w:pPr>
            <w:r w:rsidRPr="00B23387">
              <w:t>Ч + 2 ч 30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24628BC" w14:textId="1F53FA02" w:rsidR="00B23387" w:rsidRPr="00B23387" w:rsidRDefault="00B23387" w:rsidP="00B23387">
            <w:pPr>
              <w:spacing w:after="0"/>
              <w:ind w:firstLine="0"/>
              <w:jc w:val="center"/>
            </w:pPr>
            <w:r w:rsidRPr="00B23387">
              <w:t xml:space="preserve">Председатель Комиссии, оперативный штаб, отдел по делам ГО и ЧС и МП Администрации </w:t>
            </w:r>
            <w:proofErr w:type="spellStart"/>
            <w:r w:rsidR="00991247">
              <w:t>Рамешков</w:t>
            </w:r>
            <w:r w:rsidRPr="00B23387">
              <w:t>ского</w:t>
            </w:r>
            <w:proofErr w:type="spellEnd"/>
            <w:r w:rsidRPr="00B23387">
              <w:t xml:space="preserve"> муниципального округа Тверской области</w:t>
            </w:r>
          </w:p>
        </w:tc>
      </w:tr>
      <w:tr w:rsidR="00B23387" w:rsidRPr="00B23387" w14:paraId="6B760416"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6AF691F" w14:textId="77777777" w:rsidR="00B23387" w:rsidRPr="00B23387" w:rsidRDefault="00B23387" w:rsidP="00B23387">
            <w:pPr>
              <w:spacing w:after="0"/>
              <w:ind w:firstLine="0"/>
              <w:jc w:val="center"/>
            </w:pPr>
            <w:r w:rsidRPr="00B23387">
              <w:t>18</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2608DEC" w14:textId="69B79F0B" w:rsidR="00B23387" w:rsidRPr="00B23387" w:rsidRDefault="00B23387" w:rsidP="00B23387">
            <w:pPr>
              <w:spacing w:after="0"/>
              <w:ind w:firstLine="0"/>
              <w:jc w:val="center"/>
            </w:pPr>
            <w:r w:rsidRPr="00B23387">
              <w:t xml:space="preserve">Выезд оперативного штаба </w:t>
            </w:r>
            <w:proofErr w:type="spellStart"/>
            <w:r w:rsidR="00991247">
              <w:t>Рамешков</w:t>
            </w:r>
            <w:r w:rsidRPr="00B23387">
              <w:t>ского</w:t>
            </w:r>
            <w:proofErr w:type="spellEnd"/>
            <w:r w:rsidRPr="00B23387">
              <w:t xml:space="preserve"> муниципального округа на место, в котором произошла авария. Проведение анализа обстановки, определение возможных последствий аварии и необходимых сил и средств для ее ликвидации (по решению </w:t>
            </w:r>
            <w:r w:rsidRPr="00B23387">
              <w:lastRenderedPageBreak/>
              <w:t xml:space="preserve">Главы </w:t>
            </w:r>
            <w:proofErr w:type="spellStart"/>
            <w:r w:rsidR="00991247">
              <w:t>Рамешков</w:t>
            </w:r>
            <w:r w:rsidRPr="00B23387">
              <w:t>ского</w:t>
            </w:r>
            <w:proofErr w:type="spellEnd"/>
            <w:r w:rsidRPr="00B23387">
              <w:t xml:space="preserve"> муниципального округа). Определение количества потенциально опасных предприятий, котельных, социально – значимых объектов, организаций с круглосуточным пребыванием маломобильных групп населения, попадающих в зону возможной ЧС</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D317166" w14:textId="77777777" w:rsidR="00B23387" w:rsidRPr="00B23387" w:rsidRDefault="00B23387" w:rsidP="00B23387">
            <w:pPr>
              <w:spacing w:after="0"/>
              <w:ind w:firstLine="0"/>
              <w:jc w:val="center"/>
            </w:pPr>
            <w:r w:rsidRPr="00B23387">
              <w:lastRenderedPageBreak/>
              <w:t>Ч + (2 ч 00 мин - 3 час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CD827A6" w14:textId="77777777" w:rsidR="00B23387" w:rsidRPr="00B23387" w:rsidRDefault="00B23387" w:rsidP="00B23387">
            <w:pPr>
              <w:spacing w:after="0"/>
              <w:ind w:firstLine="0"/>
              <w:jc w:val="center"/>
            </w:pPr>
            <w:r w:rsidRPr="00B23387">
              <w:t xml:space="preserve">Оперативный штаб, </w:t>
            </w:r>
            <w:proofErr w:type="spellStart"/>
            <w:r w:rsidRPr="00B23387">
              <w:t>ресурсоснабжающие</w:t>
            </w:r>
            <w:proofErr w:type="spellEnd"/>
            <w:r w:rsidRPr="00B23387">
              <w:t xml:space="preserve"> организации</w:t>
            </w:r>
          </w:p>
        </w:tc>
      </w:tr>
      <w:tr w:rsidR="00B23387" w:rsidRPr="00B23387" w14:paraId="623484E5"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987B8B4" w14:textId="77777777" w:rsidR="00B23387" w:rsidRPr="00B23387" w:rsidRDefault="00B23387" w:rsidP="00B23387">
            <w:pPr>
              <w:spacing w:after="0"/>
              <w:ind w:firstLine="0"/>
              <w:jc w:val="center"/>
            </w:pPr>
            <w:r w:rsidRPr="00B23387">
              <w:lastRenderedPageBreak/>
              <w:t>19</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6C59CD8" w14:textId="4B11B382" w:rsidR="00B23387" w:rsidRPr="00B23387" w:rsidRDefault="00B23387" w:rsidP="00B23387">
            <w:pPr>
              <w:spacing w:after="0"/>
              <w:ind w:firstLine="0"/>
              <w:jc w:val="center"/>
            </w:pPr>
            <w:r w:rsidRPr="00B23387">
              <w:t xml:space="preserve">Организация несения круглосуточного дежурства руководящего состава </w:t>
            </w:r>
            <w:proofErr w:type="spellStart"/>
            <w:r w:rsidR="00991247">
              <w:t>Рамешков</w:t>
            </w:r>
            <w:r w:rsidRPr="00B23387">
              <w:t>ского</w:t>
            </w:r>
            <w:proofErr w:type="spellEnd"/>
            <w:r w:rsidRPr="00B23387">
              <w:t xml:space="preserve"> муниципального округа и членов оперативного штаба (по решению Главы </w:t>
            </w:r>
            <w:proofErr w:type="spellStart"/>
            <w:r w:rsidR="00991247">
              <w:t>Рамешков</w:t>
            </w:r>
            <w:r w:rsidRPr="00B23387">
              <w:t>ского</w:t>
            </w:r>
            <w:proofErr w:type="spellEnd"/>
            <w:r w:rsidRPr="00B23387">
              <w:t xml:space="preserve"> муниципального округа)</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1EE0EF" w14:textId="77777777" w:rsidR="00B23387" w:rsidRPr="00B23387" w:rsidRDefault="00B23387" w:rsidP="00B23387">
            <w:pPr>
              <w:spacing w:after="0"/>
              <w:ind w:firstLine="0"/>
              <w:jc w:val="center"/>
            </w:pPr>
            <w:r w:rsidRPr="00B23387">
              <w:t>Ч + 3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9A82232" w14:textId="24EDA46F" w:rsidR="00B23387" w:rsidRPr="00B23387" w:rsidRDefault="00B23387" w:rsidP="00B23387">
            <w:pPr>
              <w:spacing w:after="0"/>
              <w:ind w:firstLine="0"/>
              <w:jc w:val="center"/>
            </w:pPr>
            <w:r w:rsidRPr="00B23387">
              <w:t xml:space="preserve">Глава </w:t>
            </w:r>
            <w:proofErr w:type="spellStart"/>
            <w:r w:rsidR="00991247">
              <w:t>Рамешков</w:t>
            </w:r>
            <w:r w:rsidRPr="00B23387">
              <w:t>ского</w:t>
            </w:r>
            <w:proofErr w:type="spellEnd"/>
            <w:r w:rsidRPr="00B23387">
              <w:t xml:space="preserve"> муниципального округа, руководящий состав Администрации </w:t>
            </w:r>
            <w:proofErr w:type="spellStart"/>
            <w:r w:rsidR="00991247">
              <w:t>Рамешков</w:t>
            </w:r>
            <w:r w:rsidRPr="00B23387">
              <w:t>ского</w:t>
            </w:r>
            <w:proofErr w:type="spellEnd"/>
            <w:r w:rsidRPr="00B23387">
              <w:t xml:space="preserve"> муниципального округа Тверской области, оперативный штаб</w:t>
            </w:r>
          </w:p>
        </w:tc>
      </w:tr>
      <w:tr w:rsidR="00B23387" w:rsidRPr="00B23387" w14:paraId="78122653"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3DB2FE4" w14:textId="77777777" w:rsidR="00B23387" w:rsidRPr="00B23387" w:rsidRDefault="00B23387" w:rsidP="00B23387">
            <w:pPr>
              <w:spacing w:after="0"/>
              <w:ind w:firstLine="0"/>
              <w:jc w:val="center"/>
            </w:pPr>
            <w:r w:rsidRPr="00B23387">
              <w:t>20</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AC90A7A" w14:textId="77777777" w:rsidR="00B23387" w:rsidRPr="00B23387" w:rsidRDefault="00B23387" w:rsidP="00B23387">
            <w:pPr>
              <w:spacing w:after="0"/>
              <w:ind w:firstLine="0"/>
              <w:jc w:val="center"/>
            </w:pPr>
            <w:r w:rsidRPr="00B23387">
              <w:t>Организация и проведение работ по ликвидации аварии на коммунальных системах жизнеобеспечения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DA3E38D" w14:textId="77777777" w:rsidR="00B23387" w:rsidRPr="00B23387" w:rsidRDefault="00B23387" w:rsidP="00B23387">
            <w:pPr>
              <w:spacing w:after="0"/>
              <w:ind w:firstLine="0"/>
              <w:jc w:val="center"/>
            </w:pPr>
            <w:r w:rsidRPr="00B23387">
              <w:t>Ч + 3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35D9461" w14:textId="77777777" w:rsidR="00B23387" w:rsidRPr="00B23387" w:rsidRDefault="00B23387" w:rsidP="00B23387">
            <w:pPr>
              <w:spacing w:after="0"/>
              <w:ind w:firstLine="0"/>
              <w:jc w:val="center"/>
            </w:pPr>
            <w:r w:rsidRPr="00B23387">
              <w:t xml:space="preserve">Оперативный штаб, </w:t>
            </w:r>
            <w:proofErr w:type="spellStart"/>
            <w:r w:rsidRPr="00B23387">
              <w:t>ресурсоснабжающие</w:t>
            </w:r>
            <w:proofErr w:type="spellEnd"/>
            <w:r w:rsidRPr="00B23387">
              <w:t xml:space="preserve"> организации, УК, ТСЖ</w:t>
            </w:r>
          </w:p>
        </w:tc>
      </w:tr>
      <w:tr w:rsidR="00B23387" w:rsidRPr="00B23387" w14:paraId="18BC9F59"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B553D3A" w14:textId="77777777" w:rsidR="00B23387" w:rsidRPr="00B23387" w:rsidRDefault="00B23387" w:rsidP="00B23387">
            <w:pPr>
              <w:spacing w:after="0"/>
              <w:ind w:firstLine="0"/>
              <w:jc w:val="center"/>
            </w:pPr>
            <w:r w:rsidRPr="00B23387">
              <w:t>21</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01ADCAC" w14:textId="77777777" w:rsidR="00B23387" w:rsidRPr="00B23387" w:rsidRDefault="00B23387" w:rsidP="00B23387">
            <w:pPr>
              <w:spacing w:after="0"/>
              <w:ind w:firstLine="0"/>
              <w:jc w:val="center"/>
            </w:pPr>
            <w:r w:rsidRPr="00B23387">
              <w:t>Оповещение населения об аварии на коммунальных системах жизнеобеспечения (при необходимости)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1907D09" w14:textId="77777777" w:rsidR="00B23387" w:rsidRPr="00B23387" w:rsidRDefault="00B23387" w:rsidP="00B23387">
            <w:pPr>
              <w:spacing w:after="0"/>
              <w:ind w:firstLine="0"/>
              <w:jc w:val="center"/>
            </w:pPr>
            <w:r w:rsidRPr="00B23387">
              <w:t>Ч + 3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F19B834" w14:textId="0735E0A0" w:rsidR="00B23387" w:rsidRPr="00B23387" w:rsidRDefault="00B23387" w:rsidP="00B23387">
            <w:pPr>
              <w:spacing w:after="0"/>
              <w:ind w:firstLine="0"/>
              <w:jc w:val="center"/>
            </w:pPr>
            <w:r w:rsidRPr="00B23387">
              <w:t xml:space="preserve">ЕДДС, Управление развития территорий </w:t>
            </w:r>
            <w:proofErr w:type="spellStart"/>
            <w:r w:rsidR="00991247">
              <w:t>Рамешков</w:t>
            </w:r>
            <w:r w:rsidRPr="00B23387">
              <w:t>ского</w:t>
            </w:r>
            <w:proofErr w:type="spellEnd"/>
            <w:r w:rsidRPr="00B23387">
              <w:t xml:space="preserve"> муниципального округа, Управление информационного обеспечения, связей с общественностью и туризму</w:t>
            </w:r>
          </w:p>
        </w:tc>
      </w:tr>
      <w:tr w:rsidR="00B23387" w:rsidRPr="00B23387" w14:paraId="20BC5846"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739E7EF" w14:textId="77777777" w:rsidR="00B23387" w:rsidRPr="00B23387" w:rsidRDefault="00B23387" w:rsidP="00B23387">
            <w:pPr>
              <w:spacing w:after="0"/>
              <w:ind w:firstLine="0"/>
              <w:jc w:val="center"/>
            </w:pPr>
            <w:r w:rsidRPr="00B23387">
              <w:t>22</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383840F" w14:textId="65CE15EB" w:rsidR="00B23387" w:rsidRPr="00B23387" w:rsidRDefault="00B23387" w:rsidP="00B23387">
            <w:pPr>
              <w:spacing w:after="0"/>
              <w:ind w:firstLine="0"/>
              <w:jc w:val="center"/>
            </w:pPr>
            <w:r w:rsidRPr="00B23387">
              <w:t xml:space="preserve">Принятие дополнительных мер по обеспечению устойчивого функционирования отраслей и объектов экономики, жизнеобеспечению населения </w:t>
            </w:r>
            <w:proofErr w:type="spellStart"/>
            <w:r w:rsidR="00991247">
              <w:t>Рамешков</w:t>
            </w:r>
            <w:r w:rsidRPr="00B23387">
              <w:t>ского</w:t>
            </w:r>
            <w:proofErr w:type="spellEnd"/>
            <w:r w:rsidRPr="00B23387">
              <w:t xml:space="preserve"> муниципального округа</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76DEAD3" w14:textId="77777777" w:rsidR="00B23387" w:rsidRPr="00B23387" w:rsidRDefault="00B23387" w:rsidP="00B23387">
            <w:pPr>
              <w:spacing w:after="0"/>
              <w:ind w:firstLine="0"/>
              <w:jc w:val="center"/>
            </w:pPr>
            <w:r w:rsidRPr="00B23387">
              <w:t>Ч + 3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ED65D0C" w14:textId="77777777" w:rsidR="00B23387" w:rsidRPr="00B23387" w:rsidRDefault="00B23387" w:rsidP="00B23387">
            <w:pPr>
              <w:spacing w:after="0"/>
              <w:ind w:firstLine="0"/>
              <w:jc w:val="center"/>
            </w:pPr>
            <w:r w:rsidRPr="00B23387">
              <w:t xml:space="preserve">Оперативный штаб, </w:t>
            </w:r>
            <w:proofErr w:type="spellStart"/>
            <w:r w:rsidRPr="00B23387">
              <w:t>ресурсоснабжающие</w:t>
            </w:r>
            <w:proofErr w:type="spellEnd"/>
            <w:r w:rsidRPr="00B23387">
              <w:t xml:space="preserve"> организации</w:t>
            </w:r>
          </w:p>
        </w:tc>
      </w:tr>
      <w:tr w:rsidR="00B23387" w:rsidRPr="00B23387" w14:paraId="792CCBBC"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49330C5" w14:textId="77777777" w:rsidR="00B23387" w:rsidRPr="00B23387" w:rsidRDefault="00B23387" w:rsidP="00B23387">
            <w:pPr>
              <w:spacing w:after="0"/>
              <w:ind w:firstLine="0"/>
              <w:jc w:val="center"/>
            </w:pPr>
            <w:r w:rsidRPr="00B23387">
              <w:t>23</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DC2F060" w14:textId="6BED6203" w:rsidR="00B23387" w:rsidRPr="00B23387" w:rsidRDefault="00B23387" w:rsidP="00B23387">
            <w:pPr>
              <w:spacing w:after="0"/>
              <w:ind w:firstLine="0"/>
              <w:jc w:val="center"/>
            </w:pPr>
            <w:r w:rsidRPr="00B23387">
              <w:t xml:space="preserve">Организация сбора и обобщения информации:- о ходе развития аварии и проведения работ по ее ликвидации;- о состоянии безопасности объектов жизнеобеспечения </w:t>
            </w:r>
            <w:proofErr w:type="spellStart"/>
            <w:r w:rsidR="00991247">
              <w:t>Рамешков</w:t>
            </w:r>
            <w:r w:rsidRPr="00B23387">
              <w:t>ского</w:t>
            </w:r>
            <w:proofErr w:type="spellEnd"/>
            <w:r w:rsidRPr="00B23387">
              <w:t xml:space="preserve"> муниципального округа;- о состоянии отопительных котельных, тепловых пунктов, систем энергоснабжения, о наличии резервного топлива</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A8C61A0" w14:textId="77777777" w:rsidR="00B23387" w:rsidRPr="00B23387" w:rsidRDefault="00B23387" w:rsidP="00B23387">
            <w:pPr>
              <w:spacing w:after="0"/>
              <w:ind w:firstLine="0"/>
              <w:jc w:val="center"/>
            </w:pPr>
            <w:r w:rsidRPr="00B23387">
              <w:t>Через каждый 1 час (в течение первых суток),</w:t>
            </w:r>
            <w:r w:rsidRPr="00B23387">
              <w:br/>
              <w:t>2 часа (в последующие сутки)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68A0D4C" w14:textId="77777777" w:rsidR="00B23387" w:rsidRPr="00B23387" w:rsidRDefault="00B23387" w:rsidP="00B23387">
            <w:pPr>
              <w:spacing w:after="0"/>
              <w:ind w:firstLine="0"/>
              <w:jc w:val="center"/>
            </w:pPr>
            <w:r w:rsidRPr="00B23387">
              <w:t xml:space="preserve">ЕДДС, оперативный штаб </w:t>
            </w:r>
          </w:p>
        </w:tc>
      </w:tr>
      <w:tr w:rsidR="00B23387" w:rsidRPr="00B23387" w14:paraId="127198CD"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690F52A" w14:textId="77777777" w:rsidR="00B23387" w:rsidRPr="00B23387" w:rsidRDefault="00B23387" w:rsidP="00B23387">
            <w:pPr>
              <w:spacing w:after="0"/>
              <w:ind w:firstLine="0"/>
              <w:jc w:val="center"/>
            </w:pPr>
            <w:r w:rsidRPr="00B23387">
              <w:t>24</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21A2E7D" w14:textId="5E59B649" w:rsidR="00B23387" w:rsidRPr="00B23387" w:rsidRDefault="00B23387" w:rsidP="00B23387">
            <w:pPr>
              <w:spacing w:after="0"/>
              <w:ind w:firstLine="0"/>
              <w:jc w:val="center"/>
            </w:pPr>
            <w:r w:rsidRPr="00B23387">
              <w:t xml:space="preserve">Организация контроля за устойчивой работой объектов и систем жизнеобеспечения населения </w:t>
            </w:r>
            <w:proofErr w:type="spellStart"/>
            <w:r w:rsidR="00991247">
              <w:t>Рамешков</w:t>
            </w:r>
            <w:r w:rsidRPr="00B23387">
              <w:t>ского</w:t>
            </w:r>
            <w:proofErr w:type="spellEnd"/>
            <w:r w:rsidRPr="00B23387">
              <w:t xml:space="preserve"> муниципального округа</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1765046" w14:textId="77777777" w:rsidR="00B23387" w:rsidRPr="00B23387" w:rsidRDefault="00B23387" w:rsidP="00B23387">
            <w:pPr>
              <w:spacing w:after="0"/>
              <w:ind w:firstLine="0"/>
              <w:jc w:val="center"/>
            </w:pPr>
            <w:r w:rsidRPr="00B23387">
              <w:t>В ходе ликвидации аварии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2F23F42" w14:textId="77777777" w:rsidR="00B23387" w:rsidRPr="00B23387" w:rsidRDefault="00B23387" w:rsidP="00B23387">
            <w:pPr>
              <w:spacing w:after="0"/>
              <w:ind w:firstLine="0"/>
              <w:jc w:val="center"/>
            </w:pPr>
            <w:r w:rsidRPr="00B23387">
              <w:t xml:space="preserve">Оперативный штаб </w:t>
            </w:r>
          </w:p>
        </w:tc>
      </w:tr>
      <w:tr w:rsidR="00B23387" w:rsidRPr="00B23387" w14:paraId="78687EA4"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2AFFBCF0" w14:textId="77777777" w:rsidR="00B23387" w:rsidRPr="00B23387" w:rsidRDefault="00B23387" w:rsidP="00B23387">
            <w:pPr>
              <w:spacing w:after="0"/>
              <w:ind w:firstLine="0"/>
              <w:jc w:val="center"/>
            </w:pPr>
            <w:r w:rsidRPr="00B23387">
              <w:lastRenderedPageBreak/>
              <w:t>25</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00017D2" w14:textId="77777777" w:rsidR="00B23387" w:rsidRPr="00B23387" w:rsidRDefault="00B23387" w:rsidP="00B23387">
            <w:pPr>
              <w:spacing w:after="0"/>
              <w:ind w:firstLine="0"/>
              <w:jc w:val="center"/>
            </w:pPr>
            <w:r w:rsidRPr="00B23387">
              <w:t>Проведение мероприятий по обеспечению общественного порядка и обеспечение беспрепятственного проезда спецтехники в районе аварии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E9EA035" w14:textId="77777777" w:rsidR="00B23387" w:rsidRPr="00B23387" w:rsidRDefault="00B23387" w:rsidP="00B23387">
            <w:pPr>
              <w:spacing w:after="0"/>
              <w:ind w:firstLine="0"/>
              <w:jc w:val="center"/>
            </w:pPr>
            <w:r w:rsidRPr="00B23387">
              <w:t>Ч + 3 ч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674C2F7" w14:textId="6D0CC679" w:rsidR="00B23387" w:rsidRPr="00B23387" w:rsidRDefault="00991247" w:rsidP="00991247">
            <w:pPr>
              <w:spacing w:after="0"/>
              <w:ind w:firstLine="0"/>
              <w:jc w:val="center"/>
            </w:pPr>
            <w:proofErr w:type="spellStart"/>
            <w:r w:rsidRPr="00991247">
              <w:t>Рамешковское</w:t>
            </w:r>
            <w:proofErr w:type="spellEnd"/>
            <w:r w:rsidRPr="00991247">
              <w:t xml:space="preserve"> о</w:t>
            </w:r>
            <w:r>
              <w:t>тделение полиции МО МВД России «</w:t>
            </w:r>
            <w:proofErr w:type="spellStart"/>
            <w:r>
              <w:t>Бежецкий</w:t>
            </w:r>
            <w:proofErr w:type="spellEnd"/>
            <w:r>
              <w:t>»</w:t>
            </w:r>
            <w:r w:rsidR="00B23387" w:rsidRPr="00B23387">
              <w:t xml:space="preserve">, территориальное подразделение вневедомственной охраны - филиал ФГКУ ОВО ВНГ по </w:t>
            </w:r>
            <w:proofErr w:type="spellStart"/>
            <w:r>
              <w:t>Бежец</w:t>
            </w:r>
            <w:r w:rsidR="00B23387" w:rsidRPr="00B23387">
              <w:t>кому</w:t>
            </w:r>
            <w:proofErr w:type="spellEnd"/>
            <w:r w:rsidR="00B23387" w:rsidRPr="00B23387">
              <w:t xml:space="preserve"> району</w:t>
            </w:r>
          </w:p>
        </w:tc>
      </w:tr>
      <w:tr w:rsidR="00B23387" w:rsidRPr="00B23387" w14:paraId="170F1E23"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BCF5A61" w14:textId="77777777" w:rsidR="00B23387" w:rsidRPr="00B23387" w:rsidRDefault="00B23387" w:rsidP="00B23387">
            <w:pPr>
              <w:spacing w:after="0"/>
              <w:ind w:firstLine="0"/>
              <w:jc w:val="center"/>
            </w:pPr>
            <w:r w:rsidRPr="00B23387">
              <w:t>26</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CCB1E5E" w14:textId="77777777" w:rsidR="00B23387" w:rsidRPr="00B23387" w:rsidRDefault="00B23387" w:rsidP="00B23387">
            <w:pPr>
              <w:spacing w:after="0"/>
              <w:ind w:firstLine="0"/>
              <w:jc w:val="center"/>
            </w:pPr>
            <w:r w:rsidRPr="00B23387">
              <w:t>Привлечение дополнительных сил и средств, необходимых для ликвидации аварии на коммунальных системах жизнеобеспечения</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758E1E6" w14:textId="77777777" w:rsidR="00B23387" w:rsidRPr="00B23387" w:rsidRDefault="00B23387" w:rsidP="00B23387">
            <w:pPr>
              <w:spacing w:after="0"/>
              <w:ind w:firstLine="0"/>
              <w:jc w:val="center"/>
            </w:pPr>
            <w:r w:rsidRPr="00B23387">
              <w:t>По решению председателя Комиссии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7DF2806" w14:textId="77777777" w:rsidR="00B23387" w:rsidRPr="00B23387" w:rsidRDefault="00B23387" w:rsidP="00B23387">
            <w:pPr>
              <w:spacing w:after="0"/>
              <w:ind w:firstLine="0"/>
              <w:jc w:val="center"/>
            </w:pPr>
            <w:proofErr w:type="spellStart"/>
            <w:r w:rsidRPr="00B23387">
              <w:t>Ресурсоснабжающие</w:t>
            </w:r>
            <w:proofErr w:type="spellEnd"/>
            <w:r w:rsidRPr="00B23387">
              <w:t xml:space="preserve"> организации</w:t>
            </w:r>
          </w:p>
        </w:tc>
      </w:tr>
      <w:tr w:rsidR="00B23387" w:rsidRPr="00B23387" w14:paraId="41F990EB" w14:textId="77777777" w:rsidTr="00B23387">
        <w:trPr>
          <w:trHeight w:val="20"/>
        </w:trPr>
        <w:tc>
          <w:tcPr>
            <w:tcW w:w="10354" w:type="dxa"/>
            <w:gridSpan w:val="4"/>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A03E1C8" w14:textId="77777777" w:rsidR="00B23387" w:rsidRPr="00B23387" w:rsidRDefault="00B23387" w:rsidP="00B23387">
            <w:pPr>
              <w:spacing w:after="0"/>
              <w:ind w:firstLine="0"/>
              <w:jc w:val="center"/>
              <w:rPr>
                <w:b/>
              </w:rPr>
            </w:pPr>
            <w:r w:rsidRPr="00B23387">
              <w:rPr>
                <w:b/>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B23387" w:rsidRPr="00B23387" w14:paraId="5DB008CD"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E396A5B" w14:textId="77777777" w:rsidR="00B23387" w:rsidRPr="00B23387" w:rsidRDefault="00B23387" w:rsidP="00B23387">
            <w:pPr>
              <w:spacing w:after="0"/>
              <w:ind w:firstLine="0"/>
              <w:jc w:val="center"/>
            </w:pPr>
            <w:r w:rsidRPr="00B23387">
              <w:t>27</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BB1D684" w14:textId="372B6543" w:rsidR="00B23387" w:rsidRPr="00B23387" w:rsidRDefault="00B23387" w:rsidP="00B23387">
            <w:pPr>
              <w:spacing w:after="0"/>
              <w:ind w:firstLine="0"/>
              <w:jc w:val="center"/>
            </w:pPr>
            <w:r w:rsidRPr="00B23387">
              <w:t xml:space="preserve">Принятие решения и подготовка распоряжения председателя Комиссии о переводе </w:t>
            </w:r>
            <w:proofErr w:type="spellStart"/>
            <w:r w:rsidR="00991247">
              <w:t>Рамешков</w:t>
            </w:r>
            <w:r w:rsidRPr="00B23387">
              <w:t>ского</w:t>
            </w:r>
            <w:proofErr w:type="spellEnd"/>
            <w:r w:rsidRPr="00B23387">
              <w:t xml:space="preserve"> муниципального звена ТТП РСЧС в режим ЧРЕЗВЫЧАЙНОЙ СИТУАЦИИ (по решению председателя Комиссии)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07F34F0" w14:textId="77777777" w:rsidR="00B23387" w:rsidRPr="00B23387" w:rsidRDefault="00B23387" w:rsidP="00B23387">
            <w:pPr>
              <w:spacing w:after="0"/>
              <w:ind w:firstLine="0"/>
              <w:jc w:val="center"/>
            </w:pPr>
            <w:r w:rsidRPr="00B23387">
              <w:t>Ч + 24 час 00 мин</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B1E8A64" w14:textId="77777777" w:rsidR="00B23387" w:rsidRPr="00B23387" w:rsidRDefault="00B23387" w:rsidP="00B23387">
            <w:pPr>
              <w:spacing w:after="0"/>
              <w:ind w:firstLine="0"/>
              <w:jc w:val="center"/>
            </w:pPr>
            <w:r w:rsidRPr="00B23387">
              <w:t>Председатель Комиссии, секретарь комиссии</w:t>
            </w:r>
          </w:p>
        </w:tc>
      </w:tr>
      <w:tr w:rsidR="00B23387" w:rsidRPr="00B23387" w14:paraId="3B10055C"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54E7EA8" w14:textId="77777777" w:rsidR="00B23387" w:rsidRPr="00B23387" w:rsidRDefault="00B23387" w:rsidP="00B23387">
            <w:pPr>
              <w:spacing w:after="0"/>
              <w:ind w:firstLine="0"/>
              <w:jc w:val="center"/>
            </w:pPr>
            <w:r w:rsidRPr="00B23387">
              <w:t>28</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F5DD93B" w14:textId="6BB7865E" w:rsidR="00B23387" w:rsidRPr="00B23387" w:rsidRDefault="00B23387" w:rsidP="00B23387">
            <w:pPr>
              <w:spacing w:after="0"/>
              <w:ind w:firstLine="0"/>
              <w:jc w:val="center"/>
            </w:pPr>
            <w:r w:rsidRPr="00B23387">
              <w:t xml:space="preserve">Усиление группировки сил и средств </w:t>
            </w:r>
            <w:proofErr w:type="spellStart"/>
            <w:r w:rsidR="00991247">
              <w:t>Рамешков</w:t>
            </w:r>
            <w:r w:rsidRPr="00B23387">
              <w:t>ского</w:t>
            </w:r>
            <w:proofErr w:type="spellEnd"/>
            <w:r w:rsidRPr="00B23387">
              <w:t xml:space="preserve"> муниципального округа, необходимых для ликвидации ЧС</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E63A357" w14:textId="77777777" w:rsidR="00B23387" w:rsidRPr="00B23387" w:rsidRDefault="00B23387" w:rsidP="00B23387">
            <w:pPr>
              <w:spacing w:after="0"/>
              <w:ind w:firstLine="0"/>
              <w:jc w:val="center"/>
            </w:pPr>
            <w:r w:rsidRPr="00B23387">
              <w:t>По решению председателя Комиссии</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F7E4AFF" w14:textId="77777777" w:rsidR="00B23387" w:rsidRPr="00B23387" w:rsidRDefault="00B23387" w:rsidP="00B23387">
            <w:pPr>
              <w:spacing w:after="0"/>
              <w:ind w:firstLine="0"/>
              <w:jc w:val="center"/>
            </w:pPr>
            <w:r w:rsidRPr="00B23387">
              <w:t xml:space="preserve">Оперативный штаб </w:t>
            </w:r>
          </w:p>
        </w:tc>
      </w:tr>
      <w:tr w:rsidR="00B23387" w:rsidRPr="00B23387" w14:paraId="3D0D4E44"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70AA6366" w14:textId="77777777" w:rsidR="00B23387" w:rsidRPr="00B23387" w:rsidRDefault="00B23387" w:rsidP="00B23387">
            <w:pPr>
              <w:spacing w:after="0"/>
              <w:ind w:firstLine="0"/>
              <w:jc w:val="center"/>
            </w:pPr>
            <w:r w:rsidRPr="00B23387">
              <w:t>29</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3B43D1C" w14:textId="77777777" w:rsidR="00B23387" w:rsidRPr="00B23387" w:rsidRDefault="00B23387" w:rsidP="00B23387">
            <w:pPr>
              <w:spacing w:after="0"/>
              <w:ind w:firstLine="0"/>
              <w:jc w:val="center"/>
            </w:pPr>
            <w:r w:rsidRPr="00B23387">
              <w:t>Проведение мониторинга аварийной обстановки в населенных пунктах, где произошла чрезвычайная ситуация. Сбор, анализ, обобщение и передача информации в заинтересованные ведомства о результатах мониторинга</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4993B28" w14:textId="77777777" w:rsidR="00B23387" w:rsidRPr="00B23387" w:rsidRDefault="00B23387" w:rsidP="00B23387">
            <w:pPr>
              <w:spacing w:after="0"/>
              <w:ind w:firstLine="0"/>
              <w:jc w:val="center"/>
            </w:pPr>
            <w:r w:rsidRPr="00B23387">
              <w:t>Через каждые 2 часа</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57F3B28" w14:textId="77777777" w:rsidR="00B23387" w:rsidRPr="00B23387" w:rsidRDefault="00B23387" w:rsidP="00B23387">
            <w:pPr>
              <w:spacing w:after="0"/>
              <w:ind w:firstLine="0"/>
              <w:jc w:val="center"/>
            </w:pPr>
            <w:r w:rsidRPr="00B23387">
              <w:t xml:space="preserve">ЕДДС, оперативный штаб </w:t>
            </w:r>
          </w:p>
        </w:tc>
      </w:tr>
      <w:tr w:rsidR="00B23387" w:rsidRPr="00B23387" w14:paraId="4962D759"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2804D49" w14:textId="77777777" w:rsidR="00B23387" w:rsidRPr="00B23387" w:rsidRDefault="00B23387" w:rsidP="00B23387">
            <w:pPr>
              <w:spacing w:after="0"/>
              <w:ind w:firstLine="0"/>
              <w:jc w:val="center"/>
            </w:pPr>
            <w:r w:rsidRPr="00B23387">
              <w:t>30</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4F21C767" w14:textId="47DBDBCD" w:rsidR="00B23387" w:rsidRPr="00B23387" w:rsidRDefault="00B23387" w:rsidP="00B23387">
            <w:pPr>
              <w:spacing w:after="0"/>
              <w:ind w:firstLine="0"/>
              <w:jc w:val="center"/>
            </w:pPr>
            <w:r w:rsidRPr="00B23387">
              <w:t xml:space="preserve">Подготовка проекта распоряжения о переводе </w:t>
            </w:r>
            <w:proofErr w:type="spellStart"/>
            <w:r w:rsidR="00991247">
              <w:t>Рамешков</w:t>
            </w:r>
            <w:r w:rsidRPr="00B23387">
              <w:t>ского</w:t>
            </w:r>
            <w:proofErr w:type="spellEnd"/>
            <w:r w:rsidRPr="00B23387">
              <w:t xml:space="preserve"> муниципального звена ТТП РСЧС в режим ПОВСЕДНЕВНОЙ ДЕЯТЕЛЬНОСТИ (по решению председателя Комиссии)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DEBAB1C" w14:textId="77777777" w:rsidR="00B23387" w:rsidRPr="00B23387" w:rsidRDefault="00B23387" w:rsidP="00B23387">
            <w:pPr>
              <w:spacing w:after="0"/>
              <w:ind w:firstLine="0"/>
              <w:jc w:val="center"/>
            </w:pPr>
            <w:r w:rsidRPr="00B23387">
              <w:t>При обеспечении устойчивого функционирования объектов жизнеобеспечения населения</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35103234" w14:textId="77777777" w:rsidR="00B23387" w:rsidRPr="00B23387" w:rsidRDefault="00B23387" w:rsidP="00B23387">
            <w:pPr>
              <w:spacing w:after="0"/>
              <w:ind w:firstLine="0"/>
              <w:jc w:val="center"/>
            </w:pPr>
            <w:r w:rsidRPr="00B23387">
              <w:t>Секретарь Комиссии</w:t>
            </w:r>
          </w:p>
        </w:tc>
      </w:tr>
      <w:tr w:rsidR="00B23387" w:rsidRPr="00B23387" w14:paraId="61B0BA5D"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FEC3EBB" w14:textId="77777777" w:rsidR="00B23387" w:rsidRPr="00B23387" w:rsidRDefault="00B23387" w:rsidP="00B23387">
            <w:pPr>
              <w:spacing w:after="0"/>
              <w:ind w:firstLine="0"/>
              <w:jc w:val="center"/>
            </w:pPr>
            <w:r w:rsidRPr="00B23387">
              <w:t>31</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52F7E20" w14:textId="796ADC4A" w:rsidR="00B23387" w:rsidRPr="00B23387" w:rsidRDefault="00B23387" w:rsidP="00B23387">
            <w:pPr>
              <w:spacing w:after="0"/>
              <w:ind w:firstLine="0"/>
              <w:jc w:val="center"/>
            </w:pPr>
            <w:r w:rsidRPr="00B23387">
              <w:t xml:space="preserve">Доведение распоряжения председателя Комиссии о переводе </w:t>
            </w:r>
            <w:proofErr w:type="spellStart"/>
            <w:r w:rsidR="00991247">
              <w:t>Рамешков</w:t>
            </w:r>
            <w:r w:rsidRPr="00B23387">
              <w:t>ского</w:t>
            </w:r>
            <w:proofErr w:type="spellEnd"/>
            <w:r w:rsidRPr="00B23387">
              <w:t xml:space="preserve"> муниципального звена ТТП РСЧС в режим ПОВСЕДНЕВНОЙ ДЕЯТЕЛЬНОСТИ</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A066493" w14:textId="77777777" w:rsidR="00B23387" w:rsidRPr="00B23387" w:rsidRDefault="00B23387" w:rsidP="00B23387">
            <w:pPr>
              <w:spacing w:after="0"/>
              <w:ind w:firstLine="0"/>
              <w:jc w:val="center"/>
            </w:pPr>
            <w:r w:rsidRPr="00B23387">
              <w:t>По завершении работ по ликвидации ЧС</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024D11CE" w14:textId="77777777" w:rsidR="00B23387" w:rsidRPr="00B23387" w:rsidRDefault="00B23387" w:rsidP="00B23387">
            <w:pPr>
              <w:spacing w:after="0"/>
              <w:ind w:firstLine="0"/>
              <w:jc w:val="center"/>
            </w:pPr>
            <w:r w:rsidRPr="00B23387">
              <w:t xml:space="preserve">Оперативный штаб </w:t>
            </w:r>
          </w:p>
        </w:tc>
      </w:tr>
      <w:tr w:rsidR="00B23387" w:rsidRPr="00B23387" w14:paraId="3D02C07E" w14:textId="77777777" w:rsidTr="00B23387">
        <w:trPr>
          <w:trHeight w:val="20"/>
        </w:trPr>
        <w:tc>
          <w:tcPr>
            <w:tcW w:w="622"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53EA7A45" w14:textId="77777777" w:rsidR="00B23387" w:rsidRPr="00B23387" w:rsidRDefault="00B23387" w:rsidP="00B23387">
            <w:pPr>
              <w:spacing w:after="0"/>
              <w:ind w:firstLine="0"/>
              <w:jc w:val="center"/>
            </w:pPr>
            <w:r w:rsidRPr="00B23387">
              <w:t>32</w:t>
            </w:r>
          </w:p>
        </w:tc>
        <w:tc>
          <w:tcPr>
            <w:tcW w:w="4907"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5619CE7" w14:textId="77777777" w:rsidR="00B23387" w:rsidRPr="00B23387" w:rsidRDefault="00B23387" w:rsidP="00B23387">
            <w:pPr>
              <w:spacing w:after="0"/>
              <w:ind w:firstLine="0"/>
              <w:jc w:val="center"/>
            </w:pPr>
            <w:r w:rsidRPr="00B23387">
              <w:t>Анализ и оценка эффективности проведенного комплекса мероприятий и действий служб, привлекаемых для ликвидации ЧС</w:t>
            </w:r>
          </w:p>
        </w:tc>
        <w:tc>
          <w:tcPr>
            <w:tcW w:w="1984"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6CCD4313" w14:textId="77777777" w:rsidR="00B23387" w:rsidRPr="00B23387" w:rsidRDefault="00B23387" w:rsidP="00B23387">
            <w:pPr>
              <w:spacing w:after="0"/>
              <w:ind w:firstLine="0"/>
              <w:jc w:val="center"/>
            </w:pPr>
            <w:r w:rsidRPr="00B23387">
              <w:t>В течение месяца после ликвидации ЧС</w:t>
            </w:r>
          </w:p>
        </w:tc>
        <w:tc>
          <w:tcPr>
            <w:tcW w:w="2841" w:type="dxa"/>
            <w:tcBorders>
              <w:top w:val="single" w:sz="6" w:space="0" w:color="000000"/>
              <w:left w:val="single" w:sz="6" w:space="0" w:color="000000"/>
              <w:bottom w:val="single" w:sz="6" w:space="0" w:color="000000"/>
              <w:right w:val="single" w:sz="6" w:space="0" w:color="000000"/>
            </w:tcBorders>
            <w:tcMar>
              <w:top w:w="0" w:type="dxa"/>
              <w:left w:w="28" w:type="dxa"/>
              <w:bottom w:w="0" w:type="dxa"/>
              <w:right w:w="28" w:type="dxa"/>
            </w:tcMar>
            <w:vAlign w:val="center"/>
          </w:tcPr>
          <w:p w14:paraId="19932518" w14:textId="77777777" w:rsidR="00B23387" w:rsidRPr="00B23387" w:rsidRDefault="00B23387" w:rsidP="00B23387">
            <w:pPr>
              <w:spacing w:after="0"/>
              <w:ind w:firstLine="0"/>
              <w:jc w:val="center"/>
            </w:pPr>
            <w:r w:rsidRPr="00B23387">
              <w:t>Комиссия</w:t>
            </w:r>
          </w:p>
        </w:tc>
      </w:tr>
    </w:tbl>
    <w:p w14:paraId="4BA1BA49" w14:textId="14B73A7B" w:rsidR="0019406E" w:rsidRPr="00906061" w:rsidRDefault="0019406E" w:rsidP="001458B9">
      <w:pPr>
        <w:spacing w:after="0"/>
        <w:rPr>
          <w:color w:val="000000" w:themeColor="text1"/>
          <w:sz w:val="28"/>
          <w:szCs w:val="28"/>
        </w:rPr>
        <w:sectPr w:rsidR="0019406E" w:rsidRPr="00906061" w:rsidSect="005D76A4">
          <w:pgSz w:w="16838" w:h="11906" w:orient="landscape"/>
          <w:pgMar w:top="1418" w:right="1134" w:bottom="567" w:left="1134" w:header="709" w:footer="567" w:gutter="0"/>
          <w:cols w:space="708"/>
          <w:docGrid w:linePitch="360"/>
        </w:sectPr>
      </w:pPr>
    </w:p>
    <w:p w14:paraId="3AA39870" w14:textId="77777777" w:rsidR="0055623D" w:rsidRPr="00906061" w:rsidRDefault="0055623D" w:rsidP="00ED0002">
      <w:pPr>
        <w:pStyle w:val="1"/>
        <w:spacing w:after="0"/>
        <w:ind w:left="0" w:firstLine="709"/>
        <w:rPr>
          <w:color w:val="000000" w:themeColor="text1"/>
          <w:szCs w:val="28"/>
        </w:rPr>
      </w:pPr>
      <w:bookmarkStart w:id="62" w:name="_Toc204693056"/>
      <w:r w:rsidRPr="00906061">
        <w:rPr>
          <w:color w:val="000000" w:themeColor="text1"/>
          <w:szCs w:val="28"/>
        </w:rPr>
        <w:lastRenderedPageBreak/>
        <w:t>Взаимодействие между органами и организациями при ликвидации аварий, инцидентов</w:t>
      </w:r>
      <w:bookmarkEnd w:id="62"/>
    </w:p>
    <w:p w14:paraId="4089512E" w14:textId="42B90814" w:rsidR="00F720E7" w:rsidRPr="00906061" w:rsidRDefault="00F720E7" w:rsidP="00ED0002">
      <w:pPr>
        <w:pStyle w:val="11"/>
        <w:ind w:left="0" w:firstLine="709"/>
        <w:rPr>
          <w:color w:val="000000" w:themeColor="text1"/>
          <w:sz w:val="28"/>
          <w:szCs w:val="28"/>
        </w:rPr>
      </w:pPr>
      <w:bookmarkStart w:id="63" w:name="_Toc204693057"/>
      <w:r w:rsidRPr="00906061">
        <w:rPr>
          <w:color w:val="000000" w:themeColor="text1"/>
          <w:sz w:val="28"/>
          <w:szCs w:val="28"/>
        </w:rPr>
        <w:t>Общие положения</w:t>
      </w:r>
      <w:bookmarkEnd w:id="63"/>
    </w:p>
    <w:p w14:paraId="75A2A5E4" w14:textId="3E1EC813" w:rsidR="001E2072" w:rsidRPr="00906061" w:rsidRDefault="001E2072" w:rsidP="001458B9">
      <w:pPr>
        <w:spacing w:after="0"/>
        <w:rPr>
          <w:color w:val="000000" w:themeColor="text1"/>
          <w:sz w:val="28"/>
          <w:szCs w:val="28"/>
        </w:rPr>
      </w:pPr>
      <w:r w:rsidRPr="00906061">
        <w:rPr>
          <w:color w:val="000000" w:themeColor="text1"/>
          <w:sz w:val="28"/>
          <w:szCs w:val="28"/>
        </w:rPr>
        <w:t xml:space="preserve">Механизм оперативно-диспетчерского управления в системе теплоснабжения на территории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 </w:t>
      </w:r>
      <w:r w:rsidRPr="00906061">
        <w:rPr>
          <w:color w:val="000000" w:themeColor="text1"/>
          <w:sz w:val="28"/>
          <w:szCs w:val="28"/>
        </w:rPr>
        <w:t>определяет взаимодействие оперативно-диспетчерских служб теплоснабжающих, теплосетевых организаций и потребителей тепловой энергии по вопросам теплоснабжения.</w:t>
      </w:r>
    </w:p>
    <w:p w14:paraId="7BC3167B" w14:textId="77777777" w:rsidR="001E2072" w:rsidRPr="00906061" w:rsidRDefault="001E2072" w:rsidP="001458B9">
      <w:pPr>
        <w:spacing w:after="0"/>
        <w:rPr>
          <w:color w:val="000000" w:themeColor="text1"/>
          <w:sz w:val="28"/>
          <w:szCs w:val="28"/>
        </w:rPr>
      </w:pPr>
      <w:r w:rsidRPr="00906061">
        <w:rPr>
          <w:color w:val="000000" w:themeColor="text1"/>
          <w:sz w:val="28"/>
          <w:szCs w:val="28"/>
        </w:rPr>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06427A3A" w14:textId="77777777" w:rsidR="001E2072" w:rsidRPr="00906061" w:rsidRDefault="001E2072" w:rsidP="001458B9">
      <w:pPr>
        <w:spacing w:after="0"/>
        <w:rPr>
          <w:color w:val="000000" w:themeColor="text1"/>
          <w:sz w:val="28"/>
          <w:szCs w:val="28"/>
        </w:rPr>
      </w:pPr>
      <w:r w:rsidRPr="00906061">
        <w:rPr>
          <w:color w:val="000000" w:themeColor="text1"/>
          <w:sz w:val="28"/>
          <w:szCs w:val="28"/>
        </w:rPr>
        <w:t xml:space="preserve">Все теплоснабжающие, </w:t>
      </w:r>
      <w:proofErr w:type="spellStart"/>
      <w:r w:rsidRPr="00906061">
        <w:rPr>
          <w:color w:val="000000" w:themeColor="text1"/>
          <w:sz w:val="28"/>
          <w:szCs w:val="28"/>
        </w:rPr>
        <w:t>теплосетевые</w:t>
      </w:r>
      <w:proofErr w:type="spellEnd"/>
      <w:r w:rsidRPr="00906061">
        <w:rPr>
          <w:color w:val="000000" w:themeColor="text1"/>
          <w:sz w:val="28"/>
          <w:szCs w:val="28"/>
        </w:rPr>
        <w:t xml:space="preserve">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3F57BB31" w14:textId="77777777" w:rsidR="001E2072" w:rsidRPr="00906061" w:rsidRDefault="001E2072" w:rsidP="001458B9">
      <w:pPr>
        <w:spacing w:after="0"/>
        <w:rPr>
          <w:color w:val="000000" w:themeColor="text1"/>
          <w:sz w:val="28"/>
          <w:szCs w:val="28"/>
        </w:rPr>
      </w:pPr>
      <w:r w:rsidRPr="00906061">
        <w:rPr>
          <w:color w:val="000000" w:themeColor="text1"/>
          <w:sz w:val="28"/>
          <w:szCs w:val="28"/>
        </w:rPr>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23B52284" w14:textId="77777777" w:rsidR="001E2072" w:rsidRPr="00906061" w:rsidRDefault="001E2072" w:rsidP="001458B9">
      <w:pPr>
        <w:spacing w:after="0"/>
        <w:rPr>
          <w:color w:val="000000" w:themeColor="text1"/>
          <w:sz w:val="28"/>
          <w:szCs w:val="28"/>
        </w:rPr>
      </w:pPr>
      <w:r w:rsidRPr="00906061">
        <w:rPr>
          <w:color w:val="000000" w:themeColor="text1"/>
          <w:sz w:val="28"/>
          <w:szCs w:val="28"/>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76F9E204" w14:textId="77777777" w:rsidR="001E2072" w:rsidRPr="00906061" w:rsidRDefault="001E2072" w:rsidP="001458B9">
      <w:pPr>
        <w:spacing w:after="0"/>
        <w:rPr>
          <w:color w:val="000000" w:themeColor="text1"/>
          <w:sz w:val="28"/>
          <w:szCs w:val="28"/>
        </w:rPr>
      </w:pPr>
      <w:r w:rsidRPr="00906061">
        <w:rPr>
          <w:color w:val="000000" w:themeColor="text1"/>
          <w:sz w:val="28"/>
          <w:szCs w:val="28"/>
        </w:rPr>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6B6098E7" w14:textId="06BDA3D4" w:rsidR="001E2072" w:rsidRPr="00906061" w:rsidRDefault="001E2072" w:rsidP="001458B9">
      <w:pPr>
        <w:spacing w:after="0"/>
        <w:rPr>
          <w:color w:val="000000" w:themeColor="text1"/>
          <w:sz w:val="28"/>
          <w:szCs w:val="28"/>
        </w:rPr>
      </w:pPr>
      <w:r w:rsidRPr="00906061">
        <w:rPr>
          <w:color w:val="000000" w:themeColor="text1"/>
          <w:sz w:val="28"/>
          <w:szCs w:val="28"/>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w:t>
      </w:r>
      <w:r w:rsidR="00E55CE4">
        <w:rPr>
          <w:color w:val="000000" w:themeColor="text1"/>
          <w:sz w:val="28"/>
          <w:szCs w:val="28"/>
        </w:rPr>
        <w:t>Г</w:t>
      </w:r>
      <w:r w:rsidRPr="00906061">
        <w:rPr>
          <w:color w:val="000000" w:themeColor="text1"/>
          <w:sz w:val="28"/>
          <w:szCs w:val="28"/>
        </w:rPr>
        <w:t xml:space="preserve">лавы </w:t>
      </w:r>
      <w:proofErr w:type="spellStart"/>
      <w:r w:rsidR="00E55CE4">
        <w:rPr>
          <w:color w:val="000000" w:themeColor="text1"/>
          <w:sz w:val="28"/>
          <w:szCs w:val="28"/>
        </w:rPr>
        <w:t>Администации</w:t>
      </w:r>
      <w:proofErr w:type="spellEnd"/>
      <w:r w:rsidR="00E55CE4">
        <w:rPr>
          <w:color w:val="000000" w:themeColor="text1"/>
          <w:sz w:val="28"/>
          <w:szCs w:val="28"/>
        </w:rPr>
        <w:t xml:space="preserve">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 xml:space="preserve">, ответственного за жизнеобеспечение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73D6D405" w14:textId="77777777" w:rsidR="001E2072" w:rsidRPr="00906061" w:rsidRDefault="001E2072" w:rsidP="001458B9">
      <w:pPr>
        <w:spacing w:after="0"/>
        <w:rPr>
          <w:color w:val="000000" w:themeColor="text1"/>
          <w:sz w:val="28"/>
          <w:szCs w:val="28"/>
        </w:rPr>
      </w:pPr>
      <w:r w:rsidRPr="00906061">
        <w:rPr>
          <w:color w:val="000000" w:themeColor="text1"/>
          <w:sz w:val="28"/>
          <w:szCs w:val="28"/>
        </w:rPr>
        <w:lastRenderedPageBreak/>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1390B8A2" w14:textId="0BC3666B" w:rsidR="001E2072" w:rsidRPr="00906061" w:rsidRDefault="001E2072" w:rsidP="001458B9">
      <w:pPr>
        <w:spacing w:after="0"/>
        <w:rPr>
          <w:color w:val="000000" w:themeColor="text1"/>
          <w:sz w:val="28"/>
          <w:szCs w:val="28"/>
        </w:rPr>
      </w:pPr>
      <w:r w:rsidRPr="00906061">
        <w:rPr>
          <w:color w:val="000000" w:themeColor="text1"/>
          <w:sz w:val="28"/>
          <w:szCs w:val="28"/>
        </w:rPr>
        <w:t xml:space="preserve">Также о возникновении аварийной ситуации и времени на восстановление теплоснабжения потребителей в обязательном порядке информируется </w:t>
      </w:r>
      <w:r w:rsidR="00055BD9" w:rsidRPr="00906061">
        <w:rPr>
          <w:color w:val="000000" w:themeColor="text1"/>
          <w:sz w:val="28"/>
          <w:szCs w:val="28"/>
        </w:rPr>
        <w:t>Е</w:t>
      </w:r>
      <w:r w:rsidR="00A87B25" w:rsidRPr="00906061">
        <w:rPr>
          <w:color w:val="000000" w:themeColor="text1"/>
          <w:sz w:val="28"/>
          <w:szCs w:val="28"/>
        </w:rPr>
        <w:t xml:space="preserve">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w:t>
      </w:r>
    </w:p>
    <w:p w14:paraId="3207D939" w14:textId="69E6B41C" w:rsidR="001E2072" w:rsidRPr="00906061" w:rsidRDefault="001E2072" w:rsidP="001458B9">
      <w:pPr>
        <w:spacing w:after="0"/>
        <w:rPr>
          <w:color w:val="000000" w:themeColor="text1"/>
          <w:sz w:val="28"/>
          <w:szCs w:val="28"/>
        </w:rPr>
      </w:pPr>
      <w:r w:rsidRPr="00906061">
        <w:rPr>
          <w:color w:val="000000" w:themeColor="text1"/>
          <w:sz w:val="28"/>
          <w:szCs w:val="28"/>
        </w:rPr>
        <w:t>Решение об отключении систем горячего водоснабжения принимается теплоснабжающей (</w:t>
      </w:r>
      <w:proofErr w:type="spellStart"/>
      <w:r w:rsidRPr="00906061">
        <w:rPr>
          <w:color w:val="000000" w:themeColor="text1"/>
          <w:sz w:val="28"/>
          <w:szCs w:val="28"/>
        </w:rPr>
        <w:t>теплосетевой</w:t>
      </w:r>
      <w:proofErr w:type="spellEnd"/>
      <w:r w:rsidRPr="00906061">
        <w:rPr>
          <w:color w:val="000000" w:themeColor="text1"/>
          <w:sz w:val="28"/>
          <w:szCs w:val="28"/>
        </w:rPr>
        <w:t xml:space="preserve">) организацией по согласованию с </w:t>
      </w:r>
      <w:r w:rsidR="005F7B33" w:rsidRPr="00906061">
        <w:rPr>
          <w:color w:val="000000" w:themeColor="text1"/>
          <w:sz w:val="28"/>
          <w:szCs w:val="28"/>
        </w:rPr>
        <w:t>а</w:t>
      </w:r>
      <w:r w:rsidRPr="00906061">
        <w:rPr>
          <w:color w:val="000000" w:themeColor="text1"/>
          <w:sz w:val="28"/>
          <w:szCs w:val="28"/>
        </w:rPr>
        <w:t xml:space="preserve">дминистрацией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 xml:space="preserve"> </w:t>
      </w:r>
      <w:r w:rsidR="00313885" w:rsidRPr="00906061">
        <w:rPr>
          <w:color w:val="000000" w:themeColor="text1"/>
          <w:sz w:val="28"/>
          <w:szCs w:val="28"/>
        </w:rPr>
        <w:t xml:space="preserve">– </w:t>
      </w:r>
      <w:r w:rsidRPr="00906061">
        <w:rPr>
          <w:color w:val="000000" w:themeColor="text1"/>
          <w:sz w:val="28"/>
          <w:szCs w:val="28"/>
        </w:rPr>
        <w:t>по квартальным отключениям.</w:t>
      </w:r>
    </w:p>
    <w:p w14:paraId="72252649" w14:textId="11DE7365" w:rsidR="001E2072" w:rsidRPr="00906061" w:rsidRDefault="001E2072" w:rsidP="001458B9">
      <w:pPr>
        <w:spacing w:after="0"/>
        <w:rPr>
          <w:color w:val="000000" w:themeColor="text1"/>
          <w:sz w:val="28"/>
          <w:szCs w:val="28"/>
        </w:rPr>
      </w:pPr>
      <w:r w:rsidRPr="00906061">
        <w:rPr>
          <w:color w:val="000000" w:themeColor="text1"/>
          <w:sz w:val="28"/>
          <w:szCs w:val="28"/>
        </w:rPr>
        <w:t xml:space="preserve">Решение о введении режима ограничения или отключения тепловой энергии абонентов принимается руководством теплоснабжающих, </w:t>
      </w:r>
      <w:proofErr w:type="spellStart"/>
      <w:r w:rsidRPr="00906061">
        <w:rPr>
          <w:color w:val="000000" w:themeColor="text1"/>
          <w:sz w:val="28"/>
          <w:szCs w:val="28"/>
        </w:rPr>
        <w:t>теплосетевых</w:t>
      </w:r>
      <w:proofErr w:type="spellEnd"/>
      <w:r w:rsidRPr="00906061">
        <w:rPr>
          <w:color w:val="000000" w:themeColor="text1"/>
          <w:sz w:val="28"/>
          <w:szCs w:val="28"/>
        </w:rPr>
        <w:t xml:space="preserve"> организаций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 </w:t>
      </w:r>
      <w:r w:rsidR="00621803" w:rsidRPr="00906061">
        <w:rPr>
          <w:color w:val="000000" w:themeColor="text1"/>
          <w:sz w:val="28"/>
          <w:szCs w:val="28"/>
        </w:rPr>
        <w:t xml:space="preserve">и </w:t>
      </w:r>
      <w:r w:rsidR="00927FDC" w:rsidRPr="00906061">
        <w:rPr>
          <w:color w:val="000000" w:themeColor="text1"/>
          <w:sz w:val="28"/>
          <w:szCs w:val="28"/>
        </w:rPr>
        <w:t>Е</w:t>
      </w:r>
      <w:r w:rsidR="005B6E78" w:rsidRPr="00906061">
        <w:rPr>
          <w:color w:val="000000" w:themeColor="text1"/>
          <w:sz w:val="28"/>
          <w:szCs w:val="28"/>
        </w:rPr>
        <w:t xml:space="preserve">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5B6E78" w:rsidRPr="00906061">
        <w:rPr>
          <w:color w:val="000000" w:themeColor="text1"/>
          <w:sz w:val="28"/>
          <w:szCs w:val="28"/>
        </w:rPr>
        <w:t>.</w:t>
      </w:r>
    </w:p>
    <w:p w14:paraId="163AC2C5" w14:textId="77777777" w:rsidR="001E2072" w:rsidRPr="00906061" w:rsidRDefault="001E2072" w:rsidP="001458B9">
      <w:pPr>
        <w:spacing w:after="0"/>
        <w:rPr>
          <w:color w:val="000000" w:themeColor="text1"/>
          <w:sz w:val="28"/>
          <w:szCs w:val="28"/>
        </w:rPr>
      </w:pPr>
      <w:r w:rsidRPr="00906061">
        <w:rPr>
          <w:color w:val="000000" w:themeColor="text1"/>
          <w:sz w:val="28"/>
          <w:szCs w:val="28"/>
        </w:rPr>
        <w:t>Команды об отключении и опорожнении систем теплоснабжения и теплопотребления проходят через соответствующие диспетчерские службы.</w:t>
      </w:r>
    </w:p>
    <w:p w14:paraId="674EC9F8" w14:textId="78C4E71F" w:rsidR="001E2072" w:rsidRPr="00906061" w:rsidRDefault="001E2072" w:rsidP="001458B9">
      <w:pPr>
        <w:spacing w:after="0"/>
        <w:rPr>
          <w:color w:val="000000" w:themeColor="text1"/>
          <w:sz w:val="28"/>
          <w:szCs w:val="28"/>
        </w:rPr>
      </w:pPr>
      <w:r w:rsidRPr="00906061">
        <w:rPr>
          <w:color w:val="000000" w:themeColor="text1"/>
          <w:sz w:val="28"/>
          <w:szCs w:val="28"/>
        </w:rPr>
        <w:t xml:space="preserve">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w:t>
      </w:r>
      <w:proofErr w:type="spellStart"/>
      <w:r w:rsidRPr="00906061">
        <w:rPr>
          <w:color w:val="000000" w:themeColor="text1"/>
          <w:sz w:val="28"/>
          <w:szCs w:val="28"/>
        </w:rPr>
        <w:t>энергоснабжающей</w:t>
      </w:r>
      <w:proofErr w:type="spellEnd"/>
      <w:r w:rsidR="00267ABF" w:rsidRPr="00906061">
        <w:rPr>
          <w:color w:val="000000" w:themeColor="text1"/>
          <w:sz w:val="28"/>
          <w:szCs w:val="28"/>
        </w:rPr>
        <w:t xml:space="preserve"> организацией.</w:t>
      </w:r>
    </w:p>
    <w:p w14:paraId="54A71718" w14:textId="097C9F81" w:rsidR="001E2072" w:rsidRPr="00906061" w:rsidRDefault="001E2072" w:rsidP="005B6E78">
      <w:pPr>
        <w:spacing w:after="0"/>
        <w:rPr>
          <w:color w:val="000000" w:themeColor="text1"/>
          <w:sz w:val="28"/>
          <w:szCs w:val="28"/>
        </w:rPr>
      </w:pPr>
      <w:r w:rsidRPr="00906061">
        <w:rPr>
          <w:color w:val="000000" w:themeColor="text1"/>
          <w:sz w:val="28"/>
          <w:szCs w:val="28"/>
        </w:rPr>
        <w:t xml:space="preserve">В </w:t>
      </w:r>
      <w:r w:rsidR="00621803" w:rsidRPr="00906061">
        <w:rPr>
          <w:color w:val="000000" w:themeColor="text1"/>
          <w:sz w:val="28"/>
          <w:szCs w:val="28"/>
        </w:rPr>
        <w:t>случае,</w:t>
      </w:r>
      <w:r w:rsidRPr="00906061">
        <w:rPr>
          <w:color w:val="000000" w:themeColor="text1"/>
          <w:sz w:val="28"/>
          <w:szCs w:val="28"/>
        </w:rPr>
        <w:t xml:space="preserve"> когда в результате аварии создается угроза жизни людей, разрушения оборудования, городских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w:t>
      </w:r>
      <w:r w:rsidR="00927FDC" w:rsidRPr="00906061">
        <w:rPr>
          <w:color w:val="000000" w:themeColor="text1"/>
          <w:sz w:val="28"/>
          <w:szCs w:val="28"/>
        </w:rPr>
        <w:t>Е</w:t>
      </w:r>
      <w:r w:rsidR="005B6E78" w:rsidRPr="00906061">
        <w:rPr>
          <w:color w:val="000000" w:themeColor="text1"/>
          <w:sz w:val="28"/>
          <w:szCs w:val="28"/>
        </w:rPr>
        <w:t xml:space="preserve">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927FDC" w:rsidRPr="00906061">
        <w:rPr>
          <w:color w:val="000000" w:themeColor="text1"/>
          <w:sz w:val="28"/>
          <w:szCs w:val="28"/>
        </w:rPr>
        <w:t xml:space="preserve"> </w:t>
      </w:r>
      <w:r w:rsidRPr="00906061">
        <w:rPr>
          <w:color w:val="000000" w:themeColor="text1"/>
          <w:sz w:val="28"/>
          <w:szCs w:val="28"/>
        </w:rPr>
        <w:t>(в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292DD20E" w14:textId="77777777" w:rsidR="001E2072" w:rsidRPr="00906061" w:rsidRDefault="001E2072" w:rsidP="001458B9">
      <w:pPr>
        <w:spacing w:after="0"/>
        <w:rPr>
          <w:color w:val="000000" w:themeColor="text1"/>
          <w:sz w:val="28"/>
          <w:szCs w:val="28"/>
        </w:rPr>
      </w:pPr>
      <w:r w:rsidRPr="00906061">
        <w:rPr>
          <w:color w:val="000000" w:themeColor="text1"/>
          <w:sz w:val="28"/>
          <w:szCs w:val="28"/>
        </w:rPr>
        <w:t>Лицо, ответственное за ликвидацию аварии, обязано:</w:t>
      </w:r>
    </w:p>
    <w:p w14:paraId="5DE030DC" w14:textId="29348557" w:rsidR="001E2072" w:rsidRPr="00906061" w:rsidRDefault="001E2072" w:rsidP="00512ACC">
      <w:pPr>
        <w:pStyle w:val="af6"/>
        <w:numPr>
          <w:ilvl w:val="0"/>
          <w:numId w:val="10"/>
        </w:numPr>
        <w:tabs>
          <w:tab w:val="left" w:pos="993"/>
        </w:tabs>
        <w:spacing w:after="0"/>
        <w:ind w:left="0" w:firstLine="709"/>
        <w:rPr>
          <w:color w:val="000000" w:themeColor="text1"/>
          <w:sz w:val="28"/>
          <w:szCs w:val="28"/>
        </w:rPr>
      </w:pPr>
      <w:r w:rsidRPr="00906061">
        <w:rPr>
          <w:color w:val="000000" w:themeColor="text1"/>
          <w:sz w:val="28"/>
          <w:szCs w:val="28"/>
        </w:rPr>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7CBF5696" w14:textId="223B1DEA" w:rsidR="001E2072" w:rsidRPr="00906061" w:rsidRDefault="001E2072" w:rsidP="00512ACC">
      <w:pPr>
        <w:pStyle w:val="af6"/>
        <w:numPr>
          <w:ilvl w:val="0"/>
          <w:numId w:val="10"/>
        </w:numPr>
        <w:tabs>
          <w:tab w:val="left" w:pos="993"/>
        </w:tabs>
        <w:spacing w:after="0"/>
        <w:ind w:left="0" w:firstLine="709"/>
        <w:rPr>
          <w:color w:val="000000" w:themeColor="text1"/>
          <w:sz w:val="28"/>
          <w:szCs w:val="28"/>
        </w:rPr>
      </w:pPr>
      <w:r w:rsidRPr="00906061">
        <w:rPr>
          <w:color w:val="000000" w:themeColor="text1"/>
          <w:sz w:val="28"/>
          <w:szCs w:val="28"/>
        </w:rPr>
        <w:t>организовать выполнение работ на подземных коммуникациях и обеспечивать безопасные условия производства работ;</w:t>
      </w:r>
    </w:p>
    <w:p w14:paraId="5369C38F" w14:textId="3B923224" w:rsidR="001E2072" w:rsidRPr="00906061" w:rsidRDefault="001E2072" w:rsidP="00512ACC">
      <w:pPr>
        <w:pStyle w:val="af6"/>
        <w:numPr>
          <w:ilvl w:val="0"/>
          <w:numId w:val="10"/>
        </w:numPr>
        <w:tabs>
          <w:tab w:val="left" w:pos="993"/>
        </w:tabs>
        <w:spacing w:after="0"/>
        <w:ind w:left="0" w:firstLine="709"/>
        <w:rPr>
          <w:color w:val="000000" w:themeColor="text1"/>
          <w:sz w:val="28"/>
          <w:szCs w:val="28"/>
        </w:rPr>
      </w:pPr>
      <w:r w:rsidRPr="00906061">
        <w:rPr>
          <w:color w:val="000000" w:themeColor="text1"/>
          <w:sz w:val="28"/>
          <w:szCs w:val="28"/>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1B802396" w14:textId="5FC69BB7" w:rsidR="001E2072" w:rsidRPr="00906061" w:rsidRDefault="001E2072" w:rsidP="001458B9">
      <w:pPr>
        <w:spacing w:after="0"/>
        <w:rPr>
          <w:color w:val="000000" w:themeColor="text1"/>
          <w:sz w:val="28"/>
          <w:szCs w:val="28"/>
        </w:rPr>
      </w:pPr>
      <w:r w:rsidRPr="00906061">
        <w:rPr>
          <w:color w:val="000000" w:themeColor="text1"/>
          <w:sz w:val="28"/>
          <w:szCs w:val="28"/>
        </w:rPr>
        <w:t xml:space="preserve">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для </w:t>
      </w:r>
      <w:r w:rsidRPr="00906061">
        <w:rPr>
          <w:color w:val="000000" w:themeColor="text1"/>
          <w:sz w:val="28"/>
          <w:szCs w:val="28"/>
        </w:rPr>
        <w:lastRenderedPageBreak/>
        <w:t>согласования условий производства работ по ликвидации аварии в течение 2 часов в любое время суток.</w:t>
      </w:r>
    </w:p>
    <w:p w14:paraId="157ED064" w14:textId="77777777" w:rsidR="00F720E7" w:rsidRPr="00906061" w:rsidRDefault="00F720E7" w:rsidP="001458B9">
      <w:pPr>
        <w:spacing w:after="0"/>
        <w:rPr>
          <w:color w:val="000000" w:themeColor="text1"/>
          <w:sz w:val="28"/>
          <w:szCs w:val="28"/>
        </w:rPr>
      </w:pPr>
    </w:p>
    <w:p w14:paraId="1DE1F4C8" w14:textId="77777777" w:rsidR="001E2072" w:rsidRPr="00906061" w:rsidRDefault="001E2072" w:rsidP="00ED0002">
      <w:pPr>
        <w:pStyle w:val="11"/>
        <w:ind w:left="0" w:firstLine="709"/>
        <w:rPr>
          <w:color w:val="000000" w:themeColor="text1"/>
          <w:sz w:val="28"/>
          <w:szCs w:val="28"/>
        </w:rPr>
      </w:pPr>
      <w:bookmarkStart w:id="64" w:name="_Toc204693058"/>
      <w:r w:rsidRPr="00906061">
        <w:rPr>
          <w:color w:val="000000" w:themeColor="text1"/>
          <w:sz w:val="28"/>
          <w:szCs w:val="28"/>
        </w:rPr>
        <w:t>Взаимодействие оперативно-диспетчерских служб при эксплуатации систем энергоснабжения</w:t>
      </w:r>
      <w:bookmarkEnd w:id="64"/>
    </w:p>
    <w:p w14:paraId="0078547B" w14:textId="0D23A523" w:rsidR="001E2072" w:rsidRPr="00906061" w:rsidRDefault="001E2072" w:rsidP="005B6E78">
      <w:pPr>
        <w:spacing w:after="0"/>
        <w:rPr>
          <w:color w:val="000000" w:themeColor="text1"/>
          <w:sz w:val="28"/>
          <w:szCs w:val="28"/>
        </w:rPr>
      </w:pPr>
      <w:r w:rsidRPr="00906061">
        <w:rPr>
          <w:color w:val="000000" w:themeColor="text1"/>
          <w:sz w:val="28"/>
          <w:szCs w:val="28"/>
        </w:rPr>
        <w:t xml:space="preserve">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w:t>
      </w:r>
      <w:r w:rsidR="00927FDC" w:rsidRPr="00906061">
        <w:rPr>
          <w:color w:val="000000" w:themeColor="text1"/>
          <w:sz w:val="28"/>
          <w:szCs w:val="28"/>
        </w:rPr>
        <w:t>Е</w:t>
      </w:r>
      <w:r w:rsidR="005B6E78" w:rsidRPr="00906061">
        <w:rPr>
          <w:color w:val="000000" w:themeColor="text1"/>
          <w:sz w:val="28"/>
          <w:szCs w:val="28"/>
        </w:rPr>
        <w:t xml:space="preserve">ДДС </w:t>
      </w:r>
      <w:proofErr w:type="spellStart"/>
      <w:r w:rsidR="00991247">
        <w:rPr>
          <w:bCs/>
          <w:color w:val="000000" w:themeColor="text1"/>
          <w:sz w:val="28"/>
          <w:szCs w:val="28"/>
        </w:rPr>
        <w:t>Рамешков</w:t>
      </w:r>
      <w:r w:rsidR="00000F1D" w:rsidRPr="00000F1D">
        <w:rPr>
          <w:bCs/>
          <w:color w:val="000000" w:themeColor="text1"/>
          <w:sz w:val="28"/>
          <w:szCs w:val="28"/>
        </w:rPr>
        <w:t>ского</w:t>
      </w:r>
      <w:proofErr w:type="spellEnd"/>
      <w:r w:rsidR="00000F1D" w:rsidRPr="00000F1D">
        <w:rPr>
          <w:bCs/>
          <w:color w:val="000000" w:themeColor="text1"/>
          <w:sz w:val="28"/>
          <w:szCs w:val="28"/>
        </w:rPr>
        <w:t xml:space="preserve"> муниципального округа Тверской области</w:t>
      </w:r>
      <w:r w:rsidR="00094FB8" w:rsidRPr="00906061">
        <w:rPr>
          <w:color w:val="000000" w:themeColor="text1"/>
          <w:sz w:val="28"/>
          <w:szCs w:val="28"/>
        </w:rPr>
        <w:t xml:space="preserve"> </w:t>
      </w:r>
      <w:r w:rsidRPr="00906061">
        <w:rPr>
          <w:color w:val="000000" w:themeColor="text1"/>
          <w:sz w:val="28"/>
          <w:szCs w:val="28"/>
        </w:rPr>
        <w:t xml:space="preserve">оперативной информации: о режимах работы теплоисточников и тепловых сетей; о корректировке режимов работы </w:t>
      </w:r>
      <w:proofErr w:type="spellStart"/>
      <w:r w:rsidRPr="00906061">
        <w:rPr>
          <w:color w:val="000000" w:themeColor="text1"/>
          <w:sz w:val="28"/>
          <w:szCs w:val="28"/>
        </w:rPr>
        <w:t>энергообъектов</w:t>
      </w:r>
      <w:proofErr w:type="spellEnd"/>
      <w:r w:rsidRPr="00906061">
        <w:rPr>
          <w:color w:val="000000" w:themeColor="text1"/>
          <w:sz w:val="28"/>
          <w:szCs w:val="28"/>
        </w:rPr>
        <w:t xml:space="preserve">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234DB286" w14:textId="59E86687" w:rsidR="001E2072" w:rsidRPr="00906061" w:rsidRDefault="001E2072" w:rsidP="001458B9">
      <w:pPr>
        <w:spacing w:after="0"/>
        <w:rPr>
          <w:color w:val="000000" w:themeColor="text1"/>
          <w:sz w:val="28"/>
          <w:szCs w:val="28"/>
        </w:rPr>
      </w:pPr>
      <w:r w:rsidRPr="00906061">
        <w:rPr>
          <w:color w:val="000000" w:themeColor="text1"/>
          <w:sz w:val="28"/>
          <w:szCs w:val="28"/>
        </w:rPr>
        <w:t xml:space="preserve">Администрация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C42748" w:rsidRPr="00906061">
        <w:rPr>
          <w:color w:val="000000" w:themeColor="text1"/>
          <w:sz w:val="28"/>
          <w:szCs w:val="28"/>
        </w:rPr>
        <w:t xml:space="preserve"> и</w:t>
      </w:r>
      <w:r w:rsidRPr="00906061">
        <w:rPr>
          <w:color w:val="000000" w:themeColor="text1"/>
          <w:sz w:val="28"/>
          <w:szCs w:val="28"/>
        </w:rPr>
        <w:t xml:space="preserve"> 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5B6E78" w:rsidRPr="00906061">
        <w:rPr>
          <w:color w:val="000000" w:themeColor="text1"/>
          <w:sz w:val="28"/>
          <w:szCs w:val="28"/>
        </w:rPr>
        <w:t xml:space="preserve"> </w:t>
      </w:r>
      <w:r w:rsidRPr="00906061">
        <w:rPr>
          <w:color w:val="000000" w:themeColor="text1"/>
          <w:sz w:val="28"/>
          <w:szCs w:val="28"/>
        </w:rPr>
        <w:t xml:space="preserve">осуществляют контроль за соблюдением </w:t>
      </w:r>
      <w:proofErr w:type="spellStart"/>
      <w:r w:rsidRPr="00906061">
        <w:rPr>
          <w:color w:val="000000" w:themeColor="text1"/>
          <w:sz w:val="28"/>
          <w:szCs w:val="28"/>
        </w:rPr>
        <w:t>энергоснабжающими</w:t>
      </w:r>
      <w:proofErr w:type="spellEnd"/>
      <w:r w:rsidRPr="00906061">
        <w:rPr>
          <w:color w:val="000000" w:themeColor="text1"/>
          <w:sz w:val="28"/>
          <w:szCs w:val="28"/>
        </w:rPr>
        <w:t xml:space="preserve"> организациями утвержденных режимов работы систем теплоснабжения.</w:t>
      </w:r>
    </w:p>
    <w:p w14:paraId="76C68F3A" w14:textId="0868A201" w:rsidR="001E2072" w:rsidRPr="00906061" w:rsidRDefault="001E2072" w:rsidP="001458B9">
      <w:pPr>
        <w:spacing w:after="0"/>
        <w:rPr>
          <w:color w:val="000000" w:themeColor="text1"/>
          <w:sz w:val="28"/>
          <w:szCs w:val="28"/>
        </w:rPr>
      </w:pPr>
      <w:r w:rsidRPr="00906061">
        <w:rPr>
          <w:color w:val="000000" w:themeColor="text1"/>
          <w:sz w:val="28"/>
          <w:szCs w:val="28"/>
        </w:rPr>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w:t>
      </w:r>
      <w:r w:rsidR="001433B0">
        <w:rPr>
          <w:color w:val="000000" w:themeColor="text1"/>
          <w:sz w:val="28"/>
          <w:szCs w:val="28"/>
        </w:rPr>
        <w:t>А</w:t>
      </w:r>
      <w:r w:rsidRPr="00906061">
        <w:rPr>
          <w:color w:val="000000" w:themeColor="text1"/>
          <w:sz w:val="28"/>
          <w:szCs w:val="28"/>
        </w:rPr>
        <w:t xml:space="preserve">дминистрацию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 xml:space="preserve">, </w:t>
      </w:r>
      <w:r w:rsidR="005B6E7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 xml:space="preserve"> </w:t>
      </w:r>
      <w:r w:rsidRPr="00906061">
        <w:rPr>
          <w:color w:val="000000" w:themeColor="text1"/>
          <w:sz w:val="28"/>
          <w:szCs w:val="28"/>
        </w:rPr>
        <w:t>и потребителей за пять дней до намеченных работ.</w:t>
      </w:r>
    </w:p>
    <w:p w14:paraId="3A719387" w14:textId="59C2B4CF" w:rsidR="001E2072" w:rsidRPr="00906061" w:rsidRDefault="001E2072" w:rsidP="001458B9">
      <w:pPr>
        <w:spacing w:after="0"/>
        <w:rPr>
          <w:color w:val="000000" w:themeColor="text1"/>
          <w:sz w:val="28"/>
          <w:szCs w:val="28"/>
        </w:rPr>
      </w:pPr>
      <w:r w:rsidRPr="00906061">
        <w:rPr>
          <w:color w:val="000000" w:themeColor="text1"/>
          <w:sz w:val="28"/>
          <w:szCs w:val="28"/>
        </w:rPr>
        <w:t xml:space="preserve">Планируемый вывод в ремонт оборудования, находящегося на балансе потребителей, производится с обязательным информированием </w:t>
      </w:r>
      <w:r w:rsidR="00665A3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 xml:space="preserve"> </w:t>
      </w:r>
      <w:r w:rsidRPr="00906061">
        <w:rPr>
          <w:color w:val="000000" w:themeColor="text1"/>
          <w:sz w:val="28"/>
          <w:szCs w:val="28"/>
        </w:rPr>
        <w:t>за 10 дней до намеченных работ, а в случае аварии - немедленно.</w:t>
      </w:r>
    </w:p>
    <w:p w14:paraId="3235700B" w14:textId="57F6FCD1" w:rsidR="001E2072" w:rsidRPr="00906061" w:rsidRDefault="001E2072" w:rsidP="001458B9">
      <w:pPr>
        <w:spacing w:after="0"/>
        <w:rPr>
          <w:color w:val="000000" w:themeColor="text1"/>
          <w:sz w:val="28"/>
          <w:szCs w:val="28"/>
        </w:rPr>
      </w:pPr>
      <w:r w:rsidRPr="00906061">
        <w:rPr>
          <w:color w:val="000000" w:themeColor="text1"/>
          <w:sz w:val="28"/>
          <w:szCs w:val="28"/>
        </w:rPr>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sidR="00C42748" w:rsidRPr="00906061">
        <w:rPr>
          <w:color w:val="000000" w:themeColor="text1"/>
          <w:sz w:val="28"/>
          <w:szCs w:val="28"/>
        </w:rPr>
        <w:t xml:space="preserve">на территории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 xml:space="preserve">, диспетчер организации, в ведении которой находятся данные водозаборные сооружения, должен за 10 дней сообщить диспетчеру соответствующей </w:t>
      </w:r>
      <w:proofErr w:type="spellStart"/>
      <w:r w:rsidRPr="00906061">
        <w:rPr>
          <w:color w:val="000000" w:themeColor="text1"/>
          <w:sz w:val="28"/>
          <w:szCs w:val="28"/>
        </w:rPr>
        <w:t>энергоснабжающей</w:t>
      </w:r>
      <w:proofErr w:type="spellEnd"/>
      <w:r w:rsidRPr="00906061">
        <w:rPr>
          <w:color w:val="000000" w:themeColor="text1"/>
          <w:sz w:val="28"/>
          <w:szCs w:val="28"/>
        </w:rPr>
        <w:t xml:space="preserve"> организации, </w:t>
      </w:r>
      <w:r w:rsidR="001433B0">
        <w:rPr>
          <w:color w:val="000000" w:themeColor="text1"/>
          <w:sz w:val="28"/>
          <w:szCs w:val="28"/>
        </w:rPr>
        <w:t>А</w:t>
      </w:r>
      <w:r w:rsidRPr="00906061">
        <w:rPr>
          <w:color w:val="000000" w:themeColor="text1"/>
          <w:sz w:val="28"/>
          <w:szCs w:val="28"/>
        </w:rPr>
        <w:t xml:space="preserve">дминистрации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927FDC" w:rsidRPr="00906061">
        <w:rPr>
          <w:color w:val="000000" w:themeColor="text1"/>
          <w:sz w:val="28"/>
          <w:szCs w:val="28"/>
        </w:rPr>
        <w:t xml:space="preserve"> </w:t>
      </w:r>
      <w:r w:rsidRPr="00906061">
        <w:rPr>
          <w:color w:val="000000" w:themeColor="text1"/>
          <w:sz w:val="28"/>
          <w:szCs w:val="28"/>
        </w:rPr>
        <w:t xml:space="preserve">и </w:t>
      </w:r>
      <w:r w:rsidR="00665A3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 xml:space="preserve"> </w:t>
      </w:r>
      <w:r w:rsidRPr="00906061">
        <w:rPr>
          <w:color w:val="000000" w:themeColor="text1"/>
          <w:sz w:val="28"/>
          <w:szCs w:val="28"/>
        </w:rPr>
        <w:t>об этих отключениях с указанием сроков начала и окончания работ.</w:t>
      </w:r>
    </w:p>
    <w:p w14:paraId="47183335" w14:textId="71E8336F" w:rsidR="001E2072" w:rsidRPr="00906061" w:rsidRDefault="001E2072" w:rsidP="001458B9">
      <w:pPr>
        <w:spacing w:after="0"/>
        <w:rPr>
          <w:color w:val="000000" w:themeColor="text1"/>
          <w:sz w:val="28"/>
          <w:szCs w:val="28"/>
        </w:rPr>
      </w:pPr>
      <w:r w:rsidRPr="00906061">
        <w:rPr>
          <w:color w:val="000000" w:themeColor="text1"/>
          <w:sz w:val="28"/>
          <w:szCs w:val="28"/>
        </w:rPr>
        <w:t xml:space="preserve">При авариях, повлекших за собой длительное прекращение подачи холодной воды на </w:t>
      </w:r>
      <w:r w:rsidR="00C42748" w:rsidRPr="00906061">
        <w:rPr>
          <w:color w:val="000000" w:themeColor="text1"/>
          <w:sz w:val="28"/>
          <w:szCs w:val="28"/>
        </w:rPr>
        <w:t>источники тепловой энергии на территории</w:t>
      </w:r>
      <w:r w:rsidRPr="00906061">
        <w:rPr>
          <w:color w:val="000000" w:themeColor="text1"/>
          <w:sz w:val="28"/>
          <w:szCs w:val="28"/>
        </w:rPr>
        <w:t xml:space="preserve">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 xml:space="preserve">, диспетчер теплоснабжающей организации вводит ограничение </w:t>
      </w:r>
      <w:r w:rsidR="00FA3624" w:rsidRPr="00906061">
        <w:rPr>
          <w:color w:val="000000" w:themeColor="text1"/>
          <w:sz w:val="28"/>
          <w:szCs w:val="28"/>
        </w:rPr>
        <w:t>подачи тепловой энергии</w:t>
      </w:r>
      <w:r w:rsidRPr="00906061">
        <w:rPr>
          <w:color w:val="000000" w:themeColor="text1"/>
          <w:sz w:val="28"/>
          <w:szCs w:val="28"/>
        </w:rPr>
        <w:t xml:space="preserve"> потребител</w:t>
      </w:r>
      <w:r w:rsidR="00FA3624" w:rsidRPr="00906061">
        <w:rPr>
          <w:color w:val="000000" w:themeColor="text1"/>
          <w:sz w:val="28"/>
          <w:szCs w:val="28"/>
        </w:rPr>
        <w:t>ям</w:t>
      </w:r>
      <w:r w:rsidRPr="00906061">
        <w:rPr>
          <w:color w:val="000000" w:themeColor="text1"/>
          <w:sz w:val="28"/>
          <w:szCs w:val="28"/>
        </w:rPr>
        <w:t xml:space="preserve"> вплоть до полного его прекращения.</w:t>
      </w:r>
    </w:p>
    <w:p w14:paraId="06715099" w14:textId="03492564" w:rsidR="001E2072" w:rsidRPr="00906061" w:rsidRDefault="001E2072" w:rsidP="001458B9">
      <w:pPr>
        <w:spacing w:after="0"/>
        <w:rPr>
          <w:color w:val="000000" w:themeColor="text1"/>
          <w:sz w:val="28"/>
          <w:szCs w:val="28"/>
        </w:rPr>
      </w:pPr>
      <w:r w:rsidRPr="00906061">
        <w:rPr>
          <w:color w:val="000000" w:themeColor="text1"/>
          <w:sz w:val="28"/>
          <w:szCs w:val="28"/>
        </w:rPr>
        <w:t xml:space="preserve">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w:t>
      </w:r>
      <w:r w:rsidRPr="00906061">
        <w:rPr>
          <w:color w:val="000000" w:themeColor="text1"/>
          <w:sz w:val="28"/>
          <w:szCs w:val="28"/>
        </w:rPr>
        <w:lastRenderedPageBreak/>
        <w:t xml:space="preserve">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w:t>
      </w:r>
      <w:proofErr w:type="spellStart"/>
      <w:r w:rsidRPr="00906061">
        <w:rPr>
          <w:color w:val="000000" w:themeColor="text1"/>
          <w:sz w:val="28"/>
          <w:szCs w:val="28"/>
        </w:rPr>
        <w:t>теплосетевой</w:t>
      </w:r>
      <w:proofErr w:type="spellEnd"/>
      <w:r w:rsidRPr="00906061">
        <w:rPr>
          <w:color w:val="000000" w:themeColor="text1"/>
          <w:sz w:val="28"/>
          <w:szCs w:val="28"/>
        </w:rPr>
        <w:t xml:space="preserve"> организации </w:t>
      </w:r>
      <w:r w:rsidR="00665A38" w:rsidRPr="00906061">
        <w:rPr>
          <w:color w:val="000000" w:themeColor="text1"/>
          <w:sz w:val="28"/>
          <w:szCs w:val="28"/>
        </w:rPr>
        <w:t xml:space="preserve">и 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665A38" w:rsidRPr="00906061">
        <w:rPr>
          <w:color w:val="000000" w:themeColor="text1"/>
          <w:sz w:val="28"/>
          <w:szCs w:val="28"/>
        </w:rPr>
        <w:t xml:space="preserve"> </w:t>
      </w:r>
      <w:r w:rsidRPr="00906061">
        <w:rPr>
          <w:color w:val="000000" w:themeColor="text1"/>
          <w:sz w:val="28"/>
          <w:szCs w:val="28"/>
        </w:rPr>
        <w:t>об этих отключениях с указанием сроков начала и окончания работ.</w:t>
      </w:r>
    </w:p>
    <w:p w14:paraId="442DB6FA" w14:textId="1308B2E3" w:rsidR="001E2072" w:rsidRPr="00906061" w:rsidRDefault="001E2072" w:rsidP="001458B9">
      <w:pPr>
        <w:spacing w:after="0"/>
        <w:rPr>
          <w:color w:val="000000" w:themeColor="text1"/>
          <w:sz w:val="28"/>
          <w:szCs w:val="28"/>
        </w:rPr>
      </w:pPr>
      <w:r w:rsidRPr="00906061">
        <w:rPr>
          <w:color w:val="000000" w:themeColor="text1"/>
          <w:sz w:val="28"/>
          <w:szCs w:val="28"/>
        </w:rP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w:t>
      </w:r>
      <w:r w:rsidR="001433B0">
        <w:rPr>
          <w:color w:val="000000" w:themeColor="text1"/>
          <w:sz w:val="28"/>
          <w:szCs w:val="28"/>
        </w:rPr>
        <w:t>А</w:t>
      </w:r>
      <w:r w:rsidRPr="00906061">
        <w:rPr>
          <w:color w:val="000000" w:themeColor="text1"/>
          <w:sz w:val="28"/>
          <w:szCs w:val="28"/>
        </w:rPr>
        <w:t xml:space="preserve">дминистрацией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0E24CA" w:rsidRPr="00906061">
        <w:rPr>
          <w:color w:val="000000" w:themeColor="text1"/>
          <w:sz w:val="28"/>
          <w:szCs w:val="28"/>
        </w:rPr>
        <w:t xml:space="preserve"> </w:t>
      </w:r>
      <w:r w:rsidRPr="00906061">
        <w:rPr>
          <w:color w:val="000000" w:themeColor="text1"/>
          <w:sz w:val="28"/>
          <w:szCs w:val="28"/>
        </w:rPr>
        <w:t xml:space="preserve">вводит ограничение отпуска тепловой энергии потребителям, одновременно извещая об этом </w:t>
      </w:r>
      <w:r w:rsidR="00665A3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28D173E8" w14:textId="0077A333" w:rsidR="001E2072" w:rsidRPr="00906061" w:rsidRDefault="001E2072" w:rsidP="001458B9">
      <w:pPr>
        <w:spacing w:after="0"/>
        <w:rPr>
          <w:color w:val="000000" w:themeColor="text1"/>
          <w:sz w:val="28"/>
          <w:szCs w:val="28"/>
        </w:rPr>
      </w:pPr>
      <w:r w:rsidRPr="00906061">
        <w:rPr>
          <w:color w:val="000000" w:themeColor="text1"/>
          <w:sz w:val="28"/>
          <w:szCs w:val="28"/>
        </w:rPr>
        <w:t>Включение новых объектов производится только по разрешению Федеральной службы по экологическому, технологическому и атомному надзору (</w:t>
      </w:r>
      <w:proofErr w:type="spellStart"/>
      <w:r w:rsidRPr="00906061">
        <w:rPr>
          <w:color w:val="000000" w:themeColor="text1"/>
          <w:sz w:val="28"/>
          <w:szCs w:val="28"/>
        </w:rPr>
        <w:t>Ростехнадзор</w:t>
      </w:r>
      <w:proofErr w:type="spellEnd"/>
      <w:r w:rsidRPr="00906061">
        <w:rPr>
          <w:color w:val="000000" w:themeColor="text1"/>
          <w:sz w:val="28"/>
          <w:szCs w:val="28"/>
        </w:rPr>
        <w:t xml:space="preserve">) и теплоснабжающей организации с одновременным извещением </w:t>
      </w:r>
      <w:r w:rsidR="00665A3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Pr="00906061">
        <w:rPr>
          <w:color w:val="000000" w:themeColor="text1"/>
          <w:sz w:val="28"/>
          <w:szCs w:val="28"/>
        </w:rPr>
        <w:t>.</w:t>
      </w:r>
    </w:p>
    <w:p w14:paraId="2A0E149A" w14:textId="7306119F" w:rsidR="006E5A8C" w:rsidRPr="00906061" w:rsidRDefault="001E2072" w:rsidP="001458B9">
      <w:pPr>
        <w:spacing w:after="0"/>
        <w:rPr>
          <w:color w:val="000000" w:themeColor="text1"/>
          <w:sz w:val="28"/>
          <w:szCs w:val="28"/>
        </w:rPr>
      </w:pPr>
      <w:r w:rsidRPr="00906061">
        <w:rPr>
          <w:color w:val="000000" w:themeColor="text1"/>
          <w:sz w:val="28"/>
          <w:szCs w:val="28"/>
        </w:rPr>
        <w:t xml:space="preserve">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w:t>
      </w:r>
      <w:r w:rsidR="00665A38" w:rsidRPr="00906061">
        <w:rPr>
          <w:color w:val="000000" w:themeColor="text1"/>
          <w:sz w:val="28"/>
          <w:szCs w:val="28"/>
        </w:rPr>
        <w:t xml:space="preserve">ЕДДС </w:t>
      </w:r>
      <w:proofErr w:type="spellStart"/>
      <w:r w:rsidR="00991247">
        <w:rPr>
          <w:color w:val="000000" w:themeColor="text1"/>
          <w:sz w:val="28"/>
          <w:szCs w:val="28"/>
        </w:rPr>
        <w:t>Рамешков</w:t>
      </w:r>
      <w:r w:rsidR="00000F1D" w:rsidRPr="00000F1D">
        <w:rPr>
          <w:color w:val="000000" w:themeColor="text1"/>
          <w:sz w:val="28"/>
          <w:szCs w:val="28"/>
        </w:rPr>
        <w:t>ского</w:t>
      </w:r>
      <w:proofErr w:type="spellEnd"/>
      <w:r w:rsidR="00000F1D" w:rsidRPr="00000F1D">
        <w:rPr>
          <w:color w:val="000000" w:themeColor="text1"/>
          <w:sz w:val="28"/>
          <w:szCs w:val="28"/>
        </w:rPr>
        <w:t xml:space="preserve"> муниципального округа Тверской области</w:t>
      </w:r>
      <w:r w:rsidR="00A14FEC" w:rsidRPr="00906061">
        <w:rPr>
          <w:color w:val="000000" w:themeColor="text1"/>
          <w:sz w:val="28"/>
          <w:szCs w:val="28"/>
        </w:rPr>
        <w:t xml:space="preserve"> </w:t>
      </w:r>
      <w:r w:rsidRPr="00906061">
        <w:rPr>
          <w:color w:val="000000" w:themeColor="text1"/>
          <w:sz w:val="28"/>
          <w:szCs w:val="28"/>
        </w:rPr>
        <w:t>время начала включения.</w:t>
      </w:r>
    </w:p>
    <w:p w14:paraId="7292F2CC" w14:textId="77777777" w:rsidR="00000F1D" w:rsidRDefault="00000F1D" w:rsidP="00000F1D">
      <w:pPr>
        <w:spacing w:after="0"/>
        <w:rPr>
          <w:color w:val="000000" w:themeColor="text1"/>
          <w:sz w:val="28"/>
          <w:szCs w:val="28"/>
        </w:rPr>
      </w:pPr>
    </w:p>
    <w:p w14:paraId="0A79835C" w14:textId="10B5E3D3" w:rsidR="00000F1D" w:rsidRPr="00000F1D" w:rsidRDefault="00000F1D" w:rsidP="00000F1D">
      <w:pPr>
        <w:pStyle w:val="HTML"/>
        <w:ind w:right="191" w:firstLine="709"/>
        <w:jc w:val="both"/>
        <w:rPr>
          <w:rFonts w:ascii="Times New Roman" w:hAnsi="Times New Roman"/>
          <w:b/>
          <w:color w:val="000000" w:themeColor="text1"/>
          <w:sz w:val="28"/>
          <w:szCs w:val="28"/>
        </w:rPr>
      </w:pPr>
      <w:r w:rsidRPr="00000F1D">
        <w:rPr>
          <w:rFonts w:ascii="Times New Roman" w:hAnsi="Times New Roman"/>
          <w:b/>
          <w:color w:val="000000" w:themeColor="text1"/>
          <w:sz w:val="28"/>
          <w:szCs w:val="28"/>
        </w:rPr>
        <w:t xml:space="preserve">Взаимодействие Единой дежурно-диспетчерской службы </w:t>
      </w:r>
      <w:proofErr w:type="spellStart"/>
      <w:r w:rsidR="00991247">
        <w:rPr>
          <w:rFonts w:ascii="Times New Roman" w:hAnsi="Times New Roman"/>
          <w:b/>
          <w:color w:val="000000" w:themeColor="text1"/>
          <w:sz w:val="28"/>
          <w:szCs w:val="28"/>
        </w:rPr>
        <w:t>Рамешков</w:t>
      </w:r>
      <w:r w:rsidRPr="00000F1D">
        <w:rPr>
          <w:rFonts w:ascii="Times New Roman" w:hAnsi="Times New Roman"/>
          <w:b/>
          <w:color w:val="000000" w:themeColor="text1"/>
          <w:sz w:val="28"/>
          <w:szCs w:val="28"/>
        </w:rPr>
        <w:t>ского</w:t>
      </w:r>
      <w:proofErr w:type="spellEnd"/>
      <w:r w:rsidRPr="00000F1D">
        <w:rPr>
          <w:rFonts w:ascii="Times New Roman" w:hAnsi="Times New Roman"/>
          <w:b/>
          <w:color w:val="000000" w:themeColor="text1"/>
          <w:sz w:val="28"/>
          <w:szCs w:val="28"/>
        </w:rPr>
        <w:t xml:space="preserve"> муниципального округа Тверской области и </w:t>
      </w:r>
      <w:r w:rsidR="00991247">
        <w:rPr>
          <w:rFonts w:ascii="Times New Roman" w:hAnsi="Times New Roman"/>
          <w:b/>
          <w:color w:val="000000" w:themeColor="text1"/>
          <w:sz w:val="28"/>
          <w:szCs w:val="28"/>
          <w:lang w:val="ru-RU"/>
        </w:rPr>
        <w:t>МУП «МУПАРР»</w:t>
      </w:r>
      <w:r w:rsidRPr="00000F1D">
        <w:rPr>
          <w:rFonts w:ascii="Times New Roman" w:hAnsi="Times New Roman"/>
          <w:b/>
          <w:color w:val="000000" w:themeColor="text1"/>
          <w:sz w:val="28"/>
          <w:szCs w:val="28"/>
        </w:rPr>
        <w:t xml:space="preserve"> при ликвидации аварийных ситуаций</w:t>
      </w:r>
    </w:p>
    <w:p w14:paraId="5A48743A" w14:textId="02FD2C92" w:rsidR="00000F1D" w:rsidRPr="00000F1D" w:rsidRDefault="00000F1D" w:rsidP="00000F1D">
      <w:pPr>
        <w:spacing w:after="0"/>
        <w:rPr>
          <w:color w:val="000000" w:themeColor="text1"/>
          <w:sz w:val="28"/>
          <w:szCs w:val="28"/>
        </w:rPr>
      </w:pPr>
      <w:r w:rsidRPr="00A45996">
        <w:rPr>
          <w:color w:val="000000" w:themeColor="text1"/>
          <w:sz w:val="28"/>
          <w:szCs w:val="28"/>
        </w:rPr>
        <w:t>1. Общую координацию действий ОДС и (или) ABC по ликвидации аварийной ситуации осуществляет круглосуточно работающая единая</w:t>
      </w:r>
      <w:r>
        <w:rPr>
          <w:color w:val="000000" w:themeColor="text1"/>
          <w:sz w:val="28"/>
          <w:szCs w:val="28"/>
        </w:rPr>
        <w:t xml:space="preserve"> </w:t>
      </w:r>
      <w:r w:rsidRPr="00000F1D">
        <w:rPr>
          <w:color w:val="000000" w:themeColor="text1"/>
          <w:sz w:val="28"/>
          <w:szCs w:val="28"/>
        </w:rPr>
        <w:t xml:space="preserve">дежурно-диспетчерская служба </w:t>
      </w:r>
      <w:proofErr w:type="spellStart"/>
      <w:r w:rsidR="00991247">
        <w:rPr>
          <w:color w:val="000000" w:themeColor="text1"/>
          <w:sz w:val="28"/>
          <w:szCs w:val="28"/>
        </w:rPr>
        <w:t>Рамешков</w:t>
      </w:r>
      <w:r w:rsidRPr="00000F1D">
        <w:rPr>
          <w:color w:val="000000" w:themeColor="text1"/>
          <w:sz w:val="28"/>
          <w:szCs w:val="28"/>
        </w:rPr>
        <w:t>ского</w:t>
      </w:r>
      <w:proofErr w:type="spellEnd"/>
      <w:r w:rsidRPr="00000F1D">
        <w:rPr>
          <w:color w:val="000000" w:themeColor="text1"/>
          <w:sz w:val="28"/>
          <w:szCs w:val="28"/>
        </w:rPr>
        <w:t xml:space="preserve"> муниципального округа (далее-ЕДДС).</w:t>
      </w:r>
    </w:p>
    <w:p w14:paraId="14E88593" w14:textId="06311CD4" w:rsidR="00000F1D" w:rsidRPr="00000F1D" w:rsidRDefault="00000F1D" w:rsidP="00000F1D">
      <w:pPr>
        <w:spacing w:after="0"/>
        <w:rPr>
          <w:color w:val="000000" w:themeColor="text1"/>
          <w:sz w:val="28"/>
          <w:szCs w:val="28"/>
        </w:rPr>
      </w:pPr>
      <w:r w:rsidRPr="00000F1D">
        <w:rPr>
          <w:color w:val="000000" w:themeColor="text1"/>
          <w:sz w:val="28"/>
          <w:szCs w:val="28"/>
        </w:rPr>
        <w:t xml:space="preserve">2. Единая дежурно-диспетчерская служба </w:t>
      </w:r>
      <w:proofErr w:type="spellStart"/>
      <w:r w:rsidR="00991247">
        <w:rPr>
          <w:color w:val="000000" w:themeColor="text1"/>
          <w:sz w:val="28"/>
          <w:szCs w:val="28"/>
        </w:rPr>
        <w:t>Рамешков</w:t>
      </w:r>
      <w:r w:rsidRPr="00000F1D">
        <w:rPr>
          <w:color w:val="000000" w:themeColor="text1"/>
          <w:sz w:val="28"/>
          <w:szCs w:val="28"/>
        </w:rPr>
        <w:t>ского</w:t>
      </w:r>
      <w:proofErr w:type="spellEnd"/>
      <w:r w:rsidRPr="00000F1D">
        <w:rPr>
          <w:color w:val="000000" w:themeColor="text1"/>
          <w:sz w:val="28"/>
          <w:szCs w:val="28"/>
        </w:rPr>
        <w:t xml:space="preserve"> муниципального округа обязана принимать и фиксировать информацию обо всех работах, проводимых на инженерных сетях, с отключением либо ограничением подачи коммунальных ресурсов.</w:t>
      </w:r>
    </w:p>
    <w:p w14:paraId="6D21144E" w14:textId="334D1FF4" w:rsidR="00000F1D" w:rsidRPr="00000F1D" w:rsidRDefault="00000F1D" w:rsidP="00000F1D">
      <w:pPr>
        <w:spacing w:after="0"/>
        <w:rPr>
          <w:color w:val="000000" w:themeColor="text1"/>
          <w:sz w:val="28"/>
          <w:szCs w:val="28"/>
        </w:rPr>
      </w:pPr>
      <w:r>
        <w:rPr>
          <w:color w:val="000000" w:themeColor="text1"/>
          <w:sz w:val="28"/>
          <w:szCs w:val="28"/>
        </w:rPr>
        <w:t xml:space="preserve">3. </w:t>
      </w:r>
      <w:r w:rsidRPr="00000F1D">
        <w:rPr>
          <w:color w:val="000000" w:themeColor="text1"/>
          <w:sz w:val="28"/>
          <w:szCs w:val="28"/>
        </w:rPr>
        <w:t>Основной задачей диспетчерской службы является принятие оперативных мер по предупреждению, локализации и ликвидации последствий аварийных ситуаций на объектах с восстановлением заданных режимов работы инженерных сетей.</w:t>
      </w:r>
    </w:p>
    <w:p w14:paraId="23386C6B" w14:textId="12504D7B" w:rsidR="00000F1D" w:rsidRPr="00000F1D" w:rsidRDefault="00000F1D" w:rsidP="00000F1D">
      <w:pPr>
        <w:spacing w:after="0"/>
        <w:rPr>
          <w:color w:val="000000" w:themeColor="text1"/>
          <w:sz w:val="28"/>
          <w:szCs w:val="28"/>
        </w:rPr>
      </w:pPr>
      <w:r>
        <w:rPr>
          <w:color w:val="000000" w:themeColor="text1"/>
          <w:sz w:val="28"/>
          <w:szCs w:val="28"/>
        </w:rPr>
        <w:t xml:space="preserve">4. </w:t>
      </w:r>
      <w:r w:rsidRPr="00000F1D">
        <w:rPr>
          <w:color w:val="000000" w:themeColor="text1"/>
          <w:sz w:val="28"/>
          <w:szCs w:val="28"/>
        </w:rPr>
        <w:t xml:space="preserve">При возникновении повреждений на инженерных сетях эксплуатирующая их организация оповещает телефонограммой о повреждениях владельцев инженерных сетей, смежных с поврежденными, а также оповещает по телефону диспетчера ЕДДС </w:t>
      </w:r>
      <w:proofErr w:type="spellStart"/>
      <w:r w:rsidRPr="00000F1D">
        <w:rPr>
          <w:color w:val="000000" w:themeColor="text1"/>
          <w:sz w:val="28"/>
          <w:szCs w:val="28"/>
        </w:rPr>
        <w:t>Лихославльского</w:t>
      </w:r>
      <w:proofErr w:type="spellEnd"/>
      <w:r w:rsidRPr="00000F1D">
        <w:rPr>
          <w:color w:val="000000" w:themeColor="text1"/>
          <w:sz w:val="28"/>
          <w:szCs w:val="28"/>
        </w:rPr>
        <w:t xml:space="preserve"> муниципального округа (телефон </w:t>
      </w:r>
      <w:r w:rsidR="00991247" w:rsidRPr="00991247">
        <w:rPr>
          <w:color w:val="000000" w:themeColor="text1"/>
          <w:sz w:val="28"/>
          <w:szCs w:val="28"/>
        </w:rPr>
        <w:t>8 (48244) 2-11-12</w:t>
      </w:r>
      <w:r w:rsidRPr="00C54A71">
        <w:rPr>
          <w:color w:val="000000" w:themeColor="text1"/>
          <w:sz w:val="28"/>
          <w:szCs w:val="28"/>
        </w:rPr>
        <w:t>).</w:t>
      </w:r>
    </w:p>
    <w:p w14:paraId="1CF98ECE" w14:textId="44C476D7" w:rsidR="00000F1D" w:rsidRPr="00000F1D" w:rsidRDefault="00000F1D" w:rsidP="00000F1D">
      <w:pPr>
        <w:spacing w:after="0"/>
        <w:rPr>
          <w:color w:val="000000" w:themeColor="text1"/>
          <w:sz w:val="28"/>
          <w:szCs w:val="28"/>
        </w:rPr>
      </w:pPr>
      <w:r>
        <w:rPr>
          <w:color w:val="000000" w:themeColor="text1"/>
          <w:sz w:val="28"/>
          <w:szCs w:val="28"/>
        </w:rPr>
        <w:lastRenderedPageBreak/>
        <w:t xml:space="preserve">5. </w:t>
      </w:r>
      <w:r w:rsidRPr="00000F1D">
        <w:rPr>
          <w:color w:val="000000" w:themeColor="text1"/>
          <w:sz w:val="28"/>
          <w:szCs w:val="28"/>
        </w:rPr>
        <w:t>Собственники земельных участков, организации, ответственные за содержание территории, на которой расположены инженерные системы, эксплуатирующая организация, сотрудники органов внутренних дел при обнаружении технологических нарушений (вытекание горячей воды и выход пара из надземных трубопроводов тепловых сетей, вытекание воды на поверхность из подземных инженерных сетей, образование провалов, промоин и т.п.) обязаны:</w:t>
      </w:r>
    </w:p>
    <w:p w14:paraId="6567484E" w14:textId="08D6E292" w:rsidR="00000F1D" w:rsidRPr="00000F1D" w:rsidRDefault="00000F1D" w:rsidP="00000F1D">
      <w:pPr>
        <w:spacing w:after="0"/>
        <w:rPr>
          <w:color w:val="000000" w:themeColor="text1"/>
          <w:sz w:val="28"/>
          <w:szCs w:val="28"/>
        </w:rPr>
      </w:pPr>
      <w:r>
        <w:rPr>
          <w:color w:val="000000" w:themeColor="text1"/>
          <w:sz w:val="28"/>
          <w:szCs w:val="28"/>
        </w:rPr>
        <w:t xml:space="preserve">- </w:t>
      </w:r>
      <w:r w:rsidRPr="00000F1D">
        <w:rPr>
          <w:color w:val="000000" w:themeColor="text1"/>
          <w:sz w:val="28"/>
          <w:szCs w:val="28"/>
        </w:rPr>
        <w:t>принять меры по ограждению опасной зоны и предотвращению доступа посторонних лиц до прибытия аварийных служб;</w:t>
      </w:r>
    </w:p>
    <w:p w14:paraId="3028FDF5" w14:textId="179EC52A" w:rsidR="00000F1D" w:rsidRPr="00000F1D" w:rsidRDefault="00000F1D" w:rsidP="00000F1D">
      <w:pPr>
        <w:spacing w:after="0"/>
        <w:rPr>
          <w:color w:val="000000" w:themeColor="text1"/>
          <w:sz w:val="28"/>
          <w:szCs w:val="28"/>
        </w:rPr>
      </w:pPr>
      <w:r>
        <w:rPr>
          <w:color w:val="000000" w:themeColor="text1"/>
          <w:sz w:val="28"/>
          <w:szCs w:val="28"/>
        </w:rPr>
        <w:t xml:space="preserve">- </w:t>
      </w:r>
      <w:r w:rsidRPr="00000F1D">
        <w:rPr>
          <w:color w:val="000000" w:themeColor="text1"/>
          <w:sz w:val="28"/>
          <w:szCs w:val="28"/>
        </w:rPr>
        <w:t>незамедлительно информировать обо всех происшествиях, связанных с повреждением инженерных систем дежурного ЕДДС.</w:t>
      </w:r>
    </w:p>
    <w:p w14:paraId="2BABDA7B" w14:textId="16237324" w:rsidR="00000F1D" w:rsidRPr="00000F1D" w:rsidRDefault="00000F1D" w:rsidP="00000F1D">
      <w:pPr>
        <w:spacing w:after="0"/>
        <w:rPr>
          <w:color w:val="000000" w:themeColor="text1"/>
          <w:sz w:val="28"/>
          <w:szCs w:val="28"/>
        </w:rPr>
      </w:pPr>
      <w:r>
        <w:rPr>
          <w:color w:val="000000" w:themeColor="text1"/>
          <w:sz w:val="28"/>
          <w:szCs w:val="28"/>
        </w:rPr>
        <w:t xml:space="preserve">6. </w:t>
      </w:r>
      <w:r w:rsidRPr="00000F1D">
        <w:rPr>
          <w:color w:val="000000" w:themeColor="text1"/>
          <w:sz w:val="28"/>
          <w:szCs w:val="28"/>
        </w:rPr>
        <w:t xml:space="preserve">При поступлении в ЕДДС </w:t>
      </w:r>
      <w:proofErr w:type="spellStart"/>
      <w:r w:rsidR="00991247">
        <w:rPr>
          <w:color w:val="000000" w:themeColor="text1"/>
          <w:sz w:val="28"/>
          <w:szCs w:val="28"/>
        </w:rPr>
        <w:t>Рамешков</w:t>
      </w:r>
      <w:r w:rsidRPr="00000F1D">
        <w:rPr>
          <w:color w:val="000000" w:themeColor="text1"/>
          <w:sz w:val="28"/>
          <w:szCs w:val="28"/>
        </w:rPr>
        <w:t>ского</w:t>
      </w:r>
      <w:proofErr w:type="spellEnd"/>
      <w:r w:rsidRPr="00000F1D">
        <w:rPr>
          <w:color w:val="000000" w:themeColor="text1"/>
          <w:sz w:val="28"/>
          <w:szCs w:val="28"/>
        </w:rPr>
        <w:t xml:space="preserve"> муниципального округа сообщения о возникновении аварии на инженерных сетях, об отключении или ограничении энергоснабжения потребителей, диспетчерская служба ЕДДС обязана:</w:t>
      </w:r>
    </w:p>
    <w:p w14:paraId="6867AB5C" w14:textId="59336ECA" w:rsidR="00000F1D" w:rsidRPr="00000F1D" w:rsidRDefault="00000F1D" w:rsidP="00000F1D">
      <w:pPr>
        <w:spacing w:after="0"/>
        <w:rPr>
          <w:color w:val="000000" w:themeColor="text1"/>
          <w:sz w:val="28"/>
          <w:szCs w:val="28"/>
        </w:rPr>
      </w:pPr>
      <w:r>
        <w:rPr>
          <w:color w:val="000000" w:themeColor="text1"/>
          <w:sz w:val="28"/>
          <w:szCs w:val="28"/>
        </w:rPr>
        <w:t xml:space="preserve">- </w:t>
      </w:r>
      <w:r w:rsidRPr="00000F1D">
        <w:rPr>
          <w:color w:val="000000" w:themeColor="text1"/>
          <w:sz w:val="28"/>
          <w:szCs w:val="28"/>
        </w:rPr>
        <w:t>направить к месту аварии аварийную бригаду;</w:t>
      </w:r>
    </w:p>
    <w:p w14:paraId="04182249" w14:textId="00DF1DB0" w:rsidR="00000F1D" w:rsidRPr="00000F1D" w:rsidRDefault="00000F1D" w:rsidP="00000F1D">
      <w:pPr>
        <w:spacing w:after="0"/>
        <w:rPr>
          <w:color w:val="000000" w:themeColor="text1"/>
          <w:sz w:val="28"/>
          <w:szCs w:val="28"/>
        </w:rPr>
      </w:pPr>
      <w:r>
        <w:rPr>
          <w:color w:val="000000" w:themeColor="text1"/>
          <w:sz w:val="28"/>
          <w:szCs w:val="28"/>
        </w:rPr>
        <w:t>-</w:t>
      </w:r>
      <w:r w:rsidRPr="00000F1D">
        <w:rPr>
          <w:color w:val="000000" w:themeColor="text1"/>
          <w:sz w:val="28"/>
          <w:szCs w:val="28"/>
        </w:rPr>
        <w:t xml:space="preserve"> сообщить о возникшей ситуации руководству или диспетчеру </w:t>
      </w:r>
      <w:proofErr w:type="spellStart"/>
      <w:r w:rsidRPr="00000F1D">
        <w:rPr>
          <w:color w:val="000000" w:themeColor="text1"/>
          <w:sz w:val="28"/>
          <w:szCs w:val="28"/>
        </w:rPr>
        <w:t>ресурсоснабжающей</w:t>
      </w:r>
      <w:proofErr w:type="spellEnd"/>
      <w:r w:rsidRPr="00000F1D">
        <w:rPr>
          <w:color w:val="000000" w:themeColor="text1"/>
          <w:sz w:val="28"/>
          <w:szCs w:val="28"/>
        </w:rPr>
        <w:t xml:space="preserve"> организации.</w:t>
      </w:r>
    </w:p>
    <w:p w14:paraId="0D8BF948" w14:textId="33C00058" w:rsidR="00000F1D" w:rsidRDefault="00000F1D" w:rsidP="00000F1D">
      <w:pPr>
        <w:spacing w:after="0"/>
        <w:rPr>
          <w:color w:val="000000" w:themeColor="text1"/>
          <w:sz w:val="28"/>
          <w:szCs w:val="28"/>
        </w:rPr>
      </w:pPr>
      <w:r>
        <w:rPr>
          <w:color w:val="000000" w:themeColor="text1"/>
          <w:sz w:val="28"/>
          <w:szCs w:val="28"/>
        </w:rPr>
        <w:t xml:space="preserve">7. </w:t>
      </w:r>
      <w:r w:rsidRPr="00000F1D">
        <w:rPr>
          <w:color w:val="000000" w:themeColor="text1"/>
          <w:sz w:val="28"/>
          <w:szCs w:val="28"/>
        </w:rPr>
        <w:t xml:space="preserve">На основании сообщения с места обнаруженной аварии ответственное должностное лицо </w:t>
      </w:r>
      <w:proofErr w:type="spellStart"/>
      <w:r w:rsidRPr="00000F1D">
        <w:rPr>
          <w:color w:val="000000" w:themeColor="text1"/>
          <w:sz w:val="28"/>
          <w:szCs w:val="28"/>
        </w:rPr>
        <w:t>ресурсоснабжающей</w:t>
      </w:r>
      <w:proofErr w:type="spellEnd"/>
      <w:r w:rsidRPr="00000F1D">
        <w:rPr>
          <w:color w:val="000000" w:themeColor="text1"/>
          <w:sz w:val="28"/>
          <w:szCs w:val="28"/>
        </w:rPr>
        <w:t xml:space="preserve"> организации принимает следующие решения:</w:t>
      </w:r>
    </w:p>
    <w:p w14:paraId="1B78F49E" w14:textId="2E258D9C"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какие конкретно потребители энергетических ресурсов будут ограничены или полностью отключены от энергоснабжения, и на какое время;</w:t>
      </w:r>
    </w:p>
    <w:p w14:paraId="25880230" w14:textId="71081527"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какими силами и средствами будет устраняться обнаруженная</w:t>
      </w:r>
      <w:r>
        <w:rPr>
          <w:color w:val="000000" w:themeColor="text1"/>
          <w:sz w:val="28"/>
          <w:szCs w:val="28"/>
        </w:rPr>
        <w:t xml:space="preserve"> </w:t>
      </w:r>
      <w:r w:rsidRPr="000135E3">
        <w:rPr>
          <w:color w:val="000000" w:themeColor="text1"/>
          <w:sz w:val="28"/>
          <w:szCs w:val="28"/>
        </w:rPr>
        <w:t>авария;</w:t>
      </w:r>
    </w:p>
    <w:p w14:paraId="4A05C94F" w14:textId="2F5D0E3B"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какие переключения в сетях будут выполнены;</w:t>
      </w:r>
    </w:p>
    <w:p w14:paraId="119AEAE7" w14:textId="77777777" w:rsid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как изменится режим энергоснабже</w:t>
      </w:r>
      <w:r>
        <w:rPr>
          <w:color w:val="000000" w:themeColor="text1"/>
          <w:sz w:val="28"/>
          <w:szCs w:val="28"/>
        </w:rPr>
        <w:t>ния в зоне обнаруженной аварии;</w:t>
      </w:r>
    </w:p>
    <w:p w14:paraId="6B2A6C8B" w14:textId="0075C18F"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какие абоненты должны быть отключены от к</w:t>
      </w:r>
      <w:r>
        <w:rPr>
          <w:color w:val="000000" w:themeColor="text1"/>
          <w:sz w:val="28"/>
          <w:szCs w:val="28"/>
        </w:rPr>
        <w:t>онкретных видов энергоснабжения.</w:t>
      </w:r>
    </w:p>
    <w:p w14:paraId="5592FBDE" w14:textId="2ED079FC" w:rsidR="000135E3" w:rsidRPr="000135E3" w:rsidRDefault="000135E3" w:rsidP="000135E3">
      <w:pPr>
        <w:spacing w:after="0"/>
        <w:rPr>
          <w:color w:val="000000" w:themeColor="text1"/>
          <w:sz w:val="28"/>
          <w:szCs w:val="28"/>
        </w:rPr>
      </w:pPr>
      <w:r>
        <w:rPr>
          <w:color w:val="000000" w:themeColor="text1"/>
          <w:sz w:val="28"/>
          <w:szCs w:val="28"/>
        </w:rPr>
        <w:t xml:space="preserve">8. </w:t>
      </w:r>
      <w:r w:rsidRPr="000135E3">
        <w:rPr>
          <w:color w:val="000000" w:themeColor="text1"/>
          <w:sz w:val="28"/>
          <w:szCs w:val="28"/>
        </w:rPr>
        <w:t>Руководителями работ по локализации и устранению аварий являются:</w:t>
      </w:r>
    </w:p>
    <w:p w14:paraId="4DB9B2AF" w14:textId="0D5E37F2"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 xml:space="preserve">до прибытия на </w:t>
      </w:r>
      <w:r>
        <w:rPr>
          <w:color w:val="000000" w:themeColor="text1"/>
          <w:sz w:val="28"/>
          <w:szCs w:val="28"/>
        </w:rPr>
        <w:t>место руководителя организации –</w:t>
      </w:r>
      <w:r w:rsidRPr="000135E3">
        <w:rPr>
          <w:color w:val="000000" w:themeColor="text1"/>
          <w:sz w:val="28"/>
          <w:szCs w:val="28"/>
        </w:rPr>
        <w:t xml:space="preserve"> начальник котельной (мастер) </w:t>
      </w:r>
      <w:r w:rsidR="00991247">
        <w:rPr>
          <w:color w:val="000000" w:themeColor="text1"/>
          <w:sz w:val="28"/>
          <w:szCs w:val="28"/>
        </w:rPr>
        <w:t>МУП «МУПАРР»;</w:t>
      </w:r>
    </w:p>
    <w:p w14:paraId="319F7C76" w14:textId="78DD4222" w:rsidR="000135E3" w:rsidRPr="000135E3" w:rsidRDefault="000135E3" w:rsidP="000135E3">
      <w:pPr>
        <w:spacing w:after="0"/>
        <w:rPr>
          <w:color w:val="000000" w:themeColor="text1"/>
          <w:sz w:val="28"/>
          <w:szCs w:val="28"/>
        </w:rPr>
      </w:pPr>
      <w:r>
        <w:rPr>
          <w:color w:val="000000" w:themeColor="text1"/>
          <w:sz w:val="28"/>
          <w:szCs w:val="28"/>
        </w:rPr>
        <w:t>- после прибытия –</w:t>
      </w:r>
      <w:r w:rsidRPr="000135E3">
        <w:rPr>
          <w:color w:val="000000" w:themeColor="text1"/>
          <w:sz w:val="28"/>
          <w:szCs w:val="28"/>
        </w:rPr>
        <w:t xml:space="preserve"> руководитель </w:t>
      </w:r>
      <w:r w:rsidR="00991247">
        <w:rPr>
          <w:color w:val="000000" w:themeColor="text1"/>
          <w:sz w:val="28"/>
          <w:szCs w:val="28"/>
        </w:rPr>
        <w:t>МУП «МУПАРР»</w:t>
      </w:r>
      <w:r w:rsidRPr="000135E3">
        <w:rPr>
          <w:color w:val="000000" w:themeColor="text1"/>
          <w:sz w:val="28"/>
          <w:szCs w:val="28"/>
        </w:rPr>
        <w:t xml:space="preserve"> или лицо, назначенное и</w:t>
      </w:r>
      <w:r>
        <w:rPr>
          <w:color w:val="000000" w:themeColor="text1"/>
          <w:sz w:val="28"/>
          <w:szCs w:val="28"/>
        </w:rPr>
        <w:t>м из числа руководящего состава.</w:t>
      </w:r>
    </w:p>
    <w:p w14:paraId="340EAE21" w14:textId="4FED958E" w:rsidR="000135E3" w:rsidRPr="000135E3" w:rsidRDefault="000135E3" w:rsidP="000135E3">
      <w:pPr>
        <w:spacing w:after="0"/>
        <w:rPr>
          <w:color w:val="000000" w:themeColor="text1"/>
          <w:sz w:val="28"/>
          <w:szCs w:val="28"/>
        </w:rPr>
      </w:pPr>
      <w:r>
        <w:rPr>
          <w:color w:val="000000" w:themeColor="text1"/>
          <w:sz w:val="28"/>
          <w:szCs w:val="28"/>
        </w:rPr>
        <w:t xml:space="preserve">9. </w:t>
      </w:r>
      <w:r w:rsidRPr="000135E3">
        <w:rPr>
          <w:color w:val="000000" w:themeColor="text1"/>
          <w:sz w:val="28"/>
          <w:szCs w:val="28"/>
        </w:rPr>
        <w:t xml:space="preserve">О принятом решении и предположительном времени на восстановление коммунальных услуг потребителям руководитель работ по локализации и устранению аварии незамедлительно информирует соответствующие диспетчерские службы ресурсоснабжающих и других организаций, попавших в зону аварии, а также диспетчеру ЕДДС </w:t>
      </w:r>
      <w:proofErr w:type="spellStart"/>
      <w:r w:rsidR="00991247">
        <w:rPr>
          <w:color w:val="000000" w:themeColor="text1"/>
          <w:sz w:val="28"/>
          <w:szCs w:val="28"/>
        </w:rPr>
        <w:t>Рамешков</w:t>
      </w:r>
      <w:r w:rsidRPr="000135E3">
        <w:rPr>
          <w:color w:val="000000" w:themeColor="text1"/>
          <w:sz w:val="28"/>
          <w:szCs w:val="28"/>
        </w:rPr>
        <w:t>ского</w:t>
      </w:r>
      <w:proofErr w:type="spellEnd"/>
      <w:r w:rsidRPr="000135E3">
        <w:rPr>
          <w:color w:val="000000" w:themeColor="text1"/>
          <w:sz w:val="28"/>
          <w:szCs w:val="28"/>
        </w:rPr>
        <w:t xml:space="preserve"> муниципального округа.</w:t>
      </w:r>
    </w:p>
    <w:p w14:paraId="19EAB469" w14:textId="52DA421A" w:rsidR="000135E3" w:rsidRPr="000135E3" w:rsidRDefault="000135E3" w:rsidP="000135E3">
      <w:pPr>
        <w:spacing w:after="0"/>
        <w:rPr>
          <w:color w:val="000000" w:themeColor="text1"/>
          <w:sz w:val="28"/>
          <w:szCs w:val="28"/>
        </w:rPr>
      </w:pPr>
      <w:r>
        <w:rPr>
          <w:color w:val="000000" w:themeColor="text1"/>
          <w:sz w:val="28"/>
          <w:szCs w:val="28"/>
        </w:rPr>
        <w:t xml:space="preserve">10. </w:t>
      </w:r>
      <w:r w:rsidRPr="000135E3">
        <w:rPr>
          <w:color w:val="000000" w:themeColor="text1"/>
          <w:sz w:val="28"/>
          <w:szCs w:val="28"/>
        </w:rPr>
        <w:t xml:space="preserve">Если в результате обнаруженной аварии подлежат отключению или ограничению в подаче энергоресурсов медицинские организации, дошкольные образовательные и общеобразовательные учреждения, </w:t>
      </w:r>
      <w:r w:rsidR="00991247">
        <w:rPr>
          <w:color w:val="000000" w:themeColor="text1"/>
          <w:sz w:val="28"/>
          <w:szCs w:val="28"/>
        </w:rPr>
        <w:t>МУП «МУПАРР»</w:t>
      </w:r>
      <w:r w:rsidRPr="000135E3">
        <w:rPr>
          <w:color w:val="000000" w:themeColor="text1"/>
          <w:sz w:val="28"/>
          <w:szCs w:val="28"/>
        </w:rPr>
        <w:t xml:space="preserve"> незамедлительно сообщает об этом в соответствующие организации и учреждения по всем доступным каналам связи.</w:t>
      </w:r>
    </w:p>
    <w:p w14:paraId="1A12A172" w14:textId="0ADF0FE9" w:rsidR="000135E3" w:rsidRPr="000135E3" w:rsidRDefault="000135E3" w:rsidP="000135E3">
      <w:pPr>
        <w:spacing w:after="0"/>
        <w:rPr>
          <w:color w:val="000000" w:themeColor="text1"/>
          <w:sz w:val="28"/>
          <w:szCs w:val="28"/>
        </w:rPr>
      </w:pPr>
      <w:r>
        <w:rPr>
          <w:color w:val="000000" w:themeColor="text1"/>
          <w:sz w:val="28"/>
          <w:szCs w:val="28"/>
        </w:rPr>
        <w:t xml:space="preserve">11. </w:t>
      </w:r>
      <w:r w:rsidRPr="000135E3">
        <w:rPr>
          <w:color w:val="000000" w:themeColor="text1"/>
          <w:sz w:val="28"/>
          <w:szCs w:val="28"/>
        </w:rPr>
        <w:t>Лицо, ответственное за ликвидацию аварии, обязано:</w:t>
      </w:r>
    </w:p>
    <w:p w14:paraId="5DD9DA40" w14:textId="3D1AF2F4"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уведомить диспетчера ЕДДС об ответственном за ликвидацию</w:t>
      </w:r>
      <w:r>
        <w:rPr>
          <w:color w:val="000000" w:themeColor="text1"/>
          <w:sz w:val="28"/>
          <w:szCs w:val="28"/>
        </w:rPr>
        <w:t xml:space="preserve"> </w:t>
      </w:r>
      <w:r w:rsidRPr="000135E3">
        <w:rPr>
          <w:color w:val="000000" w:themeColor="text1"/>
          <w:sz w:val="28"/>
          <w:szCs w:val="28"/>
        </w:rPr>
        <w:t>аварии;</w:t>
      </w:r>
    </w:p>
    <w:p w14:paraId="5DB4503C" w14:textId="248FCE83" w:rsidR="000135E3" w:rsidRPr="000135E3" w:rsidRDefault="000135E3" w:rsidP="000135E3">
      <w:pPr>
        <w:spacing w:after="0"/>
        <w:rPr>
          <w:color w:val="000000" w:themeColor="text1"/>
          <w:sz w:val="28"/>
          <w:szCs w:val="28"/>
        </w:rPr>
      </w:pPr>
      <w:r>
        <w:rPr>
          <w:color w:val="000000" w:themeColor="text1"/>
          <w:sz w:val="28"/>
          <w:szCs w:val="28"/>
        </w:rPr>
        <w:lastRenderedPageBreak/>
        <w:t xml:space="preserve">- </w:t>
      </w:r>
      <w:r w:rsidRPr="000135E3">
        <w:rPr>
          <w:color w:val="000000" w:themeColor="text1"/>
          <w:sz w:val="28"/>
          <w:szCs w:val="28"/>
        </w:rPr>
        <w:t>вызвать представителей организации, имеющих подземные коммуникации в месте аварии, и согласовать с ними проведение земляных работ при ликвидации аварии;</w:t>
      </w:r>
    </w:p>
    <w:p w14:paraId="6976F5B8" w14:textId="33017649" w:rsidR="000135E3" w:rsidRPr="000135E3" w:rsidRDefault="000135E3" w:rsidP="000135E3">
      <w:pPr>
        <w:spacing w:after="0"/>
        <w:rPr>
          <w:color w:val="000000" w:themeColor="text1"/>
          <w:sz w:val="28"/>
          <w:szCs w:val="28"/>
        </w:rPr>
      </w:pPr>
      <w:r>
        <w:rPr>
          <w:color w:val="000000" w:themeColor="text1"/>
          <w:sz w:val="28"/>
          <w:szCs w:val="28"/>
        </w:rPr>
        <w:t xml:space="preserve">- </w:t>
      </w:r>
      <w:r w:rsidRPr="000135E3">
        <w:rPr>
          <w:color w:val="000000" w:themeColor="text1"/>
          <w:sz w:val="28"/>
          <w:szCs w:val="28"/>
        </w:rPr>
        <w:t>сообщить о завершении аварийно-восстановительных работ (этапа) диспетчерские службы ресурсоснабжающих организаций для восстановления рабочей схемы, заданных параметров энергоснабж</w:t>
      </w:r>
      <w:r>
        <w:rPr>
          <w:color w:val="000000" w:themeColor="text1"/>
          <w:sz w:val="28"/>
          <w:szCs w:val="28"/>
        </w:rPr>
        <w:t>ения и подключения потребителей.</w:t>
      </w:r>
    </w:p>
    <w:p w14:paraId="7375E4AB" w14:textId="65185E56" w:rsidR="000135E3" w:rsidRPr="000135E3" w:rsidRDefault="000135E3" w:rsidP="000135E3">
      <w:pPr>
        <w:spacing w:after="0"/>
        <w:rPr>
          <w:color w:val="000000" w:themeColor="text1"/>
          <w:sz w:val="28"/>
          <w:szCs w:val="28"/>
        </w:rPr>
      </w:pPr>
      <w:r w:rsidRPr="000135E3">
        <w:rPr>
          <w:color w:val="000000" w:themeColor="text1"/>
          <w:sz w:val="28"/>
          <w:szCs w:val="28"/>
        </w:rPr>
        <w:t>12. 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коммунальных объектах в многоквартирных домах осуществляется в установленном порядке за счет средств</w:t>
      </w:r>
      <w:r>
        <w:rPr>
          <w:color w:val="000000" w:themeColor="text1"/>
          <w:sz w:val="28"/>
          <w:szCs w:val="28"/>
        </w:rPr>
        <w:t xml:space="preserve"> </w:t>
      </w:r>
      <w:r w:rsidRPr="000135E3">
        <w:rPr>
          <w:color w:val="000000" w:themeColor="text1"/>
          <w:sz w:val="28"/>
          <w:szCs w:val="28"/>
        </w:rPr>
        <w:t>ресурсоснабжающих, сетевых, управляющих организаций, ТСЖ, а также средств, предусмотренных в бюджете муниципального образования.</w:t>
      </w:r>
    </w:p>
    <w:p w14:paraId="01831D5E" w14:textId="658FFF20" w:rsidR="000135E3" w:rsidRPr="000135E3" w:rsidRDefault="000135E3" w:rsidP="000135E3">
      <w:pPr>
        <w:spacing w:after="0"/>
        <w:rPr>
          <w:color w:val="000000" w:themeColor="text1"/>
          <w:sz w:val="28"/>
          <w:szCs w:val="28"/>
        </w:rPr>
      </w:pPr>
      <w:r>
        <w:rPr>
          <w:color w:val="000000" w:themeColor="text1"/>
          <w:sz w:val="28"/>
          <w:szCs w:val="28"/>
        </w:rPr>
        <w:t xml:space="preserve">13. </w:t>
      </w:r>
      <w:r w:rsidRPr="000135E3">
        <w:rPr>
          <w:color w:val="000000" w:themeColor="text1"/>
          <w:sz w:val="28"/>
          <w:szCs w:val="28"/>
        </w:rPr>
        <w:t>Земляные работы, связанные с вскрытием грунта и дорожных покрытий, должны производиться в соответствии с действующим законодательством.</w:t>
      </w:r>
    </w:p>
    <w:p w14:paraId="0D867080" w14:textId="5EF5FB6B" w:rsidR="000135E3" w:rsidRPr="000135E3" w:rsidRDefault="000135E3" w:rsidP="000135E3">
      <w:pPr>
        <w:spacing w:after="0"/>
        <w:rPr>
          <w:color w:val="000000" w:themeColor="text1"/>
          <w:sz w:val="28"/>
          <w:szCs w:val="28"/>
        </w:rPr>
      </w:pPr>
      <w:r>
        <w:rPr>
          <w:color w:val="000000" w:themeColor="text1"/>
          <w:sz w:val="28"/>
          <w:szCs w:val="28"/>
        </w:rPr>
        <w:t xml:space="preserve">14. </w:t>
      </w:r>
      <w:r w:rsidRPr="000135E3">
        <w:rPr>
          <w:color w:val="000000" w:themeColor="text1"/>
          <w:sz w:val="28"/>
          <w:szCs w:val="28"/>
        </w:rPr>
        <w:t xml:space="preserve">Работы по устранению технологических нарушений на инженерных системах, связанные с нарушением благоустройства территории, производятся </w:t>
      </w:r>
      <w:proofErr w:type="spellStart"/>
      <w:r w:rsidRPr="000135E3">
        <w:rPr>
          <w:color w:val="000000" w:themeColor="text1"/>
          <w:sz w:val="28"/>
          <w:szCs w:val="28"/>
        </w:rPr>
        <w:t>ресурсоснабжающими</w:t>
      </w:r>
      <w:proofErr w:type="spellEnd"/>
      <w:r w:rsidRPr="000135E3">
        <w:rPr>
          <w:color w:val="000000" w:themeColor="text1"/>
          <w:sz w:val="28"/>
          <w:szCs w:val="28"/>
        </w:rPr>
        <w:t>, сетевыми организациями и их подрядными о</w:t>
      </w:r>
      <w:r w:rsidR="001433B0">
        <w:rPr>
          <w:color w:val="000000" w:themeColor="text1"/>
          <w:sz w:val="28"/>
          <w:szCs w:val="28"/>
        </w:rPr>
        <w:t>рганизациями по согласованию с А</w:t>
      </w:r>
      <w:r w:rsidRPr="000135E3">
        <w:rPr>
          <w:color w:val="000000" w:themeColor="text1"/>
          <w:sz w:val="28"/>
          <w:szCs w:val="28"/>
        </w:rPr>
        <w:t xml:space="preserve">дминистрацией </w:t>
      </w:r>
      <w:proofErr w:type="spellStart"/>
      <w:r w:rsidR="00991247">
        <w:rPr>
          <w:color w:val="000000" w:themeColor="text1"/>
          <w:sz w:val="28"/>
          <w:szCs w:val="28"/>
        </w:rPr>
        <w:t>Рамешков</w:t>
      </w:r>
      <w:r w:rsidRPr="000135E3">
        <w:rPr>
          <w:color w:val="000000" w:themeColor="text1"/>
          <w:sz w:val="28"/>
          <w:szCs w:val="28"/>
        </w:rPr>
        <w:t>ского</w:t>
      </w:r>
      <w:proofErr w:type="spellEnd"/>
      <w:r w:rsidRPr="000135E3">
        <w:rPr>
          <w:color w:val="000000" w:themeColor="text1"/>
          <w:sz w:val="28"/>
          <w:szCs w:val="28"/>
        </w:rPr>
        <w:t xml:space="preserve"> муниципального округа.</w:t>
      </w:r>
    </w:p>
    <w:p w14:paraId="1FBFED30" w14:textId="195ACE30" w:rsidR="000135E3" w:rsidRPr="000135E3" w:rsidRDefault="000135E3" w:rsidP="000135E3">
      <w:pPr>
        <w:spacing w:after="0"/>
        <w:rPr>
          <w:color w:val="000000" w:themeColor="text1"/>
          <w:sz w:val="28"/>
          <w:szCs w:val="28"/>
        </w:rPr>
      </w:pPr>
      <w:r>
        <w:rPr>
          <w:color w:val="000000" w:themeColor="text1"/>
          <w:sz w:val="28"/>
          <w:szCs w:val="28"/>
        </w:rPr>
        <w:t xml:space="preserve">15. </w:t>
      </w:r>
      <w:r w:rsidRPr="000135E3">
        <w:rPr>
          <w:color w:val="000000" w:themeColor="text1"/>
          <w:sz w:val="28"/>
          <w:szCs w:val="28"/>
        </w:rPr>
        <w:t xml:space="preserve">Восстановление асфальтового покрытия, газонов, зеленых насаждений на уличных проездах и </w:t>
      </w:r>
      <w:proofErr w:type="spellStart"/>
      <w:r w:rsidRPr="000135E3">
        <w:rPr>
          <w:color w:val="000000" w:themeColor="text1"/>
          <w:sz w:val="28"/>
          <w:szCs w:val="28"/>
        </w:rPr>
        <w:t>внутридворовых</w:t>
      </w:r>
      <w:proofErr w:type="spellEnd"/>
      <w:r w:rsidRPr="000135E3">
        <w:rPr>
          <w:color w:val="000000" w:themeColor="text1"/>
          <w:sz w:val="28"/>
          <w:szCs w:val="28"/>
        </w:rPr>
        <w:t xml:space="preserve"> территориях после выполнения аварийных ремонтных работ на инженерных системах производится за счет средств их собственников и или за счет эксплуатирующих организаций.</w:t>
      </w:r>
    </w:p>
    <w:p w14:paraId="72A4FE0D" w14:textId="0140E8D2" w:rsidR="00092DC1" w:rsidRPr="00000F1D" w:rsidRDefault="000135E3" w:rsidP="001458B9">
      <w:pPr>
        <w:spacing w:after="0"/>
        <w:rPr>
          <w:color w:val="000000" w:themeColor="text1"/>
          <w:sz w:val="28"/>
          <w:szCs w:val="28"/>
        </w:rPr>
      </w:pPr>
      <w:r>
        <w:rPr>
          <w:color w:val="000000" w:themeColor="text1"/>
          <w:sz w:val="28"/>
          <w:szCs w:val="28"/>
        </w:rPr>
        <w:t xml:space="preserve">16. </w:t>
      </w:r>
      <w:r w:rsidRPr="000135E3">
        <w:rPr>
          <w:color w:val="000000" w:themeColor="text1"/>
          <w:sz w:val="28"/>
          <w:szCs w:val="28"/>
        </w:rPr>
        <w:t>Собственник, владелец или арендатор встроенных нежилых помещений (подвалов, чердаков, мансард и т.д.), в которых расположены коммунальные объекты или инженерные сети, при их использовании обязан обеспечить беспрепятственный доступ представителей исполнителя коммунальных услуг или специализированных организаций, обслуживающих внутридомовые инженерные сети, для их осмотра, ремонта и технического обслуживания.</w:t>
      </w:r>
    </w:p>
    <w:p w14:paraId="6C856477" w14:textId="3D330932" w:rsidR="00000F1D" w:rsidRDefault="00000F1D" w:rsidP="001458B9">
      <w:pPr>
        <w:spacing w:after="0"/>
        <w:rPr>
          <w:color w:val="000000" w:themeColor="text1"/>
          <w:sz w:val="28"/>
          <w:szCs w:val="28"/>
        </w:rPr>
      </w:pPr>
    </w:p>
    <w:p w14:paraId="69F4906A" w14:textId="4F92AF6D" w:rsidR="00000F1D" w:rsidRDefault="00000F1D" w:rsidP="001458B9">
      <w:pPr>
        <w:spacing w:after="0"/>
        <w:rPr>
          <w:color w:val="000000" w:themeColor="text1"/>
          <w:sz w:val="28"/>
          <w:szCs w:val="28"/>
        </w:rPr>
      </w:pPr>
    </w:p>
    <w:p w14:paraId="391FED82" w14:textId="67913D31" w:rsidR="00BB6B06" w:rsidRPr="00906061" w:rsidRDefault="00BB6B06" w:rsidP="00300ED4">
      <w:pPr>
        <w:pStyle w:val="1"/>
        <w:numPr>
          <w:ilvl w:val="0"/>
          <w:numId w:val="0"/>
        </w:numPr>
        <w:spacing w:after="0"/>
        <w:jc w:val="right"/>
        <w:rPr>
          <w:b w:val="0"/>
          <w:color w:val="000000" w:themeColor="text1"/>
          <w:szCs w:val="28"/>
        </w:rPr>
      </w:pPr>
      <w:bookmarkStart w:id="65" w:name="_Toc204693059"/>
      <w:r w:rsidRPr="00906061">
        <w:rPr>
          <w:b w:val="0"/>
          <w:color w:val="000000" w:themeColor="text1"/>
          <w:szCs w:val="28"/>
        </w:rPr>
        <w:lastRenderedPageBreak/>
        <w:t>Приложение №</w:t>
      </w:r>
      <w:r w:rsidR="00ED0002" w:rsidRPr="00906061">
        <w:rPr>
          <w:b w:val="0"/>
          <w:color w:val="000000" w:themeColor="text1"/>
          <w:szCs w:val="28"/>
        </w:rPr>
        <w:t xml:space="preserve"> </w:t>
      </w:r>
      <w:r w:rsidRPr="00906061">
        <w:rPr>
          <w:b w:val="0"/>
          <w:color w:val="000000" w:themeColor="text1"/>
          <w:szCs w:val="28"/>
        </w:rPr>
        <w:t>1</w:t>
      </w:r>
      <w:bookmarkEnd w:id="65"/>
    </w:p>
    <w:p w14:paraId="32307D0F" w14:textId="77777777" w:rsidR="001433B0" w:rsidRDefault="001433B0" w:rsidP="00EF530D">
      <w:pPr>
        <w:pStyle w:val="affff9"/>
        <w:keepNext/>
        <w:spacing w:after="0"/>
        <w:ind w:firstLine="0"/>
        <w:rPr>
          <w:b/>
          <w:bCs/>
          <w:color w:val="000000" w:themeColor="text1"/>
          <w:sz w:val="28"/>
          <w:szCs w:val="28"/>
        </w:rPr>
      </w:pPr>
    </w:p>
    <w:p w14:paraId="2C812FA0" w14:textId="59565A7A" w:rsidR="00BB6B06" w:rsidRPr="00906061" w:rsidRDefault="00EF530D" w:rsidP="00EF530D">
      <w:pPr>
        <w:pStyle w:val="affff9"/>
        <w:keepNext/>
        <w:spacing w:after="0"/>
        <w:ind w:firstLine="0"/>
        <w:rPr>
          <w:color w:val="000000" w:themeColor="text1"/>
          <w:sz w:val="28"/>
          <w:szCs w:val="28"/>
        </w:rPr>
      </w:pPr>
      <w:r w:rsidRPr="00906061">
        <w:rPr>
          <w:b/>
          <w:bCs/>
          <w:color w:val="000000" w:themeColor="text1"/>
          <w:sz w:val="28"/>
          <w:szCs w:val="28"/>
        </w:rPr>
        <w:t xml:space="preserve">Порядок ограничения, прекращения подачи тепловой энергии при возникновении (угрозе возникновения) аварийных ситуаций в системе теплоснабжения </w:t>
      </w:r>
      <w:r w:rsidR="00C42748" w:rsidRPr="00906061">
        <w:rPr>
          <w:b/>
          <w:bCs/>
          <w:color w:val="000000" w:themeColor="text1"/>
          <w:sz w:val="28"/>
          <w:szCs w:val="28"/>
        </w:rPr>
        <w:t xml:space="preserve">на территории </w:t>
      </w:r>
      <w:proofErr w:type="spellStart"/>
      <w:r w:rsidR="00991247">
        <w:rPr>
          <w:b/>
          <w:bCs/>
          <w:color w:val="000000" w:themeColor="text1"/>
          <w:sz w:val="28"/>
          <w:szCs w:val="28"/>
        </w:rPr>
        <w:t>Рамешков</w:t>
      </w:r>
      <w:r w:rsidR="003A6712">
        <w:rPr>
          <w:b/>
          <w:bCs/>
          <w:color w:val="000000" w:themeColor="text1"/>
          <w:sz w:val="28"/>
          <w:szCs w:val="28"/>
        </w:rPr>
        <w:t>ского</w:t>
      </w:r>
      <w:proofErr w:type="spellEnd"/>
      <w:r w:rsidR="003A6712">
        <w:rPr>
          <w:b/>
          <w:bCs/>
          <w:color w:val="000000" w:themeColor="text1"/>
          <w:sz w:val="28"/>
          <w:szCs w:val="28"/>
        </w:rPr>
        <w:t xml:space="preserve"> муниципального округа Тверской области</w:t>
      </w:r>
    </w:p>
    <w:p w14:paraId="2F9408F8" w14:textId="2AC82B70" w:rsidR="0055220F" w:rsidRPr="00906061" w:rsidRDefault="0055220F" w:rsidP="004C02F7">
      <w:pPr>
        <w:pStyle w:val="affff9"/>
        <w:keepNext/>
        <w:spacing w:after="0"/>
        <w:contextualSpacing/>
        <w:rPr>
          <w:color w:val="000000" w:themeColor="text1"/>
          <w:sz w:val="28"/>
          <w:szCs w:val="28"/>
        </w:rPr>
      </w:pPr>
    </w:p>
    <w:p w14:paraId="12F40449" w14:textId="20AE7BB6" w:rsidR="004C02F7" w:rsidRDefault="004C02F7" w:rsidP="00512ACC">
      <w:pPr>
        <w:pStyle w:val="HTML"/>
        <w:numPr>
          <w:ilvl w:val="3"/>
          <w:numId w:val="89"/>
        </w:numPr>
        <w:tabs>
          <w:tab w:val="clear" w:pos="2748"/>
          <w:tab w:val="left" w:pos="0"/>
        </w:tabs>
        <w:ind w:left="0" w:right="191" w:firstLine="0"/>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Общие положения</w:t>
      </w:r>
    </w:p>
    <w:p w14:paraId="093A67D8" w14:textId="77777777" w:rsidR="001433B0" w:rsidRPr="001433B0" w:rsidRDefault="001433B0" w:rsidP="001433B0">
      <w:pPr>
        <w:pStyle w:val="HTML"/>
        <w:ind w:left="2880" w:right="191"/>
        <w:contextualSpacing/>
        <w:rPr>
          <w:rFonts w:ascii="Times New Roman" w:hAnsi="Times New Roman"/>
          <w:b/>
          <w:color w:val="000000" w:themeColor="text1"/>
          <w:sz w:val="28"/>
          <w:szCs w:val="28"/>
          <w:lang w:val="ru-RU"/>
        </w:rPr>
      </w:pPr>
    </w:p>
    <w:p w14:paraId="7D325904" w14:textId="2184A13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Ограничение и прекращение подачи тепловой энергии потребителям может вводиться в следующих случаях:</w:t>
      </w:r>
    </w:p>
    <w:p w14:paraId="0F8DE957"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неисполнение или ненадлежащее исполнение потребителем обязательств по оплате тепловой энергии (мощности) и (или) теплоносителя, в том числе обязательств по их предварительной оплате, если такое условие предусмотрено договором, а также нарушение условий договора о количестве, качестве и значениях термодинамических параметров возвращаемого теплоносителя и (или) нарушения режима потребления тепловой энергии, существенно влияющих на теплоснабжение других потребителей в данной системе теплоснабжения, а также в случае несоблюдения установленных техническими регламентами обязательных требований безопасной эксплуатации </w:t>
      </w:r>
      <w:proofErr w:type="spellStart"/>
      <w:r w:rsidRPr="00906061">
        <w:rPr>
          <w:rFonts w:ascii="Times New Roman" w:hAnsi="Times New Roman"/>
          <w:color w:val="000000" w:themeColor="text1"/>
          <w:sz w:val="28"/>
          <w:szCs w:val="28"/>
        </w:rPr>
        <w:t>теплопотребляющих</w:t>
      </w:r>
      <w:proofErr w:type="spellEnd"/>
      <w:r w:rsidRPr="00906061">
        <w:rPr>
          <w:rFonts w:ascii="Times New Roman" w:hAnsi="Times New Roman"/>
          <w:color w:val="000000" w:themeColor="text1"/>
          <w:sz w:val="28"/>
          <w:szCs w:val="28"/>
        </w:rPr>
        <w:t xml:space="preserve"> установок;</w:t>
      </w:r>
    </w:p>
    <w:p w14:paraId="523D5DE2"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прекращение обязательств сторон по договору теплоснабжения;</w:t>
      </w:r>
    </w:p>
    <w:p w14:paraId="1747988C"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выявление фактов бездоговорного потребления тепловой энергии (мощности) и (или) теплоносителя;</w:t>
      </w:r>
    </w:p>
    <w:p w14:paraId="30B3E67C"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возникновение (угроза возникновения) аварийных ситуаций в системе теплоснабжения;</w:t>
      </w:r>
    </w:p>
    <w:p w14:paraId="009E02A9"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наличие обращения потребителя о введении ограничения;</w:t>
      </w:r>
    </w:p>
    <w:p w14:paraId="48D8B82E"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иные случаи, предусмотренные нормативными правовыми актами Российской Федерации или договором теплоснабжения.</w:t>
      </w:r>
    </w:p>
    <w:p w14:paraId="3D0D9599"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p>
    <w:p w14:paraId="3D1E8BB0" w14:textId="509D4930"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Ограничение режима потребления тепловой энергии может быть полным или частичным.</w:t>
      </w:r>
    </w:p>
    <w:p w14:paraId="57E1AF1C"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Полное ограничение режима потребления влечет за собой прекращение подачи тепловой энергии, теплоносителя потребителю путем осуществления переключений на тепловых сетях. При отсутствии такой возможности прекращение подачи тепловой энергии осуществляется путем отсоединения </w:t>
      </w:r>
      <w:proofErr w:type="spellStart"/>
      <w:r w:rsidRPr="00906061">
        <w:rPr>
          <w:rFonts w:ascii="Times New Roman" w:hAnsi="Times New Roman"/>
          <w:color w:val="000000" w:themeColor="text1"/>
          <w:sz w:val="28"/>
          <w:szCs w:val="28"/>
        </w:rPr>
        <w:t>теплопотребляющих</w:t>
      </w:r>
      <w:proofErr w:type="spellEnd"/>
      <w:r w:rsidRPr="00906061">
        <w:rPr>
          <w:rFonts w:ascii="Times New Roman" w:hAnsi="Times New Roman"/>
          <w:color w:val="000000" w:themeColor="text1"/>
          <w:sz w:val="28"/>
          <w:szCs w:val="28"/>
        </w:rPr>
        <w:t xml:space="preserve"> установок потребителя от тепловой сети. Возобновление режима потребления после введения полного ограничения режима потребления осуществляется за счет потребителя на основании расчета затрат теплоснабжающей организацией, но не может рассматриваться как новое подключение и не требует заключения нового договора о подключении к системе теплоснабжения, за исключением случаев введения ограничения режима потребления в результате самовольного подключения </w:t>
      </w:r>
      <w:proofErr w:type="spellStart"/>
      <w:r w:rsidRPr="00906061">
        <w:rPr>
          <w:rFonts w:ascii="Times New Roman" w:hAnsi="Times New Roman"/>
          <w:color w:val="000000" w:themeColor="text1"/>
          <w:sz w:val="28"/>
          <w:szCs w:val="28"/>
        </w:rPr>
        <w:t>теплопотребляющих</w:t>
      </w:r>
      <w:proofErr w:type="spellEnd"/>
      <w:r w:rsidRPr="00906061">
        <w:rPr>
          <w:rFonts w:ascii="Times New Roman" w:hAnsi="Times New Roman"/>
          <w:color w:val="000000" w:themeColor="text1"/>
          <w:sz w:val="28"/>
          <w:szCs w:val="28"/>
        </w:rPr>
        <w:t xml:space="preserve"> установок к тепловым сетям.</w:t>
      </w:r>
    </w:p>
    <w:p w14:paraId="0807ACA7"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2977303A"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При невыполнении потребителем действий по самостоятельному ограничению режима потребления и отсутствии технической возможности введения частичного ограничения силами теплоснабжающей или </w:t>
      </w:r>
      <w:proofErr w:type="spellStart"/>
      <w:r w:rsidRPr="00906061">
        <w:rPr>
          <w:rFonts w:ascii="Times New Roman" w:hAnsi="Times New Roman"/>
          <w:color w:val="000000" w:themeColor="text1"/>
          <w:sz w:val="28"/>
          <w:szCs w:val="28"/>
        </w:rPr>
        <w:t>теплосетевой</w:t>
      </w:r>
      <w:proofErr w:type="spellEnd"/>
      <w:r w:rsidRPr="00906061">
        <w:rPr>
          <w:rFonts w:ascii="Times New Roman" w:hAnsi="Times New Roman"/>
          <w:color w:val="000000" w:themeColor="text1"/>
          <w:sz w:val="28"/>
          <w:szCs w:val="28"/>
        </w:rPr>
        <w:t xml:space="preserve"> организации потребитель обязан обеспечить доступ к принадлежащим ему </w:t>
      </w:r>
      <w:proofErr w:type="spellStart"/>
      <w:r w:rsidRPr="00906061">
        <w:rPr>
          <w:rFonts w:ascii="Times New Roman" w:hAnsi="Times New Roman"/>
          <w:color w:val="000000" w:themeColor="text1"/>
          <w:sz w:val="28"/>
          <w:szCs w:val="28"/>
        </w:rPr>
        <w:t>теплопотребляющим</w:t>
      </w:r>
      <w:proofErr w:type="spellEnd"/>
      <w:r w:rsidRPr="00906061">
        <w:rPr>
          <w:rFonts w:ascii="Times New Roman" w:hAnsi="Times New Roman"/>
          <w:color w:val="000000" w:themeColor="text1"/>
          <w:sz w:val="28"/>
          <w:szCs w:val="28"/>
        </w:rPr>
        <w:t xml:space="preserve"> установкам уполномоченных представителей теплоснабжающей или </w:t>
      </w:r>
      <w:proofErr w:type="spellStart"/>
      <w:r w:rsidRPr="00906061">
        <w:rPr>
          <w:rFonts w:ascii="Times New Roman" w:hAnsi="Times New Roman"/>
          <w:color w:val="000000" w:themeColor="text1"/>
          <w:sz w:val="28"/>
          <w:szCs w:val="28"/>
        </w:rPr>
        <w:t>теплосетевой</w:t>
      </w:r>
      <w:proofErr w:type="spellEnd"/>
      <w:r w:rsidRPr="00906061">
        <w:rPr>
          <w:rFonts w:ascii="Times New Roman" w:hAnsi="Times New Roman"/>
          <w:color w:val="000000" w:themeColor="text1"/>
          <w:sz w:val="28"/>
          <w:szCs w:val="28"/>
        </w:rPr>
        <w:t xml:space="preserve"> организации для осуществления действий по ограничению режима потребления.</w:t>
      </w:r>
    </w:p>
    <w:p w14:paraId="5C81E554" w14:textId="48D7C362"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Если потребитель отказал в доступе к принадлежащим ему </w:t>
      </w:r>
      <w:proofErr w:type="spellStart"/>
      <w:r w:rsidRPr="00906061">
        <w:rPr>
          <w:rFonts w:ascii="Times New Roman" w:hAnsi="Times New Roman"/>
          <w:color w:val="000000" w:themeColor="text1"/>
          <w:sz w:val="28"/>
          <w:szCs w:val="28"/>
        </w:rPr>
        <w:t>теплопотребляющим</w:t>
      </w:r>
      <w:proofErr w:type="spellEnd"/>
      <w:r w:rsidRPr="00906061">
        <w:rPr>
          <w:rFonts w:ascii="Times New Roman" w:hAnsi="Times New Roman"/>
          <w:color w:val="000000" w:themeColor="text1"/>
          <w:sz w:val="28"/>
          <w:szCs w:val="28"/>
        </w:rPr>
        <w:t xml:space="preserve"> установкам, теплоснабжающая (</w:t>
      </w:r>
      <w:proofErr w:type="spellStart"/>
      <w:r w:rsidRPr="00906061">
        <w:rPr>
          <w:rFonts w:ascii="Times New Roman" w:hAnsi="Times New Roman"/>
          <w:color w:val="000000" w:themeColor="text1"/>
          <w:sz w:val="28"/>
          <w:szCs w:val="28"/>
        </w:rPr>
        <w:t>теплосетевая</w:t>
      </w:r>
      <w:proofErr w:type="spellEnd"/>
      <w:r w:rsidRPr="00906061">
        <w:rPr>
          <w:rFonts w:ascii="Times New Roman" w:hAnsi="Times New Roman"/>
          <w:color w:val="000000" w:themeColor="text1"/>
          <w:sz w:val="28"/>
          <w:szCs w:val="28"/>
        </w:rPr>
        <w:t xml:space="preserve">) организация составляет соответствующий акт. В акте об отказе в доступе к </w:t>
      </w:r>
      <w:proofErr w:type="spellStart"/>
      <w:r w:rsidRPr="00906061">
        <w:rPr>
          <w:rFonts w:ascii="Times New Roman" w:hAnsi="Times New Roman"/>
          <w:color w:val="000000" w:themeColor="text1"/>
          <w:sz w:val="28"/>
          <w:szCs w:val="28"/>
        </w:rPr>
        <w:t>теплопотребляющим</w:t>
      </w:r>
      <w:proofErr w:type="spellEnd"/>
      <w:r w:rsidRPr="00906061">
        <w:rPr>
          <w:rFonts w:ascii="Times New Roman" w:hAnsi="Times New Roman"/>
          <w:color w:val="000000" w:themeColor="text1"/>
          <w:sz w:val="28"/>
          <w:szCs w:val="28"/>
        </w:rPr>
        <w:t xml:space="preserve"> установкам потребителя указываются дата и время его составления, основания введения ограничения, причины отказа в доступе, указанные потребителем, фамилия, инициалы и должность лиц, подписывающих акт. Акт составляется в день, когда теплоснабжающая (</w:t>
      </w:r>
      <w:proofErr w:type="spellStart"/>
      <w:r w:rsidRPr="00906061">
        <w:rPr>
          <w:rFonts w:ascii="Times New Roman" w:hAnsi="Times New Roman"/>
          <w:color w:val="000000" w:themeColor="text1"/>
          <w:sz w:val="28"/>
          <w:szCs w:val="28"/>
        </w:rPr>
        <w:t>теплосетевая</w:t>
      </w:r>
      <w:proofErr w:type="spellEnd"/>
      <w:r w:rsidRPr="00906061">
        <w:rPr>
          <w:rFonts w:ascii="Times New Roman" w:hAnsi="Times New Roman"/>
          <w:color w:val="000000" w:themeColor="text1"/>
          <w:sz w:val="28"/>
          <w:szCs w:val="28"/>
        </w:rPr>
        <w:t xml:space="preserve">) организация получила отказ в доступе к </w:t>
      </w:r>
      <w:proofErr w:type="spellStart"/>
      <w:r w:rsidRPr="00906061">
        <w:rPr>
          <w:rFonts w:ascii="Times New Roman" w:hAnsi="Times New Roman"/>
          <w:color w:val="000000" w:themeColor="text1"/>
          <w:sz w:val="28"/>
          <w:szCs w:val="28"/>
        </w:rPr>
        <w:t>теплопотребляющим</w:t>
      </w:r>
      <w:proofErr w:type="spellEnd"/>
      <w:r w:rsidRPr="00906061">
        <w:rPr>
          <w:rFonts w:ascii="Times New Roman" w:hAnsi="Times New Roman"/>
          <w:color w:val="000000" w:themeColor="text1"/>
          <w:sz w:val="28"/>
          <w:szCs w:val="28"/>
        </w:rPr>
        <w:t xml:space="preserve"> установкам потребителя, и подписывается уполномоченными представителями потребителя и теплоснабжающей (</w:t>
      </w:r>
      <w:proofErr w:type="spellStart"/>
      <w:r w:rsidRPr="00906061">
        <w:rPr>
          <w:rFonts w:ascii="Times New Roman" w:hAnsi="Times New Roman"/>
          <w:color w:val="000000" w:themeColor="text1"/>
          <w:sz w:val="28"/>
          <w:szCs w:val="28"/>
        </w:rPr>
        <w:t>теплосетевой</w:t>
      </w:r>
      <w:proofErr w:type="spellEnd"/>
      <w:r w:rsidRPr="00906061">
        <w:rPr>
          <w:rFonts w:ascii="Times New Roman" w:hAnsi="Times New Roman"/>
          <w:color w:val="000000" w:themeColor="text1"/>
          <w:sz w:val="28"/>
          <w:szCs w:val="28"/>
        </w:rPr>
        <w:t>) организации. В случае отказа потребителя от подписания указанного акта теплоснабжающая (</w:t>
      </w:r>
      <w:proofErr w:type="spellStart"/>
      <w:r w:rsidRPr="00906061">
        <w:rPr>
          <w:rFonts w:ascii="Times New Roman" w:hAnsi="Times New Roman"/>
          <w:color w:val="000000" w:themeColor="text1"/>
          <w:sz w:val="28"/>
          <w:szCs w:val="28"/>
        </w:rPr>
        <w:t>теплосетевая</w:t>
      </w:r>
      <w:proofErr w:type="spellEnd"/>
      <w:r w:rsidRPr="00906061">
        <w:rPr>
          <w:rFonts w:ascii="Times New Roman" w:hAnsi="Times New Roman"/>
          <w:color w:val="000000" w:themeColor="text1"/>
          <w:sz w:val="28"/>
          <w:szCs w:val="28"/>
        </w:rPr>
        <w:t>) организация отражает данный факт в акте. Указанный акт составляется в присутствии 2 любых незаинтересованных лиц, которые подтверждают своими подписями факт отказа потребителя подписать акт.</w:t>
      </w:r>
    </w:p>
    <w:p w14:paraId="7E47B38F" w14:textId="09654950" w:rsidR="004C02F7" w:rsidRPr="00906061" w:rsidRDefault="004C02F7" w:rsidP="00D23960">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случае невыполнения потребителем действий по самостоятельному частичному или полному ограничению режима потребления теплоснабжающая (</w:t>
      </w:r>
      <w:proofErr w:type="spellStart"/>
      <w:r w:rsidRPr="00906061">
        <w:rPr>
          <w:rFonts w:ascii="Times New Roman" w:hAnsi="Times New Roman"/>
          <w:color w:val="000000" w:themeColor="text1"/>
          <w:sz w:val="28"/>
          <w:szCs w:val="28"/>
        </w:rPr>
        <w:t>теплосетевая</w:t>
      </w:r>
      <w:proofErr w:type="spellEnd"/>
      <w:r w:rsidRPr="00906061">
        <w:rPr>
          <w:rFonts w:ascii="Times New Roman" w:hAnsi="Times New Roman"/>
          <w:color w:val="000000" w:themeColor="text1"/>
          <w:sz w:val="28"/>
          <w:szCs w:val="28"/>
        </w:rPr>
        <w:t>) организация вправе осуществить полное ограничение режима потребления.</w:t>
      </w:r>
    </w:p>
    <w:p w14:paraId="1FC0724E"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отношении социально значимых категорий потребителей применяется специальный порядок введения ограничения режима потребления. В отношении таких потребителей в обязательном порядке в договоре теплоснабжения определяются режимы введения ограничений.</w:t>
      </w:r>
    </w:p>
    <w:p w14:paraId="34EDEFD5"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К социально значимым категориям потребителей (объектам потребителей) относятся:</w:t>
      </w:r>
    </w:p>
    <w:p w14:paraId="27167B86"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органы государственной власти;</w:t>
      </w:r>
    </w:p>
    <w:p w14:paraId="248D7F8D"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медицинские учреждения;</w:t>
      </w:r>
    </w:p>
    <w:p w14:paraId="6362FCB7"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учебные заведения начального и среднего образования;</w:t>
      </w:r>
    </w:p>
    <w:p w14:paraId="6785F708"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учреждения социального обеспечения;</w:t>
      </w:r>
    </w:p>
    <w:p w14:paraId="1962E618"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0221E7B0"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животноводческие и птицеводческие хозяйства, теплицы;</w:t>
      </w:r>
    </w:p>
    <w:p w14:paraId="25D4F8BE"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p>
    <w:p w14:paraId="69C1EA8E" w14:textId="51AC933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В отношении граждан-потребителей, управляющих организаций, товариществ собственников жилья, жилищных кооперативов или иных специализированных потребительских кооперативов, осуществляющих деятельность по управлению многоквартирным домом и заключивших договор с </w:t>
      </w:r>
      <w:proofErr w:type="spellStart"/>
      <w:r w:rsidRPr="00906061">
        <w:rPr>
          <w:rFonts w:ascii="Times New Roman" w:hAnsi="Times New Roman"/>
          <w:color w:val="000000" w:themeColor="text1"/>
          <w:sz w:val="28"/>
          <w:szCs w:val="28"/>
        </w:rPr>
        <w:t>ресурсоснабжающими</w:t>
      </w:r>
      <w:proofErr w:type="spellEnd"/>
      <w:r w:rsidRPr="00906061">
        <w:rPr>
          <w:rFonts w:ascii="Times New Roman" w:hAnsi="Times New Roman"/>
          <w:color w:val="000000" w:themeColor="text1"/>
          <w:sz w:val="28"/>
          <w:szCs w:val="28"/>
        </w:rPr>
        <w:t xml:space="preserve"> организациями, </w:t>
      </w:r>
      <w:hyperlink r:id="rId87" w:history="1">
        <w:r w:rsidRPr="00906061">
          <w:rPr>
            <w:rStyle w:val="af4"/>
            <w:rFonts w:ascii="Times New Roman" w:hAnsi="Times New Roman"/>
            <w:color w:val="000000" w:themeColor="text1"/>
            <w:sz w:val="28"/>
            <w:szCs w:val="28"/>
          </w:rPr>
          <w:t>порядок</w:t>
        </w:r>
      </w:hyperlink>
      <w:r w:rsidRPr="00906061">
        <w:rPr>
          <w:rFonts w:ascii="Times New Roman" w:hAnsi="Times New Roman"/>
          <w:color w:val="000000" w:themeColor="text1"/>
          <w:sz w:val="28"/>
          <w:szCs w:val="28"/>
        </w:rPr>
        <w:t xml:space="preserve"> ограничения и прекращения подачи тепловой энергии устанавливается в соответствии с жилищным </w:t>
      </w:r>
      <w:hyperlink r:id="rId88" w:history="1">
        <w:r w:rsidRPr="00906061">
          <w:rPr>
            <w:rStyle w:val="af4"/>
            <w:rFonts w:ascii="Times New Roman" w:hAnsi="Times New Roman"/>
            <w:color w:val="000000" w:themeColor="text1"/>
            <w:sz w:val="28"/>
            <w:szCs w:val="28"/>
          </w:rPr>
          <w:t>законодательством</w:t>
        </w:r>
      </w:hyperlink>
      <w:r w:rsidRPr="00906061">
        <w:rPr>
          <w:rFonts w:ascii="Times New Roman" w:hAnsi="Times New Roman"/>
          <w:color w:val="000000" w:themeColor="text1"/>
          <w:sz w:val="28"/>
          <w:szCs w:val="28"/>
        </w:rPr>
        <w:t>.</w:t>
      </w:r>
    </w:p>
    <w:p w14:paraId="4F503C74"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Специальный порядок ограничения (прекращения) теплоснабжения социально значимых категорий потребителей применяется в отношении тех объектов потребителей, которые используются для непосредственного выполнения социально значимых функций.</w:t>
      </w:r>
    </w:p>
    <w:p w14:paraId="542C0A14" w14:textId="7657518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Ограничение режима потребления социально значимых категорий потребителей применяется в следующем порядке:</w:t>
      </w:r>
    </w:p>
    <w:p w14:paraId="388B763C" w14:textId="4D6319AD"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теплоснабжающая организация направляет потребителю уведомление о возможном ограничении режима потребления в случае непогашения (неоплаты) образовавшейся у него задолженности по оплате тепловой энергии в определенный в уведомлении срок. В указанный срок такой потребитель обязан погасить (оплатить) имеющуюся задолженность или принять меры к безаварийному прекращению технологического процесса при условии обеспечения им безопасности людей и сохранности оборудования в связи с введением ограничения режима потребления до момента погашения образовавшейся задолженности.</w:t>
      </w:r>
    </w:p>
    <w:p w14:paraId="6DDCDCA9" w14:textId="77777777" w:rsidR="00C42748" w:rsidRPr="00906061" w:rsidRDefault="00C42748" w:rsidP="004C02F7">
      <w:pPr>
        <w:pStyle w:val="HTML"/>
        <w:ind w:right="191" w:firstLine="709"/>
        <w:contextualSpacing/>
        <w:jc w:val="both"/>
        <w:rPr>
          <w:rFonts w:ascii="Times New Roman" w:hAnsi="Times New Roman"/>
          <w:color w:val="000000" w:themeColor="text1"/>
          <w:sz w:val="28"/>
          <w:szCs w:val="28"/>
        </w:rPr>
      </w:pPr>
    </w:p>
    <w:p w14:paraId="157F412F" w14:textId="77777777" w:rsidR="004C02F7" w:rsidRPr="00906061" w:rsidRDefault="004C02F7" w:rsidP="003840ED">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2. Порядок ограничения, прекращения подачи</w:t>
      </w:r>
    </w:p>
    <w:p w14:paraId="4DF45DF2" w14:textId="77777777" w:rsidR="004C02F7" w:rsidRPr="00906061" w:rsidRDefault="004C02F7" w:rsidP="003840ED">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тепловой энергии при возникновении (угрозе возникновения)</w:t>
      </w:r>
    </w:p>
    <w:p w14:paraId="32C4FDC2" w14:textId="77777777" w:rsidR="004C02F7" w:rsidRDefault="004C02F7" w:rsidP="003840ED">
      <w:pPr>
        <w:pStyle w:val="HTML"/>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аварийных ситуаций в системе теплоснабжения</w:t>
      </w:r>
    </w:p>
    <w:p w14:paraId="058BDA6A" w14:textId="77777777" w:rsidR="001433B0" w:rsidRPr="001433B0" w:rsidRDefault="001433B0" w:rsidP="003840ED">
      <w:pPr>
        <w:pStyle w:val="HTML"/>
        <w:ind w:right="191"/>
        <w:contextualSpacing/>
        <w:jc w:val="center"/>
        <w:rPr>
          <w:rFonts w:ascii="Times New Roman" w:hAnsi="Times New Roman"/>
          <w:b/>
          <w:color w:val="000000" w:themeColor="text1"/>
          <w:sz w:val="28"/>
          <w:szCs w:val="28"/>
          <w:lang w:val="ru-RU"/>
        </w:rPr>
      </w:pPr>
    </w:p>
    <w:p w14:paraId="3E3A33D8" w14:textId="13877432"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w:t>
      </w:r>
    </w:p>
    <w:p w14:paraId="59E3B39E"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Аварийные ограничения осуществляются в соответствии с графиками аварийного ограничения.</w:t>
      </w:r>
    </w:p>
    <w:p w14:paraId="0F6E9F8D" w14:textId="6DC89DB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Необходимость введения аварийных ограничений может возникнуть в следующих случаях:</w:t>
      </w:r>
    </w:p>
    <w:p w14:paraId="21EB8DF6" w14:textId="77777777"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понижение температуры наружного воздуха ниже расчетных значений более чем на 10 градусов на срок более 3 суток;</w:t>
      </w:r>
    </w:p>
    <w:p w14:paraId="64B1D082" w14:textId="536071B6"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возникновение недостатка топлива на источниках тепловой энергии;</w:t>
      </w:r>
    </w:p>
    <w:p w14:paraId="149909A2" w14:textId="35F729E3"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w:t>
      </w:r>
      <w:proofErr w:type="spellStart"/>
      <w:r w:rsidRPr="00906061">
        <w:rPr>
          <w:rFonts w:ascii="Times New Roman" w:hAnsi="Times New Roman"/>
          <w:color w:val="000000" w:themeColor="text1"/>
          <w:sz w:val="28"/>
          <w:szCs w:val="28"/>
        </w:rPr>
        <w:t>водоподогревателей</w:t>
      </w:r>
      <w:proofErr w:type="spellEnd"/>
      <w:r w:rsidRPr="00906061">
        <w:rPr>
          <w:rFonts w:ascii="Times New Roman" w:hAnsi="Times New Roman"/>
          <w:color w:val="000000" w:themeColor="text1"/>
          <w:sz w:val="28"/>
          <w:szCs w:val="28"/>
        </w:rPr>
        <w:t xml:space="preserve"> и другого оборудования), требующего восстановления более 6 часов в отопительный период;</w:t>
      </w:r>
    </w:p>
    <w:p w14:paraId="4E134FBC" w14:textId="660EA9FA"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нарушение или угроза нарушения гидравлического режима тепловой сети по причине сокращения расхода </w:t>
      </w:r>
      <w:proofErr w:type="spellStart"/>
      <w:r w:rsidRPr="00906061">
        <w:rPr>
          <w:rFonts w:ascii="Times New Roman" w:hAnsi="Times New Roman"/>
          <w:color w:val="000000" w:themeColor="text1"/>
          <w:sz w:val="28"/>
          <w:szCs w:val="28"/>
        </w:rPr>
        <w:t>подпиточной</w:t>
      </w:r>
      <w:proofErr w:type="spellEnd"/>
      <w:r w:rsidRPr="00906061">
        <w:rPr>
          <w:rFonts w:ascii="Times New Roman" w:hAnsi="Times New Roman"/>
          <w:color w:val="000000" w:themeColor="text1"/>
          <w:sz w:val="28"/>
          <w:szCs w:val="28"/>
        </w:rPr>
        <w:t xml:space="preserve"> воды из-за неисправности оборудования в схеме подпитки или </w:t>
      </w:r>
      <w:proofErr w:type="spellStart"/>
      <w:r w:rsidRPr="00906061">
        <w:rPr>
          <w:rFonts w:ascii="Times New Roman" w:hAnsi="Times New Roman"/>
          <w:color w:val="000000" w:themeColor="text1"/>
          <w:sz w:val="28"/>
          <w:szCs w:val="28"/>
        </w:rPr>
        <w:t>химводоочистки</w:t>
      </w:r>
      <w:proofErr w:type="spellEnd"/>
      <w:r w:rsidRPr="00906061">
        <w:rPr>
          <w:rFonts w:ascii="Times New Roman" w:hAnsi="Times New Roman"/>
          <w:color w:val="000000" w:themeColor="text1"/>
          <w:sz w:val="28"/>
          <w:szCs w:val="28"/>
        </w:rPr>
        <w:t>, а также прекращение подачи воды на источник тепловой энергии от системы водоснабжения;</w:t>
      </w:r>
    </w:p>
    <w:p w14:paraId="55E6CEDD" w14:textId="5B9BC4B8"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нарушение гидравлического режима тепловой сети по причине аварийного прекращения электропитания сетевых и </w:t>
      </w:r>
      <w:proofErr w:type="spellStart"/>
      <w:r w:rsidRPr="00906061">
        <w:rPr>
          <w:rFonts w:ascii="Times New Roman" w:hAnsi="Times New Roman"/>
          <w:color w:val="000000" w:themeColor="text1"/>
          <w:sz w:val="28"/>
          <w:szCs w:val="28"/>
        </w:rPr>
        <w:t>подпиточных</w:t>
      </w:r>
      <w:proofErr w:type="spellEnd"/>
      <w:r w:rsidRPr="00906061">
        <w:rPr>
          <w:rFonts w:ascii="Times New Roman" w:hAnsi="Times New Roman"/>
          <w:color w:val="000000" w:themeColor="text1"/>
          <w:sz w:val="28"/>
          <w:szCs w:val="28"/>
        </w:rPr>
        <w:t xml:space="preserve"> насосов на источнике тепловой энергии и подкачивающих насосов на тепловой сети;</w:t>
      </w:r>
    </w:p>
    <w:p w14:paraId="129ADFE3" w14:textId="01D6AC13" w:rsidR="004C02F7" w:rsidRPr="00906061" w:rsidRDefault="004C02F7" w:rsidP="00512ACC">
      <w:pPr>
        <w:pStyle w:val="HTML"/>
        <w:numPr>
          <w:ilvl w:val="0"/>
          <w:numId w:val="74"/>
        </w:numPr>
        <w:tabs>
          <w:tab w:val="clear" w:pos="916"/>
          <w:tab w:val="left" w:pos="993"/>
        </w:tabs>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14:paraId="2673CCD8" w14:textId="77777777" w:rsidR="005E33B6" w:rsidRPr="00906061" w:rsidRDefault="005E33B6" w:rsidP="004C02F7">
      <w:pPr>
        <w:pStyle w:val="HTML"/>
        <w:ind w:right="191" w:firstLine="709"/>
        <w:contextualSpacing/>
        <w:jc w:val="both"/>
        <w:rPr>
          <w:rFonts w:ascii="Times New Roman" w:hAnsi="Times New Roman"/>
          <w:color w:val="000000" w:themeColor="text1"/>
          <w:sz w:val="28"/>
          <w:szCs w:val="28"/>
        </w:rPr>
      </w:pPr>
    </w:p>
    <w:p w14:paraId="5A8BB4A5" w14:textId="0359C8AA"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Размер ограничиваемой нагрузки потребителей по расходу сетевой воды или пара определяется исходя из конкретных нарушений, происшедших на источниках тепловой энергии или в тепловых сетях, к которым подключены потребители.</w:t>
      </w:r>
    </w:p>
    <w:p w14:paraId="3C9E0C16" w14:textId="77E385A4" w:rsidR="004C02F7" w:rsidRPr="00906061" w:rsidRDefault="004C02F7" w:rsidP="004C02F7">
      <w:pPr>
        <w:pStyle w:val="HTML"/>
        <w:ind w:right="191" w:firstLine="709"/>
        <w:contextualSpacing/>
        <w:jc w:val="both"/>
        <w:rPr>
          <w:rFonts w:ascii="Times New Roman" w:hAnsi="Times New Roman"/>
          <w:color w:val="000000" w:themeColor="text1"/>
          <w:sz w:val="28"/>
          <w:szCs w:val="28"/>
          <w:lang w:val="ru-RU"/>
        </w:rPr>
      </w:pPr>
      <w:r w:rsidRPr="00906061">
        <w:rPr>
          <w:rFonts w:ascii="Times New Roman" w:hAnsi="Times New Roman"/>
          <w:color w:val="000000" w:themeColor="text1"/>
          <w:sz w:val="28"/>
          <w:szCs w:val="28"/>
        </w:rPr>
        <w:t>Размер ограничиваемой нагрузки потребителей устанавливается теплоснабжающей организацией по согласованию с администрацией</w:t>
      </w:r>
      <w:r w:rsidR="00A14FEC" w:rsidRPr="00906061">
        <w:rPr>
          <w:rFonts w:ascii="Times New Roman" w:hAnsi="Times New Roman"/>
          <w:color w:val="000000" w:themeColor="text1"/>
          <w:sz w:val="28"/>
          <w:szCs w:val="28"/>
          <w:lang w:val="ru-RU"/>
        </w:rPr>
        <w:t xml:space="preserve"> </w:t>
      </w:r>
      <w:proofErr w:type="spellStart"/>
      <w:r w:rsidR="00991247">
        <w:rPr>
          <w:rFonts w:ascii="Times New Roman" w:hAnsi="Times New Roman"/>
          <w:color w:val="000000" w:themeColor="text1"/>
          <w:sz w:val="28"/>
          <w:szCs w:val="28"/>
          <w:lang w:val="ru-RU"/>
        </w:rPr>
        <w:t>Рамешков</w:t>
      </w:r>
      <w:r w:rsidR="003A6712" w:rsidRPr="003A6712">
        <w:rPr>
          <w:rFonts w:ascii="Times New Roman" w:hAnsi="Times New Roman"/>
          <w:color w:val="000000" w:themeColor="text1"/>
          <w:sz w:val="28"/>
          <w:szCs w:val="28"/>
          <w:lang w:val="ru-RU"/>
        </w:rPr>
        <w:t>ского</w:t>
      </w:r>
      <w:proofErr w:type="spellEnd"/>
      <w:r w:rsidR="003A6712" w:rsidRPr="003A6712">
        <w:rPr>
          <w:rFonts w:ascii="Times New Roman" w:hAnsi="Times New Roman"/>
          <w:color w:val="000000" w:themeColor="text1"/>
          <w:sz w:val="28"/>
          <w:szCs w:val="28"/>
          <w:lang w:val="ru-RU"/>
        </w:rPr>
        <w:t xml:space="preserve"> муниципального округа Тверской области</w:t>
      </w:r>
      <w:r w:rsidR="00A14FEC" w:rsidRPr="00906061">
        <w:rPr>
          <w:rFonts w:ascii="Times New Roman" w:hAnsi="Times New Roman"/>
          <w:color w:val="000000" w:themeColor="text1"/>
          <w:sz w:val="28"/>
          <w:szCs w:val="28"/>
          <w:lang w:val="ru-RU"/>
        </w:rPr>
        <w:t>.</w:t>
      </w:r>
    </w:p>
    <w:p w14:paraId="16428249" w14:textId="43863EF4"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Графики ограничений потребителей должны разрабатываться на 1 год с начала отопительного периода. Перечень потребителей, не подлежащих включению в указанные графики, составляется по согласованию с органами местного самоуправления.</w:t>
      </w:r>
    </w:p>
    <w:p w14:paraId="108CD947"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Размеры ограничиваемых нагрузок, включенные в график ограничений, вносятся в договор теплоснабжения.</w:t>
      </w:r>
    </w:p>
    <w:p w14:paraId="06783976" w14:textId="7518935F"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Разногласия между теплоснабжающей организацией и потребителем в части размеров и очередности ограничений, включаемых в график, рассматриваются администрацией </w:t>
      </w:r>
      <w:proofErr w:type="spellStart"/>
      <w:r w:rsidR="00991247">
        <w:rPr>
          <w:rFonts w:ascii="Times New Roman" w:hAnsi="Times New Roman"/>
          <w:color w:val="000000" w:themeColor="text1"/>
          <w:sz w:val="28"/>
          <w:szCs w:val="28"/>
          <w:lang w:val="ru-RU"/>
        </w:rPr>
        <w:t>Рамешков</w:t>
      </w:r>
      <w:r w:rsidR="003A6712" w:rsidRPr="003A6712">
        <w:rPr>
          <w:rFonts w:ascii="Times New Roman" w:hAnsi="Times New Roman"/>
          <w:color w:val="000000" w:themeColor="text1"/>
          <w:sz w:val="28"/>
          <w:szCs w:val="28"/>
          <w:lang w:val="ru-RU"/>
        </w:rPr>
        <w:t>ского</w:t>
      </w:r>
      <w:proofErr w:type="spellEnd"/>
      <w:r w:rsidR="003A6712" w:rsidRPr="003A6712">
        <w:rPr>
          <w:rFonts w:ascii="Times New Roman" w:hAnsi="Times New Roman"/>
          <w:color w:val="000000" w:themeColor="text1"/>
          <w:sz w:val="28"/>
          <w:szCs w:val="28"/>
          <w:lang w:val="ru-RU"/>
        </w:rPr>
        <w:t xml:space="preserve"> муниципального округа Тверской области</w:t>
      </w:r>
      <w:r w:rsidR="00A14FEC" w:rsidRPr="00906061">
        <w:rPr>
          <w:rFonts w:ascii="Times New Roman" w:hAnsi="Times New Roman"/>
          <w:color w:val="000000" w:themeColor="text1"/>
          <w:sz w:val="28"/>
          <w:szCs w:val="28"/>
          <w:lang w:val="ru-RU"/>
        </w:rPr>
        <w:t>.</w:t>
      </w:r>
    </w:p>
    <w:p w14:paraId="4D410DFA" w14:textId="54DEF926"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Графики ограничений потребителей в случае угрозы возникновения аварийной ситуации вводятся в действие единой теплоснабжающей организацией по решению </w:t>
      </w:r>
      <w:r w:rsidR="001433B0">
        <w:rPr>
          <w:rFonts w:ascii="Times New Roman" w:hAnsi="Times New Roman"/>
          <w:color w:val="000000" w:themeColor="text1"/>
          <w:sz w:val="28"/>
          <w:szCs w:val="28"/>
          <w:lang w:val="ru-RU"/>
        </w:rPr>
        <w:t>А</w:t>
      </w:r>
      <w:proofErr w:type="spellStart"/>
      <w:r w:rsidRPr="00906061">
        <w:rPr>
          <w:rFonts w:ascii="Times New Roman" w:hAnsi="Times New Roman"/>
          <w:color w:val="000000" w:themeColor="text1"/>
          <w:sz w:val="28"/>
          <w:szCs w:val="28"/>
        </w:rPr>
        <w:t>дминистрации</w:t>
      </w:r>
      <w:proofErr w:type="spellEnd"/>
      <w:r w:rsidRPr="00906061">
        <w:rPr>
          <w:rFonts w:ascii="Times New Roman" w:hAnsi="Times New Roman"/>
          <w:color w:val="000000" w:themeColor="text1"/>
          <w:sz w:val="28"/>
          <w:szCs w:val="28"/>
        </w:rPr>
        <w:t xml:space="preserve"> </w:t>
      </w:r>
      <w:proofErr w:type="spellStart"/>
      <w:r w:rsidR="00991247">
        <w:rPr>
          <w:rFonts w:ascii="Times New Roman" w:hAnsi="Times New Roman"/>
          <w:color w:val="000000" w:themeColor="text1"/>
          <w:sz w:val="28"/>
          <w:szCs w:val="28"/>
          <w:lang w:val="ru-RU"/>
        </w:rPr>
        <w:t>Рамешков</w:t>
      </w:r>
      <w:r w:rsidR="003A6712" w:rsidRPr="003A6712">
        <w:rPr>
          <w:rFonts w:ascii="Times New Roman" w:hAnsi="Times New Roman"/>
          <w:color w:val="000000" w:themeColor="text1"/>
          <w:sz w:val="28"/>
          <w:szCs w:val="28"/>
          <w:lang w:val="ru-RU"/>
        </w:rPr>
        <w:t>ского</w:t>
      </w:r>
      <w:proofErr w:type="spellEnd"/>
      <w:r w:rsidR="003A6712" w:rsidRPr="003A6712">
        <w:rPr>
          <w:rFonts w:ascii="Times New Roman" w:hAnsi="Times New Roman"/>
          <w:color w:val="000000" w:themeColor="text1"/>
          <w:sz w:val="28"/>
          <w:szCs w:val="28"/>
          <w:lang w:val="ru-RU"/>
        </w:rPr>
        <w:t xml:space="preserve"> муниципального округа Тверской области</w:t>
      </w:r>
      <w:r w:rsidR="00A14FEC" w:rsidRPr="00906061">
        <w:rPr>
          <w:rFonts w:ascii="Times New Roman" w:hAnsi="Times New Roman"/>
          <w:color w:val="000000" w:themeColor="text1"/>
          <w:sz w:val="28"/>
          <w:szCs w:val="28"/>
          <w:lang w:val="ru-RU"/>
        </w:rPr>
        <w:t>.</w:t>
      </w:r>
    </w:p>
    <w:p w14:paraId="53C20CCE"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Об ограничениях теплоснабжения теплоснабжающая организация сообщает потребителям:</w:t>
      </w:r>
    </w:p>
    <w:p w14:paraId="567224A2"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при возникновении дефицита тепловой мощности и отсутствии резервов на источниках тепловой энергии - за 10 часов до начала ограничений;</w:t>
      </w:r>
    </w:p>
    <w:p w14:paraId="73F446F8" w14:textId="7777777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дефиците топлива - не более чем за 24 часа до начала ограничений.</w:t>
      </w:r>
    </w:p>
    <w:p w14:paraId="1450BDF5" w14:textId="77777777" w:rsidR="005E33B6" w:rsidRPr="00906061" w:rsidRDefault="005E33B6" w:rsidP="004C02F7">
      <w:pPr>
        <w:pStyle w:val="HTML"/>
        <w:ind w:right="191" w:firstLine="709"/>
        <w:contextualSpacing/>
        <w:jc w:val="both"/>
        <w:rPr>
          <w:rFonts w:ascii="Times New Roman" w:hAnsi="Times New Roman"/>
          <w:color w:val="000000" w:themeColor="text1"/>
          <w:sz w:val="28"/>
          <w:szCs w:val="28"/>
        </w:rPr>
      </w:pPr>
    </w:p>
    <w:p w14:paraId="7D539C6A" w14:textId="7783BF5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аварийных ситуациях, требующих принятия безотлагательных мер, осуществляется срочное введение графиков ограничения и отключения с последующим в течение 1 часа оповещением потребителей о причинах и предполагаемой продолжительности отключения.</w:t>
      </w:r>
    </w:p>
    <w:p w14:paraId="0BA48652"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На основе ожидаемых сроков и длительности ограничения потребитель при наличии технической возможности может принять решение о сливе воды из </w:t>
      </w:r>
      <w:proofErr w:type="spellStart"/>
      <w:r w:rsidRPr="00906061">
        <w:rPr>
          <w:rFonts w:ascii="Times New Roman" w:hAnsi="Times New Roman"/>
          <w:color w:val="000000" w:themeColor="text1"/>
          <w:sz w:val="28"/>
          <w:szCs w:val="28"/>
        </w:rPr>
        <w:t>теплопотребляющих</w:t>
      </w:r>
      <w:proofErr w:type="spellEnd"/>
      <w:r w:rsidRPr="00906061">
        <w:rPr>
          <w:rFonts w:ascii="Times New Roman" w:hAnsi="Times New Roman"/>
          <w:color w:val="000000" w:themeColor="text1"/>
          <w:sz w:val="28"/>
          <w:szCs w:val="28"/>
        </w:rPr>
        <w:t xml:space="preserve"> установок по согласованию с теплоснабжающей организацией.</w:t>
      </w:r>
    </w:p>
    <w:p w14:paraId="41C1BC59"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Теплоснабжающая организация обязана обеспечить оперативный контроль за выполнением потребителями распоряжений о введении графиков и размерах ограничения потребления тепловой энергии.</w:t>
      </w:r>
    </w:p>
    <w:p w14:paraId="406383E4" w14:textId="789426F5"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Теплоснабжающие и </w:t>
      </w:r>
      <w:proofErr w:type="spellStart"/>
      <w:r w:rsidRPr="00906061">
        <w:rPr>
          <w:rFonts w:ascii="Times New Roman" w:hAnsi="Times New Roman"/>
          <w:color w:val="000000" w:themeColor="text1"/>
          <w:sz w:val="28"/>
          <w:szCs w:val="28"/>
        </w:rPr>
        <w:t>теплосетевые</w:t>
      </w:r>
      <w:proofErr w:type="spellEnd"/>
      <w:r w:rsidRPr="00906061">
        <w:rPr>
          <w:rFonts w:ascii="Times New Roman" w:hAnsi="Times New Roman"/>
          <w:color w:val="000000" w:themeColor="text1"/>
          <w:sz w:val="28"/>
          <w:szCs w:val="28"/>
        </w:rPr>
        <w:t xml:space="preserve"> организации обязаны информировать о введенных аварийных ограничениях и прекращении теплоснабжения соответствующие органы местного самоуправления и органы государственного энергетического надзора в течение 1 суток со дня их введения.</w:t>
      </w:r>
    </w:p>
    <w:p w14:paraId="44C78856" w14:textId="77777777" w:rsidR="004C02F7" w:rsidRPr="00906061" w:rsidRDefault="004C02F7" w:rsidP="004C02F7">
      <w:pPr>
        <w:pStyle w:val="HTML"/>
        <w:ind w:right="191" w:firstLine="709"/>
        <w:contextualSpacing/>
        <w:jc w:val="center"/>
        <w:rPr>
          <w:rFonts w:ascii="Times New Roman" w:hAnsi="Times New Roman"/>
          <w:color w:val="000000" w:themeColor="text1"/>
          <w:sz w:val="28"/>
          <w:szCs w:val="28"/>
        </w:rPr>
      </w:pPr>
    </w:p>
    <w:p w14:paraId="35C62229" w14:textId="2D2A8F98" w:rsidR="004C02F7" w:rsidRPr="00906061" w:rsidRDefault="004C02F7" w:rsidP="003840ED">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3. Общие требования к составлению графиков</w:t>
      </w:r>
    </w:p>
    <w:p w14:paraId="0D194D59" w14:textId="4E140F4D" w:rsidR="004C02F7" w:rsidRPr="00906061" w:rsidRDefault="002571F5" w:rsidP="003840ED">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 xml:space="preserve">ограничения аварийного </w:t>
      </w:r>
      <w:r w:rsidR="004C02F7" w:rsidRPr="00906061">
        <w:rPr>
          <w:rFonts w:ascii="Times New Roman" w:hAnsi="Times New Roman"/>
          <w:b/>
          <w:color w:val="000000" w:themeColor="text1"/>
          <w:sz w:val="28"/>
          <w:szCs w:val="28"/>
        </w:rPr>
        <w:t>отключения</w:t>
      </w:r>
    </w:p>
    <w:p w14:paraId="1EB909A1" w14:textId="77777777" w:rsidR="004C02F7" w:rsidRDefault="004C02F7" w:rsidP="003840ED">
      <w:pPr>
        <w:pStyle w:val="HTML"/>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потребителей тепловой энергии и мощности</w:t>
      </w:r>
    </w:p>
    <w:p w14:paraId="60544D7D" w14:textId="77777777" w:rsidR="001433B0" w:rsidRPr="001433B0" w:rsidRDefault="001433B0" w:rsidP="003840ED">
      <w:pPr>
        <w:pStyle w:val="HTML"/>
        <w:ind w:right="191"/>
        <w:contextualSpacing/>
        <w:jc w:val="center"/>
        <w:rPr>
          <w:rFonts w:ascii="Times New Roman" w:hAnsi="Times New Roman"/>
          <w:color w:val="000000" w:themeColor="text1"/>
          <w:sz w:val="28"/>
          <w:szCs w:val="28"/>
          <w:lang w:val="ru-RU"/>
        </w:rPr>
      </w:pPr>
    </w:p>
    <w:p w14:paraId="62A33873" w14:textId="1D95D693" w:rsidR="004C02F7" w:rsidRPr="00906061" w:rsidRDefault="003840ED" w:rsidP="004C02F7">
      <w:pPr>
        <w:pStyle w:val="HTML"/>
        <w:ind w:right="191" w:firstLine="709"/>
        <w:contextualSpacing/>
        <w:jc w:val="both"/>
        <w:rPr>
          <w:rFonts w:ascii="Times New Roman" w:hAnsi="Times New Roman"/>
          <w:color w:val="000000" w:themeColor="text1"/>
          <w:sz w:val="28"/>
          <w:szCs w:val="28"/>
          <w:lang w:val="ru-RU"/>
        </w:rPr>
      </w:pPr>
      <w:r w:rsidRPr="00906061">
        <w:rPr>
          <w:rFonts w:ascii="Times New Roman" w:hAnsi="Times New Roman"/>
          <w:color w:val="000000" w:themeColor="text1"/>
          <w:sz w:val="28"/>
          <w:szCs w:val="28"/>
        </w:rPr>
        <w:t xml:space="preserve">Графики </w:t>
      </w:r>
      <w:r w:rsidR="004C02F7" w:rsidRPr="00906061">
        <w:rPr>
          <w:rFonts w:ascii="Times New Roman" w:hAnsi="Times New Roman"/>
          <w:color w:val="000000" w:themeColor="text1"/>
          <w:sz w:val="28"/>
          <w:szCs w:val="28"/>
        </w:rPr>
        <w:t>ограничения и аварийного</w:t>
      </w:r>
      <w:r w:rsidR="005E33B6" w:rsidRPr="00906061">
        <w:rPr>
          <w:rFonts w:ascii="Times New Roman" w:hAnsi="Times New Roman"/>
          <w:color w:val="000000" w:themeColor="text1"/>
          <w:sz w:val="28"/>
          <w:szCs w:val="28"/>
          <w:lang w:val="ru-RU"/>
        </w:rPr>
        <w:t xml:space="preserve"> </w:t>
      </w:r>
      <w:r w:rsidR="004C02F7" w:rsidRPr="00906061">
        <w:rPr>
          <w:rFonts w:ascii="Times New Roman" w:hAnsi="Times New Roman"/>
          <w:color w:val="000000" w:themeColor="text1"/>
          <w:sz w:val="28"/>
          <w:szCs w:val="28"/>
        </w:rPr>
        <w:t>отключения потребителей тепловой энергии и мощности разрабатываются ежегодно теплоснабжающими предприятиями и действуют  на  период с 1</w:t>
      </w:r>
      <w:r w:rsidRPr="00906061">
        <w:rPr>
          <w:rFonts w:ascii="Times New Roman" w:hAnsi="Times New Roman"/>
          <w:color w:val="000000" w:themeColor="text1"/>
          <w:sz w:val="28"/>
          <w:szCs w:val="28"/>
          <w:lang w:val="ru-RU"/>
        </w:rPr>
        <w:t xml:space="preserve"> </w:t>
      </w:r>
      <w:r w:rsidR="004C02F7" w:rsidRPr="00906061">
        <w:rPr>
          <w:rFonts w:ascii="Times New Roman" w:hAnsi="Times New Roman"/>
          <w:color w:val="000000" w:themeColor="text1"/>
          <w:sz w:val="28"/>
          <w:szCs w:val="28"/>
        </w:rPr>
        <w:t>октября текущего года до 1 октября следующего года</w:t>
      </w:r>
      <w:r w:rsidR="005E33B6" w:rsidRPr="00906061">
        <w:rPr>
          <w:rFonts w:ascii="Times New Roman" w:hAnsi="Times New Roman"/>
          <w:color w:val="000000" w:themeColor="text1"/>
          <w:sz w:val="28"/>
          <w:szCs w:val="28"/>
          <w:lang w:val="ru-RU"/>
        </w:rPr>
        <w:t>.</w:t>
      </w:r>
    </w:p>
    <w:p w14:paraId="2AB98419" w14:textId="0DBA280E"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Разработанные графики утверждаются в органе местного самоуправления и доводятся письменно </w:t>
      </w:r>
      <w:r w:rsidR="005E33B6" w:rsidRPr="00906061">
        <w:rPr>
          <w:rFonts w:ascii="Times New Roman" w:hAnsi="Times New Roman"/>
          <w:color w:val="000000" w:themeColor="text1"/>
          <w:sz w:val="28"/>
          <w:szCs w:val="28"/>
          <w:lang w:val="ru-RU"/>
        </w:rPr>
        <w:t>д</w:t>
      </w:r>
      <w:r w:rsidRPr="00906061">
        <w:rPr>
          <w:rFonts w:ascii="Times New Roman" w:hAnsi="Times New Roman"/>
          <w:color w:val="000000" w:themeColor="text1"/>
          <w:sz w:val="28"/>
          <w:szCs w:val="28"/>
        </w:rPr>
        <w:t>о сведения потребителей не позднее 1 сентября.</w:t>
      </w:r>
    </w:p>
    <w:p w14:paraId="2A0D7146" w14:textId="399F5816"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определении  величины и очередности ограничения и аварийного  отключения</w:t>
      </w:r>
      <w:r w:rsidR="005E33B6"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потребителей тепловой энергии и мощности должны учитываться государственное, хозяйственное,</w:t>
      </w:r>
      <w:r w:rsidR="005E33B6"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социальное значения и технологически особенности производства потребителя с тем, чтобы ущерб от введения графиков был минимальным.</w:t>
      </w:r>
    </w:p>
    <w:p w14:paraId="60BF5B20" w14:textId="0CAE805F"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Должны учитываться также особенности схемы теплоснабжения потребителей и возможность обеспечения эффективного контроля за выполнением ограничения и аварийных отключений потребителей тепловой энергии и мощности.</w:t>
      </w:r>
    </w:p>
    <w:p w14:paraId="2817CC85" w14:textId="0B48E1F0"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графики ограничения и аварийного отключения потребителей тепловой энергии и мощности не включаются:</w:t>
      </w:r>
    </w:p>
    <w:p w14:paraId="340DC164" w14:textId="6DAAC989"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производства, отключение теплоснабжения  которых может привести к выделению взрывоопасных продуктов и смесей;</w:t>
      </w:r>
    </w:p>
    <w:p w14:paraId="0EC0E037" w14:textId="6ADD54F7"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детские  дошкольные учреждения (ясли, сады) и детские внешкольные учреждения для детей и подростков, школы дополнительного образования;</w:t>
      </w:r>
    </w:p>
    <w:p w14:paraId="18664B04" w14:textId="6FF3197B" w:rsidR="004C02F7" w:rsidRPr="00906061" w:rsidRDefault="004C02F7" w:rsidP="00512ACC">
      <w:pPr>
        <w:pStyle w:val="HTML"/>
        <w:numPr>
          <w:ilvl w:val="0"/>
          <w:numId w:val="74"/>
        </w:numPr>
        <w:ind w:left="0"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больницы и поликлиники всех профилей;</w:t>
      </w:r>
    </w:p>
    <w:p w14:paraId="2758924D" w14:textId="50413D1B"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Совместно с потребителями, включенными в графики  ограничения и аварийного отключения тепловой энергии и мощности, составляются двусторонние акты аварийной и технологической брони</w:t>
      </w:r>
      <w:r w:rsidR="005E33B6"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теплоснабжения</w:t>
      </w:r>
      <w:r w:rsidR="006C5036" w:rsidRPr="00906061">
        <w:rPr>
          <w:rFonts w:ascii="Times New Roman" w:hAnsi="Times New Roman"/>
          <w:color w:val="000000" w:themeColor="text1"/>
          <w:sz w:val="28"/>
          <w:szCs w:val="28"/>
          <w:lang w:val="ru-RU"/>
        </w:rPr>
        <w:t xml:space="preserve"> (Приложение 2)</w:t>
      </w:r>
      <w:r w:rsidRPr="00906061">
        <w:rPr>
          <w:rFonts w:ascii="Times New Roman" w:hAnsi="Times New Roman"/>
          <w:color w:val="000000" w:themeColor="text1"/>
          <w:sz w:val="28"/>
          <w:szCs w:val="28"/>
        </w:rPr>
        <w:t>. Нагрузка аварийной и технологической брони определяется раздельно.</w:t>
      </w:r>
    </w:p>
    <w:p w14:paraId="0BF15025"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p>
    <w:p w14:paraId="5DBA887B" w14:textId="77777777" w:rsidR="004C02F7" w:rsidRDefault="004C02F7" w:rsidP="002571F5">
      <w:pPr>
        <w:pStyle w:val="HTML"/>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4. Технологическая бронь теплоснабжения</w:t>
      </w:r>
    </w:p>
    <w:p w14:paraId="1D2DAB53" w14:textId="77777777" w:rsidR="001433B0" w:rsidRPr="001433B0" w:rsidRDefault="001433B0" w:rsidP="002571F5">
      <w:pPr>
        <w:pStyle w:val="HTML"/>
        <w:ind w:right="191"/>
        <w:contextualSpacing/>
        <w:jc w:val="center"/>
        <w:rPr>
          <w:rFonts w:ascii="Times New Roman" w:hAnsi="Times New Roman"/>
          <w:b/>
          <w:color w:val="000000" w:themeColor="text1"/>
          <w:sz w:val="28"/>
          <w:szCs w:val="28"/>
          <w:lang w:val="ru-RU"/>
        </w:rPr>
      </w:pPr>
    </w:p>
    <w:p w14:paraId="64D07F63" w14:textId="57114B92"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Минимальна</w:t>
      </w:r>
      <w:r w:rsidR="00352555" w:rsidRPr="00906061">
        <w:rPr>
          <w:rFonts w:ascii="Times New Roman" w:hAnsi="Times New Roman"/>
          <w:color w:val="000000" w:themeColor="text1"/>
          <w:sz w:val="28"/>
          <w:szCs w:val="28"/>
          <w:lang w:val="ru-RU"/>
        </w:rPr>
        <w:t>я</w:t>
      </w:r>
      <w:r w:rsidRPr="00906061">
        <w:rPr>
          <w:rFonts w:ascii="Times New Roman" w:hAnsi="Times New Roman"/>
          <w:color w:val="000000" w:themeColor="text1"/>
          <w:sz w:val="28"/>
          <w:szCs w:val="28"/>
        </w:rPr>
        <w:t xml:space="preserve"> потребляемая </w:t>
      </w:r>
      <w:r w:rsidR="00C42748" w:rsidRPr="00906061">
        <w:rPr>
          <w:rFonts w:ascii="Times New Roman" w:hAnsi="Times New Roman"/>
          <w:color w:val="000000" w:themeColor="text1"/>
          <w:sz w:val="28"/>
          <w:szCs w:val="28"/>
          <w:lang w:val="ru-RU"/>
        </w:rPr>
        <w:t>тепловая</w:t>
      </w:r>
      <w:r w:rsidRPr="00906061">
        <w:rPr>
          <w:rFonts w:ascii="Times New Roman" w:hAnsi="Times New Roman"/>
          <w:color w:val="000000" w:themeColor="text1"/>
          <w:sz w:val="28"/>
          <w:szCs w:val="28"/>
        </w:rPr>
        <w:t xml:space="preserve"> мощность, необходи</w:t>
      </w:r>
      <w:r w:rsidR="00C42748" w:rsidRPr="00906061">
        <w:rPr>
          <w:rFonts w:ascii="Times New Roman" w:hAnsi="Times New Roman"/>
          <w:color w:val="000000" w:themeColor="text1"/>
          <w:sz w:val="28"/>
          <w:szCs w:val="28"/>
        </w:rPr>
        <w:t xml:space="preserve">мая предприятию для завершения </w:t>
      </w:r>
      <w:r w:rsidRPr="00906061">
        <w:rPr>
          <w:rFonts w:ascii="Times New Roman" w:hAnsi="Times New Roman"/>
          <w:color w:val="000000" w:themeColor="text1"/>
          <w:sz w:val="28"/>
          <w:szCs w:val="28"/>
        </w:rPr>
        <w:t>технологического процесса производства с продолжительностью времени в часах, по истечении которого мо</w:t>
      </w:r>
      <w:r w:rsidR="00C42748" w:rsidRPr="00906061">
        <w:rPr>
          <w:rFonts w:ascii="Times New Roman" w:hAnsi="Times New Roman"/>
          <w:color w:val="000000" w:themeColor="text1"/>
          <w:sz w:val="28"/>
          <w:szCs w:val="28"/>
        </w:rPr>
        <w:t xml:space="preserve">жет быть произведено снижение нагрузки до </w:t>
      </w:r>
      <w:r w:rsidRPr="00906061">
        <w:rPr>
          <w:rFonts w:ascii="Times New Roman" w:hAnsi="Times New Roman"/>
          <w:color w:val="000000" w:themeColor="text1"/>
          <w:sz w:val="28"/>
          <w:szCs w:val="28"/>
        </w:rPr>
        <w:t>аварийной  брони или отключение соответствующих тепло</w:t>
      </w:r>
      <w:r w:rsidR="00C42748" w:rsidRPr="00906061">
        <w:rPr>
          <w:rFonts w:ascii="Times New Roman" w:hAnsi="Times New Roman"/>
          <w:color w:val="000000" w:themeColor="text1"/>
          <w:sz w:val="28"/>
          <w:szCs w:val="28"/>
          <w:lang w:val="ru-RU"/>
        </w:rPr>
        <w:t xml:space="preserve">вых </w:t>
      </w:r>
      <w:r w:rsidRPr="00906061">
        <w:rPr>
          <w:rFonts w:ascii="Times New Roman" w:hAnsi="Times New Roman"/>
          <w:color w:val="000000" w:themeColor="text1"/>
          <w:sz w:val="28"/>
          <w:szCs w:val="28"/>
        </w:rPr>
        <w:t>установок.</w:t>
      </w:r>
    </w:p>
    <w:p w14:paraId="3B7C9FA7" w14:textId="77777777" w:rsidR="000171D0" w:rsidRPr="00906061" w:rsidRDefault="000171D0" w:rsidP="004C02F7">
      <w:pPr>
        <w:pStyle w:val="HTML"/>
        <w:ind w:right="191" w:firstLine="709"/>
        <w:contextualSpacing/>
        <w:jc w:val="both"/>
        <w:rPr>
          <w:rFonts w:ascii="Times New Roman" w:hAnsi="Times New Roman"/>
          <w:color w:val="000000" w:themeColor="text1"/>
          <w:sz w:val="28"/>
          <w:szCs w:val="28"/>
        </w:rPr>
      </w:pPr>
    </w:p>
    <w:p w14:paraId="68968464" w14:textId="37592644" w:rsidR="004C02F7" w:rsidRDefault="004C02F7" w:rsidP="00512ACC">
      <w:pPr>
        <w:pStyle w:val="HTML"/>
        <w:numPr>
          <w:ilvl w:val="0"/>
          <w:numId w:val="89"/>
        </w:numPr>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Аварийная бронь теплоснабжения</w:t>
      </w:r>
    </w:p>
    <w:p w14:paraId="212F86F5" w14:textId="77777777" w:rsidR="001433B0" w:rsidRPr="001433B0" w:rsidRDefault="001433B0" w:rsidP="001433B0">
      <w:pPr>
        <w:pStyle w:val="HTML"/>
        <w:ind w:left="720" w:right="191"/>
        <w:contextualSpacing/>
        <w:rPr>
          <w:rFonts w:ascii="Times New Roman" w:hAnsi="Times New Roman"/>
          <w:b/>
          <w:color w:val="000000" w:themeColor="text1"/>
          <w:sz w:val="28"/>
          <w:szCs w:val="28"/>
          <w:lang w:val="ru-RU"/>
        </w:rPr>
      </w:pPr>
    </w:p>
    <w:p w14:paraId="5324DC4C" w14:textId="0677CEEE"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Минимальная потребляемая тепловая мощность или расход тепло</w:t>
      </w:r>
      <w:r w:rsidR="00C42748" w:rsidRPr="00906061">
        <w:rPr>
          <w:rFonts w:ascii="Times New Roman" w:hAnsi="Times New Roman"/>
          <w:color w:val="000000" w:themeColor="text1"/>
          <w:sz w:val="28"/>
          <w:szCs w:val="28"/>
          <w:lang w:val="ru-RU"/>
        </w:rPr>
        <w:t xml:space="preserve">вой </w:t>
      </w:r>
      <w:r w:rsidRPr="00906061">
        <w:rPr>
          <w:rFonts w:ascii="Times New Roman" w:hAnsi="Times New Roman"/>
          <w:color w:val="000000" w:themeColor="text1"/>
          <w:sz w:val="28"/>
          <w:szCs w:val="28"/>
        </w:rPr>
        <w:t>энергии, обеспечивающий жизнь людей, сохранность оборудования, технологического сырья, продукции и средств пожарной безопасности.</w:t>
      </w:r>
    </w:p>
    <w:p w14:paraId="4824270D" w14:textId="778756B6"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составлении (пересмотре) актов аварийной и технологической брони потребитель обязан представить в орган мес</w:t>
      </w:r>
      <w:r w:rsidR="006C5036" w:rsidRPr="00906061">
        <w:rPr>
          <w:rFonts w:ascii="Times New Roman" w:hAnsi="Times New Roman"/>
          <w:color w:val="000000" w:themeColor="text1"/>
          <w:sz w:val="28"/>
          <w:szCs w:val="28"/>
        </w:rPr>
        <w:t xml:space="preserve">тного самоуправления перечень </w:t>
      </w:r>
      <w:r w:rsidRPr="00906061">
        <w:rPr>
          <w:rFonts w:ascii="Times New Roman" w:hAnsi="Times New Roman"/>
          <w:color w:val="000000" w:themeColor="text1"/>
          <w:sz w:val="28"/>
          <w:szCs w:val="28"/>
        </w:rPr>
        <w:t>непрерывных технологических процессов с указ</w:t>
      </w:r>
      <w:r w:rsidR="006C5036" w:rsidRPr="00906061">
        <w:rPr>
          <w:rFonts w:ascii="Times New Roman" w:hAnsi="Times New Roman"/>
          <w:color w:val="000000" w:themeColor="text1"/>
          <w:sz w:val="28"/>
          <w:szCs w:val="28"/>
        </w:rPr>
        <w:t xml:space="preserve">анием минимального времени </w:t>
      </w:r>
      <w:r w:rsidRPr="00906061">
        <w:rPr>
          <w:rFonts w:ascii="Times New Roman" w:hAnsi="Times New Roman"/>
          <w:color w:val="000000" w:themeColor="text1"/>
          <w:sz w:val="28"/>
          <w:szCs w:val="28"/>
        </w:rPr>
        <w:t>для их завершения без порчи продукции и оборудования, режимные карты на</w:t>
      </w:r>
      <w:r w:rsidR="000E2929"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 xml:space="preserve">циклические технологические </w:t>
      </w:r>
      <w:r w:rsidR="006C5036" w:rsidRPr="00906061">
        <w:rPr>
          <w:rFonts w:ascii="Times New Roman" w:hAnsi="Times New Roman"/>
          <w:color w:val="000000" w:themeColor="text1"/>
          <w:sz w:val="28"/>
          <w:szCs w:val="28"/>
        </w:rPr>
        <w:t xml:space="preserve">процессы; паспортные данные и </w:t>
      </w:r>
      <w:r w:rsidRPr="00906061">
        <w:rPr>
          <w:rFonts w:ascii="Times New Roman" w:hAnsi="Times New Roman"/>
          <w:color w:val="000000" w:themeColor="text1"/>
          <w:sz w:val="28"/>
          <w:szCs w:val="28"/>
        </w:rPr>
        <w:t>эксплуатационные инструкции (зав</w:t>
      </w:r>
      <w:r w:rsidR="006C5036" w:rsidRPr="00906061">
        <w:rPr>
          <w:rFonts w:ascii="Times New Roman" w:hAnsi="Times New Roman"/>
          <w:color w:val="000000" w:themeColor="text1"/>
          <w:sz w:val="28"/>
          <w:szCs w:val="28"/>
        </w:rPr>
        <w:t xml:space="preserve">ода-изготовителя и местные) на </w:t>
      </w:r>
      <w:r w:rsidRPr="00906061">
        <w:rPr>
          <w:rFonts w:ascii="Times New Roman" w:hAnsi="Times New Roman"/>
          <w:color w:val="000000" w:themeColor="text1"/>
          <w:sz w:val="28"/>
          <w:szCs w:val="28"/>
        </w:rPr>
        <w:t>оборудование, подтверждающие недопустимость внезапного прекращения подачи тепло</w:t>
      </w:r>
      <w:r w:rsidR="006C5036" w:rsidRPr="00906061">
        <w:rPr>
          <w:rFonts w:ascii="Times New Roman" w:hAnsi="Times New Roman"/>
          <w:color w:val="000000" w:themeColor="text1"/>
          <w:sz w:val="28"/>
          <w:szCs w:val="28"/>
          <w:lang w:val="ru-RU"/>
        </w:rPr>
        <w:t xml:space="preserve">вой </w:t>
      </w:r>
      <w:r w:rsidRPr="00906061">
        <w:rPr>
          <w:rFonts w:ascii="Times New Roman" w:hAnsi="Times New Roman"/>
          <w:color w:val="000000" w:themeColor="text1"/>
          <w:sz w:val="28"/>
          <w:szCs w:val="28"/>
        </w:rPr>
        <w:t>энергии, необходимую по</w:t>
      </w:r>
      <w:r w:rsidR="006C5036" w:rsidRPr="00906061">
        <w:rPr>
          <w:rFonts w:ascii="Times New Roman" w:hAnsi="Times New Roman"/>
          <w:color w:val="000000" w:themeColor="text1"/>
          <w:sz w:val="28"/>
          <w:szCs w:val="28"/>
        </w:rPr>
        <w:t xml:space="preserve">требляемую тепловую мощность и </w:t>
      </w:r>
      <w:r w:rsidRPr="00906061">
        <w:rPr>
          <w:rFonts w:ascii="Times New Roman" w:hAnsi="Times New Roman"/>
          <w:color w:val="000000" w:themeColor="text1"/>
          <w:sz w:val="28"/>
          <w:szCs w:val="28"/>
        </w:rPr>
        <w:t>фактические схемы внутреннего теплоснабжения.</w:t>
      </w:r>
    </w:p>
    <w:p w14:paraId="2DFAF697" w14:textId="101BBC8D"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изменении величин аварийной и технологической брони теплоснабжения у потребителей, вызванных изменением объема производства, технологического процесса или схемой теплоснабжения пересмотр актов производится по заявке потребителей в течение месяца со дня поступления заявк</w:t>
      </w:r>
      <w:r w:rsidR="003A6712">
        <w:rPr>
          <w:rFonts w:ascii="Times New Roman" w:hAnsi="Times New Roman"/>
          <w:color w:val="000000" w:themeColor="text1"/>
          <w:sz w:val="28"/>
          <w:szCs w:val="28"/>
        </w:rPr>
        <w:t xml:space="preserve">и. В течение этого месяца, при введении ограничений </w:t>
      </w:r>
      <w:r w:rsidRPr="00906061">
        <w:rPr>
          <w:rFonts w:ascii="Times New Roman" w:hAnsi="Times New Roman"/>
          <w:color w:val="000000" w:themeColor="text1"/>
          <w:sz w:val="28"/>
          <w:szCs w:val="28"/>
        </w:rPr>
        <w:t>и отключений потребителей,</w:t>
      </w:r>
      <w:r w:rsidR="003A6712">
        <w:rPr>
          <w:rFonts w:ascii="Times New Roman" w:hAnsi="Times New Roman"/>
          <w:color w:val="000000" w:themeColor="text1"/>
          <w:sz w:val="28"/>
          <w:szCs w:val="28"/>
        </w:rPr>
        <w:t xml:space="preserve"> теплоснабжение осуществляется </w:t>
      </w:r>
      <w:r w:rsidRPr="00906061">
        <w:rPr>
          <w:rFonts w:ascii="Times New Roman" w:hAnsi="Times New Roman"/>
          <w:color w:val="000000" w:themeColor="text1"/>
          <w:sz w:val="28"/>
          <w:szCs w:val="28"/>
        </w:rPr>
        <w:t>в соответствии с ранее составленными актами технологической и аварийной брони, а введение ограничений - по ранее разработанным графикам.</w:t>
      </w:r>
    </w:p>
    <w:p w14:paraId="0FD2C2AB" w14:textId="07CCC8B4"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изменении величин аварийной и технологической брони вносится изменение в графики и письменно сообщает потребителю и руководству котельных в 10-дневный срок.</w:t>
      </w:r>
    </w:p>
    <w:p w14:paraId="2382DC5C" w14:textId="5F50F75C"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письменном отказе потребителя от составления акта аварийной и технологической брони т</w:t>
      </w:r>
      <w:r w:rsidR="006C5036" w:rsidRPr="00906061">
        <w:rPr>
          <w:rFonts w:ascii="Times New Roman" w:hAnsi="Times New Roman"/>
          <w:color w:val="000000" w:themeColor="text1"/>
          <w:sz w:val="28"/>
          <w:szCs w:val="28"/>
        </w:rPr>
        <w:t xml:space="preserve">еплоснабжения, в месячный срок </w:t>
      </w:r>
      <w:r w:rsidRPr="00906061">
        <w:rPr>
          <w:rFonts w:ascii="Times New Roman" w:hAnsi="Times New Roman"/>
          <w:color w:val="000000" w:themeColor="text1"/>
          <w:sz w:val="28"/>
          <w:szCs w:val="28"/>
        </w:rPr>
        <w:t>включаются тепло</w:t>
      </w:r>
      <w:r w:rsidR="006C5036" w:rsidRPr="00906061">
        <w:rPr>
          <w:rFonts w:ascii="Times New Roman" w:hAnsi="Times New Roman"/>
          <w:color w:val="000000" w:themeColor="text1"/>
          <w:sz w:val="28"/>
          <w:szCs w:val="28"/>
          <w:lang w:val="ru-RU"/>
        </w:rPr>
        <w:t xml:space="preserve">вые </w:t>
      </w:r>
      <w:r w:rsidRPr="00906061">
        <w:rPr>
          <w:rFonts w:ascii="Times New Roman" w:hAnsi="Times New Roman"/>
          <w:color w:val="000000" w:themeColor="text1"/>
          <w:sz w:val="28"/>
          <w:szCs w:val="28"/>
        </w:rPr>
        <w:t xml:space="preserve">установки потребителя в графики ограничения и аварийного </w:t>
      </w:r>
      <w:r w:rsidRPr="00906061">
        <w:rPr>
          <w:rFonts w:ascii="Times New Roman" w:hAnsi="Times New Roman"/>
          <w:color w:val="000000" w:themeColor="text1"/>
          <w:sz w:val="28"/>
          <w:szCs w:val="28"/>
        </w:rPr>
        <w:lastRenderedPageBreak/>
        <w:t>отключения тепловой энергии и мощности в соответствии с действующими  нормативными документами и настоящим Положением, с письменным уведомлением потребителя в 10-дневный срок.</w:t>
      </w:r>
    </w:p>
    <w:p w14:paraId="6E4C7EC6" w14:textId="66147D5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Ответственность за последствия ограничения потребления и отключения  тепловой энергии и мощности в этом случае  несет потребитель.</w:t>
      </w:r>
    </w:p>
    <w:p w14:paraId="07A86B78" w14:textId="6568815B" w:rsidR="004C02F7" w:rsidRPr="00906061" w:rsidRDefault="004C02F7" w:rsidP="004C02F7">
      <w:pPr>
        <w:pStyle w:val="HTML"/>
        <w:ind w:right="191" w:firstLine="709"/>
        <w:contextualSpacing/>
        <w:jc w:val="both"/>
        <w:rPr>
          <w:rFonts w:ascii="Times New Roman" w:hAnsi="Times New Roman"/>
          <w:b/>
          <w:color w:val="000000" w:themeColor="text1"/>
          <w:sz w:val="28"/>
          <w:szCs w:val="28"/>
        </w:rPr>
      </w:pPr>
      <w:r w:rsidRPr="00906061">
        <w:rPr>
          <w:rFonts w:ascii="Times New Roman" w:hAnsi="Times New Roman"/>
          <w:color w:val="000000" w:themeColor="text1"/>
          <w:sz w:val="28"/>
          <w:szCs w:val="28"/>
        </w:rPr>
        <w:t>В примечании к графикам ограничений и аварийных отключений указывается перечень потребителей, не подлежащих ограничениям и отключениям.</w:t>
      </w:r>
    </w:p>
    <w:p w14:paraId="632F7FAE" w14:textId="77777777" w:rsidR="004C02F7" w:rsidRPr="00906061" w:rsidRDefault="004C02F7" w:rsidP="004C02F7">
      <w:pPr>
        <w:pStyle w:val="HTML"/>
        <w:ind w:right="191" w:firstLine="709"/>
        <w:contextualSpacing/>
        <w:jc w:val="both"/>
        <w:rPr>
          <w:rFonts w:ascii="Times New Roman" w:hAnsi="Times New Roman"/>
          <w:b/>
          <w:color w:val="000000" w:themeColor="text1"/>
          <w:sz w:val="28"/>
          <w:szCs w:val="28"/>
        </w:rPr>
      </w:pPr>
    </w:p>
    <w:p w14:paraId="3042330B" w14:textId="310303E8" w:rsidR="004C02F7" w:rsidRPr="00906061" w:rsidRDefault="004C02F7" w:rsidP="002571F5">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6. Порядок ввода графиков ограничения</w:t>
      </w:r>
    </w:p>
    <w:p w14:paraId="76ACF7FF" w14:textId="77777777" w:rsidR="004C02F7" w:rsidRDefault="004C02F7" w:rsidP="002571F5">
      <w:pPr>
        <w:pStyle w:val="HTML"/>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потребителей тепловой энергии и мощности</w:t>
      </w:r>
    </w:p>
    <w:p w14:paraId="721DE08F" w14:textId="77777777" w:rsidR="001433B0" w:rsidRPr="001433B0" w:rsidRDefault="001433B0" w:rsidP="002571F5">
      <w:pPr>
        <w:pStyle w:val="HTML"/>
        <w:ind w:right="191"/>
        <w:contextualSpacing/>
        <w:jc w:val="center"/>
        <w:rPr>
          <w:rFonts w:ascii="Times New Roman" w:hAnsi="Times New Roman"/>
          <w:b/>
          <w:color w:val="000000" w:themeColor="text1"/>
          <w:sz w:val="28"/>
          <w:szCs w:val="28"/>
          <w:lang w:val="ru-RU"/>
        </w:rPr>
      </w:pPr>
    </w:p>
    <w:p w14:paraId="3EEF028C" w14:textId="5512C121"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Графики ограничения потребителей тепловой энергии по согласованию с органом местного самоуправления вводятся через д</w:t>
      </w:r>
      <w:r w:rsidR="006C5036" w:rsidRPr="00906061">
        <w:rPr>
          <w:rFonts w:ascii="Times New Roman" w:hAnsi="Times New Roman"/>
          <w:color w:val="000000" w:themeColor="text1"/>
          <w:sz w:val="28"/>
          <w:szCs w:val="28"/>
        </w:rPr>
        <w:t xml:space="preserve">испетчерские службы. Диспетчер </w:t>
      </w:r>
      <w:r w:rsidRPr="00906061">
        <w:rPr>
          <w:rFonts w:ascii="Times New Roman" w:hAnsi="Times New Roman"/>
          <w:color w:val="000000" w:themeColor="text1"/>
          <w:sz w:val="28"/>
          <w:szCs w:val="28"/>
        </w:rPr>
        <w:t>доводит задание дежурны</w:t>
      </w:r>
      <w:r w:rsidR="006C5036" w:rsidRPr="00906061">
        <w:rPr>
          <w:rFonts w:ascii="Times New Roman" w:hAnsi="Times New Roman"/>
          <w:color w:val="000000" w:themeColor="text1"/>
          <w:sz w:val="28"/>
          <w:szCs w:val="28"/>
        </w:rPr>
        <w:t xml:space="preserve">м котельных и тепловых сетей с указанием величины, </w:t>
      </w:r>
      <w:r w:rsidRPr="00906061">
        <w:rPr>
          <w:rFonts w:ascii="Times New Roman" w:hAnsi="Times New Roman"/>
          <w:color w:val="000000" w:themeColor="text1"/>
          <w:sz w:val="28"/>
          <w:szCs w:val="28"/>
        </w:rPr>
        <w:t>времени начала и окончания ограничений.</w:t>
      </w:r>
    </w:p>
    <w:p w14:paraId="724185A1" w14:textId="1618FD7A"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Дежурный котельной и тепловых сетей телефонограммой извещает потребителя (руководителя предприятия) о введении графиков не позднее 12 часов до начала их реализации, с указан</w:t>
      </w:r>
      <w:r w:rsidR="002571F5" w:rsidRPr="00906061">
        <w:rPr>
          <w:rFonts w:ascii="Times New Roman" w:hAnsi="Times New Roman"/>
          <w:color w:val="000000" w:themeColor="text1"/>
          <w:sz w:val="28"/>
          <w:szCs w:val="28"/>
        </w:rPr>
        <w:t xml:space="preserve">ием величины, времени начала и </w:t>
      </w:r>
      <w:r w:rsidRPr="00906061">
        <w:rPr>
          <w:rFonts w:ascii="Times New Roman" w:hAnsi="Times New Roman"/>
          <w:color w:val="000000" w:themeColor="text1"/>
          <w:sz w:val="28"/>
          <w:szCs w:val="28"/>
        </w:rPr>
        <w:t>окончания ограничений. Об ограничениях по отпуску тепла абонентам письменно сообщается:</w:t>
      </w:r>
    </w:p>
    <w:p w14:paraId="56B06A59" w14:textId="3CED1FF9" w:rsidR="004C02F7" w:rsidRPr="00906061" w:rsidRDefault="00352555" w:rsidP="004C02F7">
      <w:pPr>
        <w:widowControl w:val="0"/>
        <w:tabs>
          <w:tab w:val="left" w:pos="9639"/>
        </w:tabs>
        <w:autoSpaceDE w:val="0"/>
        <w:autoSpaceDN w:val="0"/>
        <w:adjustRightInd w:val="0"/>
        <w:spacing w:after="0"/>
        <w:ind w:right="191"/>
        <w:contextualSpacing/>
        <w:rPr>
          <w:color w:val="000000" w:themeColor="text1"/>
          <w:sz w:val="28"/>
          <w:szCs w:val="28"/>
        </w:rPr>
      </w:pPr>
      <w:r w:rsidRPr="00906061">
        <w:rPr>
          <w:color w:val="000000" w:themeColor="text1"/>
          <w:sz w:val="28"/>
          <w:szCs w:val="28"/>
        </w:rPr>
        <w:t xml:space="preserve">- </w:t>
      </w:r>
      <w:r w:rsidR="004C02F7" w:rsidRPr="00906061">
        <w:rPr>
          <w:color w:val="000000" w:themeColor="text1"/>
          <w:sz w:val="28"/>
          <w:szCs w:val="28"/>
        </w:rPr>
        <w:t>при возникновении дефицита тепловой мощности и отсутствии резервов на источниках тепла - за 10 часов до начала ограничений;</w:t>
      </w:r>
    </w:p>
    <w:p w14:paraId="48ECB1B9" w14:textId="74395E51" w:rsidR="004C02F7" w:rsidRPr="00906061" w:rsidRDefault="00352555" w:rsidP="004C02F7">
      <w:pPr>
        <w:widowControl w:val="0"/>
        <w:tabs>
          <w:tab w:val="left" w:pos="9639"/>
        </w:tabs>
        <w:autoSpaceDE w:val="0"/>
        <w:autoSpaceDN w:val="0"/>
        <w:adjustRightInd w:val="0"/>
        <w:spacing w:after="0"/>
        <w:ind w:right="191"/>
        <w:contextualSpacing/>
        <w:rPr>
          <w:color w:val="000000" w:themeColor="text1"/>
          <w:sz w:val="28"/>
          <w:szCs w:val="28"/>
        </w:rPr>
      </w:pPr>
      <w:r w:rsidRPr="00906061">
        <w:rPr>
          <w:color w:val="000000" w:themeColor="text1"/>
          <w:sz w:val="28"/>
          <w:szCs w:val="28"/>
        </w:rPr>
        <w:t xml:space="preserve">- </w:t>
      </w:r>
      <w:r w:rsidR="004C02F7" w:rsidRPr="00906061">
        <w:rPr>
          <w:color w:val="000000" w:themeColor="text1"/>
          <w:sz w:val="28"/>
          <w:szCs w:val="28"/>
        </w:rPr>
        <w:t>при дефиците топлива - за 24 часа до начала ограничений.</w:t>
      </w:r>
    </w:p>
    <w:p w14:paraId="3B6AD46F" w14:textId="35D0B422" w:rsidR="004C02F7" w:rsidRPr="00906061" w:rsidRDefault="004C02F7" w:rsidP="004C02F7">
      <w:pPr>
        <w:widowControl w:val="0"/>
        <w:tabs>
          <w:tab w:val="left" w:pos="9639"/>
        </w:tabs>
        <w:autoSpaceDE w:val="0"/>
        <w:autoSpaceDN w:val="0"/>
        <w:adjustRightInd w:val="0"/>
        <w:spacing w:after="0"/>
        <w:ind w:right="191"/>
        <w:contextualSpacing/>
        <w:rPr>
          <w:color w:val="000000" w:themeColor="text1"/>
          <w:sz w:val="28"/>
          <w:szCs w:val="28"/>
        </w:rPr>
      </w:pPr>
      <w:r w:rsidRPr="00906061">
        <w:rPr>
          <w:color w:val="000000" w:themeColor="text1"/>
          <w:sz w:val="28"/>
          <w:szCs w:val="28"/>
        </w:rPr>
        <w:t xml:space="preserve">При аварийных ситуациях, требующих принятия безотлагательных мер, осуществляется срочное введение графиков ограничения и отключения с последующим в течение одного часа оповещением абонентов о причинах и предполагаемой продолжительности отключения. </w:t>
      </w:r>
    </w:p>
    <w:p w14:paraId="0C647215" w14:textId="6D2282E6"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Порядок действий по ограничению отпуска тепловой энергии и теплоносителей установлен </w:t>
      </w:r>
      <w:r w:rsidR="002571F5" w:rsidRPr="00906061">
        <w:rPr>
          <w:rFonts w:ascii="Times New Roman" w:hAnsi="Times New Roman"/>
          <w:color w:val="000000" w:themeColor="text1"/>
          <w:sz w:val="28"/>
          <w:szCs w:val="28"/>
        </w:rPr>
        <w:t>Федеральны</w:t>
      </w:r>
      <w:r w:rsidR="002571F5" w:rsidRPr="00906061">
        <w:rPr>
          <w:rFonts w:ascii="Times New Roman" w:hAnsi="Times New Roman"/>
          <w:color w:val="000000" w:themeColor="text1"/>
          <w:sz w:val="28"/>
          <w:szCs w:val="28"/>
          <w:lang w:val="ru-RU"/>
        </w:rPr>
        <w:t>м</w:t>
      </w:r>
      <w:r w:rsidR="002571F5" w:rsidRPr="00906061">
        <w:rPr>
          <w:rFonts w:ascii="Times New Roman" w:hAnsi="Times New Roman"/>
          <w:color w:val="000000" w:themeColor="text1"/>
          <w:sz w:val="28"/>
          <w:szCs w:val="28"/>
        </w:rPr>
        <w:t xml:space="preserve"> закон</w:t>
      </w:r>
      <w:r w:rsidR="002571F5" w:rsidRPr="00906061">
        <w:rPr>
          <w:rFonts w:ascii="Times New Roman" w:hAnsi="Times New Roman"/>
          <w:color w:val="000000" w:themeColor="text1"/>
          <w:sz w:val="28"/>
          <w:szCs w:val="28"/>
          <w:lang w:val="ru-RU"/>
        </w:rPr>
        <w:t>ом</w:t>
      </w:r>
      <w:r w:rsidR="002571F5" w:rsidRPr="00906061">
        <w:rPr>
          <w:rFonts w:ascii="Times New Roman" w:hAnsi="Times New Roman"/>
          <w:color w:val="000000" w:themeColor="text1"/>
          <w:sz w:val="28"/>
          <w:szCs w:val="28"/>
        </w:rPr>
        <w:t xml:space="preserve"> от 27.07.2010 </w:t>
      </w:r>
      <w:r w:rsidR="002571F5" w:rsidRPr="00906061">
        <w:rPr>
          <w:rFonts w:ascii="Times New Roman" w:hAnsi="Times New Roman"/>
          <w:color w:val="000000" w:themeColor="text1"/>
          <w:sz w:val="28"/>
          <w:szCs w:val="28"/>
          <w:lang w:val="ru-RU"/>
        </w:rPr>
        <w:t>№</w:t>
      </w:r>
      <w:r w:rsidR="002571F5" w:rsidRPr="00906061">
        <w:rPr>
          <w:rFonts w:ascii="Times New Roman" w:hAnsi="Times New Roman"/>
          <w:color w:val="000000" w:themeColor="text1"/>
          <w:sz w:val="28"/>
          <w:szCs w:val="28"/>
        </w:rPr>
        <w:t xml:space="preserve"> 190-ФЗ (ред. от 26.02.2024) </w:t>
      </w:r>
      <w:r w:rsidR="00D679C6" w:rsidRPr="00906061">
        <w:rPr>
          <w:rFonts w:ascii="Times New Roman" w:hAnsi="Times New Roman"/>
          <w:color w:val="000000" w:themeColor="text1"/>
          <w:sz w:val="28"/>
          <w:szCs w:val="28"/>
          <w:lang w:val="ru-RU"/>
        </w:rPr>
        <w:t>«</w:t>
      </w:r>
      <w:r w:rsidR="002571F5" w:rsidRPr="00906061">
        <w:rPr>
          <w:rFonts w:ascii="Times New Roman" w:hAnsi="Times New Roman"/>
          <w:color w:val="000000" w:themeColor="text1"/>
          <w:sz w:val="28"/>
          <w:szCs w:val="28"/>
        </w:rPr>
        <w:t>О теплоснабжении</w:t>
      </w:r>
      <w:r w:rsidR="00D679C6" w:rsidRPr="00906061">
        <w:rPr>
          <w:rFonts w:ascii="Times New Roman" w:hAnsi="Times New Roman"/>
          <w:color w:val="000000" w:themeColor="text1"/>
          <w:sz w:val="28"/>
          <w:szCs w:val="28"/>
          <w:lang w:val="ru-RU"/>
        </w:rPr>
        <w:t>»</w:t>
      </w:r>
      <w:r w:rsidR="00352555" w:rsidRPr="00906061">
        <w:rPr>
          <w:rFonts w:ascii="Times New Roman" w:hAnsi="Times New Roman"/>
          <w:color w:val="000000" w:themeColor="text1"/>
          <w:sz w:val="28"/>
          <w:szCs w:val="28"/>
          <w:lang w:val="ru-RU"/>
        </w:rPr>
        <w:t xml:space="preserve"> </w:t>
      </w:r>
      <w:r w:rsidR="002571F5" w:rsidRPr="00906061">
        <w:rPr>
          <w:rFonts w:ascii="Times New Roman" w:hAnsi="Times New Roman"/>
          <w:color w:val="000000" w:themeColor="text1"/>
          <w:sz w:val="28"/>
          <w:szCs w:val="28"/>
          <w:lang w:val="ru-RU"/>
        </w:rPr>
        <w:t>Статьей 22. Порядок ограничения, прекращения подачи тепловой энергии, теплоносителя потребителям в случае ненадлежащего исполнения ими договора теплоснабжения, а также при выявлении бездоговорного потребления тепловой энергии</w:t>
      </w:r>
      <w:r w:rsidRPr="00906061">
        <w:rPr>
          <w:rFonts w:ascii="Times New Roman" w:hAnsi="Times New Roman"/>
          <w:color w:val="000000" w:themeColor="text1"/>
          <w:sz w:val="28"/>
          <w:szCs w:val="28"/>
        </w:rPr>
        <w:t>.</w:t>
      </w:r>
    </w:p>
    <w:p w14:paraId="0479353F" w14:textId="7777777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p>
    <w:p w14:paraId="38FC6C68" w14:textId="77777777" w:rsidR="004C02F7" w:rsidRPr="00906061" w:rsidRDefault="004C02F7" w:rsidP="00C54A71">
      <w:pPr>
        <w:pStyle w:val="HTML"/>
        <w:keepNext/>
        <w:keepLines/>
        <w:ind w:right="193"/>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7. Порядок ввода графиков аварийного ограничения и</w:t>
      </w:r>
    </w:p>
    <w:p w14:paraId="46D7A64D" w14:textId="77777777" w:rsidR="004C02F7" w:rsidRDefault="004C02F7" w:rsidP="00C54A71">
      <w:pPr>
        <w:pStyle w:val="HTML"/>
        <w:keepNext/>
        <w:keepLines/>
        <w:ind w:right="193"/>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отключения потребителей тепловой мощности</w:t>
      </w:r>
    </w:p>
    <w:p w14:paraId="7F3CB054" w14:textId="77777777" w:rsidR="001433B0" w:rsidRPr="001433B0" w:rsidRDefault="001433B0" w:rsidP="00C54A71">
      <w:pPr>
        <w:pStyle w:val="HTML"/>
        <w:keepNext/>
        <w:keepLines/>
        <w:ind w:right="193"/>
        <w:contextualSpacing/>
        <w:jc w:val="center"/>
        <w:rPr>
          <w:rFonts w:ascii="Times New Roman" w:hAnsi="Times New Roman"/>
          <w:b/>
          <w:color w:val="000000" w:themeColor="text1"/>
          <w:sz w:val="28"/>
          <w:szCs w:val="28"/>
          <w:lang w:val="ru-RU"/>
        </w:rPr>
      </w:pPr>
    </w:p>
    <w:p w14:paraId="3FF8517A" w14:textId="21883A91"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w:t>
      </w:r>
    </w:p>
    <w:p w14:paraId="345A8F4F" w14:textId="7F850B9E"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lastRenderedPageBreak/>
        <w:t>Необходимость ограничения и отключения абонентов для локализации аварийных ситуаций и предотвращения их развития, недопущения длительного и глубокого нарушения режимов систем теплоснабжения может возникнуть в случаях:</w:t>
      </w:r>
    </w:p>
    <w:p w14:paraId="1138A950" w14:textId="2063502B"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понижения температуры наружного воздуха ниже расчетных значений на срок более 2 - 3 суток;</w:t>
      </w:r>
    </w:p>
    <w:p w14:paraId="45C40CD9" w14:textId="17C18A88"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непредвиденного возникновения недостатка топлива на источниках тепл</w:t>
      </w:r>
      <w:r w:rsidRPr="00906061">
        <w:rPr>
          <w:rFonts w:ascii="Times New Roman" w:hAnsi="Times New Roman"/>
          <w:color w:val="000000" w:themeColor="text1"/>
          <w:sz w:val="28"/>
          <w:szCs w:val="28"/>
          <w:lang w:val="ru-RU"/>
        </w:rPr>
        <w:t>овой эн</w:t>
      </w:r>
      <w:r w:rsidR="005D76A4" w:rsidRPr="00906061">
        <w:rPr>
          <w:rFonts w:ascii="Times New Roman" w:hAnsi="Times New Roman"/>
          <w:color w:val="000000" w:themeColor="text1"/>
          <w:sz w:val="28"/>
          <w:szCs w:val="28"/>
          <w:lang w:val="ru-RU"/>
        </w:rPr>
        <w:t>е</w:t>
      </w:r>
      <w:r w:rsidRPr="00906061">
        <w:rPr>
          <w:rFonts w:ascii="Times New Roman" w:hAnsi="Times New Roman"/>
          <w:color w:val="000000" w:themeColor="text1"/>
          <w:sz w:val="28"/>
          <w:szCs w:val="28"/>
          <w:lang w:val="ru-RU"/>
        </w:rPr>
        <w:t>ргии</w:t>
      </w:r>
      <w:r w:rsidR="004C02F7" w:rsidRPr="00906061">
        <w:rPr>
          <w:rFonts w:ascii="Times New Roman" w:hAnsi="Times New Roman"/>
          <w:color w:val="000000" w:themeColor="text1"/>
          <w:sz w:val="28"/>
          <w:szCs w:val="28"/>
        </w:rPr>
        <w:t>;</w:t>
      </w:r>
    </w:p>
    <w:p w14:paraId="0D2DAFCF" w14:textId="2ECEA17D"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 xml:space="preserve">возникновения недостатка тепловой мощности вследствие аварийной остановки или выхода из строя основного теплогенерирующего оборудования источников тепла (паровых и водогрейных котлов, </w:t>
      </w:r>
      <w:proofErr w:type="spellStart"/>
      <w:r w:rsidR="004C02F7" w:rsidRPr="00906061">
        <w:rPr>
          <w:rFonts w:ascii="Times New Roman" w:hAnsi="Times New Roman"/>
          <w:color w:val="000000" w:themeColor="text1"/>
          <w:sz w:val="28"/>
          <w:szCs w:val="28"/>
        </w:rPr>
        <w:t>водоподогревателей</w:t>
      </w:r>
      <w:proofErr w:type="spellEnd"/>
      <w:r w:rsidR="004C02F7" w:rsidRPr="00906061">
        <w:rPr>
          <w:rFonts w:ascii="Times New Roman" w:hAnsi="Times New Roman"/>
          <w:color w:val="000000" w:themeColor="text1"/>
          <w:sz w:val="28"/>
          <w:szCs w:val="28"/>
        </w:rPr>
        <w:t xml:space="preserve"> и другого оборудования), требующего длительного восстановления;</w:t>
      </w:r>
    </w:p>
    <w:p w14:paraId="2CBE5CE9" w14:textId="687218D7"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 xml:space="preserve">нарушения или угрозы нарушения гидравлического режима тепловой сети по причине сокращения расхода </w:t>
      </w:r>
      <w:proofErr w:type="spellStart"/>
      <w:r w:rsidR="004C02F7" w:rsidRPr="00906061">
        <w:rPr>
          <w:rFonts w:ascii="Times New Roman" w:hAnsi="Times New Roman"/>
          <w:color w:val="000000" w:themeColor="text1"/>
          <w:sz w:val="28"/>
          <w:szCs w:val="28"/>
        </w:rPr>
        <w:t>подпиточной</w:t>
      </w:r>
      <w:proofErr w:type="spellEnd"/>
      <w:r w:rsidR="004C02F7" w:rsidRPr="00906061">
        <w:rPr>
          <w:rFonts w:ascii="Times New Roman" w:hAnsi="Times New Roman"/>
          <w:color w:val="000000" w:themeColor="text1"/>
          <w:sz w:val="28"/>
          <w:szCs w:val="28"/>
        </w:rPr>
        <w:t xml:space="preserve"> воды из-за неисправности оборудования в схеме подпитки или </w:t>
      </w:r>
      <w:proofErr w:type="spellStart"/>
      <w:r w:rsidR="004C02F7" w:rsidRPr="00906061">
        <w:rPr>
          <w:rFonts w:ascii="Times New Roman" w:hAnsi="Times New Roman"/>
          <w:color w:val="000000" w:themeColor="text1"/>
          <w:sz w:val="28"/>
          <w:szCs w:val="28"/>
        </w:rPr>
        <w:t>химводоочистки</w:t>
      </w:r>
      <w:proofErr w:type="spellEnd"/>
      <w:r w:rsidR="004C02F7" w:rsidRPr="00906061">
        <w:rPr>
          <w:rFonts w:ascii="Times New Roman" w:hAnsi="Times New Roman"/>
          <w:color w:val="000000" w:themeColor="text1"/>
          <w:sz w:val="28"/>
          <w:szCs w:val="28"/>
        </w:rPr>
        <w:t>, а также прекращения подачи воды на источник тепла от системы водоснабжения;</w:t>
      </w:r>
    </w:p>
    <w:p w14:paraId="1DFF1FC7" w14:textId="332AF9D4"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 xml:space="preserve">нарушения гидравлического режима тепловой сети по причине аварийного прекращения электропитания сетевых и </w:t>
      </w:r>
      <w:proofErr w:type="spellStart"/>
      <w:r w:rsidR="004C02F7" w:rsidRPr="00906061">
        <w:rPr>
          <w:rFonts w:ascii="Times New Roman" w:hAnsi="Times New Roman"/>
          <w:color w:val="000000" w:themeColor="text1"/>
          <w:sz w:val="28"/>
          <w:szCs w:val="28"/>
        </w:rPr>
        <w:t>подпиточных</w:t>
      </w:r>
      <w:proofErr w:type="spellEnd"/>
      <w:r w:rsidR="004C02F7" w:rsidRPr="00906061">
        <w:rPr>
          <w:rFonts w:ascii="Times New Roman" w:hAnsi="Times New Roman"/>
          <w:color w:val="000000" w:themeColor="text1"/>
          <w:sz w:val="28"/>
          <w:szCs w:val="28"/>
        </w:rPr>
        <w:t xml:space="preserve"> насосов на источнике тепла и подкачивающих насосов на тепловой сети;</w:t>
      </w:r>
    </w:p>
    <w:p w14:paraId="5F72D38F" w14:textId="0732ADF5" w:rsidR="004C02F7" w:rsidRPr="00906061" w:rsidRDefault="006C5036" w:rsidP="004C02F7">
      <w:pPr>
        <w:pStyle w:val="HTML"/>
        <w:ind w:right="191" w:firstLine="709"/>
        <w:contextualSpacing/>
        <w:jc w:val="both"/>
        <w:rPr>
          <w:rFonts w:ascii="Times New Roman" w:hAnsi="Times New Roman"/>
          <w:b/>
          <w:color w:val="000000" w:themeColor="text1"/>
          <w:sz w:val="28"/>
          <w:szCs w:val="28"/>
        </w:rPr>
      </w:pPr>
      <w:r w:rsidRPr="00906061">
        <w:rPr>
          <w:rFonts w:ascii="Times New Roman" w:hAnsi="Times New Roman"/>
          <w:color w:val="000000" w:themeColor="text1"/>
          <w:sz w:val="28"/>
          <w:szCs w:val="28"/>
        </w:rPr>
        <w:t xml:space="preserve">- </w:t>
      </w:r>
      <w:r w:rsidR="004C02F7" w:rsidRPr="00906061">
        <w:rPr>
          <w:rFonts w:ascii="Times New Roman" w:hAnsi="Times New Roman"/>
          <w:color w:val="000000" w:themeColor="text1"/>
          <w:sz w:val="28"/>
          <w:szCs w:val="28"/>
        </w:rPr>
        <w:t xml:space="preserve">повреждений тепловой сети, требующих полного или частичного отключения </w:t>
      </w:r>
      <w:proofErr w:type="spellStart"/>
      <w:r w:rsidR="004C02F7" w:rsidRPr="00906061">
        <w:rPr>
          <w:rFonts w:ascii="Times New Roman" w:hAnsi="Times New Roman"/>
          <w:color w:val="000000" w:themeColor="text1"/>
          <w:sz w:val="28"/>
          <w:szCs w:val="28"/>
        </w:rPr>
        <w:t>нерезервируемых</w:t>
      </w:r>
      <w:proofErr w:type="spellEnd"/>
      <w:r w:rsidR="004C02F7" w:rsidRPr="00906061">
        <w:rPr>
          <w:rFonts w:ascii="Times New Roman" w:hAnsi="Times New Roman"/>
          <w:color w:val="000000" w:themeColor="text1"/>
          <w:sz w:val="28"/>
          <w:szCs w:val="28"/>
        </w:rPr>
        <w:t xml:space="preserve"> магистральных и распределительных трубопроводов.</w:t>
      </w:r>
    </w:p>
    <w:p w14:paraId="532AEC9D" w14:textId="0461350F"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внезапно возникшей аварийной ситуации на котельных или тепловых сетях</w:t>
      </w:r>
      <w:r w:rsidR="006C5036" w:rsidRPr="00906061">
        <w:rPr>
          <w:rFonts w:ascii="Times New Roman" w:hAnsi="Times New Roman"/>
          <w:color w:val="000000" w:themeColor="text1"/>
          <w:sz w:val="28"/>
          <w:szCs w:val="28"/>
        </w:rPr>
        <w:t xml:space="preserve"> потребители тепловой энергии </w:t>
      </w:r>
      <w:r w:rsidRPr="00906061">
        <w:rPr>
          <w:rFonts w:ascii="Times New Roman" w:hAnsi="Times New Roman"/>
          <w:color w:val="000000" w:themeColor="text1"/>
          <w:sz w:val="28"/>
          <w:szCs w:val="28"/>
        </w:rPr>
        <w:t>отключаются немедленно, с последующим извещением потребителя о причинах отключения в течение 2 часов.</w:t>
      </w:r>
    </w:p>
    <w:p w14:paraId="30C430CE" w14:textId="760CE973"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случае выхода из строя на длительное время (аварии) основного оборудования котельной, участков тепловых сетей заменяется график отключения потребителей тепловой энергии графиком ограничения на ту же величину.</w:t>
      </w:r>
    </w:p>
    <w:p w14:paraId="71912CA5" w14:textId="4F1680C4"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О факте и причинах введения ограничений и отключений потребителей, о величине </w:t>
      </w:r>
      <w:proofErr w:type="spellStart"/>
      <w:r w:rsidRPr="00906061">
        <w:rPr>
          <w:rFonts w:ascii="Times New Roman" w:hAnsi="Times New Roman"/>
          <w:color w:val="000000" w:themeColor="text1"/>
          <w:sz w:val="28"/>
          <w:szCs w:val="28"/>
        </w:rPr>
        <w:t>недоотпуска</w:t>
      </w:r>
      <w:proofErr w:type="spellEnd"/>
      <w:r w:rsidRPr="00906061">
        <w:rPr>
          <w:rFonts w:ascii="Times New Roman" w:hAnsi="Times New Roman"/>
          <w:color w:val="000000" w:themeColor="text1"/>
          <w:sz w:val="28"/>
          <w:szCs w:val="28"/>
        </w:rPr>
        <w:t xml:space="preserve"> тепловой энергии, об авариях у потребителей, если таковые произошли в период введения графиков, дежурный </w:t>
      </w:r>
      <w:r w:rsidR="00A826AD" w:rsidRPr="00906061">
        <w:rPr>
          <w:rFonts w:ascii="Times New Roman" w:hAnsi="Times New Roman"/>
          <w:color w:val="000000" w:themeColor="text1"/>
          <w:sz w:val="28"/>
          <w:szCs w:val="28"/>
          <w:lang w:val="ru-RU"/>
        </w:rPr>
        <w:t>Е</w:t>
      </w:r>
      <w:r w:rsidR="00812F75" w:rsidRPr="00906061">
        <w:rPr>
          <w:rFonts w:ascii="Times New Roman" w:hAnsi="Times New Roman"/>
          <w:color w:val="000000" w:themeColor="text1"/>
          <w:sz w:val="28"/>
          <w:szCs w:val="28"/>
        </w:rPr>
        <w:t xml:space="preserve">ДДС </w:t>
      </w:r>
      <w:proofErr w:type="spellStart"/>
      <w:r w:rsidR="00991247">
        <w:rPr>
          <w:rFonts w:ascii="Times New Roman" w:hAnsi="Times New Roman"/>
          <w:bCs/>
          <w:color w:val="000000" w:themeColor="text1"/>
          <w:sz w:val="28"/>
          <w:szCs w:val="28"/>
          <w:lang w:val="ru-RU"/>
        </w:rPr>
        <w:t>Рамешков</w:t>
      </w:r>
      <w:r w:rsidR="003A6712" w:rsidRPr="003A6712">
        <w:rPr>
          <w:rFonts w:ascii="Times New Roman" w:hAnsi="Times New Roman"/>
          <w:bCs/>
          <w:color w:val="000000" w:themeColor="text1"/>
          <w:sz w:val="28"/>
          <w:szCs w:val="28"/>
          <w:lang w:val="ru-RU"/>
        </w:rPr>
        <w:t>ского</w:t>
      </w:r>
      <w:proofErr w:type="spellEnd"/>
      <w:r w:rsidR="003A6712" w:rsidRPr="003A6712">
        <w:rPr>
          <w:rFonts w:ascii="Times New Roman" w:hAnsi="Times New Roman"/>
          <w:bCs/>
          <w:color w:val="000000" w:themeColor="text1"/>
          <w:sz w:val="28"/>
          <w:szCs w:val="28"/>
          <w:lang w:val="ru-RU"/>
        </w:rPr>
        <w:t xml:space="preserve"> муниципального округа Тверской области</w:t>
      </w:r>
      <w:r w:rsidR="00A826AD"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докладывает не позднее 12.00</w:t>
      </w:r>
      <w:r w:rsidR="00352555"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часов следующих суток.</w:t>
      </w:r>
    </w:p>
    <w:p w14:paraId="696A9FAA" w14:textId="7EE1887B"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На основе ожидаемых сроков и длительности ограничения абонент принимает решение о сливе воды из </w:t>
      </w:r>
      <w:proofErr w:type="spellStart"/>
      <w:r w:rsidRPr="00906061">
        <w:rPr>
          <w:rFonts w:ascii="Times New Roman" w:hAnsi="Times New Roman"/>
          <w:color w:val="000000" w:themeColor="text1"/>
          <w:sz w:val="28"/>
          <w:szCs w:val="28"/>
        </w:rPr>
        <w:t>теплопотребляющих</w:t>
      </w:r>
      <w:proofErr w:type="spellEnd"/>
      <w:r w:rsidRPr="00906061">
        <w:rPr>
          <w:rFonts w:ascii="Times New Roman" w:hAnsi="Times New Roman"/>
          <w:color w:val="000000" w:themeColor="text1"/>
          <w:sz w:val="28"/>
          <w:szCs w:val="28"/>
        </w:rPr>
        <w:t xml:space="preserve"> систем по согласованию с теплоснабжающей организацией.</w:t>
      </w:r>
    </w:p>
    <w:p w14:paraId="3A7C21FD" w14:textId="77777777" w:rsidR="004C02F7" w:rsidRPr="00C54A71" w:rsidRDefault="004C02F7" w:rsidP="00C54A71">
      <w:pPr>
        <w:pStyle w:val="HTML"/>
        <w:ind w:right="191"/>
        <w:contextualSpacing/>
        <w:jc w:val="center"/>
        <w:rPr>
          <w:rFonts w:ascii="Times New Roman" w:hAnsi="Times New Roman"/>
          <w:b/>
          <w:color w:val="000000" w:themeColor="text1"/>
          <w:sz w:val="28"/>
          <w:szCs w:val="28"/>
        </w:rPr>
      </w:pPr>
    </w:p>
    <w:p w14:paraId="17978833" w14:textId="77777777" w:rsidR="00C54A71" w:rsidRDefault="00C54A71" w:rsidP="00C54A71">
      <w:pPr>
        <w:pStyle w:val="HTML"/>
        <w:ind w:right="191"/>
        <w:contextualSpacing/>
        <w:jc w:val="center"/>
        <w:rPr>
          <w:rFonts w:ascii="Times New Roman" w:hAnsi="Times New Roman"/>
          <w:b/>
          <w:color w:val="000000" w:themeColor="text1"/>
          <w:sz w:val="28"/>
          <w:szCs w:val="28"/>
        </w:rPr>
      </w:pPr>
      <w:r w:rsidRPr="00C54A71">
        <w:rPr>
          <w:rFonts w:ascii="Times New Roman" w:hAnsi="Times New Roman"/>
          <w:b/>
          <w:color w:val="000000" w:themeColor="text1"/>
          <w:sz w:val="28"/>
          <w:szCs w:val="28"/>
        </w:rPr>
        <w:t>8.</w:t>
      </w:r>
      <w:r>
        <w:rPr>
          <w:rFonts w:ascii="Times New Roman" w:hAnsi="Times New Roman"/>
          <w:b/>
          <w:color w:val="000000" w:themeColor="text1"/>
          <w:sz w:val="28"/>
          <w:szCs w:val="28"/>
        </w:rPr>
        <w:t xml:space="preserve"> </w:t>
      </w:r>
      <w:r w:rsidR="004C02F7" w:rsidRPr="00906061">
        <w:rPr>
          <w:rFonts w:ascii="Times New Roman" w:hAnsi="Times New Roman"/>
          <w:b/>
          <w:color w:val="000000" w:themeColor="text1"/>
          <w:sz w:val="28"/>
          <w:szCs w:val="28"/>
        </w:rPr>
        <w:t>Обязанности, права и ответственность</w:t>
      </w:r>
    </w:p>
    <w:p w14:paraId="30E71F63" w14:textId="0BD57934" w:rsidR="004C02F7" w:rsidRPr="00C54A71" w:rsidRDefault="004C02F7" w:rsidP="00C54A71">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теплоснабжающих организаций</w:t>
      </w:r>
    </w:p>
    <w:p w14:paraId="56457363" w14:textId="77777777" w:rsidR="001433B0" w:rsidRPr="001433B0" w:rsidRDefault="001433B0" w:rsidP="001433B0">
      <w:pPr>
        <w:pStyle w:val="HTML"/>
        <w:ind w:right="191"/>
        <w:contextualSpacing/>
        <w:rPr>
          <w:rFonts w:ascii="Times New Roman" w:hAnsi="Times New Roman"/>
          <w:b/>
          <w:color w:val="000000" w:themeColor="text1"/>
          <w:sz w:val="28"/>
          <w:szCs w:val="28"/>
          <w:lang w:val="ru-RU"/>
        </w:rPr>
      </w:pPr>
    </w:p>
    <w:p w14:paraId="33DA30B2" w14:textId="469E7A8B"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Теплоснабжающие организации обязаны довести до потребителей задания на ограничения тепловой энергии и мощности и время действия </w:t>
      </w:r>
      <w:r w:rsidRPr="00906061">
        <w:rPr>
          <w:rFonts w:ascii="Times New Roman" w:hAnsi="Times New Roman"/>
          <w:color w:val="000000" w:themeColor="text1"/>
          <w:sz w:val="28"/>
          <w:szCs w:val="28"/>
        </w:rPr>
        <w:lastRenderedPageBreak/>
        <w:t>ограничений. Контроль за выполнением потребителями графиков  ограничений  и аварийных отключений осуществляет теплоснабжающие организации.</w:t>
      </w:r>
    </w:p>
    <w:p w14:paraId="548AF66D" w14:textId="3DE353CB"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Теплоснабжающие организации обязаны в назначенные сроки сообщить о заданных объемах и обеспечить выполнение распоряжений о введении графиков ограничений и аварийных отключений потребителей тепловой энергии  и мощности и несут ответственность, в соответствии с действующим  законодательством, за быстроту и точность выполнения распоряжений по введению в действие графиков ограничений и аварийных отключений потребителей.</w:t>
      </w:r>
    </w:p>
    <w:p w14:paraId="721CA4A9" w14:textId="55126BE9"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Руководители теплоснабжающих организаций несут ответственность за обоснованность введения графиков ограничений и отключений потребителей тепловой энергии, величину и сроки введения ограничений.</w:t>
      </w:r>
    </w:p>
    <w:p w14:paraId="4FE5EB45" w14:textId="3EC2A954"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необоснованном введении графиков ограничений или отключений потребителей тепловой энергии теплоснабжающие организации несет  ответственность в порядке, предусмотренном законодательством.</w:t>
      </w:r>
    </w:p>
    <w:p w14:paraId="427F83EB" w14:textId="4CE6D3A1"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p>
    <w:p w14:paraId="30F49DA5" w14:textId="77777777" w:rsidR="004C02F7" w:rsidRPr="00906061" w:rsidRDefault="004C02F7" w:rsidP="002571F5">
      <w:pPr>
        <w:pStyle w:val="HTML"/>
        <w:ind w:right="191"/>
        <w:contextualSpacing/>
        <w:jc w:val="center"/>
        <w:rPr>
          <w:rFonts w:ascii="Times New Roman" w:hAnsi="Times New Roman"/>
          <w:b/>
          <w:color w:val="000000" w:themeColor="text1"/>
          <w:sz w:val="28"/>
          <w:szCs w:val="28"/>
        </w:rPr>
      </w:pPr>
      <w:r w:rsidRPr="00906061">
        <w:rPr>
          <w:rFonts w:ascii="Times New Roman" w:hAnsi="Times New Roman"/>
          <w:b/>
          <w:color w:val="000000" w:themeColor="text1"/>
          <w:sz w:val="28"/>
          <w:szCs w:val="28"/>
        </w:rPr>
        <w:t>9. Обязанности, права и ответственность</w:t>
      </w:r>
    </w:p>
    <w:p w14:paraId="3350A386" w14:textId="77777777" w:rsidR="004C02F7" w:rsidRDefault="004C02F7" w:rsidP="002571F5">
      <w:pPr>
        <w:pStyle w:val="HTML"/>
        <w:ind w:right="191"/>
        <w:contextualSpacing/>
        <w:jc w:val="center"/>
        <w:rPr>
          <w:rFonts w:ascii="Times New Roman" w:hAnsi="Times New Roman"/>
          <w:b/>
          <w:color w:val="000000" w:themeColor="text1"/>
          <w:sz w:val="28"/>
          <w:szCs w:val="28"/>
          <w:lang w:val="ru-RU"/>
        </w:rPr>
      </w:pPr>
      <w:r w:rsidRPr="00906061">
        <w:rPr>
          <w:rFonts w:ascii="Times New Roman" w:hAnsi="Times New Roman"/>
          <w:b/>
          <w:color w:val="000000" w:themeColor="text1"/>
          <w:sz w:val="28"/>
          <w:szCs w:val="28"/>
        </w:rPr>
        <w:t>потребителей тепловой энергии</w:t>
      </w:r>
    </w:p>
    <w:p w14:paraId="5F35536C" w14:textId="77777777" w:rsidR="001433B0" w:rsidRPr="001433B0" w:rsidRDefault="001433B0" w:rsidP="002571F5">
      <w:pPr>
        <w:pStyle w:val="HTML"/>
        <w:ind w:right="191"/>
        <w:contextualSpacing/>
        <w:jc w:val="center"/>
        <w:rPr>
          <w:rFonts w:ascii="Times New Roman" w:hAnsi="Times New Roman"/>
          <w:b/>
          <w:color w:val="000000" w:themeColor="text1"/>
          <w:sz w:val="28"/>
          <w:szCs w:val="28"/>
          <w:lang w:val="ru-RU"/>
        </w:rPr>
      </w:pPr>
    </w:p>
    <w:p w14:paraId="49D88811" w14:textId="507A595B" w:rsidR="004C02F7" w:rsidRPr="00906061" w:rsidRDefault="006C5036"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Потребители (руководители </w:t>
      </w:r>
      <w:r w:rsidR="004C02F7" w:rsidRPr="00906061">
        <w:rPr>
          <w:rFonts w:ascii="Times New Roman" w:hAnsi="Times New Roman"/>
          <w:color w:val="000000" w:themeColor="text1"/>
          <w:sz w:val="28"/>
          <w:szCs w:val="28"/>
        </w:rPr>
        <w:t>предприятий, объ</w:t>
      </w:r>
      <w:r w:rsidRPr="00906061">
        <w:rPr>
          <w:rFonts w:ascii="Times New Roman" w:hAnsi="Times New Roman"/>
          <w:color w:val="000000" w:themeColor="text1"/>
          <w:sz w:val="28"/>
          <w:szCs w:val="28"/>
        </w:rPr>
        <w:t>единений, организаций и</w:t>
      </w:r>
      <w:r w:rsidR="004C02F7" w:rsidRPr="00906061">
        <w:rPr>
          <w:rFonts w:ascii="Times New Roman" w:hAnsi="Times New Roman"/>
          <w:color w:val="000000" w:themeColor="text1"/>
          <w:sz w:val="28"/>
          <w:szCs w:val="28"/>
        </w:rPr>
        <w:t xml:space="preserve"> учреждений всех форм собственности) несут </w:t>
      </w:r>
      <w:r w:rsidRPr="00906061">
        <w:rPr>
          <w:rFonts w:ascii="Times New Roman" w:hAnsi="Times New Roman"/>
          <w:color w:val="000000" w:themeColor="text1"/>
          <w:sz w:val="28"/>
          <w:szCs w:val="28"/>
        </w:rPr>
        <w:t>ответственность за безусловное</w:t>
      </w:r>
      <w:r w:rsidR="004C02F7" w:rsidRPr="00906061">
        <w:rPr>
          <w:rFonts w:ascii="Times New Roman" w:hAnsi="Times New Roman"/>
          <w:color w:val="000000" w:themeColor="text1"/>
          <w:sz w:val="28"/>
          <w:szCs w:val="28"/>
        </w:rPr>
        <w:t xml:space="preserve"> выполнение графиков аварийных ограничений и отключени</w:t>
      </w:r>
      <w:r w:rsidRPr="00906061">
        <w:rPr>
          <w:rFonts w:ascii="Times New Roman" w:hAnsi="Times New Roman"/>
          <w:color w:val="000000" w:themeColor="text1"/>
          <w:sz w:val="28"/>
          <w:szCs w:val="28"/>
        </w:rPr>
        <w:t xml:space="preserve">й тепловой энергии и мощности, </w:t>
      </w:r>
      <w:r w:rsidR="004C02F7" w:rsidRPr="00906061">
        <w:rPr>
          <w:rFonts w:ascii="Times New Roman" w:hAnsi="Times New Roman"/>
          <w:color w:val="000000" w:themeColor="text1"/>
          <w:sz w:val="28"/>
          <w:szCs w:val="28"/>
        </w:rPr>
        <w:t>а также за последствия, связанные с их невыполнением.</w:t>
      </w:r>
    </w:p>
    <w:p w14:paraId="12E8BDC2" w14:textId="4E51B8B4"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Потребитель обязан:</w:t>
      </w:r>
    </w:p>
    <w:p w14:paraId="05C47D31" w14:textId="3027BCD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Обеспечить прием от теплоснабжающих организаций сообщений о  введении графиков ограничения или аварийного отключения тепловой энергии и мощности независимо от времени суток.</w:t>
      </w:r>
    </w:p>
    <w:p w14:paraId="5E037FBD" w14:textId="31684B67"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Обеспечить безотлагательное выполнение законных требований при  введении графиков ограничения или аварийного отключения тепловой энергии и мощности.</w:t>
      </w:r>
    </w:p>
    <w:p w14:paraId="474865AE" w14:textId="3E1031D6"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Беспрепятственно допускать в любое время суток представителей теплоснабжающих организаций ко всем тепло</w:t>
      </w:r>
      <w:r w:rsidR="006C5036" w:rsidRPr="00906061">
        <w:rPr>
          <w:rFonts w:ascii="Times New Roman" w:hAnsi="Times New Roman"/>
          <w:color w:val="000000" w:themeColor="text1"/>
          <w:sz w:val="28"/>
          <w:szCs w:val="28"/>
          <w:lang w:val="ru-RU"/>
        </w:rPr>
        <w:t xml:space="preserve">вым </w:t>
      </w:r>
      <w:r w:rsidRPr="00906061">
        <w:rPr>
          <w:rFonts w:ascii="Times New Roman" w:hAnsi="Times New Roman"/>
          <w:color w:val="000000" w:themeColor="text1"/>
          <w:sz w:val="28"/>
          <w:szCs w:val="28"/>
        </w:rPr>
        <w:t>установкам и тепловым пунктам для контроля за выполнением заданных величин ограничения и отключения потребления тепловой энергии и мощности.</w:t>
      </w:r>
    </w:p>
    <w:p w14:paraId="3F718CE4" w14:textId="1BE03A20"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Обеспечить, в соответствии с двусторонним актом, схему теплоснабжения с выделением нагрузок аварийной и технологической брони.</w:t>
      </w:r>
    </w:p>
    <w:p w14:paraId="0236E804" w14:textId="66CE39A3" w:rsidR="004C02F7" w:rsidRPr="00906061" w:rsidRDefault="004C02F7" w:rsidP="004C02F7">
      <w:pPr>
        <w:pStyle w:val="HTML"/>
        <w:ind w:right="191" w:firstLine="709"/>
        <w:contextualSpacing/>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Потребитель имеет право письменно обратиться в теплоснабжающие организации с заявлением о необоснованности введения графиков ограничения в части величины и времени ограничения.</w:t>
      </w:r>
    </w:p>
    <w:p w14:paraId="451D36DB" w14:textId="652D6F4F" w:rsidR="004C02F7" w:rsidRDefault="004C02F7" w:rsidP="004C02F7">
      <w:pPr>
        <w:pStyle w:val="HTML"/>
        <w:ind w:right="191"/>
        <w:jc w:val="both"/>
        <w:rPr>
          <w:rFonts w:ascii="Times New Roman" w:hAnsi="Times New Roman"/>
          <w:color w:val="000000" w:themeColor="text1"/>
          <w:sz w:val="28"/>
          <w:szCs w:val="28"/>
        </w:rPr>
      </w:pPr>
    </w:p>
    <w:p w14:paraId="14BE3B7E" w14:textId="689BF954" w:rsidR="00300ED4" w:rsidRPr="00906061" w:rsidRDefault="00300ED4" w:rsidP="00ED0002">
      <w:pPr>
        <w:pStyle w:val="1"/>
        <w:numPr>
          <w:ilvl w:val="0"/>
          <w:numId w:val="0"/>
        </w:numPr>
        <w:spacing w:after="0"/>
        <w:jc w:val="right"/>
        <w:rPr>
          <w:rFonts w:eastAsia="SimSun"/>
          <w:color w:val="000000" w:themeColor="text1"/>
          <w:szCs w:val="28"/>
        </w:rPr>
      </w:pPr>
      <w:bookmarkStart w:id="66" w:name="_Toc204693060"/>
      <w:r w:rsidRPr="00906061">
        <w:rPr>
          <w:b w:val="0"/>
          <w:color w:val="000000" w:themeColor="text1"/>
          <w:szCs w:val="28"/>
        </w:rPr>
        <w:lastRenderedPageBreak/>
        <w:t>Приложение № 2</w:t>
      </w:r>
      <w:bookmarkEnd w:id="66"/>
    </w:p>
    <w:p w14:paraId="4151A88A" w14:textId="5ACB7269" w:rsidR="00300ED4" w:rsidRPr="00906061" w:rsidRDefault="00300ED4" w:rsidP="00300ED4">
      <w:pPr>
        <w:spacing w:after="0"/>
        <w:jc w:val="right"/>
        <w:rPr>
          <w:rFonts w:eastAsia="SimSun"/>
          <w:b/>
          <w:bCs/>
          <w:color w:val="000000" w:themeColor="text1"/>
          <w:sz w:val="28"/>
          <w:szCs w:val="28"/>
        </w:rPr>
      </w:pPr>
      <w:r w:rsidRPr="00906061">
        <w:rPr>
          <w:rFonts w:eastAsia="SimSun"/>
          <w:color w:val="000000" w:themeColor="text1"/>
          <w:sz w:val="28"/>
          <w:szCs w:val="28"/>
        </w:rPr>
        <w:t>Форма № 1</w:t>
      </w:r>
    </w:p>
    <w:p w14:paraId="0324AE2C" w14:textId="60FCFB8E" w:rsidR="004C02F7" w:rsidRPr="00906061" w:rsidRDefault="004C02F7" w:rsidP="004C02F7">
      <w:pPr>
        <w:tabs>
          <w:tab w:val="left" w:pos="9639"/>
        </w:tabs>
        <w:ind w:right="191"/>
        <w:jc w:val="right"/>
        <w:rPr>
          <w:bCs/>
          <w:color w:val="000000" w:themeColor="text1"/>
          <w:sz w:val="28"/>
          <w:szCs w:val="28"/>
        </w:rPr>
      </w:pPr>
    </w:p>
    <w:p w14:paraId="313A7F4A" w14:textId="77777777" w:rsidR="004C02F7" w:rsidRPr="00906061" w:rsidRDefault="004C02F7" w:rsidP="004C02F7">
      <w:pPr>
        <w:pStyle w:val="HTML"/>
        <w:ind w:right="191"/>
        <w:jc w:val="center"/>
        <w:rPr>
          <w:rStyle w:val="afff3"/>
          <w:rFonts w:ascii="Times New Roman" w:hAnsi="Times New Roman"/>
          <w:color w:val="000000" w:themeColor="text1"/>
          <w:sz w:val="28"/>
          <w:szCs w:val="28"/>
        </w:rPr>
      </w:pPr>
    </w:p>
    <w:tbl>
      <w:tblPr>
        <w:tblW w:w="9912" w:type="dxa"/>
        <w:tblInd w:w="76" w:type="dxa"/>
        <w:tblLook w:val="04A0" w:firstRow="1" w:lastRow="0" w:firstColumn="1" w:lastColumn="0" w:noHBand="0" w:noVBand="1"/>
      </w:tblPr>
      <w:tblGrid>
        <w:gridCol w:w="4035"/>
        <w:gridCol w:w="2419"/>
        <w:gridCol w:w="3458"/>
      </w:tblGrid>
      <w:tr w:rsidR="004C02F7" w:rsidRPr="00906061" w14:paraId="2B3EF0EE" w14:textId="77777777" w:rsidTr="006C5036">
        <w:trPr>
          <w:trHeight w:val="1262"/>
        </w:trPr>
        <w:tc>
          <w:tcPr>
            <w:tcW w:w="4035" w:type="dxa"/>
            <w:hideMark/>
          </w:tcPr>
          <w:p w14:paraId="2C32014B" w14:textId="66BF0237" w:rsidR="004C02F7" w:rsidRPr="00906061" w:rsidRDefault="00D679C6">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w:t>
            </w:r>
            <w:r w:rsidR="004C02F7" w:rsidRPr="00906061">
              <w:rPr>
                <w:rStyle w:val="afff3"/>
                <w:rFonts w:ascii="Times New Roman" w:hAnsi="Times New Roman"/>
                <w:color w:val="000000" w:themeColor="text1"/>
                <w:sz w:val="28"/>
                <w:szCs w:val="28"/>
              </w:rPr>
              <w:t>Согласовано</w:t>
            </w:r>
            <w:r w:rsidRPr="00906061">
              <w:rPr>
                <w:rStyle w:val="afff3"/>
                <w:rFonts w:ascii="Times New Roman" w:hAnsi="Times New Roman"/>
                <w:color w:val="000000" w:themeColor="text1"/>
                <w:sz w:val="28"/>
                <w:szCs w:val="28"/>
              </w:rPr>
              <w:t>»</w:t>
            </w:r>
          </w:p>
          <w:p w14:paraId="156868B3" w14:textId="157A71E3" w:rsidR="004C02F7" w:rsidRPr="00906061" w:rsidRDefault="004C02F7">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 xml:space="preserve">Глава </w:t>
            </w:r>
            <w:proofErr w:type="spellStart"/>
            <w:r w:rsidR="00991247">
              <w:rPr>
                <w:rFonts w:ascii="Times New Roman" w:hAnsi="Times New Roman"/>
                <w:b/>
                <w:bCs/>
                <w:color w:val="000000" w:themeColor="text1"/>
                <w:sz w:val="28"/>
                <w:szCs w:val="28"/>
                <w:lang w:val="ru-RU"/>
              </w:rPr>
              <w:t>Рамешков</w:t>
            </w:r>
            <w:r w:rsidR="003A6712" w:rsidRPr="003A6712">
              <w:rPr>
                <w:rFonts w:ascii="Times New Roman" w:hAnsi="Times New Roman"/>
                <w:b/>
                <w:bCs/>
                <w:color w:val="000000" w:themeColor="text1"/>
                <w:sz w:val="28"/>
                <w:szCs w:val="28"/>
                <w:lang w:val="ru-RU"/>
              </w:rPr>
              <w:t>ского</w:t>
            </w:r>
            <w:proofErr w:type="spellEnd"/>
            <w:r w:rsidR="003A6712" w:rsidRPr="003A6712">
              <w:rPr>
                <w:rFonts w:ascii="Times New Roman" w:hAnsi="Times New Roman"/>
                <w:b/>
                <w:bCs/>
                <w:color w:val="000000" w:themeColor="text1"/>
                <w:sz w:val="28"/>
                <w:szCs w:val="28"/>
                <w:lang w:val="ru-RU"/>
              </w:rPr>
              <w:t xml:space="preserve"> муниципального округа Тверской области</w:t>
            </w:r>
          </w:p>
          <w:p w14:paraId="61855552" w14:textId="05BBF61A" w:rsidR="004C02F7" w:rsidRPr="00906061" w:rsidRDefault="004C02F7">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______________</w:t>
            </w:r>
          </w:p>
          <w:p w14:paraId="532710C4" w14:textId="7183665C" w:rsidR="004C02F7" w:rsidRPr="00906061" w:rsidRDefault="00D679C6" w:rsidP="005C0225">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w:t>
            </w:r>
            <w:r w:rsidR="004C02F7" w:rsidRPr="00906061">
              <w:rPr>
                <w:rStyle w:val="afff3"/>
                <w:rFonts w:ascii="Times New Roman" w:hAnsi="Times New Roman"/>
                <w:color w:val="000000" w:themeColor="text1"/>
                <w:sz w:val="28"/>
                <w:szCs w:val="28"/>
              </w:rPr>
              <w:t>_____</w:t>
            </w:r>
            <w:r w:rsidRPr="00906061">
              <w:rPr>
                <w:rStyle w:val="afff3"/>
                <w:rFonts w:ascii="Times New Roman" w:hAnsi="Times New Roman"/>
                <w:color w:val="000000" w:themeColor="text1"/>
                <w:sz w:val="28"/>
                <w:szCs w:val="28"/>
              </w:rPr>
              <w:t>»</w:t>
            </w:r>
            <w:r w:rsidR="004C02F7" w:rsidRPr="00906061">
              <w:rPr>
                <w:rStyle w:val="afff3"/>
                <w:rFonts w:ascii="Times New Roman" w:hAnsi="Times New Roman"/>
                <w:color w:val="000000" w:themeColor="text1"/>
                <w:sz w:val="28"/>
                <w:szCs w:val="28"/>
              </w:rPr>
              <w:t>___________20</w:t>
            </w:r>
            <w:r w:rsidR="00AF2CE4" w:rsidRPr="00906061">
              <w:rPr>
                <w:rStyle w:val="afff3"/>
                <w:rFonts w:ascii="Times New Roman" w:hAnsi="Times New Roman"/>
                <w:color w:val="000000" w:themeColor="text1"/>
                <w:sz w:val="28"/>
                <w:szCs w:val="28"/>
                <w:lang w:val="ru-RU"/>
              </w:rPr>
              <w:t>2</w:t>
            </w:r>
            <w:r w:rsidR="005C0225" w:rsidRPr="00906061">
              <w:rPr>
                <w:rStyle w:val="afff3"/>
                <w:rFonts w:ascii="Times New Roman" w:hAnsi="Times New Roman"/>
                <w:color w:val="000000" w:themeColor="text1"/>
                <w:sz w:val="28"/>
                <w:szCs w:val="28"/>
                <w:lang w:val="ru-RU"/>
              </w:rPr>
              <w:t xml:space="preserve">5 </w:t>
            </w:r>
            <w:r w:rsidR="004C02F7" w:rsidRPr="00906061">
              <w:rPr>
                <w:rStyle w:val="afff3"/>
                <w:rFonts w:ascii="Times New Roman" w:hAnsi="Times New Roman"/>
                <w:color w:val="000000" w:themeColor="text1"/>
                <w:sz w:val="28"/>
                <w:szCs w:val="28"/>
              </w:rPr>
              <w:t>г.</w:t>
            </w:r>
          </w:p>
        </w:tc>
        <w:tc>
          <w:tcPr>
            <w:tcW w:w="2419" w:type="dxa"/>
          </w:tcPr>
          <w:p w14:paraId="1CBB1136" w14:textId="77777777" w:rsidR="004C02F7" w:rsidRPr="00906061" w:rsidRDefault="004C02F7">
            <w:pPr>
              <w:pStyle w:val="HTML"/>
              <w:ind w:right="191"/>
              <w:jc w:val="center"/>
              <w:rPr>
                <w:rStyle w:val="afff3"/>
                <w:rFonts w:ascii="Times New Roman" w:hAnsi="Times New Roman"/>
                <w:b w:val="0"/>
                <w:color w:val="000000" w:themeColor="text1"/>
                <w:sz w:val="28"/>
                <w:szCs w:val="28"/>
              </w:rPr>
            </w:pPr>
          </w:p>
        </w:tc>
        <w:tc>
          <w:tcPr>
            <w:tcW w:w="3458" w:type="dxa"/>
          </w:tcPr>
          <w:p w14:paraId="152BE4FE" w14:textId="77777777" w:rsidR="004C02F7" w:rsidRPr="00906061" w:rsidRDefault="004C02F7">
            <w:pPr>
              <w:pStyle w:val="HTML"/>
              <w:ind w:right="191"/>
              <w:rPr>
                <w:rStyle w:val="afff3"/>
                <w:rFonts w:ascii="Times New Roman" w:hAnsi="Times New Roman"/>
                <w:b w:val="0"/>
                <w:color w:val="000000" w:themeColor="text1"/>
                <w:sz w:val="28"/>
                <w:szCs w:val="28"/>
              </w:rPr>
            </w:pPr>
          </w:p>
          <w:p w14:paraId="4FFCAB28" w14:textId="77777777" w:rsidR="004C02F7" w:rsidRPr="00906061" w:rsidRDefault="004C02F7">
            <w:pPr>
              <w:pStyle w:val="HTML"/>
              <w:ind w:right="191"/>
              <w:rPr>
                <w:rStyle w:val="afff3"/>
                <w:rFonts w:ascii="Times New Roman" w:hAnsi="Times New Roman"/>
                <w:b w:val="0"/>
                <w:color w:val="000000" w:themeColor="text1"/>
                <w:sz w:val="28"/>
                <w:szCs w:val="28"/>
              </w:rPr>
            </w:pPr>
          </w:p>
        </w:tc>
      </w:tr>
    </w:tbl>
    <w:p w14:paraId="28AD944F" w14:textId="77777777" w:rsidR="004C02F7" w:rsidRPr="00906061" w:rsidRDefault="004C02F7" w:rsidP="004C02F7">
      <w:pPr>
        <w:pStyle w:val="HTML"/>
        <w:ind w:right="191"/>
        <w:jc w:val="center"/>
        <w:rPr>
          <w:rStyle w:val="afff3"/>
          <w:rFonts w:ascii="Times New Roman" w:hAnsi="Times New Roman"/>
          <w:color w:val="000000" w:themeColor="text1"/>
          <w:sz w:val="28"/>
          <w:szCs w:val="28"/>
        </w:rPr>
      </w:pPr>
    </w:p>
    <w:p w14:paraId="261F56DE" w14:textId="77777777" w:rsidR="004C02F7" w:rsidRPr="00906061" w:rsidRDefault="004C02F7" w:rsidP="004C02F7">
      <w:pPr>
        <w:pStyle w:val="HTML"/>
        <w:ind w:right="191"/>
        <w:jc w:val="center"/>
        <w:rPr>
          <w:rStyle w:val="afff3"/>
          <w:rFonts w:ascii="Times New Roman" w:hAnsi="Times New Roman"/>
          <w:color w:val="000000" w:themeColor="text1"/>
          <w:sz w:val="28"/>
          <w:szCs w:val="28"/>
        </w:rPr>
      </w:pPr>
    </w:p>
    <w:p w14:paraId="1B545705" w14:textId="0E0116B1" w:rsidR="004C02F7" w:rsidRPr="00906061" w:rsidRDefault="004C02F7" w:rsidP="004C02F7">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ГРАФИК</w:t>
      </w:r>
    </w:p>
    <w:p w14:paraId="0D9B2287" w14:textId="77777777" w:rsidR="004C02F7" w:rsidRPr="00906061" w:rsidRDefault="004C02F7" w:rsidP="004C02F7">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ограничения и аварийного отключения потребителей</w:t>
      </w:r>
    </w:p>
    <w:p w14:paraId="13884201" w14:textId="305B5128" w:rsidR="004C02F7" w:rsidRPr="00906061" w:rsidRDefault="004C02F7" w:rsidP="004C02F7">
      <w:pPr>
        <w:pStyle w:val="HTML"/>
        <w:ind w:right="191"/>
        <w:jc w:val="center"/>
        <w:rPr>
          <w:rStyle w:val="afff3"/>
          <w:rFonts w:ascii="Times New Roman" w:hAnsi="Times New Roman"/>
          <w:b w:val="0"/>
          <w:color w:val="000000" w:themeColor="text1"/>
          <w:sz w:val="28"/>
          <w:szCs w:val="28"/>
        </w:rPr>
      </w:pPr>
      <w:r w:rsidRPr="00906061">
        <w:rPr>
          <w:rStyle w:val="afff3"/>
          <w:rFonts w:ascii="Times New Roman" w:hAnsi="Times New Roman"/>
          <w:color w:val="000000" w:themeColor="text1"/>
          <w:sz w:val="28"/>
          <w:szCs w:val="28"/>
        </w:rPr>
        <w:t>при недостатке тепловой мощности или топлива по</w:t>
      </w:r>
    </w:p>
    <w:p w14:paraId="132E4CB6" w14:textId="1B517AA8" w:rsidR="004C02F7" w:rsidRPr="00906061" w:rsidRDefault="004C02F7" w:rsidP="00AF2CE4">
      <w:pPr>
        <w:pStyle w:val="HTML"/>
        <w:ind w:right="191"/>
        <w:jc w:val="center"/>
        <w:rPr>
          <w:rFonts w:ascii="Times New Roman" w:hAnsi="Times New Roman"/>
          <w:bCs/>
          <w:color w:val="000000" w:themeColor="text1"/>
          <w:sz w:val="28"/>
          <w:szCs w:val="28"/>
        </w:rPr>
      </w:pPr>
      <w:r w:rsidRPr="00906061">
        <w:rPr>
          <w:rStyle w:val="afff3"/>
          <w:rFonts w:ascii="Times New Roman" w:hAnsi="Times New Roman"/>
          <w:color w:val="000000" w:themeColor="text1"/>
          <w:sz w:val="28"/>
          <w:szCs w:val="28"/>
        </w:rPr>
        <w:t>системе теплоснабжения на осенне-зимний период</w:t>
      </w:r>
    </w:p>
    <w:p w14:paraId="7C27004B" w14:textId="77777777" w:rsidR="00AF2CE4" w:rsidRPr="00906061" w:rsidRDefault="00AF2CE4" w:rsidP="004C02F7">
      <w:pPr>
        <w:pStyle w:val="HTML"/>
        <w:ind w:right="191"/>
        <w:jc w:val="both"/>
        <w:rPr>
          <w:rFonts w:ascii="Times New Roman" w:hAnsi="Times New Roman"/>
          <w:color w:val="000000" w:themeColor="text1"/>
          <w:sz w:val="28"/>
          <w:szCs w:val="28"/>
        </w:rPr>
      </w:pPr>
    </w:p>
    <w:tbl>
      <w:tblPr>
        <w:tblW w:w="49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310"/>
        <w:gridCol w:w="1183"/>
        <w:gridCol w:w="1071"/>
        <w:gridCol w:w="1351"/>
        <w:gridCol w:w="1118"/>
        <w:gridCol w:w="1922"/>
      </w:tblGrid>
      <w:tr w:rsidR="004C02F7" w:rsidRPr="00906061" w14:paraId="027CE5EA" w14:textId="77777777" w:rsidTr="006C5036">
        <w:tc>
          <w:tcPr>
            <w:tcW w:w="152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24194EA"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Теплоисточник,</w:t>
            </w:r>
          </w:p>
          <w:p w14:paraId="58FADB0E"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потребитель</w:t>
            </w:r>
          </w:p>
        </w:tc>
        <w:tc>
          <w:tcPr>
            <w:tcW w:w="1310"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B28047"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Разрешающий договорной максимум</w:t>
            </w:r>
          </w:p>
        </w:tc>
        <w:tc>
          <w:tcPr>
            <w:tcW w:w="118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CEFF59E"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Суточный полезный отпуск</w:t>
            </w:r>
          </w:p>
        </w:tc>
        <w:tc>
          <w:tcPr>
            <w:tcW w:w="107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CAE6F5D"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Аварийная</w:t>
            </w:r>
          </w:p>
          <w:p w14:paraId="0AF308C6"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бронь</w:t>
            </w:r>
          </w:p>
        </w:tc>
        <w:tc>
          <w:tcPr>
            <w:tcW w:w="135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548979" w14:textId="2536361D"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Технологи</w:t>
            </w:r>
            <w:r w:rsidR="006C5036" w:rsidRPr="00906061">
              <w:rPr>
                <w:rFonts w:ascii="Times New Roman" w:hAnsi="Times New Roman"/>
                <w:color w:val="000000" w:themeColor="text1"/>
                <w:lang w:val="ru-RU"/>
              </w:rPr>
              <w:t>-</w:t>
            </w:r>
            <w:proofErr w:type="spellStart"/>
            <w:r w:rsidRPr="00906061">
              <w:rPr>
                <w:rFonts w:ascii="Times New Roman" w:hAnsi="Times New Roman"/>
                <w:color w:val="000000" w:themeColor="text1"/>
              </w:rPr>
              <w:t>ческая</w:t>
            </w:r>
            <w:proofErr w:type="spellEnd"/>
            <w:r w:rsidR="006C5036" w:rsidRPr="00906061">
              <w:rPr>
                <w:rFonts w:ascii="Times New Roman" w:hAnsi="Times New Roman"/>
                <w:color w:val="000000" w:themeColor="text1"/>
                <w:lang w:val="ru-RU"/>
              </w:rPr>
              <w:t xml:space="preserve"> </w:t>
            </w:r>
            <w:r w:rsidRPr="00906061">
              <w:rPr>
                <w:rFonts w:ascii="Times New Roman" w:hAnsi="Times New Roman"/>
                <w:color w:val="000000" w:themeColor="text1"/>
              </w:rPr>
              <w:t>бронь</w:t>
            </w:r>
          </w:p>
        </w:tc>
        <w:tc>
          <w:tcPr>
            <w:tcW w:w="1118"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2AC4FE" w14:textId="77777777"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Номер очереди и величина снимаемой нагрузки</w:t>
            </w:r>
          </w:p>
        </w:tc>
        <w:tc>
          <w:tcPr>
            <w:tcW w:w="1922"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B77EAF1" w14:textId="187E5CE8" w:rsidR="004C02F7" w:rsidRPr="00906061" w:rsidRDefault="004C02F7" w:rsidP="006C5036">
            <w:pPr>
              <w:pStyle w:val="HTML"/>
              <w:jc w:val="center"/>
              <w:rPr>
                <w:rFonts w:ascii="Times New Roman" w:hAnsi="Times New Roman"/>
                <w:color w:val="000000" w:themeColor="text1"/>
              </w:rPr>
            </w:pPr>
            <w:r w:rsidRPr="00906061">
              <w:rPr>
                <w:rFonts w:ascii="Times New Roman" w:hAnsi="Times New Roman"/>
                <w:color w:val="000000" w:themeColor="text1"/>
              </w:rPr>
              <w:t>Ф.И.О., должность, телефон оперативного</w:t>
            </w:r>
            <w:r w:rsidR="006C5036" w:rsidRPr="00906061">
              <w:rPr>
                <w:rFonts w:ascii="Times New Roman" w:hAnsi="Times New Roman"/>
                <w:color w:val="000000" w:themeColor="text1"/>
                <w:lang w:val="ru-RU"/>
              </w:rPr>
              <w:t xml:space="preserve"> </w:t>
            </w:r>
            <w:r w:rsidRPr="00906061">
              <w:rPr>
                <w:rFonts w:ascii="Times New Roman" w:hAnsi="Times New Roman"/>
                <w:color w:val="000000" w:themeColor="text1"/>
              </w:rPr>
              <w:t>персонала,</w:t>
            </w:r>
            <w:r w:rsidR="006C5036" w:rsidRPr="00906061">
              <w:rPr>
                <w:rFonts w:ascii="Times New Roman" w:hAnsi="Times New Roman"/>
                <w:color w:val="000000" w:themeColor="text1"/>
                <w:lang w:val="ru-RU"/>
              </w:rPr>
              <w:t xml:space="preserve"> </w:t>
            </w:r>
            <w:r w:rsidRPr="00906061">
              <w:rPr>
                <w:rFonts w:ascii="Times New Roman" w:hAnsi="Times New Roman"/>
                <w:color w:val="000000" w:themeColor="text1"/>
              </w:rPr>
              <w:t>потребителя, отв.  за введение ограничений</w:t>
            </w:r>
          </w:p>
        </w:tc>
      </w:tr>
      <w:tr w:rsidR="004C02F7" w:rsidRPr="00906061" w14:paraId="4E8A5B48" w14:textId="77777777" w:rsidTr="006C5036">
        <w:tc>
          <w:tcPr>
            <w:tcW w:w="152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CE4A1" w14:textId="77777777" w:rsidR="004C02F7" w:rsidRPr="00906061" w:rsidRDefault="004C02F7" w:rsidP="006C5036">
            <w:pPr>
              <w:pStyle w:val="HTML"/>
              <w:jc w:val="center"/>
              <w:rPr>
                <w:rFonts w:ascii="Times New Roman" w:hAnsi="Times New Roman"/>
                <w:color w:val="000000" w:themeColor="text1"/>
              </w:rPr>
            </w:pPr>
          </w:p>
        </w:tc>
        <w:tc>
          <w:tcPr>
            <w:tcW w:w="13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BA4D3" w14:textId="77777777" w:rsidR="004C02F7" w:rsidRPr="00906061" w:rsidRDefault="004C02F7" w:rsidP="006C5036">
            <w:pPr>
              <w:pStyle w:val="HTML"/>
              <w:jc w:val="center"/>
              <w:rPr>
                <w:rFonts w:ascii="Times New Roman" w:hAnsi="Times New Roman"/>
                <w:color w:val="000000" w:themeColor="text1"/>
              </w:rPr>
            </w:pPr>
          </w:p>
        </w:tc>
        <w:tc>
          <w:tcPr>
            <w:tcW w:w="11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EDCD3" w14:textId="77777777" w:rsidR="004C02F7" w:rsidRPr="00906061" w:rsidRDefault="004C02F7" w:rsidP="006C5036">
            <w:pPr>
              <w:pStyle w:val="HTML"/>
              <w:jc w:val="center"/>
              <w:rPr>
                <w:rFonts w:ascii="Times New Roman" w:hAnsi="Times New Roman"/>
                <w:color w:val="000000" w:themeColor="text1"/>
              </w:rPr>
            </w:pPr>
          </w:p>
        </w:tc>
        <w:tc>
          <w:tcPr>
            <w:tcW w:w="107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A85B8" w14:textId="77777777" w:rsidR="004C02F7" w:rsidRPr="00906061" w:rsidRDefault="004C02F7" w:rsidP="006C5036">
            <w:pPr>
              <w:pStyle w:val="HTML"/>
              <w:jc w:val="center"/>
              <w:rPr>
                <w:rFonts w:ascii="Times New Roman" w:hAnsi="Times New Roman"/>
                <w:color w:val="000000" w:themeColor="text1"/>
              </w:rPr>
            </w:pPr>
          </w:p>
        </w:tc>
        <w:tc>
          <w:tcPr>
            <w:tcW w:w="13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F8DE22" w14:textId="77777777" w:rsidR="004C02F7" w:rsidRPr="00906061" w:rsidRDefault="004C02F7" w:rsidP="006C5036">
            <w:pPr>
              <w:pStyle w:val="HTML"/>
              <w:jc w:val="center"/>
              <w:rPr>
                <w:rFonts w:ascii="Times New Roman" w:hAnsi="Times New Roman"/>
                <w:color w:val="000000" w:themeColor="text1"/>
              </w:rPr>
            </w:pPr>
          </w:p>
        </w:tc>
        <w:tc>
          <w:tcPr>
            <w:tcW w:w="111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E5C3F" w14:textId="77777777" w:rsidR="004C02F7" w:rsidRPr="00906061" w:rsidRDefault="004C02F7" w:rsidP="006C5036">
            <w:pPr>
              <w:pStyle w:val="HTML"/>
              <w:jc w:val="center"/>
              <w:rPr>
                <w:rFonts w:ascii="Times New Roman" w:hAnsi="Times New Roman"/>
                <w:color w:val="000000" w:themeColor="text1"/>
              </w:rPr>
            </w:pPr>
          </w:p>
        </w:tc>
        <w:tc>
          <w:tcPr>
            <w:tcW w:w="19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5C8F0" w14:textId="77777777" w:rsidR="004C02F7" w:rsidRPr="00906061" w:rsidRDefault="004C02F7" w:rsidP="006C5036">
            <w:pPr>
              <w:pStyle w:val="HTML"/>
              <w:jc w:val="center"/>
              <w:rPr>
                <w:rFonts w:ascii="Times New Roman" w:hAnsi="Times New Roman"/>
                <w:color w:val="000000" w:themeColor="text1"/>
              </w:rPr>
            </w:pPr>
          </w:p>
        </w:tc>
      </w:tr>
      <w:tr w:rsidR="004C02F7" w:rsidRPr="00906061" w14:paraId="3BE3D5FB" w14:textId="77777777" w:rsidTr="006C5036">
        <w:tc>
          <w:tcPr>
            <w:tcW w:w="152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CA68F" w14:textId="77777777" w:rsidR="004C02F7" w:rsidRPr="00906061" w:rsidRDefault="004C02F7" w:rsidP="006C5036">
            <w:pPr>
              <w:pStyle w:val="HTML"/>
              <w:jc w:val="center"/>
              <w:rPr>
                <w:rFonts w:ascii="Times New Roman" w:hAnsi="Times New Roman"/>
                <w:color w:val="000000" w:themeColor="text1"/>
              </w:rPr>
            </w:pPr>
          </w:p>
        </w:tc>
        <w:tc>
          <w:tcPr>
            <w:tcW w:w="13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E87C7" w14:textId="77777777" w:rsidR="004C02F7" w:rsidRPr="00906061" w:rsidRDefault="004C02F7" w:rsidP="006C5036">
            <w:pPr>
              <w:pStyle w:val="HTML"/>
              <w:jc w:val="center"/>
              <w:rPr>
                <w:rFonts w:ascii="Times New Roman" w:hAnsi="Times New Roman"/>
                <w:color w:val="000000" w:themeColor="text1"/>
              </w:rPr>
            </w:pPr>
          </w:p>
        </w:tc>
        <w:tc>
          <w:tcPr>
            <w:tcW w:w="11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BB03E" w14:textId="77777777" w:rsidR="004C02F7" w:rsidRPr="00906061" w:rsidRDefault="004C02F7" w:rsidP="006C5036">
            <w:pPr>
              <w:pStyle w:val="HTML"/>
              <w:jc w:val="center"/>
              <w:rPr>
                <w:rFonts w:ascii="Times New Roman" w:hAnsi="Times New Roman"/>
                <w:color w:val="000000" w:themeColor="text1"/>
              </w:rPr>
            </w:pPr>
          </w:p>
        </w:tc>
        <w:tc>
          <w:tcPr>
            <w:tcW w:w="107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4F0EB" w14:textId="77777777" w:rsidR="004C02F7" w:rsidRPr="00906061" w:rsidRDefault="004C02F7" w:rsidP="006C5036">
            <w:pPr>
              <w:pStyle w:val="HTML"/>
              <w:jc w:val="center"/>
              <w:rPr>
                <w:rFonts w:ascii="Times New Roman" w:hAnsi="Times New Roman"/>
                <w:color w:val="000000" w:themeColor="text1"/>
              </w:rPr>
            </w:pPr>
          </w:p>
        </w:tc>
        <w:tc>
          <w:tcPr>
            <w:tcW w:w="13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B62A2" w14:textId="77777777" w:rsidR="004C02F7" w:rsidRPr="00906061" w:rsidRDefault="004C02F7" w:rsidP="006C5036">
            <w:pPr>
              <w:pStyle w:val="HTML"/>
              <w:jc w:val="center"/>
              <w:rPr>
                <w:rFonts w:ascii="Times New Roman" w:hAnsi="Times New Roman"/>
                <w:color w:val="000000" w:themeColor="text1"/>
              </w:rPr>
            </w:pPr>
          </w:p>
        </w:tc>
        <w:tc>
          <w:tcPr>
            <w:tcW w:w="111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8CAF" w14:textId="77777777" w:rsidR="004C02F7" w:rsidRPr="00906061" w:rsidRDefault="004C02F7" w:rsidP="006C5036">
            <w:pPr>
              <w:pStyle w:val="HTML"/>
              <w:jc w:val="center"/>
              <w:rPr>
                <w:rFonts w:ascii="Times New Roman" w:hAnsi="Times New Roman"/>
                <w:color w:val="000000" w:themeColor="text1"/>
              </w:rPr>
            </w:pPr>
          </w:p>
        </w:tc>
        <w:tc>
          <w:tcPr>
            <w:tcW w:w="19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8F961" w14:textId="77777777" w:rsidR="004C02F7" w:rsidRPr="00906061" w:rsidRDefault="004C02F7" w:rsidP="006C5036">
            <w:pPr>
              <w:pStyle w:val="HTML"/>
              <w:jc w:val="center"/>
              <w:rPr>
                <w:rFonts w:ascii="Times New Roman" w:hAnsi="Times New Roman"/>
                <w:color w:val="000000" w:themeColor="text1"/>
              </w:rPr>
            </w:pPr>
          </w:p>
        </w:tc>
      </w:tr>
      <w:tr w:rsidR="004C02F7" w:rsidRPr="00906061" w14:paraId="377166AA" w14:textId="77777777" w:rsidTr="006C5036">
        <w:tc>
          <w:tcPr>
            <w:tcW w:w="152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4CC8F" w14:textId="77777777" w:rsidR="004C02F7" w:rsidRPr="00906061" w:rsidRDefault="004C02F7" w:rsidP="006C5036">
            <w:pPr>
              <w:pStyle w:val="HTML"/>
              <w:jc w:val="center"/>
              <w:rPr>
                <w:rFonts w:ascii="Times New Roman" w:hAnsi="Times New Roman"/>
                <w:color w:val="000000" w:themeColor="text1"/>
              </w:rPr>
            </w:pPr>
          </w:p>
        </w:tc>
        <w:tc>
          <w:tcPr>
            <w:tcW w:w="13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863A4" w14:textId="77777777" w:rsidR="004C02F7" w:rsidRPr="00906061" w:rsidRDefault="004C02F7" w:rsidP="006C5036">
            <w:pPr>
              <w:pStyle w:val="HTML"/>
              <w:jc w:val="center"/>
              <w:rPr>
                <w:rFonts w:ascii="Times New Roman" w:hAnsi="Times New Roman"/>
                <w:color w:val="000000" w:themeColor="text1"/>
              </w:rPr>
            </w:pPr>
          </w:p>
        </w:tc>
        <w:tc>
          <w:tcPr>
            <w:tcW w:w="11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34E51" w14:textId="77777777" w:rsidR="004C02F7" w:rsidRPr="00906061" w:rsidRDefault="004C02F7" w:rsidP="006C5036">
            <w:pPr>
              <w:pStyle w:val="HTML"/>
              <w:jc w:val="center"/>
              <w:rPr>
                <w:rFonts w:ascii="Times New Roman" w:hAnsi="Times New Roman"/>
                <w:color w:val="000000" w:themeColor="text1"/>
              </w:rPr>
            </w:pPr>
          </w:p>
        </w:tc>
        <w:tc>
          <w:tcPr>
            <w:tcW w:w="107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034B1" w14:textId="77777777" w:rsidR="004C02F7" w:rsidRPr="00906061" w:rsidRDefault="004C02F7" w:rsidP="006C5036">
            <w:pPr>
              <w:pStyle w:val="HTML"/>
              <w:jc w:val="center"/>
              <w:rPr>
                <w:rFonts w:ascii="Times New Roman" w:hAnsi="Times New Roman"/>
                <w:color w:val="000000" w:themeColor="text1"/>
              </w:rPr>
            </w:pPr>
          </w:p>
        </w:tc>
        <w:tc>
          <w:tcPr>
            <w:tcW w:w="13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625E24" w14:textId="77777777" w:rsidR="004C02F7" w:rsidRPr="00906061" w:rsidRDefault="004C02F7" w:rsidP="006C5036">
            <w:pPr>
              <w:pStyle w:val="HTML"/>
              <w:jc w:val="center"/>
              <w:rPr>
                <w:rFonts w:ascii="Times New Roman" w:hAnsi="Times New Roman"/>
                <w:color w:val="000000" w:themeColor="text1"/>
              </w:rPr>
            </w:pPr>
          </w:p>
        </w:tc>
        <w:tc>
          <w:tcPr>
            <w:tcW w:w="111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25DDF" w14:textId="77777777" w:rsidR="004C02F7" w:rsidRPr="00906061" w:rsidRDefault="004C02F7" w:rsidP="006C5036">
            <w:pPr>
              <w:pStyle w:val="HTML"/>
              <w:jc w:val="center"/>
              <w:rPr>
                <w:rFonts w:ascii="Times New Roman" w:hAnsi="Times New Roman"/>
                <w:color w:val="000000" w:themeColor="text1"/>
              </w:rPr>
            </w:pPr>
          </w:p>
        </w:tc>
        <w:tc>
          <w:tcPr>
            <w:tcW w:w="19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82934" w14:textId="77777777" w:rsidR="004C02F7" w:rsidRPr="00906061" w:rsidRDefault="004C02F7" w:rsidP="006C5036">
            <w:pPr>
              <w:pStyle w:val="HTML"/>
              <w:jc w:val="center"/>
              <w:rPr>
                <w:rFonts w:ascii="Times New Roman" w:hAnsi="Times New Roman"/>
                <w:color w:val="000000" w:themeColor="text1"/>
              </w:rPr>
            </w:pPr>
          </w:p>
        </w:tc>
      </w:tr>
      <w:tr w:rsidR="004C02F7" w:rsidRPr="00906061" w14:paraId="0E7300AC" w14:textId="77777777" w:rsidTr="006C5036">
        <w:tc>
          <w:tcPr>
            <w:tcW w:w="152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C5922" w14:textId="77777777" w:rsidR="004C02F7" w:rsidRPr="00906061" w:rsidRDefault="004C02F7" w:rsidP="006C5036">
            <w:pPr>
              <w:pStyle w:val="HTML"/>
              <w:jc w:val="center"/>
              <w:rPr>
                <w:rFonts w:ascii="Times New Roman" w:hAnsi="Times New Roman"/>
                <w:color w:val="000000" w:themeColor="text1"/>
              </w:rPr>
            </w:pPr>
          </w:p>
        </w:tc>
        <w:tc>
          <w:tcPr>
            <w:tcW w:w="131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42ADF" w14:textId="77777777" w:rsidR="004C02F7" w:rsidRPr="00906061" w:rsidRDefault="004C02F7" w:rsidP="006C5036">
            <w:pPr>
              <w:pStyle w:val="HTML"/>
              <w:jc w:val="center"/>
              <w:rPr>
                <w:rFonts w:ascii="Times New Roman" w:hAnsi="Times New Roman"/>
                <w:color w:val="000000" w:themeColor="text1"/>
              </w:rPr>
            </w:pPr>
          </w:p>
        </w:tc>
        <w:tc>
          <w:tcPr>
            <w:tcW w:w="118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D655B" w14:textId="77777777" w:rsidR="004C02F7" w:rsidRPr="00906061" w:rsidRDefault="004C02F7" w:rsidP="006C5036">
            <w:pPr>
              <w:pStyle w:val="HTML"/>
              <w:jc w:val="center"/>
              <w:rPr>
                <w:rFonts w:ascii="Times New Roman" w:hAnsi="Times New Roman"/>
                <w:color w:val="000000" w:themeColor="text1"/>
              </w:rPr>
            </w:pPr>
          </w:p>
        </w:tc>
        <w:tc>
          <w:tcPr>
            <w:tcW w:w="107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644AE" w14:textId="77777777" w:rsidR="004C02F7" w:rsidRPr="00906061" w:rsidRDefault="004C02F7" w:rsidP="006C5036">
            <w:pPr>
              <w:pStyle w:val="HTML"/>
              <w:jc w:val="center"/>
              <w:rPr>
                <w:rFonts w:ascii="Times New Roman" w:hAnsi="Times New Roman"/>
                <w:color w:val="000000" w:themeColor="text1"/>
              </w:rPr>
            </w:pPr>
          </w:p>
        </w:tc>
        <w:tc>
          <w:tcPr>
            <w:tcW w:w="13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58660" w14:textId="77777777" w:rsidR="004C02F7" w:rsidRPr="00906061" w:rsidRDefault="004C02F7" w:rsidP="006C5036">
            <w:pPr>
              <w:pStyle w:val="HTML"/>
              <w:jc w:val="center"/>
              <w:rPr>
                <w:rFonts w:ascii="Times New Roman" w:hAnsi="Times New Roman"/>
                <w:color w:val="000000" w:themeColor="text1"/>
              </w:rPr>
            </w:pPr>
          </w:p>
        </w:tc>
        <w:tc>
          <w:tcPr>
            <w:tcW w:w="111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0EF6F" w14:textId="77777777" w:rsidR="004C02F7" w:rsidRPr="00906061" w:rsidRDefault="004C02F7" w:rsidP="006C5036">
            <w:pPr>
              <w:pStyle w:val="HTML"/>
              <w:jc w:val="center"/>
              <w:rPr>
                <w:rFonts w:ascii="Times New Roman" w:hAnsi="Times New Roman"/>
                <w:color w:val="000000" w:themeColor="text1"/>
              </w:rPr>
            </w:pPr>
          </w:p>
        </w:tc>
        <w:tc>
          <w:tcPr>
            <w:tcW w:w="19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E5801" w14:textId="77777777" w:rsidR="004C02F7" w:rsidRPr="00906061" w:rsidRDefault="004C02F7" w:rsidP="006C5036">
            <w:pPr>
              <w:pStyle w:val="HTML"/>
              <w:jc w:val="center"/>
              <w:rPr>
                <w:rFonts w:ascii="Times New Roman" w:hAnsi="Times New Roman"/>
                <w:color w:val="000000" w:themeColor="text1"/>
              </w:rPr>
            </w:pPr>
          </w:p>
        </w:tc>
      </w:tr>
    </w:tbl>
    <w:p w14:paraId="6CED85F2" w14:textId="77777777" w:rsidR="004C02F7" w:rsidRPr="00906061" w:rsidRDefault="004C02F7" w:rsidP="004C02F7">
      <w:pPr>
        <w:pStyle w:val="HTML"/>
        <w:ind w:right="191"/>
        <w:jc w:val="both"/>
        <w:rPr>
          <w:rFonts w:ascii="Times New Roman" w:hAnsi="Times New Roman"/>
          <w:color w:val="000000" w:themeColor="text1"/>
          <w:sz w:val="28"/>
          <w:szCs w:val="28"/>
        </w:rPr>
      </w:pPr>
    </w:p>
    <w:p w14:paraId="6F388F58" w14:textId="77777777" w:rsidR="004C02F7" w:rsidRPr="00906061" w:rsidRDefault="004C02F7" w:rsidP="004C02F7">
      <w:pPr>
        <w:pStyle w:val="HTML"/>
        <w:ind w:right="191"/>
        <w:jc w:val="both"/>
        <w:rPr>
          <w:rFonts w:ascii="Times New Roman" w:hAnsi="Times New Roman"/>
          <w:color w:val="000000" w:themeColor="text1"/>
          <w:sz w:val="28"/>
          <w:szCs w:val="28"/>
        </w:rPr>
      </w:pPr>
    </w:p>
    <w:p w14:paraId="67E01BAD" w14:textId="77777777" w:rsidR="004C02F7" w:rsidRPr="00906061" w:rsidRDefault="004C02F7" w:rsidP="004C02F7">
      <w:pPr>
        <w:pStyle w:val="HTML"/>
        <w:ind w:right="191"/>
        <w:jc w:val="both"/>
        <w:rPr>
          <w:rFonts w:ascii="Times New Roman" w:hAnsi="Times New Roman"/>
          <w:color w:val="000000" w:themeColor="text1"/>
          <w:sz w:val="28"/>
          <w:szCs w:val="28"/>
        </w:rPr>
      </w:pPr>
    </w:p>
    <w:p w14:paraId="1B92ADAB" w14:textId="77777777" w:rsidR="004C02F7" w:rsidRPr="00906061" w:rsidRDefault="004C02F7" w:rsidP="004C02F7">
      <w:pPr>
        <w:pStyle w:val="HTML"/>
        <w:ind w:right="191"/>
        <w:jc w:val="both"/>
        <w:rPr>
          <w:rFonts w:ascii="Times New Roman" w:hAnsi="Times New Roman"/>
          <w:color w:val="000000" w:themeColor="text1"/>
          <w:sz w:val="28"/>
          <w:szCs w:val="28"/>
        </w:rPr>
      </w:pPr>
    </w:p>
    <w:p w14:paraId="651D2939" w14:textId="77777777" w:rsidR="004C02F7" w:rsidRPr="00906061" w:rsidRDefault="004C02F7" w:rsidP="004C02F7">
      <w:pPr>
        <w:pStyle w:val="HTML"/>
        <w:ind w:right="191"/>
        <w:jc w:val="both"/>
        <w:rPr>
          <w:rFonts w:ascii="Times New Roman" w:hAnsi="Times New Roman"/>
          <w:color w:val="000000" w:themeColor="text1"/>
          <w:sz w:val="28"/>
          <w:szCs w:val="28"/>
        </w:rPr>
      </w:pPr>
    </w:p>
    <w:p w14:paraId="2AC36113" w14:textId="77777777" w:rsidR="004C02F7" w:rsidRPr="00906061" w:rsidRDefault="004C02F7" w:rsidP="004C02F7">
      <w:pPr>
        <w:pStyle w:val="HTML"/>
        <w:ind w:right="191"/>
        <w:jc w:val="both"/>
        <w:rPr>
          <w:rFonts w:ascii="Times New Roman" w:hAnsi="Times New Roman"/>
          <w:color w:val="000000" w:themeColor="text1"/>
          <w:sz w:val="28"/>
          <w:szCs w:val="28"/>
        </w:rPr>
      </w:pPr>
    </w:p>
    <w:p w14:paraId="246FE8ED" w14:textId="77777777" w:rsidR="004C02F7" w:rsidRPr="00906061" w:rsidRDefault="004C02F7" w:rsidP="004C02F7">
      <w:pPr>
        <w:pStyle w:val="HTML"/>
        <w:ind w:right="191"/>
        <w:jc w:val="both"/>
        <w:rPr>
          <w:rFonts w:ascii="Times New Roman" w:hAnsi="Times New Roman"/>
          <w:color w:val="000000" w:themeColor="text1"/>
          <w:sz w:val="28"/>
          <w:szCs w:val="28"/>
        </w:rPr>
      </w:pPr>
    </w:p>
    <w:p w14:paraId="1E665B12" w14:textId="77777777" w:rsidR="004C02F7" w:rsidRPr="00906061" w:rsidRDefault="004C02F7" w:rsidP="004C02F7">
      <w:pPr>
        <w:pStyle w:val="HTML"/>
        <w:ind w:right="191"/>
        <w:jc w:val="both"/>
        <w:rPr>
          <w:rFonts w:ascii="Times New Roman" w:hAnsi="Times New Roman"/>
          <w:color w:val="000000" w:themeColor="text1"/>
          <w:sz w:val="28"/>
          <w:szCs w:val="28"/>
        </w:rPr>
      </w:pPr>
    </w:p>
    <w:p w14:paraId="111600EF"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142E8880"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58374867"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5BE17035"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2CD8693A"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05499F21" w14:textId="77777777" w:rsidR="004C02F7" w:rsidRPr="00906061" w:rsidRDefault="004C02F7" w:rsidP="004C02F7">
      <w:pPr>
        <w:pStyle w:val="HTML"/>
        <w:ind w:right="191"/>
        <w:jc w:val="right"/>
        <w:rPr>
          <w:rFonts w:ascii="Times New Roman" w:hAnsi="Times New Roman"/>
          <w:color w:val="000000" w:themeColor="text1"/>
          <w:sz w:val="28"/>
          <w:szCs w:val="28"/>
        </w:rPr>
      </w:pPr>
    </w:p>
    <w:p w14:paraId="746A6C48" w14:textId="5ED10007" w:rsidR="004C02F7" w:rsidRPr="00906061" w:rsidRDefault="004C02F7" w:rsidP="004C02F7">
      <w:pPr>
        <w:pStyle w:val="HTML"/>
        <w:ind w:right="191"/>
        <w:jc w:val="right"/>
        <w:rPr>
          <w:rFonts w:ascii="Times New Roman" w:hAnsi="Times New Roman"/>
          <w:color w:val="000000" w:themeColor="text1"/>
          <w:sz w:val="28"/>
          <w:szCs w:val="28"/>
        </w:rPr>
      </w:pPr>
    </w:p>
    <w:p w14:paraId="12FAFF30" w14:textId="421C8477" w:rsidR="006E3FF5" w:rsidRPr="00906061" w:rsidRDefault="006E3FF5" w:rsidP="004C02F7">
      <w:pPr>
        <w:pStyle w:val="HTML"/>
        <w:ind w:right="191"/>
        <w:jc w:val="right"/>
        <w:rPr>
          <w:rFonts w:ascii="Times New Roman" w:hAnsi="Times New Roman"/>
          <w:color w:val="000000" w:themeColor="text1"/>
          <w:sz w:val="28"/>
          <w:szCs w:val="28"/>
        </w:rPr>
      </w:pPr>
    </w:p>
    <w:p w14:paraId="5B12B3A1" w14:textId="7781FEA0" w:rsidR="006E3FF5" w:rsidRPr="00906061" w:rsidRDefault="006E3FF5" w:rsidP="004C02F7">
      <w:pPr>
        <w:pStyle w:val="HTML"/>
        <w:ind w:right="191"/>
        <w:jc w:val="right"/>
        <w:rPr>
          <w:rFonts w:ascii="Times New Roman" w:hAnsi="Times New Roman"/>
          <w:color w:val="000000" w:themeColor="text1"/>
          <w:sz w:val="28"/>
          <w:szCs w:val="28"/>
        </w:rPr>
      </w:pPr>
    </w:p>
    <w:p w14:paraId="511249D8" w14:textId="45A7B7EA" w:rsidR="006E3FF5" w:rsidRPr="00906061" w:rsidRDefault="006E3FF5" w:rsidP="004C02F7">
      <w:pPr>
        <w:pStyle w:val="HTML"/>
        <w:ind w:right="191"/>
        <w:jc w:val="right"/>
        <w:rPr>
          <w:rFonts w:ascii="Times New Roman" w:hAnsi="Times New Roman"/>
          <w:color w:val="000000" w:themeColor="text1"/>
          <w:sz w:val="28"/>
          <w:szCs w:val="28"/>
        </w:rPr>
      </w:pPr>
    </w:p>
    <w:p w14:paraId="42B8F025" w14:textId="49F11C28" w:rsidR="00300ED4" w:rsidRPr="00906061" w:rsidRDefault="00300ED4" w:rsidP="005D76A4">
      <w:pPr>
        <w:pStyle w:val="1"/>
        <w:numPr>
          <w:ilvl w:val="0"/>
          <w:numId w:val="0"/>
        </w:numPr>
        <w:spacing w:after="0"/>
        <w:jc w:val="right"/>
        <w:rPr>
          <w:rFonts w:eastAsia="SimSun"/>
          <w:color w:val="000000" w:themeColor="text1"/>
          <w:szCs w:val="28"/>
        </w:rPr>
      </w:pPr>
      <w:bookmarkStart w:id="67" w:name="_Toc204693061"/>
      <w:r w:rsidRPr="00906061">
        <w:rPr>
          <w:b w:val="0"/>
          <w:color w:val="000000" w:themeColor="text1"/>
          <w:szCs w:val="28"/>
        </w:rPr>
        <w:lastRenderedPageBreak/>
        <w:t>Приложение № 3</w:t>
      </w:r>
      <w:bookmarkEnd w:id="67"/>
    </w:p>
    <w:p w14:paraId="41D20798" w14:textId="1CF04620" w:rsidR="00300ED4" w:rsidRPr="00906061" w:rsidRDefault="00300ED4" w:rsidP="00300ED4">
      <w:pPr>
        <w:spacing w:after="0"/>
        <w:jc w:val="right"/>
        <w:rPr>
          <w:rFonts w:eastAsia="SimSun"/>
          <w:color w:val="000000" w:themeColor="text1"/>
          <w:sz w:val="28"/>
          <w:szCs w:val="28"/>
        </w:rPr>
      </w:pPr>
      <w:r w:rsidRPr="00906061">
        <w:rPr>
          <w:rFonts w:eastAsia="SimSun"/>
          <w:color w:val="000000" w:themeColor="text1"/>
          <w:sz w:val="28"/>
          <w:szCs w:val="28"/>
        </w:rPr>
        <w:t>Форма № 2</w:t>
      </w:r>
    </w:p>
    <w:p w14:paraId="24AE0B1D" w14:textId="27D56095" w:rsidR="004C02F7" w:rsidRPr="00906061" w:rsidRDefault="004C02F7" w:rsidP="00300ED4">
      <w:pPr>
        <w:pStyle w:val="HTML"/>
        <w:ind w:right="191"/>
        <w:rPr>
          <w:rFonts w:ascii="Times New Roman" w:hAnsi="Times New Roman"/>
          <w:color w:val="000000" w:themeColor="text1"/>
          <w:sz w:val="28"/>
          <w:szCs w:val="28"/>
          <w:lang w:val="ru-RU"/>
        </w:rPr>
      </w:pPr>
    </w:p>
    <w:p w14:paraId="43ED2E3A" w14:textId="77777777" w:rsidR="004C02F7" w:rsidRPr="00906061" w:rsidRDefault="004C02F7" w:rsidP="004C02F7">
      <w:pPr>
        <w:pStyle w:val="HTML"/>
        <w:ind w:right="191"/>
        <w:jc w:val="center"/>
        <w:rPr>
          <w:rFonts w:ascii="Times New Roman" w:hAnsi="Times New Roman"/>
          <w:b/>
          <w:bCs/>
          <w:color w:val="000000" w:themeColor="text1"/>
          <w:sz w:val="28"/>
          <w:szCs w:val="28"/>
        </w:rPr>
      </w:pPr>
      <w:r w:rsidRPr="00906061">
        <w:rPr>
          <w:rFonts w:ascii="Times New Roman" w:hAnsi="Times New Roman"/>
          <w:b/>
          <w:bCs/>
          <w:color w:val="000000" w:themeColor="text1"/>
          <w:sz w:val="28"/>
          <w:szCs w:val="28"/>
        </w:rPr>
        <w:t>Акты аварийной и технологической брони теплоснабжения</w:t>
      </w:r>
    </w:p>
    <w:p w14:paraId="7D1346FA" w14:textId="77777777" w:rsidR="004C02F7" w:rsidRPr="00906061" w:rsidRDefault="004C02F7" w:rsidP="004C02F7">
      <w:pPr>
        <w:pStyle w:val="HTML"/>
        <w:ind w:right="191"/>
        <w:jc w:val="center"/>
        <w:rPr>
          <w:rFonts w:ascii="Times New Roman" w:hAnsi="Times New Roman"/>
          <w:color w:val="000000" w:themeColor="text1"/>
          <w:sz w:val="28"/>
          <w:szCs w:val="28"/>
        </w:rPr>
      </w:pPr>
    </w:p>
    <w:p w14:paraId="6796D1D7" w14:textId="2E0BFCEA"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Наименование предприятия</w:t>
      </w:r>
    </w:p>
    <w:p w14:paraId="1FFD0A09" w14:textId="3F982883"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Адрес</w:t>
      </w:r>
    </w:p>
    <w:p w14:paraId="4976C872" w14:textId="611F957A"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Телефоны: руководителя, гл.</w:t>
      </w:r>
      <w:r w:rsidR="006E3FF5"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энергетик</w:t>
      </w:r>
    </w:p>
    <w:p w14:paraId="6CF49AB3" w14:textId="79BF5CFC"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Договорная нагрузка - т/ч, Гкал/ч</w:t>
      </w:r>
    </w:p>
    <w:p w14:paraId="7EDFA455" w14:textId="2C315529"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Сменность предприятия </w:t>
      </w:r>
    </w:p>
    <w:p w14:paraId="64B052E1" w14:textId="59537A93"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Выходные дни</w:t>
      </w:r>
    </w:p>
    <w:p w14:paraId="5B686145" w14:textId="5329E2D5"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Величина технологической брони</w:t>
      </w:r>
    </w:p>
    <w:p w14:paraId="4E68849C" w14:textId="75BD943A"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Величина аварийной брони</w:t>
      </w:r>
    </w:p>
    <w:p w14:paraId="1AB427C5" w14:textId="41474CFC"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Суточное потребление - т/ч, Гкал/ч</w:t>
      </w:r>
    </w:p>
    <w:p w14:paraId="519F8E92" w14:textId="1BD80706" w:rsidR="004C02F7" w:rsidRPr="00906061" w:rsidRDefault="004C02F7" w:rsidP="00512ACC">
      <w:pPr>
        <w:pStyle w:val="HTML"/>
        <w:numPr>
          <w:ilvl w:val="0"/>
          <w:numId w:val="75"/>
        </w:numPr>
        <w:tabs>
          <w:tab w:val="clear" w:pos="916"/>
          <w:tab w:val="left" w:pos="1276"/>
        </w:tabs>
        <w:ind w:left="0" w:right="191" w:firstLine="709"/>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Кол-во питающих теплопроводов:</w:t>
      </w:r>
      <w:r w:rsidR="006E3FF5" w:rsidRPr="00906061">
        <w:rPr>
          <w:rFonts w:ascii="Times New Roman" w:hAnsi="Times New Roman"/>
          <w:color w:val="000000" w:themeColor="text1"/>
          <w:sz w:val="28"/>
          <w:szCs w:val="28"/>
          <w:lang w:val="ru-RU"/>
        </w:rPr>
        <w:t xml:space="preserve"> </w:t>
      </w:r>
      <w:r w:rsidRPr="00906061">
        <w:rPr>
          <w:rFonts w:ascii="Times New Roman" w:hAnsi="Times New Roman"/>
          <w:color w:val="000000" w:themeColor="text1"/>
          <w:sz w:val="28"/>
          <w:szCs w:val="28"/>
        </w:rPr>
        <w:t>горячая вода</w:t>
      </w:r>
    </w:p>
    <w:p w14:paraId="712D49E8" w14:textId="1B445A1D" w:rsidR="004C02F7" w:rsidRPr="00906061" w:rsidRDefault="004C02F7" w:rsidP="004C02F7">
      <w:pPr>
        <w:pStyle w:val="HTML"/>
        <w:ind w:right="191"/>
        <w:jc w:val="both"/>
        <w:rPr>
          <w:rFonts w:ascii="Times New Roman" w:hAnsi="Times New Roman"/>
          <w:color w:val="000000" w:themeColor="text1"/>
          <w:sz w:val="28"/>
          <w:szCs w:val="28"/>
        </w:rPr>
      </w:pPr>
    </w:p>
    <w:p w14:paraId="7179456F" w14:textId="7E454E12"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Настоящий акт  составлен                  -------------------------------------------------</w:t>
      </w:r>
    </w:p>
    <w:p w14:paraId="5469B2C7" w14:textId="4EB63713" w:rsidR="004C02F7" w:rsidRPr="003A6712" w:rsidRDefault="004C02F7" w:rsidP="004C02F7">
      <w:pPr>
        <w:pStyle w:val="HTML"/>
        <w:ind w:right="191"/>
        <w:jc w:val="both"/>
        <w:rPr>
          <w:rFonts w:ascii="Times New Roman" w:hAnsi="Times New Roman"/>
          <w:color w:val="000000" w:themeColor="text1"/>
          <w:sz w:val="28"/>
          <w:szCs w:val="28"/>
          <w:vertAlign w:val="superscript"/>
        </w:rPr>
      </w:pPr>
      <w:r w:rsidRPr="003A6712">
        <w:rPr>
          <w:rFonts w:ascii="Times New Roman" w:hAnsi="Times New Roman"/>
          <w:color w:val="000000" w:themeColor="text1"/>
          <w:sz w:val="28"/>
          <w:szCs w:val="28"/>
          <w:vertAlign w:val="superscript"/>
        </w:rPr>
        <w:t xml:space="preserve">                  </w:t>
      </w:r>
      <w:r w:rsidR="003A6712">
        <w:rPr>
          <w:rFonts w:ascii="Times New Roman" w:hAnsi="Times New Roman"/>
          <w:color w:val="000000" w:themeColor="text1"/>
          <w:sz w:val="28"/>
          <w:szCs w:val="28"/>
          <w:vertAlign w:val="superscript"/>
          <w:lang w:val="ru-RU"/>
        </w:rPr>
        <w:t xml:space="preserve">                                                                     </w:t>
      </w:r>
      <w:r w:rsidRPr="003A6712">
        <w:rPr>
          <w:rFonts w:ascii="Times New Roman" w:hAnsi="Times New Roman"/>
          <w:color w:val="000000" w:themeColor="text1"/>
          <w:sz w:val="28"/>
          <w:szCs w:val="28"/>
          <w:vertAlign w:val="superscript"/>
        </w:rPr>
        <w:t xml:space="preserve">                                                       (дата)         (должность, Ф.И.О.)</w:t>
      </w:r>
    </w:p>
    <w:p w14:paraId="75FC5514" w14:textId="43D0F7CF" w:rsidR="004C02F7" w:rsidRPr="00906061" w:rsidRDefault="004C02F7" w:rsidP="004C02F7">
      <w:pPr>
        <w:pStyle w:val="HTML"/>
        <w:ind w:right="191"/>
        <w:jc w:val="both"/>
        <w:rPr>
          <w:rFonts w:ascii="Times New Roman" w:hAnsi="Times New Roman"/>
          <w:color w:val="000000" w:themeColor="text1"/>
          <w:sz w:val="28"/>
          <w:szCs w:val="28"/>
        </w:rPr>
      </w:pPr>
    </w:p>
    <w:p w14:paraId="6C58E9D5" w14:textId="77777777"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при участии   представителя предприятия           --------------------------------</w:t>
      </w:r>
    </w:p>
    <w:p w14:paraId="2A0F7D1A" w14:textId="256FBF84" w:rsidR="004C02F7" w:rsidRPr="003A6712" w:rsidRDefault="004C02F7" w:rsidP="004C02F7">
      <w:pPr>
        <w:pStyle w:val="HTML"/>
        <w:ind w:right="191"/>
        <w:jc w:val="both"/>
        <w:rPr>
          <w:rFonts w:ascii="Times New Roman" w:hAnsi="Times New Roman"/>
          <w:color w:val="000000" w:themeColor="text1"/>
          <w:sz w:val="28"/>
          <w:szCs w:val="28"/>
          <w:vertAlign w:val="superscript"/>
        </w:rPr>
      </w:pPr>
      <w:r w:rsidRPr="003A6712">
        <w:rPr>
          <w:rFonts w:ascii="Times New Roman" w:hAnsi="Times New Roman"/>
          <w:color w:val="000000" w:themeColor="text1"/>
          <w:sz w:val="28"/>
          <w:szCs w:val="28"/>
          <w:vertAlign w:val="superscript"/>
        </w:rPr>
        <w:t xml:space="preserve">                                                   </w:t>
      </w:r>
      <w:r w:rsidR="003A6712">
        <w:rPr>
          <w:rFonts w:ascii="Times New Roman" w:hAnsi="Times New Roman"/>
          <w:color w:val="000000" w:themeColor="text1"/>
          <w:sz w:val="28"/>
          <w:szCs w:val="28"/>
          <w:vertAlign w:val="superscript"/>
          <w:lang w:val="ru-RU"/>
        </w:rPr>
        <w:t xml:space="preserve">                             </w:t>
      </w:r>
      <w:r w:rsidRPr="003A6712">
        <w:rPr>
          <w:rFonts w:ascii="Times New Roman" w:hAnsi="Times New Roman"/>
          <w:color w:val="000000" w:themeColor="text1"/>
          <w:sz w:val="28"/>
          <w:szCs w:val="28"/>
          <w:vertAlign w:val="superscript"/>
        </w:rPr>
        <w:t xml:space="preserve">                                                                 (должность Ф.И.О.)</w:t>
      </w:r>
    </w:p>
    <w:p w14:paraId="3BEFEC34" w14:textId="77777777" w:rsidR="003D0EBF" w:rsidRPr="00906061" w:rsidRDefault="003D0EBF" w:rsidP="004C02F7">
      <w:pPr>
        <w:pStyle w:val="HTML"/>
        <w:ind w:right="191"/>
        <w:jc w:val="both"/>
        <w:rPr>
          <w:rFonts w:ascii="Times New Roman" w:hAnsi="Times New Roman"/>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8"/>
        <w:gridCol w:w="1221"/>
        <w:gridCol w:w="2029"/>
        <w:gridCol w:w="1106"/>
        <w:gridCol w:w="1221"/>
        <w:gridCol w:w="2000"/>
        <w:gridCol w:w="1072"/>
      </w:tblGrid>
      <w:tr w:rsidR="004C02F7" w:rsidRPr="00906061" w14:paraId="0D8D518C" w14:textId="77777777" w:rsidTr="006C5036">
        <w:tc>
          <w:tcPr>
            <w:tcW w:w="97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F3F1780"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Тепло-</w:t>
            </w:r>
          </w:p>
          <w:p w14:paraId="2275672A"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источник</w:t>
            </w:r>
          </w:p>
        </w:tc>
        <w:tc>
          <w:tcPr>
            <w:tcW w:w="1222"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036BAF"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Номер питающего паропровода</w:t>
            </w:r>
          </w:p>
        </w:tc>
        <w:tc>
          <w:tcPr>
            <w:tcW w:w="4360" w:type="dxa"/>
            <w:gridSpan w:val="3"/>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746DF9B"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Технологическая бронь</w:t>
            </w:r>
          </w:p>
        </w:tc>
        <w:tc>
          <w:tcPr>
            <w:tcW w:w="3074" w:type="dxa"/>
            <w:gridSpan w:val="2"/>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FD1EA4"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Аварийная бронь</w:t>
            </w:r>
          </w:p>
        </w:tc>
      </w:tr>
      <w:tr w:rsidR="004C02F7" w:rsidRPr="00906061" w14:paraId="3FE1D92C" w14:textId="77777777" w:rsidTr="006C5036">
        <w:tc>
          <w:tcPr>
            <w:tcW w:w="97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17E24C8" w14:textId="77777777" w:rsidR="004C02F7" w:rsidRPr="00906061" w:rsidRDefault="004C02F7" w:rsidP="006C5036">
            <w:pPr>
              <w:spacing w:after="0"/>
              <w:ind w:firstLine="0"/>
              <w:rPr>
                <w:color w:val="000000" w:themeColor="text1"/>
                <w:sz w:val="20"/>
                <w:szCs w:val="28"/>
              </w:rPr>
            </w:pPr>
          </w:p>
        </w:tc>
        <w:tc>
          <w:tcPr>
            <w:tcW w:w="122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55B39E" w14:textId="77777777" w:rsidR="004C02F7" w:rsidRPr="00906061" w:rsidRDefault="004C02F7" w:rsidP="006C5036">
            <w:pPr>
              <w:spacing w:after="0"/>
              <w:ind w:firstLine="0"/>
              <w:rPr>
                <w:color w:val="000000" w:themeColor="text1"/>
                <w:sz w:val="20"/>
                <w:szCs w:val="28"/>
              </w:rPr>
            </w:pPr>
          </w:p>
        </w:tc>
        <w:tc>
          <w:tcPr>
            <w:tcW w:w="203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5D89F9E"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Перечень теплоприемников, отключение которых приведет к нарушению технологического процесса</w:t>
            </w:r>
          </w:p>
        </w:tc>
        <w:tc>
          <w:tcPr>
            <w:tcW w:w="110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270794C"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 xml:space="preserve">Величина, </w:t>
            </w:r>
            <w:proofErr w:type="spellStart"/>
            <w:r w:rsidRPr="00906061">
              <w:rPr>
                <w:rFonts w:ascii="Times New Roman" w:hAnsi="Times New Roman"/>
                <w:color w:val="000000" w:themeColor="text1"/>
                <w:szCs w:val="28"/>
              </w:rPr>
              <w:t>тн</w:t>
            </w:r>
            <w:proofErr w:type="spellEnd"/>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FEA06B0" w14:textId="77777777"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Время, необходимое для завершения, час</w:t>
            </w:r>
          </w:p>
        </w:tc>
        <w:tc>
          <w:tcPr>
            <w:tcW w:w="2001"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00F82FA" w14:textId="3B495FB3"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Перечень теплоприемников, отключение которых приведет к</w:t>
            </w:r>
            <w:r w:rsidR="006C5036" w:rsidRPr="00906061">
              <w:rPr>
                <w:rFonts w:ascii="Times New Roman" w:hAnsi="Times New Roman"/>
                <w:color w:val="000000" w:themeColor="text1"/>
                <w:szCs w:val="28"/>
                <w:lang w:val="ru-RU"/>
              </w:rPr>
              <w:t xml:space="preserve"> </w:t>
            </w:r>
            <w:r w:rsidRPr="00906061">
              <w:rPr>
                <w:rFonts w:ascii="Times New Roman" w:hAnsi="Times New Roman"/>
                <w:color w:val="000000" w:themeColor="text1"/>
                <w:szCs w:val="28"/>
              </w:rPr>
              <w:t>взрыву, пожару, порче сырья, создаст опасность для жизни людей</w:t>
            </w:r>
          </w:p>
        </w:tc>
        <w:tc>
          <w:tcPr>
            <w:tcW w:w="107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E20802A" w14:textId="668E51DF" w:rsidR="004C02F7" w:rsidRPr="00906061" w:rsidRDefault="004C02F7" w:rsidP="006C5036">
            <w:pPr>
              <w:pStyle w:val="HTML"/>
              <w:jc w:val="center"/>
              <w:rPr>
                <w:rFonts w:ascii="Times New Roman" w:hAnsi="Times New Roman"/>
                <w:color w:val="000000" w:themeColor="text1"/>
                <w:szCs w:val="28"/>
              </w:rPr>
            </w:pPr>
            <w:r w:rsidRPr="00906061">
              <w:rPr>
                <w:rFonts w:ascii="Times New Roman" w:hAnsi="Times New Roman"/>
                <w:color w:val="000000" w:themeColor="text1"/>
                <w:szCs w:val="28"/>
              </w:rPr>
              <w:t>Величина аварийной брони,</w:t>
            </w:r>
            <w:r w:rsidR="006C5036" w:rsidRPr="00906061">
              <w:rPr>
                <w:rFonts w:ascii="Times New Roman" w:hAnsi="Times New Roman"/>
                <w:color w:val="000000" w:themeColor="text1"/>
                <w:szCs w:val="28"/>
                <w:lang w:val="ru-RU"/>
              </w:rPr>
              <w:t xml:space="preserve"> </w:t>
            </w:r>
            <w:proofErr w:type="spellStart"/>
            <w:r w:rsidRPr="00906061">
              <w:rPr>
                <w:rFonts w:ascii="Times New Roman" w:hAnsi="Times New Roman"/>
                <w:color w:val="000000" w:themeColor="text1"/>
                <w:szCs w:val="28"/>
              </w:rPr>
              <w:t>тн</w:t>
            </w:r>
            <w:proofErr w:type="spellEnd"/>
            <w:r w:rsidRPr="00906061">
              <w:rPr>
                <w:rFonts w:ascii="Times New Roman" w:hAnsi="Times New Roman"/>
                <w:color w:val="000000" w:themeColor="text1"/>
                <w:szCs w:val="28"/>
              </w:rPr>
              <w:t>.</w:t>
            </w:r>
          </w:p>
        </w:tc>
      </w:tr>
      <w:tr w:rsidR="004C02F7" w:rsidRPr="00906061" w14:paraId="2544E87C" w14:textId="77777777" w:rsidTr="006C5036">
        <w:tc>
          <w:tcPr>
            <w:tcW w:w="9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554805" w14:textId="77777777" w:rsidR="004C02F7" w:rsidRPr="00906061" w:rsidRDefault="004C02F7"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8DC42" w14:textId="77777777" w:rsidR="004C02F7" w:rsidRPr="00906061" w:rsidRDefault="004C02F7" w:rsidP="006C5036">
            <w:pPr>
              <w:pStyle w:val="HTML"/>
              <w:jc w:val="both"/>
              <w:rPr>
                <w:rFonts w:ascii="Times New Roman" w:hAnsi="Times New Roman"/>
                <w:color w:val="000000" w:themeColor="text1"/>
                <w:szCs w:val="28"/>
              </w:rPr>
            </w:pPr>
          </w:p>
        </w:tc>
        <w:tc>
          <w:tcPr>
            <w:tcW w:w="2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68DCA" w14:textId="77777777" w:rsidR="004C02F7" w:rsidRPr="00906061" w:rsidRDefault="004C02F7" w:rsidP="006C5036">
            <w:pPr>
              <w:pStyle w:val="HTML"/>
              <w:jc w:val="both"/>
              <w:rPr>
                <w:rFonts w:ascii="Times New Roman" w:hAnsi="Times New Roman"/>
                <w:color w:val="000000" w:themeColor="text1"/>
                <w:szCs w:val="28"/>
              </w:rPr>
            </w:pPr>
          </w:p>
        </w:tc>
        <w:tc>
          <w:tcPr>
            <w:tcW w:w="11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A78F8" w14:textId="77777777" w:rsidR="004C02F7" w:rsidRPr="00906061" w:rsidRDefault="004C02F7"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F7BDD" w14:textId="77777777" w:rsidR="004C02F7" w:rsidRPr="00906061" w:rsidRDefault="004C02F7" w:rsidP="006C5036">
            <w:pPr>
              <w:pStyle w:val="HTML"/>
              <w:jc w:val="both"/>
              <w:rPr>
                <w:rFonts w:ascii="Times New Roman" w:hAnsi="Times New Roman"/>
                <w:color w:val="000000" w:themeColor="text1"/>
                <w:szCs w:val="28"/>
              </w:rPr>
            </w:pPr>
          </w:p>
        </w:tc>
        <w:tc>
          <w:tcPr>
            <w:tcW w:w="20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FA8D9" w14:textId="77777777" w:rsidR="004C02F7" w:rsidRPr="00906061" w:rsidRDefault="004C02F7" w:rsidP="006C5036">
            <w:pPr>
              <w:pStyle w:val="HTML"/>
              <w:jc w:val="both"/>
              <w:rPr>
                <w:rFonts w:ascii="Times New Roman" w:hAnsi="Times New Roman"/>
                <w:color w:val="000000" w:themeColor="text1"/>
                <w:szCs w:val="28"/>
              </w:rPr>
            </w:pPr>
          </w:p>
        </w:tc>
        <w:tc>
          <w:tcPr>
            <w:tcW w:w="107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D6554" w14:textId="77777777" w:rsidR="004C02F7" w:rsidRPr="00906061" w:rsidRDefault="004C02F7" w:rsidP="006C5036">
            <w:pPr>
              <w:pStyle w:val="HTML"/>
              <w:jc w:val="both"/>
              <w:rPr>
                <w:rFonts w:ascii="Times New Roman" w:hAnsi="Times New Roman"/>
                <w:color w:val="000000" w:themeColor="text1"/>
                <w:szCs w:val="28"/>
              </w:rPr>
            </w:pPr>
          </w:p>
        </w:tc>
      </w:tr>
      <w:tr w:rsidR="004C02F7" w:rsidRPr="00906061" w14:paraId="14DF361B" w14:textId="77777777" w:rsidTr="006C5036">
        <w:tc>
          <w:tcPr>
            <w:tcW w:w="9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7B3E3" w14:textId="77777777" w:rsidR="004C02F7" w:rsidRPr="00906061" w:rsidRDefault="004C02F7"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94F" w14:textId="77777777" w:rsidR="004C02F7" w:rsidRPr="00906061" w:rsidRDefault="004C02F7" w:rsidP="006C5036">
            <w:pPr>
              <w:pStyle w:val="HTML"/>
              <w:jc w:val="both"/>
              <w:rPr>
                <w:rFonts w:ascii="Times New Roman" w:hAnsi="Times New Roman"/>
                <w:color w:val="000000" w:themeColor="text1"/>
                <w:szCs w:val="28"/>
              </w:rPr>
            </w:pPr>
          </w:p>
        </w:tc>
        <w:tc>
          <w:tcPr>
            <w:tcW w:w="2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5307B" w14:textId="77777777" w:rsidR="004C02F7" w:rsidRPr="00906061" w:rsidRDefault="004C02F7" w:rsidP="006C5036">
            <w:pPr>
              <w:pStyle w:val="HTML"/>
              <w:jc w:val="both"/>
              <w:rPr>
                <w:rFonts w:ascii="Times New Roman" w:hAnsi="Times New Roman"/>
                <w:color w:val="000000" w:themeColor="text1"/>
                <w:szCs w:val="28"/>
              </w:rPr>
            </w:pPr>
          </w:p>
        </w:tc>
        <w:tc>
          <w:tcPr>
            <w:tcW w:w="11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19DED" w14:textId="77777777" w:rsidR="004C02F7" w:rsidRPr="00906061" w:rsidRDefault="004C02F7"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44C43" w14:textId="77777777" w:rsidR="004C02F7" w:rsidRPr="00906061" w:rsidRDefault="004C02F7" w:rsidP="006C5036">
            <w:pPr>
              <w:pStyle w:val="HTML"/>
              <w:jc w:val="both"/>
              <w:rPr>
                <w:rFonts w:ascii="Times New Roman" w:hAnsi="Times New Roman"/>
                <w:color w:val="000000" w:themeColor="text1"/>
                <w:szCs w:val="28"/>
              </w:rPr>
            </w:pPr>
          </w:p>
        </w:tc>
        <w:tc>
          <w:tcPr>
            <w:tcW w:w="20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E84E6" w14:textId="77777777" w:rsidR="004C02F7" w:rsidRPr="00906061" w:rsidRDefault="004C02F7" w:rsidP="006C5036">
            <w:pPr>
              <w:pStyle w:val="HTML"/>
              <w:jc w:val="both"/>
              <w:rPr>
                <w:rFonts w:ascii="Times New Roman" w:hAnsi="Times New Roman"/>
                <w:color w:val="000000" w:themeColor="text1"/>
                <w:szCs w:val="28"/>
              </w:rPr>
            </w:pPr>
          </w:p>
        </w:tc>
        <w:tc>
          <w:tcPr>
            <w:tcW w:w="107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D4E3C" w14:textId="77777777" w:rsidR="004C02F7" w:rsidRPr="00906061" w:rsidRDefault="004C02F7" w:rsidP="006C5036">
            <w:pPr>
              <w:pStyle w:val="HTML"/>
              <w:jc w:val="both"/>
              <w:rPr>
                <w:rFonts w:ascii="Times New Roman" w:hAnsi="Times New Roman"/>
                <w:color w:val="000000" w:themeColor="text1"/>
                <w:szCs w:val="28"/>
              </w:rPr>
            </w:pPr>
          </w:p>
        </w:tc>
      </w:tr>
      <w:tr w:rsidR="003D0EBF" w:rsidRPr="00906061" w14:paraId="3EFBB840" w14:textId="77777777" w:rsidTr="006C5036">
        <w:tc>
          <w:tcPr>
            <w:tcW w:w="9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8457C" w14:textId="77777777" w:rsidR="003D0EBF" w:rsidRPr="00906061" w:rsidRDefault="003D0EBF"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E6237" w14:textId="77777777" w:rsidR="003D0EBF" w:rsidRPr="00906061" w:rsidRDefault="003D0EBF" w:rsidP="006C5036">
            <w:pPr>
              <w:pStyle w:val="HTML"/>
              <w:jc w:val="both"/>
              <w:rPr>
                <w:rFonts w:ascii="Times New Roman" w:hAnsi="Times New Roman"/>
                <w:color w:val="000000" w:themeColor="text1"/>
                <w:szCs w:val="28"/>
              </w:rPr>
            </w:pPr>
          </w:p>
        </w:tc>
        <w:tc>
          <w:tcPr>
            <w:tcW w:w="2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AAC59" w14:textId="77777777" w:rsidR="003D0EBF" w:rsidRPr="00906061" w:rsidRDefault="003D0EBF" w:rsidP="006C5036">
            <w:pPr>
              <w:pStyle w:val="HTML"/>
              <w:jc w:val="both"/>
              <w:rPr>
                <w:rFonts w:ascii="Times New Roman" w:hAnsi="Times New Roman"/>
                <w:color w:val="000000" w:themeColor="text1"/>
                <w:szCs w:val="28"/>
              </w:rPr>
            </w:pPr>
          </w:p>
        </w:tc>
        <w:tc>
          <w:tcPr>
            <w:tcW w:w="11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2C066" w14:textId="77777777" w:rsidR="003D0EBF" w:rsidRPr="00906061" w:rsidRDefault="003D0EBF"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C02BD" w14:textId="77777777" w:rsidR="003D0EBF" w:rsidRPr="00906061" w:rsidRDefault="003D0EBF" w:rsidP="006C5036">
            <w:pPr>
              <w:pStyle w:val="HTML"/>
              <w:jc w:val="both"/>
              <w:rPr>
                <w:rFonts w:ascii="Times New Roman" w:hAnsi="Times New Roman"/>
                <w:color w:val="000000" w:themeColor="text1"/>
                <w:szCs w:val="28"/>
              </w:rPr>
            </w:pPr>
          </w:p>
        </w:tc>
        <w:tc>
          <w:tcPr>
            <w:tcW w:w="20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1E5E7" w14:textId="77777777" w:rsidR="003D0EBF" w:rsidRPr="00906061" w:rsidRDefault="003D0EBF" w:rsidP="006C5036">
            <w:pPr>
              <w:pStyle w:val="HTML"/>
              <w:jc w:val="both"/>
              <w:rPr>
                <w:rFonts w:ascii="Times New Roman" w:hAnsi="Times New Roman"/>
                <w:color w:val="000000" w:themeColor="text1"/>
                <w:szCs w:val="28"/>
              </w:rPr>
            </w:pPr>
          </w:p>
        </w:tc>
        <w:tc>
          <w:tcPr>
            <w:tcW w:w="107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CD8F35" w14:textId="77777777" w:rsidR="003D0EBF" w:rsidRPr="00906061" w:rsidRDefault="003D0EBF" w:rsidP="006C5036">
            <w:pPr>
              <w:pStyle w:val="HTML"/>
              <w:jc w:val="both"/>
              <w:rPr>
                <w:rFonts w:ascii="Times New Roman" w:hAnsi="Times New Roman"/>
                <w:color w:val="000000" w:themeColor="text1"/>
                <w:szCs w:val="28"/>
              </w:rPr>
            </w:pPr>
          </w:p>
        </w:tc>
      </w:tr>
      <w:tr w:rsidR="003D0EBF" w:rsidRPr="00906061" w14:paraId="04CB8D4B" w14:textId="77777777" w:rsidTr="006C5036">
        <w:tc>
          <w:tcPr>
            <w:tcW w:w="9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83A7A" w14:textId="77777777" w:rsidR="003D0EBF" w:rsidRPr="00906061" w:rsidRDefault="003D0EBF"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23F" w14:textId="77777777" w:rsidR="003D0EBF" w:rsidRPr="00906061" w:rsidRDefault="003D0EBF" w:rsidP="006C5036">
            <w:pPr>
              <w:pStyle w:val="HTML"/>
              <w:jc w:val="both"/>
              <w:rPr>
                <w:rFonts w:ascii="Times New Roman" w:hAnsi="Times New Roman"/>
                <w:color w:val="000000" w:themeColor="text1"/>
                <w:szCs w:val="28"/>
              </w:rPr>
            </w:pPr>
          </w:p>
        </w:tc>
        <w:tc>
          <w:tcPr>
            <w:tcW w:w="2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224242" w14:textId="77777777" w:rsidR="003D0EBF" w:rsidRPr="00906061" w:rsidRDefault="003D0EBF" w:rsidP="006C5036">
            <w:pPr>
              <w:pStyle w:val="HTML"/>
              <w:jc w:val="both"/>
              <w:rPr>
                <w:rFonts w:ascii="Times New Roman" w:hAnsi="Times New Roman"/>
                <w:color w:val="000000" w:themeColor="text1"/>
                <w:szCs w:val="28"/>
              </w:rPr>
            </w:pPr>
          </w:p>
        </w:tc>
        <w:tc>
          <w:tcPr>
            <w:tcW w:w="110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48982" w14:textId="77777777" w:rsidR="003D0EBF" w:rsidRPr="00906061" w:rsidRDefault="003D0EBF" w:rsidP="006C5036">
            <w:pPr>
              <w:pStyle w:val="HTML"/>
              <w:jc w:val="both"/>
              <w:rPr>
                <w:rFonts w:ascii="Times New Roman" w:hAnsi="Times New Roman"/>
                <w:color w:val="000000" w:themeColor="text1"/>
                <w:szCs w:val="28"/>
              </w:rPr>
            </w:pPr>
          </w:p>
        </w:tc>
        <w:tc>
          <w:tcPr>
            <w:tcW w:w="122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C2E85" w14:textId="77777777" w:rsidR="003D0EBF" w:rsidRPr="00906061" w:rsidRDefault="003D0EBF" w:rsidP="006C5036">
            <w:pPr>
              <w:pStyle w:val="HTML"/>
              <w:jc w:val="both"/>
              <w:rPr>
                <w:rFonts w:ascii="Times New Roman" w:hAnsi="Times New Roman"/>
                <w:color w:val="000000" w:themeColor="text1"/>
                <w:szCs w:val="28"/>
              </w:rPr>
            </w:pPr>
          </w:p>
        </w:tc>
        <w:tc>
          <w:tcPr>
            <w:tcW w:w="200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18C8B" w14:textId="77777777" w:rsidR="003D0EBF" w:rsidRPr="00906061" w:rsidRDefault="003D0EBF" w:rsidP="006C5036">
            <w:pPr>
              <w:pStyle w:val="HTML"/>
              <w:jc w:val="both"/>
              <w:rPr>
                <w:rFonts w:ascii="Times New Roman" w:hAnsi="Times New Roman"/>
                <w:color w:val="000000" w:themeColor="text1"/>
                <w:szCs w:val="28"/>
              </w:rPr>
            </w:pPr>
          </w:p>
        </w:tc>
        <w:tc>
          <w:tcPr>
            <w:tcW w:w="107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97D60" w14:textId="77777777" w:rsidR="003D0EBF" w:rsidRPr="00906061" w:rsidRDefault="003D0EBF" w:rsidP="006C5036">
            <w:pPr>
              <w:pStyle w:val="HTML"/>
              <w:jc w:val="both"/>
              <w:rPr>
                <w:rFonts w:ascii="Times New Roman" w:hAnsi="Times New Roman"/>
                <w:color w:val="000000" w:themeColor="text1"/>
                <w:szCs w:val="28"/>
              </w:rPr>
            </w:pPr>
          </w:p>
        </w:tc>
      </w:tr>
    </w:tbl>
    <w:p w14:paraId="522B6946" w14:textId="276ABF68" w:rsidR="004C02F7" w:rsidRPr="00906061" w:rsidRDefault="006C5036"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Примечание: если после 1 октября </w:t>
      </w:r>
      <w:proofErr w:type="spellStart"/>
      <w:r w:rsidRPr="00906061">
        <w:rPr>
          <w:rFonts w:ascii="Times New Roman" w:hAnsi="Times New Roman"/>
          <w:color w:val="000000" w:themeColor="text1"/>
          <w:sz w:val="28"/>
          <w:szCs w:val="28"/>
        </w:rPr>
        <w:t>т.г</w:t>
      </w:r>
      <w:proofErr w:type="spellEnd"/>
      <w:r w:rsidRPr="00906061">
        <w:rPr>
          <w:rFonts w:ascii="Times New Roman" w:hAnsi="Times New Roman"/>
          <w:color w:val="000000" w:themeColor="text1"/>
          <w:sz w:val="28"/>
          <w:szCs w:val="28"/>
        </w:rPr>
        <w:t xml:space="preserve">. у потребителя произошли изменения в технологии, схеме теплоснабжения, объеме производства, то акт </w:t>
      </w:r>
      <w:r w:rsidR="004C02F7" w:rsidRPr="00906061">
        <w:rPr>
          <w:rFonts w:ascii="Times New Roman" w:hAnsi="Times New Roman"/>
          <w:color w:val="000000" w:themeColor="text1"/>
          <w:sz w:val="28"/>
          <w:szCs w:val="28"/>
        </w:rPr>
        <w:t>подлеж</w:t>
      </w:r>
      <w:r w:rsidRPr="00906061">
        <w:rPr>
          <w:rFonts w:ascii="Times New Roman" w:hAnsi="Times New Roman"/>
          <w:color w:val="000000" w:themeColor="text1"/>
          <w:sz w:val="28"/>
          <w:szCs w:val="28"/>
        </w:rPr>
        <w:t xml:space="preserve">ит пересмотру по </w:t>
      </w:r>
      <w:r w:rsidR="004C02F7" w:rsidRPr="00906061">
        <w:rPr>
          <w:rFonts w:ascii="Times New Roman" w:hAnsi="Times New Roman"/>
          <w:color w:val="000000" w:themeColor="text1"/>
          <w:sz w:val="28"/>
          <w:szCs w:val="28"/>
        </w:rPr>
        <w:t>заявке потребителя.</w:t>
      </w:r>
    </w:p>
    <w:p w14:paraId="6672767F" w14:textId="77777777"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p>
    <w:p w14:paraId="5038DEB2" w14:textId="10E0FF31"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Акт составил:                   _____________________</w:t>
      </w:r>
    </w:p>
    <w:p w14:paraId="30C43678" w14:textId="74E15B5B" w:rsidR="004C02F7" w:rsidRPr="003A6712" w:rsidRDefault="004C02F7" w:rsidP="004C02F7">
      <w:pPr>
        <w:pStyle w:val="HTML"/>
        <w:ind w:right="191"/>
        <w:jc w:val="both"/>
        <w:rPr>
          <w:rFonts w:ascii="Times New Roman" w:hAnsi="Times New Roman"/>
          <w:color w:val="000000" w:themeColor="text1"/>
          <w:sz w:val="28"/>
          <w:szCs w:val="28"/>
          <w:vertAlign w:val="superscript"/>
        </w:rPr>
      </w:pPr>
      <w:r w:rsidRPr="003A6712">
        <w:rPr>
          <w:rFonts w:ascii="Times New Roman" w:hAnsi="Times New Roman"/>
          <w:color w:val="000000" w:themeColor="text1"/>
          <w:sz w:val="28"/>
          <w:szCs w:val="28"/>
          <w:vertAlign w:val="superscript"/>
        </w:rPr>
        <w:t xml:space="preserve">                                </w:t>
      </w:r>
      <w:r w:rsidR="003A6712">
        <w:rPr>
          <w:rFonts w:ascii="Times New Roman" w:hAnsi="Times New Roman"/>
          <w:color w:val="000000" w:themeColor="text1"/>
          <w:sz w:val="28"/>
          <w:szCs w:val="28"/>
          <w:vertAlign w:val="superscript"/>
          <w:lang w:val="ru-RU"/>
        </w:rPr>
        <w:t xml:space="preserve">                                </w:t>
      </w:r>
      <w:r w:rsidRPr="003A6712">
        <w:rPr>
          <w:rFonts w:ascii="Times New Roman" w:hAnsi="Times New Roman"/>
          <w:color w:val="000000" w:themeColor="text1"/>
          <w:sz w:val="28"/>
          <w:szCs w:val="28"/>
          <w:vertAlign w:val="superscript"/>
        </w:rPr>
        <w:t xml:space="preserve">                  (Ф.И.О., должность)</w:t>
      </w:r>
    </w:p>
    <w:p w14:paraId="726A7155" w14:textId="67AA71EA"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В присутствии:</w:t>
      </w:r>
      <w:r w:rsidRPr="00906061">
        <w:rPr>
          <w:rFonts w:ascii="Times New Roman" w:hAnsi="Times New Roman"/>
          <w:color w:val="000000" w:themeColor="text1"/>
          <w:sz w:val="28"/>
          <w:szCs w:val="28"/>
        </w:rPr>
        <w:tab/>
        <w:t xml:space="preserve">      _____________________</w:t>
      </w:r>
    </w:p>
    <w:p w14:paraId="788ABE9D" w14:textId="69A606A0" w:rsidR="004C02F7" w:rsidRPr="003A6712" w:rsidRDefault="004C02F7" w:rsidP="004C02F7">
      <w:pPr>
        <w:pStyle w:val="HTML"/>
        <w:ind w:right="191"/>
        <w:jc w:val="both"/>
        <w:rPr>
          <w:rFonts w:ascii="Times New Roman" w:hAnsi="Times New Roman"/>
          <w:color w:val="000000" w:themeColor="text1"/>
          <w:sz w:val="28"/>
          <w:szCs w:val="28"/>
          <w:vertAlign w:val="superscript"/>
        </w:rPr>
      </w:pPr>
      <w:r w:rsidRPr="003A6712">
        <w:rPr>
          <w:rFonts w:ascii="Times New Roman" w:hAnsi="Times New Roman"/>
          <w:color w:val="000000" w:themeColor="text1"/>
          <w:sz w:val="28"/>
          <w:szCs w:val="28"/>
          <w:vertAlign w:val="superscript"/>
        </w:rPr>
        <w:t xml:space="preserve">                            </w:t>
      </w:r>
      <w:r w:rsidR="003A6712">
        <w:rPr>
          <w:rFonts w:ascii="Times New Roman" w:hAnsi="Times New Roman"/>
          <w:color w:val="000000" w:themeColor="text1"/>
          <w:sz w:val="28"/>
          <w:szCs w:val="28"/>
          <w:vertAlign w:val="superscript"/>
          <w:lang w:val="ru-RU"/>
        </w:rPr>
        <w:t xml:space="preserve">                               </w:t>
      </w:r>
      <w:r w:rsidRPr="003A6712">
        <w:rPr>
          <w:rFonts w:ascii="Times New Roman" w:hAnsi="Times New Roman"/>
          <w:color w:val="000000" w:themeColor="text1"/>
          <w:sz w:val="28"/>
          <w:szCs w:val="28"/>
          <w:vertAlign w:val="superscript"/>
        </w:rPr>
        <w:t xml:space="preserve">                       (Ф.И.О., должность)</w:t>
      </w:r>
    </w:p>
    <w:p w14:paraId="7DBF8D3C" w14:textId="7C8DD17C"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С актом ознакомлены:     ______________________</w:t>
      </w:r>
    </w:p>
    <w:p w14:paraId="389A2EE8" w14:textId="77777777"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 xml:space="preserve">                                             </w:t>
      </w:r>
    </w:p>
    <w:p w14:paraId="0E065AB8" w14:textId="2841BA1E" w:rsidR="004C02F7" w:rsidRPr="00906061" w:rsidRDefault="004C02F7" w:rsidP="004C02F7">
      <w:pPr>
        <w:pStyle w:val="HTML"/>
        <w:ind w:right="191"/>
        <w:jc w:val="both"/>
        <w:rPr>
          <w:rFonts w:ascii="Times New Roman" w:hAnsi="Times New Roman"/>
          <w:color w:val="000000" w:themeColor="text1"/>
          <w:sz w:val="28"/>
          <w:szCs w:val="28"/>
        </w:rPr>
      </w:pPr>
      <w:r w:rsidRPr="00906061">
        <w:rPr>
          <w:rFonts w:ascii="Times New Roman" w:hAnsi="Times New Roman"/>
          <w:color w:val="000000" w:themeColor="text1"/>
          <w:sz w:val="28"/>
          <w:szCs w:val="28"/>
        </w:rPr>
        <w:t>Руководитель предприятия  ____________________</w:t>
      </w:r>
    </w:p>
    <w:sectPr w:rsidR="004C02F7" w:rsidRPr="00906061" w:rsidSect="009D5E37">
      <w:headerReference w:type="default" r:id="rId89"/>
      <w:footerReference w:type="default" r:id="rId90"/>
      <w:pgSz w:w="11906" w:h="16838"/>
      <w:pgMar w:top="1134" w:right="851"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EC85E2" w14:textId="77777777" w:rsidR="00250BA8" w:rsidRDefault="00250BA8" w:rsidP="00D14A95">
      <w:r>
        <w:separator/>
      </w:r>
    </w:p>
  </w:endnote>
  <w:endnote w:type="continuationSeparator" w:id="0">
    <w:p w14:paraId="1740C8CC" w14:textId="77777777" w:rsidR="00250BA8" w:rsidRDefault="00250BA8" w:rsidP="00D14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TimesNewRomanPSMT">
    <w:altName w:val="MS Gothic"/>
    <w:panose1 w:val="00000000000000000000"/>
    <w:charset w:val="80"/>
    <w:family w:val="auto"/>
    <w:notTrueType/>
    <w:pitch w:val="default"/>
    <w:sig w:usb0="00000201" w:usb1="08070000" w:usb2="00000010" w:usb3="00000000" w:csb0="00020005"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Franklin Gothic Book">
    <w:panose1 w:val="020B05030201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 w:name="AcademyACTT">
    <w:charset w:val="00"/>
    <w:family w:val="auto"/>
    <w:pitch w:val="default"/>
  </w:font>
  <w:font w:name="Times New Roman CYR">
    <w:altName w:val="Calibri"/>
    <w:panose1 w:val="02020603050405020304"/>
    <w:charset w:val="00"/>
    <w:family w:val="auto"/>
    <w:pitch w:val="default"/>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entury">
    <w:panose1 w:val="02040604050505020304"/>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Impact">
    <w:panose1 w:val="020B080603090205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ISOCPEUR">
    <w:altName w:val="Arial"/>
    <w:charset w:val="00"/>
    <w:family w:val="auto"/>
    <w:pitch w:val="default"/>
  </w:font>
  <w:font w:name="OpenSymbol">
    <w:charset w:val="00"/>
    <w:family w:val="auto"/>
    <w:pitch w:val="default"/>
  </w:font>
  <w:font w:name="David">
    <w:charset w:val="00"/>
    <w:family w:val="swiss"/>
    <w:pitch w:val="variable"/>
    <w:sig w:usb0="00000803" w:usb1="00000000" w:usb2="00000000" w:usb3="00000000" w:csb0="00000021" w:csb1="00000000"/>
  </w:font>
  <w:font w:name="Microsoft Sans Serif">
    <w:panose1 w:val="020B0604020202020204"/>
    <w:charset w:val="CC"/>
    <w:family w:val="swiss"/>
    <w:pitch w:val="variable"/>
    <w:sig w:usb0="E5002EFF" w:usb1="C000605B" w:usb2="00000029" w:usb3="00000000" w:csb0="000101FF" w:csb1="00000000"/>
  </w:font>
  <w:font w:name="Andale Sans UI">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1483960"/>
      <w:docPartObj>
        <w:docPartGallery w:val="Page Numbers (Bottom of Page)"/>
        <w:docPartUnique/>
      </w:docPartObj>
    </w:sdtPr>
    <w:sdtContent>
      <w:p w14:paraId="590A5718" w14:textId="5C731BC1" w:rsidR="00ED640B" w:rsidRDefault="00ED640B">
        <w:pPr>
          <w:pStyle w:val="aff"/>
          <w:jc w:val="right"/>
        </w:pPr>
        <w:r>
          <w:fldChar w:fldCharType="begin"/>
        </w:r>
        <w:r>
          <w:instrText>PAGE   \* MERGEFORMAT</w:instrText>
        </w:r>
        <w:r>
          <w:fldChar w:fldCharType="separate"/>
        </w:r>
        <w:r w:rsidR="00E52193">
          <w:rPr>
            <w:noProof/>
          </w:rPr>
          <w:t>21</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5808364"/>
      <w:docPartObj>
        <w:docPartGallery w:val="Page Numbers (Bottom of Page)"/>
        <w:docPartUnique/>
      </w:docPartObj>
    </w:sdtPr>
    <w:sdtContent>
      <w:sdt>
        <w:sdtPr>
          <w:id w:val="-845396171"/>
          <w:docPartObj>
            <w:docPartGallery w:val="Page Numbers (Top of Page)"/>
            <w:docPartUnique/>
          </w:docPartObj>
        </w:sdtPr>
        <w:sdtContent>
          <w:p w14:paraId="4380478D" w14:textId="6767D8B3" w:rsidR="00ED640B" w:rsidRPr="00240063" w:rsidRDefault="00ED640B">
            <w:pPr>
              <w:pStyle w:val="aff"/>
              <w:jc w:val="right"/>
            </w:pPr>
            <w:r w:rsidRPr="00240063">
              <w:t xml:space="preserve">Страница </w:t>
            </w:r>
            <w:r w:rsidRPr="00240063">
              <w:fldChar w:fldCharType="begin"/>
            </w:r>
            <w:r w:rsidRPr="00240063">
              <w:instrText>PAGE</w:instrText>
            </w:r>
            <w:r w:rsidRPr="00240063">
              <w:fldChar w:fldCharType="separate"/>
            </w:r>
            <w:r w:rsidR="00E52193">
              <w:rPr>
                <w:noProof/>
              </w:rPr>
              <w:t>35</w:t>
            </w:r>
            <w:r w:rsidRPr="00240063">
              <w:fldChar w:fldCharType="end"/>
            </w:r>
            <w:r w:rsidRPr="00240063">
              <w:t xml:space="preserve"> из </w:t>
            </w:r>
            <w:r w:rsidRPr="00240063">
              <w:fldChar w:fldCharType="begin"/>
            </w:r>
            <w:r w:rsidRPr="00240063">
              <w:instrText>NUMPAGES</w:instrText>
            </w:r>
            <w:r w:rsidRPr="00240063">
              <w:fldChar w:fldCharType="separate"/>
            </w:r>
            <w:r w:rsidR="00E52193">
              <w:rPr>
                <w:noProof/>
              </w:rPr>
              <w:t>124</w:t>
            </w:r>
            <w:r w:rsidRPr="00240063">
              <w:fldChar w:fldCharType="end"/>
            </w:r>
          </w:p>
        </w:sdtContent>
      </w:sdt>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8387546"/>
      <w:docPartObj>
        <w:docPartGallery w:val="Page Numbers (Bottom of Page)"/>
        <w:docPartUnique/>
      </w:docPartObj>
    </w:sdtPr>
    <w:sdtContent>
      <w:sdt>
        <w:sdtPr>
          <w:id w:val="-1769616900"/>
          <w:docPartObj>
            <w:docPartGallery w:val="Page Numbers (Top of Page)"/>
            <w:docPartUnique/>
          </w:docPartObj>
        </w:sdtPr>
        <w:sdtContent>
          <w:p w14:paraId="67397B32" w14:textId="2C7CF516" w:rsidR="00ED640B" w:rsidRDefault="00ED640B">
            <w:pPr>
              <w:pStyle w:val="aff"/>
              <w:jc w:val="right"/>
            </w:pPr>
            <w:r>
              <w:t xml:space="preserve">Страница </w:t>
            </w:r>
            <w:r>
              <w:rPr>
                <w:b/>
                <w:bCs/>
              </w:rPr>
              <w:fldChar w:fldCharType="begin"/>
            </w:r>
            <w:r>
              <w:rPr>
                <w:b/>
                <w:bCs/>
              </w:rPr>
              <w:instrText>PAGE</w:instrText>
            </w:r>
            <w:r>
              <w:rPr>
                <w:b/>
                <w:bCs/>
              </w:rPr>
              <w:fldChar w:fldCharType="separate"/>
            </w:r>
            <w:r w:rsidR="00E52193">
              <w:rPr>
                <w:b/>
                <w:bCs/>
                <w:noProof/>
              </w:rPr>
              <w:t>67</w:t>
            </w:r>
            <w:r>
              <w:rPr>
                <w:b/>
                <w:bCs/>
              </w:rPr>
              <w:fldChar w:fldCharType="end"/>
            </w:r>
            <w:r>
              <w:t xml:space="preserve"> из </w:t>
            </w:r>
            <w:r>
              <w:rPr>
                <w:b/>
                <w:bCs/>
              </w:rPr>
              <w:fldChar w:fldCharType="begin"/>
            </w:r>
            <w:r>
              <w:rPr>
                <w:b/>
                <w:bCs/>
              </w:rPr>
              <w:instrText>NUMPAGES</w:instrText>
            </w:r>
            <w:r>
              <w:rPr>
                <w:b/>
                <w:bCs/>
              </w:rPr>
              <w:fldChar w:fldCharType="separate"/>
            </w:r>
            <w:r w:rsidR="00E52193">
              <w:rPr>
                <w:b/>
                <w:bCs/>
                <w:noProof/>
              </w:rPr>
              <w:t>124</w:t>
            </w:r>
            <w:r>
              <w:rPr>
                <w:b/>
                <w:bCs/>
              </w:rPr>
              <w:fldChar w:fldCharType="end"/>
            </w:r>
          </w:p>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0779904"/>
      <w:docPartObj>
        <w:docPartGallery w:val="Page Numbers (Bottom of Page)"/>
        <w:docPartUnique/>
      </w:docPartObj>
    </w:sdtPr>
    <w:sdtContent>
      <w:sdt>
        <w:sdtPr>
          <w:id w:val="-471827945"/>
          <w:docPartObj>
            <w:docPartGallery w:val="Page Numbers (Top of Page)"/>
            <w:docPartUnique/>
          </w:docPartObj>
        </w:sdtPr>
        <w:sdtContent>
          <w:p w14:paraId="0C50FA26" w14:textId="79115D5B" w:rsidR="00ED640B" w:rsidRDefault="00ED640B">
            <w:pPr>
              <w:pStyle w:val="aff"/>
              <w:jc w:val="right"/>
            </w:pPr>
            <w:r>
              <w:t xml:space="preserve">Страница </w:t>
            </w:r>
            <w:r>
              <w:rPr>
                <w:b/>
                <w:bCs/>
              </w:rPr>
              <w:fldChar w:fldCharType="begin"/>
            </w:r>
            <w:r>
              <w:rPr>
                <w:b/>
                <w:bCs/>
              </w:rPr>
              <w:instrText>PAGE</w:instrText>
            </w:r>
            <w:r>
              <w:rPr>
                <w:b/>
                <w:bCs/>
              </w:rPr>
              <w:fldChar w:fldCharType="separate"/>
            </w:r>
            <w:r w:rsidR="00E52193">
              <w:rPr>
                <w:b/>
                <w:bCs/>
                <w:noProof/>
              </w:rPr>
              <w:t>108</w:t>
            </w:r>
            <w:r>
              <w:rPr>
                <w:b/>
                <w:bCs/>
              </w:rPr>
              <w:fldChar w:fldCharType="end"/>
            </w:r>
            <w:r>
              <w:t xml:space="preserve"> из </w:t>
            </w:r>
            <w:r>
              <w:rPr>
                <w:b/>
                <w:bCs/>
              </w:rPr>
              <w:fldChar w:fldCharType="begin"/>
            </w:r>
            <w:r>
              <w:rPr>
                <w:b/>
                <w:bCs/>
              </w:rPr>
              <w:instrText>NUMPAGES</w:instrText>
            </w:r>
            <w:r>
              <w:rPr>
                <w:b/>
                <w:bCs/>
              </w:rPr>
              <w:fldChar w:fldCharType="separate"/>
            </w:r>
            <w:r w:rsidR="00E52193">
              <w:rPr>
                <w:b/>
                <w:bCs/>
                <w:noProof/>
              </w:rPr>
              <w:t>124</w:t>
            </w:r>
            <w:r>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0F0453" w14:textId="77777777" w:rsidR="00250BA8" w:rsidRDefault="00250BA8" w:rsidP="00D14A95">
      <w:r>
        <w:separator/>
      </w:r>
    </w:p>
  </w:footnote>
  <w:footnote w:type="continuationSeparator" w:id="0">
    <w:p w14:paraId="7DF89156" w14:textId="77777777" w:rsidR="00250BA8" w:rsidRDefault="00250BA8" w:rsidP="00D14A95">
      <w:r>
        <w:continuationSeparator/>
      </w:r>
    </w:p>
  </w:footnote>
  <w:footnote w:id="1">
    <w:p w14:paraId="7CAC078D" w14:textId="77777777" w:rsidR="00ED640B" w:rsidRPr="00872179" w:rsidRDefault="00ED640B" w:rsidP="002A14AE">
      <w:pPr>
        <w:pStyle w:val="affff0"/>
        <w:rPr>
          <w:sz w:val="16"/>
          <w:szCs w:val="16"/>
        </w:rPr>
      </w:pPr>
      <w:r w:rsidRPr="00872179">
        <w:rPr>
          <w:rStyle w:val="affff2"/>
          <w:sz w:val="16"/>
          <w:szCs w:val="16"/>
        </w:rPr>
        <w:footnoteRef/>
      </w:r>
      <w:r w:rsidRPr="00872179">
        <w:rPr>
          <w:sz w:val="16"/>
          <w:szCs w:val="16"/>
        </w:rPr>
        <w:t xml:space="preserve">  Местный уровень – при котором аварии, инциденты и ограничения поставки энергетического ресурса происходят на объектах </w:t>
      </w:r>
      <w:r>
        <w:rPr>
          <w:sz w:val="16"/>
          <w:szCs w:val="16"/>
        </w:rPr>
        <w:t xml:space="preserve">(оборудовании) </w:t>
      </w:r>
      <w:r w:rsidRPr="00872179">
        <w:rPr>
          <w:sz w:val="16"/>
          <w:szCs w:val="16"/>
        </w:rPr>
        <w:t xml:space="preserve">не подконтрольных </w:t>
      </w:r>
      <w:proofErr w:type="spellStart"/>
      <w:r w:rsidRPr="00872179">
        <w:rPr>
          <w:sz w:val="16"/>
          <w:szCs w:val="16"/>
        </w:rPr>
        <w:t>ресурсоснабжающей</w:t>
      </w:r>
      <w:proofErr w:type="spellEnd"/>
      <w:r w:rsidRPr="00872179">
        <w:rPr>
          <w:sz w:val="16"/>
          <w:szCs w:val="16"/>
        </w:rPr>
        <w:t xml:space="preserve"> организации.</w:t>
      </w:r>
    </w:p>
  </w:footnote>
  <w:footnote w:id="2">
    <w:p w14:paraId="6EAAA18F" w14:textId="77777777" w:rsidR="00ED640B" w:rsidRDefault="00ED640B" w:rsidP="002A14AE">
      <w:pPr>
        <w:pStyle w:val="affff0"/>
      </w:pPr>
      <w:r>
        <w:rPr>
          <w:rStyle w:val="affff2"/>
        </w:rPr>
        <w:footnoteRef/>
      </w:r>
      <w:r>
        <w:t xml:space="preserve"> </w:t>
      </w:r>
      <w:r>
        <w:rPr>
          <w:sz w:val="16"/>
          <w:szCs w:val="16"/>
        </w:rPr>
        <w:t>Объектовый</w:t>
      </w:r>
      <w:r w:rsidRPr="00872179">
        <w:rPr>
          <w:sz w:val="16"/>
          <w:szCs w:val="16"/>
        </w:rPr>
        <w:t xml:space="preserve"> уровень – при котором аварии, инциденты и ограничения поставки энергетического ресурса происходят на объектах </w:t>
      </w:r>
      <w:r>
        <w:rPr>
          <w:sz w:val="16"/>
          <w:szCs w:val="16"/>
        </w:rPr>
        <w:t xml:space="preserve">(оборудовании) </w:t>
      </w:r>
      <w:proofErr w:type="spellStart"/>
      <w:r w:rsidRPr="00872179">
        <w:rPr>
          <w:sz w:val="16"/>
          <w:szCs w:val="16"/>
        </w:rPr>
        <w:t>ресурсоснабжающей</w:t>
      </w:r>
      <w:proofErr w:type="spellEnd"/>
      <w:r w:rsidRPr="00872179">
        <w:rPr>
          <w:sz w:val="16"/>
          <w:szCs w:val="16"/>
        </w:rPr>
        <w:t xml:space="preserve"> организации.</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153566" w14:textId="01296F24" w:rsidR="00ED640B" w:rsidRPr="00FA7532" w:rsidRDefault="00ED640B" w:rsidP="00FA7532">
    <w:pPr>
      <w:pStyle w:val="afd"/>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96D11" w14:textId="2769C4CC" w:rsidR="00ED640B" w:rsidRPr="00EE7C00" w:rsidRDefault="00ED640B" w:rsidP="00EE7C00">
    <w:pPr>
      <w:pStyle w:val="afd"/>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7"/>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15FCECDC"/>
    <w:styleLink w:val="105"/>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472F7F"/>
    <w:multiLevelType w:val="multilevel"/>
    <w:tmpl w:val="0419001D"/>
    <w:styleLink w:val="1ai16"/>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1A12374"/>
    <w:multiLevelType w:val="hybridMultilevel"/>
    <w:tmpl w:val="795088B6"/>
    <w:styleLink w:val="53"/>
    <w:lvl w:ilvl="0" w:tplc="E83CDCC6">
      <w:start w:val="1"/>
      <w:numFmt w:val="bullet"/>
      <w:pStyle w:val="a"/>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243697F"/>
    <w:multiLevelType w:val="hybridMultilevel"/>
    <w:tmpl w:val="5F36188C"/>
    <w:styleLink w:val="111111115"/>
    <w:lvl w:ilvl="0" w:tplc="31F63A34">
      <w:start w:val="1"/>
      <w:numFmt w:val="decimal"/>
      <w:lvlText w:val="%1."/>
      <w:lvlJc w:val="left"/>
      <w:pPr>
        <w:tabs>
          <w:tab w:val="num" w:pos="720"/>
        </w:tabs>
        <w:ind w:left="720" w:hanging="360"/>
      </w:pPr>
    </w:lvl>
    <w:lvl w:ilvl="1" w:tplc="3ACE5B7C">
      <w:numFmt w:val="none"/>
      <w:lvlText w:val=""/>
      <w:lvlJc w:val="left"/>
      <w:pPr>
        <w:tabs>
          <w:tab w:val="num" w:pos="360"/>
        </w:tabs>
      </w:pPr>
    </w:lvl>
    <w:lvl w:ilvl="2" w:tplc="311C8A96">
      <w:numFmt w:val="none"/>
      <w:lvlText w:val=""/>
      <w:lvlJc w:val="left"/>
      <w:pPr>
        <w:tabs>
          <w:tab w:val="num" w:pos="360"/>
        </w:tabs>
      </w:pPr>
    </w:lvl>
    <w:lvl w:ilvl="3" w:tplc="0D445384">
      <w:numFmt w:val="none"/>
      <w:lvlText w:val=""/>
      <w:lvlJc w:val="left"/>
      <w:pPr>
        <w:tabs>
          <w:tab w:val="num" w:pos="360"/>
        </w:tabs>
      </w:pPr>
    </w:lvl>
    <w:lvl w:ilvl="4" w:tplc="796A7556">
      <w:numFmt w:val="none"/>
      <w:lvlText w:val=""/>
      <w:lvlJc w:val="left"/>
      <w:pPr>
        <w:tabs>
          <w:tab w:val="num" w:pos="360"/>
        </w:tabs>
      </w:pPr>
    </w:lvl>
    <w:lvl w:ilvl="5" w:tplc="C8E8043C">
      <w:numFmt w:val="none"/>
      <w:lvlText w:val=""/>
      <w:lvlJc w:val="left"/>
      <w:pPr>
        <w:tabs>
          <w:tab w:val="num" w:pos="360"/>
        </w:tabs>
      </w:pPr>
    </w:lvl>
    <w:lvl w:ilvl="6" w:tplc="E9726730">
      <w:numFmt w:val="none"/>
      <w:lvlText w:val=""/>
      <w:lvlJc w:val="left"/>
      <w:pPr>
        <w:tabs>
          <w:tab w:val="num" w:pos="360"/>
        </w:tabs>
      </w:pPr>
    </w:lvl>
    <w:lvl w:ilvl="7" w:tplc="1CC4E110">
      <w:numFmt w:val="none"/>
      <w:lvlText w:val=""/>
      <w:lvlJc w:val="left"/>
      <w:pPr>
        <w:tabs>
          <w:tab w:val="num" w:pos="360"/>
        </w:tabs>
      </w:pPr>
    </w:lvl>
    <w:lvl w:ilvl="8" w:tplc="DC9E4A8E">
      <w:numFmt w:val="none"/>
      <w:lvlText w:val=""/>
      <w:lvlJc w:val="left"/>
      <w:pPr>
        <w:tabs>
          <w:tab w:val="num" w:pos="360"/>
        </w:tabs>
      </w:pPr>
    </w:lvl>
  </w:abstractNum>
  <w:abstractNum w:abstractNumId="7"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6B44E1A"/>
    <w:multiLevelType w:val="hybridMultilevel"/>
    <w:tmpl w:val="ED28A990"/>
    <w:styleLink w:val="11111126"/>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74C1952"/>
    <w:multiLevelType w:val="hybridMultilevel"/>
    <w:tmpl w:val="7AA449B0"/>
    <w:styleLink w:val="1ai35"/>
    <w:lvl w:ilvl="0" w:tplc="38FEF8B4">
      <w:start w:val="1"/>
      <w:numFmt w:val="decimal"/>
      <w:pStyle w:val="S"/>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0" w15:restartNumberingAfterBreak="0">
    <w:nsid w:val="08A435D2"/>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0984408E"/>
    <w:multiLevelType w:val="multilevel"/>
    <w:tmpl w:val="EE3860A0"/>
    <w:name w:val="PwCListNumbers1"/>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2268"/>
        </w:tabs>
        <w:ind w:left="2268" w:hanging="567"/>
      </w:pPr>
      <w:rPr>
        <w:rFonts w:hint="default"/>
      </w:rPr>
    </w:lvl>
    <w:lvl w:ilvl="4">
      <w:start w:val="1"/>
      <w:numFmt w:val="lowerLetter"/>
      <w:lvlText w:val="%5."/>
      <w:lvlJc w:val="left"/>
      <w:pPr>
        <w:tabs>
          <w:tab w:val="num" w:pos="2835"/>
        </w:tabs>
        <w:ind w:left="2835" w:hanging="567"/>
      </w:pPr>
      <w:rPr>
        <w:rFonts w:hint="default"/>
      </w:rPr>
    </w:lvl>
    <w:lvl w:ilvl="5">
      <w:start w:val="1"/>
      <w:numFmt w:val="lowerRoman"/>
      <w:lvlText w:val="%6."/>
      <w:lvlJc w:val="left"/>
      <w:pPr>
        <w:tabs>
          <w:tab w:val="num" w:pos="3402"/>
        </w:tabs>
        <w:ind w:left="3402" w:hanging="567"/>
      </w:pPr>
      <w:rPr>
        <w:rFonts w:hint="default"/>
      </w:rPr>
    </w:lvl>
    <w:lvl w:ilvl="6">
      <w:start w:val="1"/>
      <w:numFmt w:val="decimal"/>
      <w:lvlText w:val="%7."/>
      <w:lvlJc w:val="left"/>
      <w:pPr>
        <w:tabs>
          <w:tab w:val="num" w:pos="3969"/>
        </w:tabs>
        <w:ind w:left="3969" w:hanging="567"/>
      </w:pPr>
      <w:rPr>
        <w:rFonts w:hint="default"/>
      </w:rPr>
    </w:lvl>
    <w:lvl w:ilvl="7">
      <w:start w:val="1"/>
      <w:numFmt w:val="lowerLetter"/>
      <w:lvlText w:val="%8."/>
      <w:lvlJc w:val="left"/>
      <w:pPr>
        <w:tabs>
          <w:tab w:val="num" w:pos="4536"/>
        </w:tabs>
        <w:ind w:left="4536" w:hanging="567"/>
      </w:pPr>
      <w:rPr>
        <w:rFonts w:hint="default"/>
      </w:rPr>
    </w:lvl>
    <w:lvl w:ilvl="8">
      <w:start w:val="1"/>
      <w:numFmt w:val="lowerRoman"/>
      <w:lvlText w:val="%9."/>
      <w:lvlJc w:val="left"/>
      <w:pPr>
        <w:tabs>
          <w:tab w:val="num" w:pos="5103"/>
        </w:tabs>
        <w:ind w:left="5103" w:hanging="567"/>
      </w:pPr>
      <w:rPr>
        <w:rFonts w:hint="default"/>
      </w:rPr>
    </w:lvl>
  </w:abstractNum>
  <w:abstractNum w:abstractNumId="12" w15:restartNumberingAfterBreak="0">
    <w:nsid w:val="0AFA5C95"/>
    <w:multiLevelType w:val="multilevel"/>
    <w:tmpl w:val="9ED4C578"/>
    <w:styleLink w:val="5"/>
    <w:lvl w:ilvl="0">
      <w:start w:val="5"/>
      <w:numFmt w:val="decimal"/>
      <w:suff w:val="space"/>
      <w:lvlText w:val="%1."/>
      <w:lvlJc w:val="left"/>
      <w:pPr>
        <w:ind w:left="0" w:firstLine="0"/>
      </w:pPr>
      <w:rPr>
        <w:rFonts w:ascii="Times New Roman" w:hAnsi="Times New Roman" w:hint="default"/>
      </w:rPr>
    </w:lvl>
    <w:lvl w:ilvl="1">
      <w:start w:val="1"/>
      <w:numFmt w:val="decimal"/>
      <w:suff w:val="space"/>
      <w:lvlText w:val="%1.%2."/>
      <w:lvlJc w:val="left"/>
      <w:pPr>
        <w:ind w:left="284" w:firstLine="0"/>
      </w:pPr>
      <w:rPr>
        <w:rFonts w:hint="default"/>
      </w:rPr>
    </w:lvl>
    <w:lvl w:ilvl="2">
      <w:start w:val="1"/>
      <w:numFmt w:val="decimal"/>
      <w:suff w:val="space"/>
      <w:lvlText w:val="%1.%2.%3."/>
      <w:lvlJc w:val="left"/>
      <w:pPr>
        <w:ind w:left="568" w:firstLine="0"/>
      </w:pPr>
      <w:rPr>
        <w:rFonts w:hint="default"/>
      </w:rPr>
    </w:lvl>
    <w:lvl w:ilvl="3">
      <w:start w:val="1"/>
      <w:numFmt w:val="decimal"/>
      <w:lvlRestart w:val="2"/>
      <w:suff w:val="space"/>
      <w:lvlText w:val="Рисунок %1.%2.%4"/>
      <w:lvlJc w:val="left"/>
      <w:pPr>
        <w:ind w:left="0" w:firstLine="0"/>
      </w:pPr>
      <w:rPr>
        <w:rFonts w:hint="default"/>
      </w:rPr>
    </w:lvl>
    <w:lvl w:ilvl="4">
      <w:start w:val="1"/>
      <w:numFmt w:val="decimal"/>
      <w:lvlRestart w:val="2"/>
      <w:suff w:val="space"/>
      <w:lvlText w:val="Таблица %1.%2.%5"/>
      <w:lvlJc w:val="left"/>
      <w:pPr>
        <w:ind w:left="0" w:firstLine="0"/>
      </w:pPr>
      <w:rPr>
        <w:rFonts w:hint="default"/>
      </w:rPr>
    </w:lvl>
    <w:lvl w:ilvl="5">
      <w:start w:val="1"/>
      <w:numFmt w:val="decimal"/>
      <w:lvlRestart w:val="0"/>
      <w:suff w:val="space"/>
      <w:lvlText w:val="Таблица П.%6"/>
      <w:lvlJc w:val="left"/>
      <w:pPr>
        <w:ind w:left="0" w:firstLine="0"/>
      </w:pPr>
      <w:rPr>
        <w:rFonts w:hint="default"/>
      </w:rPr>
    </w:lvl>
    <w:lvl w:ilvl="6">
      <w:start w:val="1"/>
      <w:numFmt w:val="decimal"/>
      <w:lvlRestart w:val="0"/>
      <w:suff w:val="space"/>
      <w:lvlText w:val="Рисунок П.%7."/>
      <w:lvlJc w:val="left"/>
      <w:pPr>
        <w:ind w:left="0" w:firstLine="0"/>
      </w:pPr>
      <w:rPr>
        <w:rFonts w:hint="default"/>
      </w:rPr>
    </w:lvl>
    <w:lvl w:ilvl="7">
      <w:start w:val="1"/>
      <w:numFmt w:val="lowerLetter"/>
      <w:lvlText w:val="%8."/>
      <w:lvlJc w:val="left"/>
      <w:pPr>
        <w:ind w:left="1988" w:firstLine="0"/>
      </w:pPr>
      <w:rPr>
        <w:rFonts w:hint="default"/>
      </w:rPr>
    </w:lvl>
    <w:lvl w:ilvl="8">
      <w:start w:val="1"/>
      <w:numFmt w:val="lowerRoman"/>
      <w:lvlText w:val="%9."/>
      <w:lvlJc w:val="left"/>
      <w:pPr>
        <w:ind w:left="2272" w:firstLine="0"/>
      </w:pPr>
      <w:rPr>
        <w:rFonts w:hint="default"/>
      </w:rPr>
    </w:lvl>
  </w:abstractNum>
  <w:abstractNum w:abstractNumId="13" w15:restartNumberingAfterBreak="0">
    <w:nsid w:val="0F513AB7"/>
    <w:multiLevelType w:val="hybridMultilevel"/>
    <w:tmpl w:val="898E9440"/>
    <w:lvl w:ilvl="0" w:tplc="CD7C9066">
      <w:start w:val="1"/>
      <w:numFmt w:val="decimal"/>
      <w:lvlText w:val="%1."/>
      <w:lvlJc w:val="left"/>
      <w:pPr>
        <w:ind w:left="720" w:hanging="360"/>
      </w:pPr>
      <w:rPr>
        <w:rFonts w:hint="default"/>
      </w:rPr>
    </w:lvl>
    <w:lvl w:ilvl="1" w:tplc="284429CC">
      <w:start w:val="1"/>
      <w:numFmt w:val="lowerLetter"/>
      <w:lvlText w:val="%2."/>
      <w:lvlJc w:val="left"/>
      <w:pPr>
        <w:ind w:left="1440" w:hanging="360"/>
      </w:pPr>
    </w:lvl>
    <w:lvl w:ilvl="2" w:tplc="D9F2AE34">
      <w:start w:val="1"/>
      <w:numFmt w:val="lowerRoman"/>
      <w:lvlText w:val="%3."/>
      <w:lvlJc w:val="right"/>
      <w:pPr>
        <w:ind w:left="2160" w:hanging="180"/>
      </w:pPr>
    </w:lvl>
    <w:lvl w:ilvl="3" w:tplc="90EC5224">
      <w:start w:val="1"/>
      <w:numFmt w:val="decimal"/>
      <w:lvlText w:val="%4."/>
      <w:lvlJc w:val="left"/>
      <w:pPr>
        <w:ind w:left="2880" w:hanging="360"/>
      </w:pPr>
    </w:lvl>
    <w:lvl w:ilvl="4" w:tplc="9AD4496A">
      <w:start w:val="1"/>
      <w:numFmt w:val="lowerLetter"/>
      <w:lvlText w:val="%5."/>
      <w:lvlJc w:val="left"/>
      <w:pPr>
        <w:ind w:left="3600" w:hanging="360"/>
      </w:pPr>
    </w:lvl>
    <w:lvl w:ilvl="5" w:tplc="BA828A9A">
      <w:start w:val="1"/>
      <w:numFmt w:val="lowerRoman"/>
      <w:lvlText w:val="%6."/>
      <w:lvlJc w:val="right"/>
      <w:pPr>
        <w:ind w:left="4320" w:hanging="180"/>
      </w:pPr>
    </w:lvl>
    <w:lvl w:ilvl="6" w:tplc="96746526">
      <w:start w:val="1"/>
      <w:numFmt w:val="decimal"/>
      <w:lvlText w:val="%7."/>
      <w:lvlJc w:val="left"/>
      <w:pPr>
        <w:ind w:left="5040" w:hanging="360"/>
      </w:pPr>
    </w:lvl>
    <w:lvl w:ilvl="7" w:tplc="DCD09348">
      <w:start w:val="1"/>
      <w:numFmt w:val="lowerLetter"/>
      <w:lvlText w:val="%8."/>
      <w:lvlJc w:val="left"/>
      <w:pPr>
        <w:ind w:left="5760" w:hanging="360"/>
      </w:pPr>
    </w:lvl>
    <w:lvl w:ilvl="8" w:tplc="C2F6F396">
      <w:start w:val="1"/>
      <w:numFmt w:val="lowerRoman"/>
      <w:lvlText w:val="%9."/>
      <w:lvlJc w:val="right"/>
      <w:pPr>
        <w:ind w:left="6480" w:hanging="180"/>
      </w:pPr>
    </w:lvl>
  </w:abstractNum>
  <w:abstractNum w:abstractNumId="14" w15:restartNumberingAfterBreak="0">
    <w:nsid w:val="0F8768A6"/>
    <w:multiLevelType w:val="multilevel"/>
    <w:tmpl w:val="0419001D"/>
    <w:styleLink w:val="516"/>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0F876AF2"/>
    <w:multiLevelType w:val="multilevel"/>
    <w:tmpl w:val="5F92D18E"/>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ascii="Times New Roman" w:hAnsi="Times New Roman" w:cs="Times New Roman"/>
        <w:b w:val="0"/>
        <w:bCs w:val="0"/>
        <w:i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11111"/>
      <w:isLgl/>
      <w:lvlText w:val="Таблица %1.%2.%3.%4-%9."/>
      <w:lvlJc w:val="left"/>
      <w:pPr>
        <w:ind w:left="930" w:hanging="363"/>
      </w:pPr>
      <w:rPr>
        <w:rFonts w:hint="default"/>
      </w:rPr>
    </w:lvl>
  </w:abstractNum>
  <w:abstractNum w:abstractNumId="16" w15:restartNumberingAfterBreak="0">
    <w:nsid w:val="10053BB2"/>
    <w:multiLevelType w:val="multilevel"/>
    <w:tmpl w:val="95E610FC"/>
    <w:styleLink w:val="117"/>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7" w15:restartNumberingAfterBreak="0">
    <w:nsid w:val="110C2FA4"/>
    <w:multiLevelType w:val="hybridMultilevel"/>
    <w:tmpl w:val="AC0CC408"/>
    <w:lvl w:ilvl="0" w:tplc="04190001">
      <w:start w:val="1"/>
      <w:numFmt w:val="bullet"/>
      <w:pStyle w:val="10"/>
      <w:lvlText w:val=""/>
      <w:lvlJc w:val="left"/>
      <w:pPr>
        <w:ind w:left="1429" w:hanging="360"/>
      </w:pPr>
      <w:rPr>
        <w:rFonts w:ascii="Symbol" w:hAnsi="Symbol" w:hint="default"/>
      </w:rPr>
    </w:lvl>
    <w:lvl w:ilvl="1" w:tplc="04190003" w:tentative="1">
      <w:start w:val="1"/>
      <w:numFmt w:val="bullet"/>
      <w:pStyle w:val="2"/>
      <w:lvlText w:val="o"/>
      <w:lvlJc w:val="left"/>
      <w:pPr>
        <w:ind w:left="2149" w:hanging="360"/>
      </w:pPr>
      <w:rPr>
        <w:rFonts w:ascii="Courier New" w:hAnsi="Courier New" w:cs="Courier New" w:hint="default"/>
      </w:rPr>
    </w:lvl>
    <w:lvl w:ilvl="2" w:tplc="04190005">
      <w:start w:val="1"/>
      <w:numFmt w:val="bullet"/>
      <w:pStyle w:val="30"/>
      <w:lvlText w:val=""/>
      <w:lvlJc w:val="left"/>
      <w:pPr>
        <w:ind w:left="2869" w:hanging="360"/>
      </w:pPr>
      <w:rPr>
        <w:rFonts w:ascii="Wingdings" w:hAnsi="Wingdings" w:hint="default"/>
      </w:rPr>
    </w:lvl>
    <w:lvl w:ilvl="3" w:tplc="04190001" w:tentative="1">
      <w:start w:val="1"/>
      <w:numFmt w:val="bullet"/>
      <w:pStyle w:val="40"/>
      <w:lvlText w:val=""/>
      <w:lvlJc w:val="left"/>
      <w:pPr>
        <w:ind w:left="3589" w:hanging="360"/>
      </w:pPr>
      <w:rPr>
        <w:rFonts w:ascii="Symbol" w:hAnsi="Symbol" w:hint="default"/>
      </w:rPr>
    </w:lvl>
    <w:lvl w:ilvl="4" w:tplc="04190003" w:tentative="1">
      <w:start w:val="1"/>
      <w:numFmt w:val="bullet"/>
      <w:pStyle w:val="50"/>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18" w15:restartNumberingAfterBreak="0">
    <w:nsid w:val="11DC4D58"/>
    <w:multiLevelType w:val="multilevel"/>
    <w:tmpl w:val="4DE6BF8E"/>
    <w:styleLink w:val="395"/>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9" w15:restartNumberingAfterBreak="0">
    <w:nsid w:val="12BA154F"/>
    <w:multiLevelType w:val="hybridMultilevel"/>
    <w:tmpl w:val="999EF0AE"/>
    <w:styleLink w:val="295"/>
    <w:lvl w:ilvl="0" w:tplc="5E1CEEDE">
      <w:start w:val="1"/>
      <w:numFmt w:val="bullet"/>
      <w:pStyle w:val="a1"/>
      <w:lvlText w:val=""/>
      <w:lvlJc w:val="left"/>
      <w:pPr>
        <w:tabs>
          <w:tab w:val="num" w:pos="1429"/>
        </w:tabs>
        <w:ind w:left="360" w:firstLine="709"/>
      </w:pPr>
      <w:rPr>
        <w:rFonts w:ascii="Symbol" w:hAnsi="Symbol" w:hint="default"/>
      </w:rPr>
    </w:lvl>
    <w:lvl w:ilvl="1" w:tplc="3AFC575A" w:tentative="1">
      <w:start w:val="1"/>
      <w:numFmt w:val="bullet"/>
      <w:lvlText w:val="o"/>
      <w:lvlJc w:val="left"/>
      <w:pPr>
        <w:tabs>
          <w:tab w:val="num" w:pos="2149"/>
        </w:tabs>
        <w:ind w:left="2149" w:hanging="360"/>
      </w:pPr>
      <w:rPr>
        <w:rFonts w:ascii="Courier New" w:hAnsi="Courier New" w:cs="Courier New" w:hint="default"/>
      </w:rPr>
    </w:lvl>
    <w:lvl w:ilvl="2" w:tplc="6ABE82FC" w:tentative="1">
      <w:start w:val="1"/>
      <w:numFmt w:val="bullet"/>
      <w:lvlText w:val=""/>
      <w:lvlJc w:val="left"/>
      <w:pPr>
        <w:tabs>
          <w:tab w:val="num" w:pos="2869"/>
        </w:tabs>
        <w:ind w:left="2869" w:hanging="360"/>
      </w:pPr>
      <w:rPr>
        <w:rFonts w:ascii="Wingdings" w:hAnsi="Wingdings" w:hint="default"/>
      </w:rPr>
    </w:lvl>
    <w:lvl w:ilvl="3" w:tplc="606CAEF2" w:tentative="1">
      <w:start w:val="1"/>
      <w:numFmt w:val="bullet"/>
      <w:lvlText w:val=""/>
      <w:lvlJc w:val="left"/>
      <w:pPr>
        <w:tabs>
          <w:tab w:val="num" w:pos="3589"/>
        </w:tabs>
        <w:ind w:left="3589" w:hanging="360"/>
      </w:pPr>
      <w:rPr>
        <w:rFonts w:ascii="Symbol" w:hAnsi="Symbol" w:hint="default"/>
      </w:rPr>
    </w:lvl>
    <w:lvl w:ilvl="4" w:tplc="F79491CE" w:tentative="1">
      <w:start w:val="1"/>
      <w:numFmt w:val="bullet"/>
      <w:lvlText w:val="o"/>
      <w:lvlJc w:val="left"/>
      <w:pPr>
        <w:tabs>
          <w:tab w:val="num" w:pos="4309"/>
        </w:tabs>
        <w:ind w:left="4309" w:hanging="360"/>
      </w:pPr>
      <w:rPr>
        <w:rFonts w:ascii="Courier New" w:hAnsi="Courier New" w:cs="Courier New" w:hint="default"/>
      </w:rPr>
    </w:lvl>
    <w:lvl w:ilvl="5" w:tplc="115AF1B6" w:tentative="1">
      <w:start w:val="1"/>
      <w:numFmt w:val="bullet"/>
      <w:lvlText w:val=""/>
      <w:lvlJc w:val="left"/>
      <w:pPr>
        <w:tabs>
          <w:tab w:val="num" w:pos="5029"/>
        </w:tabs>
        <w:ind w:left="5029" w:hanging="360"/>
      </w:pPr>
      <w:rPr>
        <w:rFonts w:ascii="Wingdings" w:hAnsi="Wingdings" w:hint="default"/>
      </w:rPr>
    </w:lvl>
    <w:lvl w:ilvl="6" w:tplc="669CFF44" w:tentative="1">
      <w:start w:val="1"/>
      <w:numFmt w:val="bullet"/>
      <w:lvlText w:val=""/>
      <w:lvlJc w:val="left"/>
      <w:pPr>
        <w:tabs>
          <w:tab w:val="num" w:pos="5749"/>
        </w:tabs>
        <w:ind w:left="5749" w:hanging="360"/>
      </w:pPr>
      <w:rPr>
        <w:rFonts w:ascii="Symbol" w:hAnsi="Symbol" w:hint="default"/>
      </w:rPr>
    </w:lvl>
    <w:lvl w:ilvl="7" w:tplc="7F22AC80" w:tentative="1">
      <w:start w:val="1"/>
      <w:numFmt w:val="bullet"/>
      <w:lvlText w:val="o"/>
      <w:lvlJc w:val="left"/>
      <w:pPr>
        <w:tabs>
          <w:tab w:val="num" w:pos="6469"/>
        </w:tabs>
        <w:ind w:left="6469" w:hanging="360"/>
      </w:pPr>
      <w:rPr>
        <w:rFonts w:ascii="Courier New" w:hAnsi="Courier New" w:cs="Courier New" w:hint="default"/>
      </w:rPr>
    </w:lvl>
    <w:lvl w:ilvl="8" w:tplc="269A3BC2" w:tentative="1">
      <w:start w:val="1"/>
      <w:numFmt w:val="bullet"/>
      <w:lvlText w:val=""/>
      <w:lvlJc w:val="left"/>
      <w:pPr>
        <w:tabs>
          <w:tab w:val="num" w:pos="7189"/>
        </w:tabs>
        <w:ind w:left="7189" w:hanging="360"/>
      </w:pPr>
      <w:rPr>
        <w:rFonts w:ascii="Wingdings" w:hAnsi="Wingdings" w:hint="default"/>
      </w:rPr>
    </w:lvl>
  </w:abstractNum>
  <w:abstractNum w:abstractNumId="20" w15:restartNumberingAfterBreak="0">
    <w:nsid w:val="1512025F"/>
    <w:multiLevelType w:val="hybridMultilevel"/>
    <w:tmpl w:val="CAE43D8A"/>
    <w:lvl w:ilvl="0" w:tplc="7646B9D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58C4231"/>
    <w:multiLevelType w:val="hybridMultilevel"/>
    <w:tmpl w:val="C22A79CC"/>
    <w:styleLink w:val="20"/>
    <w:lvl w:ilvl="0" w:tplc="04190001">
      <w:start w:val="1"/>
      <w:numFmt w:val="bullet"/>
      <w:lvlText w:val=""/>
      <w:lvlJc w:val="left"/>
      <w:pPr>
        <w:ind w:left="1855" w:hanging="360"/>
      </w:pPr>
      <w:rPr>
        <w:rFonts w:ascii="Symbol" w:hAnsi="Symbol" w:cs="Symbol"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171B2996"/>
    <w:multiLevelType w:val="multilevel"/>
    <w:tmpl w:val="3E1E5AD6"/>
    <w:styleLink w:val="1495"/>
    <w:lvl w:ilvl="0">
      <w:start w:val="1"/>
      <w:numFmt w:val="bullet"/>
      <w:pStyle w:val="a2"/>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3" w15:restartNumberingAfterBreak="0">
    <w:nsid w:val="18164C22"/>
    <w:multiLevelType w:val="hybridMultilevel"/>
    <w:tmpl w:val="993629F0"/>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310" w:hanging="360"/>
      </w:pPr>
      <w:rPr>
        <w:rFonts w:ascii="Courier New" w:hAnsi="Courier New" w:cs="Courier New" w:hint="default"/>
      </w:rPr>
    </w:lvl>
    <w:lvl w:ilvl="2" w:tplc="04190005" w:tentative="1">
      <w:start w:val="1"/>
      <w:numFmt w:val="bullet"/>
      <w:lvlText w:val=""/>
      <w:lvlJc w:val="left"/>
      <w:pPr>
        <w:ind w:left="2030" w:hanging="360"/>
      </w:pPr>
      <w:rPr>
        <w:rFonts w:ascii="Wingdings" w:hAnsi="Wingdings" w:hint="default"/>
      </w:rPr>
    </w:lvl>
    <w:lvl w:ilvl="3" w:tplc="04190001" w:tentative="1">
      <w:start w:val="1"/>
      <w:numFmt w:val="bullet"/>
      <w:lvlText w:val=""/>
      <w:lvlJc w:val="left"/>
      <w:pPr>
        <w:ind w:left="2750" w:hanging="360"/>
      </w:pPr>
      <w:rPr>
        <w:rFonts w:ascii="Symbol" w:hAnsi="Symbol" w:hint="default"/>
      </w:rPr>
    </w:lvl>
    <w:lvl w:ilvl="4" w:tplc="04190003" w:tentative="1">
      <w:start w:val="1"/>
      <w:numFmt w:val="bullet"/>
      <w:lvlText w:val="o"/>
      <w:lvlJc w:val="left"/>
      <w:pPr>
        <w:ind w:left="3470" w:hanging="360"/>
      </w:pPr>
      <w:rPr>
        <w:rFonts w:ascii="Courier New" w:hAnsi="Courier New" w:cs="Courier New" w:hint="default"/>
      </w:rPr>
    </w:lvl>
    <w:lvl w:ilvl="5" w:tplc="04190005" w:tentative="1">
      <w:start w:val="1"/>
      <w:numFmt w:val="bullet"/>
      <w:lvlText w:val=""/>
      <w:lvlJc w:val="left"/>
      <w:pPr>
        <w:ind w:left="4190" w:hanging="360"/>
      </w:pPr>
      <w:rPr>
        <w:rFonts w:ascii="Wingdings" w:hAnsi="Wingdings" w:hint="default"/>
      </w:rPr>
    </w:lvl>
    <w:lvl w:ilvl="6" w:tplc="04190001" w:tentative="1">
      <w:start w:val="1"/>
      <w:numFmt w:val="bullet"/>
      <w:lvlText w:val=""/>
      <w:lvlJc w:val="left"/>
      <w:pPr>
        <w:ind w:left="4910" w:hanging="360"/>
      </w:pPr>
      <w:rPr>
        <w:rFonts w:ascii="Symbol" w:hAnsi="Symbol" w:hint="default"/>
      </w:rPr>
    </w:lvl>
    <w:lvl w:ilvl="7" w:tplc="04190003" w:tentative="1">
      <w:start w:val="1"/>
      <w:numFmt w:val="bullet"/>
      <w:lvlText w:val="o"/>
      <w:lvlJc w:val="left"/>
      <w:pPr>
        <w:ind w:left="5630" w:hanging="360"/>
      </w:pPr>
      <w:rPr>
        <w:rFonts w:ascii="Courier New" w:hAnsi="Courier New" w:cs="Courier New" w:hint="default"/>
      </w:rPr>
    </w:lvl>
    <w:lvl w:ilvl="8" w:tplc="04190005" w:tentative="1">
      <w:start w:val="1"/>
      <w:numFmt w:val="bullet"/>
      <w:lvlText w:val=""/>
      <w:lvlJc w:val="left"/>
      <w:pPr>
        <w:ind w:left="6350" w:hanging="360"/>
      </w:pPr>
      <w:rPr>
        <w:rFonts w:ascii="Wingdings" w:hAnsi="Wingdings" w:hint="default"/>
      </w:rPr>
    </w:lvl>
  </w:abstractNum>
  <w:abstractNum w:abstractNumId="24" w15:restartNumberingAfterBreak="0">
    <w:nsid w:val="18843DB5"/>
    <w:multiLevelType w:val="hybridMultilevel"/>
    <w:tmpl w:val="272AD07A"/>
    <w:lvl w:ilvl="0" w:tplc="83888AB8">
      <w:start w:val="1"/>
      <w:numFmt w:val="decimal"/>
      <w:lvlText w:val="%1."/>
      <w:lvlJc w:val="left"/>
      <w:pPr>
        <w:ind w:left="720" w:hanging="360"/>
      </w:pPr>
      <w:rPr>
        <w:rFonts w:hint="default"/>
      </w:rPr>
    </w:lvl>
    <w:lvl w:ilvl="1" w:tplc="372E2716">
      <w:start w:val="1"/>
      <w:numFmt w:val="lowerLetter"/>
      <w:lvlText w:val="%2."/>
      <w:lvlJc w:val="left"/>
      <w:pPr>
        <w:ind w:left="1440" w:hanging="360"/>
      </w:pPr>
    </w:lvl>
    <w:lvl w:ilvl="2" w:tplc="ED4CFEE0">
      <w:start w:val="1"/>
      <w:numFmt w:val="lowerRoman"/>
      <w:lvlText w:val="%3."/>
      <w:lvlJc w:val="right"/>
      <w:pPr>
        <w:ind w:left="2160" w:hanging="180"/>
      </w:pPr>
    </w:lvl>
    <w:lvl w:ilvl="3" w:tplc="70D07D12">
      <w:start w:val="1"/>
      <w:numFmt w:val="decimal"/>
      <w:lvlText w:val="%4."/>
      <w:lvlJc w:val="left"/>
      <w:pPr>
        <w:ind w:left="2880" w:hanging="360"/>
      </w:pPr>
    </w:lvl>
    <w:lvl w:ilvl="4" w:tplc="BE4E3426">
      <w:start w:val="1"/>
      <w:numFmt w:val="lowerLetter"/>
      <w:lvlText w:val="%5."/>
      <w:lvlJc w:val="left"/>
      <w:pPr>
        <w:ind w:left="3600" w:hanging="360"/>
      </w:pPr>
    </w:lvl>
    <w:lvl w:ilvl="5" w:tplc="F2B47F72">
      <w:start w:val="1"/>
      <w:numFmt w:val="lowerRoman"/>
      <w:lvlText w:val="%6."/>
      <w:lvlJc w:val="right"/>
      <w:pPr>
        <w:ind w:left="4320" w:hanging="180"/>
      </w:pPr>
    </w:lvl>
    <w:lvl w:ilvl="6" w:tplc="C6DA4CE2">
      <w:start w:val="1"/>
      <w:numFmt w:val="decimal"/>
      <w:lvlText w:val="%7."/>
      <w:lvlJc w:val="left"/>
      <w:pPr>
        <w:ind w:left="5040" w:hanging="360"/>
      </w:pPr>
    </w:lvl>
    <w:lvl w:ilvl="7" w:tplc="E690C310">
      <w:start w:val="1"/>
      <w:numFmt w:val="lowerLetter"/>
      <w:lvlText w:val="%8."/>
      <w:lvlJc w:val="left"/>
      <w:pPr>
        <w:ind w:left="5760" w:hanging="360"/>
      </w:pPr>
    </w:lvl>
    <w:lvl w:ilvl="8" w:tplc="D1E83720">
      <w:start w:val="1"/>
      <w:numFmt w:val="lowerRoman"/>
      <w:lvlText w:val="%9."/>
      <w:lvlJc w:val="right"/>
      <w:pPr>
        <w:ind w:left="6480" w:hanging="180"/>
      </w:pPr>
    </w:lvl>
  </w:abstractNum>
  <w:abstractNum w:abstractNumId="25" w15:restartNumberingAfterBreak="0">
    <w:nsid w:val="18EB2119"/>
    <w:multiLevelType w:val="hybridMultilevel"/>
    <w:tmpl w:val="D23499BE"/>
    <w:lvl w:ilvl="0" w:tplc="7646B9D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90B01B6"/>
    <w:multiLevelType w:val="hybridMultilevel"/>
    <w:tmpl w:val="B40A9156"/>
    <w:styleLink w:val="1116"/>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7"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8"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1F3F72BB"/>
    <w:multiLevelType w:val="hybridMultilevel"/>
    <w:tmpl w:val="8736A87E"/>
    <w:lvl w:ilvl="0" w:tplc="7B6A0DD6">
      <w:start w:val="1"/>
      <w:numFmt w:val="bullet"/>
      <w:pStyle w:val="a3"/>
      <w:lvlText w:val=""/>
      <w:lvlJc w:val="left"/>
      <w:pPr>
        <w:ind w:left="1429" w:hanging="360"/>
      </w:pPr>
      <w:rPr>
        <w:rFonts w:ascii="Symbol" w:hAnsi="Symbol" w:hint="default"/>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00C3404"/>
    <w:multiLevelType w:val="hybridMultilevel"/>
    <w:tmpl w:val="63728C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0AF2196"/>
    <w:multiLevelType w:val="multilevel"/>
    <w:tmpl w:val="20CEE96E"/>
    <w:styleLink w:val="11111145"/>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284"/>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none"/>
      <w:suff w:val="nothing"/>
      <w:lvlText w:val=""/>
      <w:lvlJc w:val="left"/>
      <w:pPr>
        <w:ind w:left="0" w:firstLine="56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Restart w:val="1"/>
      <w:suff w:val="space"/>
      <w:lvlText w:val="Рисунок %1.%8"/>
      <w:lvlJc w:val="left"/>
      <w:pPr>
        <w:ind w:left="0" w:firstLine="0"/>
      </w:pPr>
      <w:rPr>
        <w:rFonts w:hint="default"/>
      </w:rPr>
    </w:lvl>
    <w:lvl w:ilvl="8">
      <w:start w:val="1"/>
      <w:numFmt w:val="decimal"/>
      <w:lvlRestart w:val="1"/>
      <w:suff w:val="space"/>
      <w:lvlText w:val="Таблица %1.%9"/>
      <w:lvlJc w:val="left"/>
      <w:pPr>
        <w:ind w:left="0" w:firstLine="0"/>
      </w:pPr>
      <w:rPr>
        <w:rFonts w:hint="default"/>
      </w:rPr>
    </w:lvl>
  </w:abstractNum>
  <w:abstractNum w:abstractNumId="32" w15:restartNumberingAfterBreak="0">
    <w:nsid w:val="223D3C27"/>
    <w:multiLevelType w:val="hybridMultilevel"/>
    <w:tmpl w:val="FA88C1E0"/>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3AB1256"/>
    <w:multiLevelType w:val="hybridMultilevel"/>
    <w:tmpl w:val="43965D86"/>
    <w:styleLink w:val="124"/>
    <w:lvl w:ilvl="0" w:tplc="086679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3B10635"/>
    <w:multiLevelType w:val="multilevel"/>
    <w:tmpl w:val="05FC16A4"/>
    <w:styleLink w:val="237"/>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244930B4"/>
    <w:multiLevelType w:val="hybridMultilevel"/>
    <w:tmpl w:val="386E4990"/>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4E35FA4"/>
    <w:multiLevelType w:val="hybridMultilevel"/>
    <w:tmpl w:val="B62411CE"/>
    <w:lvl w:ilvl="0" w:tplc="04190001">
      <w:start w:val="1"/>
      <w:numFmt w:val="bullet"/>
      <w:pStyle w:val="12"/>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4ED4F2E"/>
    <w:multiLevelType w:val="hybridMultilevel"/>
    <w:tmpl w:val="C584E6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251F4A87"/>
    <w:multiLevelType w:val="hybridMultilevel"/>
    <w:tmpl w:val="8DA207FA"/>
    <w:styleLink w:val="1ai32"/>
    <w:lvl w:ilvl="0" w:tplc="04190015">
      <w:start w:val="1"/>
      <w:numFmt w:val="upp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267B634B"/>
    <w:multiLevelType w:val="hybridMultilevel"/>
    <w:tmpl w:val="191454E8"/>
    <w:styleLink w:val="21"/>
    <w:lvl w:ilvl="0" w:tplc="F31AD324">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41" w15:restartNumberingAfterBreak="0">
    <w:nsid w:val="29C104B5"/>
    <w:multiLevelType w:val="hybridMultilevel"/>
    <w:tmpl w:val="D1B2306C"/>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ACE5174"/>
    <w:multiLevelType w:val="hybridMultilevel"/>
    <w:tmpl w:val="FE5836F8"/>
    <w:styleLink w:val="436"/>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cs="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cs="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43" w15:restartNumberingAfterBreak="0">
    <w:nsid w:val="2BE23E36"/>
    <w:multiLevelType w:val="multilevel"/>
    <w:tmpl w:val="C1D238BE"/>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2E9C5314"/>
    <w:multiLevelType w:val="hybridMultilevel"/>
    <w:tmpl w:val="81B8D2D2"/>
    <w:styleLink w:val="562"/>
    <w:lvl w:ilvl="0" w:tplc="04190015">
      <w:start w:val="1"/>
      <w:numFmt w:val="upp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2EA6635D"/>
    <w:multiLevelType w:val="hybridMultilevel"/>
    <w:tmpl w:val="84DC6FDC"/>
    <w:lvl w:ilvl="0" w:tplc="AA366356">
      <w:start w:val="1"/>
      <w:numFmt w:val="decimal"/>
      <w:lvlText w:val="8.%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8345307"/>
    <w:multiLevelType w:val="multilevel"/>
    <w:tmpl w:val="42FAE67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7" w15:restartNumberingAfterBreak="0">
    <w:nsid w:val="397F6ADB"/>
    <w:multiLevelType w:val="hybridMultilevel"/>
    <w:tmpl w:val="8662CC98"/>
    <w:styleLink w:val="1ai26"/>
    <w:lvl w:ilvl="0" w:tplc="96B06804">
      <w:numFmt w:val="bullet"/>
      <w:pStyle w:val="112"/>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48" w15:restartNumberingAfterBreak="0">
    <w:nsid w:val="3D1C2EA7"/>
    <w:multiLevelType w:val="hybridMultilevel"/>
    <w:tmpl w:val="E3549766"/>
    <w:styleLink w:val="1ai115"/>
    <w:lvl w:ilvl="0" w:tplc="612AE8E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 w15:restartNumberingAfterBreak="0">
    <w:nsid w:val="3DE66A3E"/>
    <w:multiLevelType w:val="multilevel"/>
    <w:tmpl w:val="0419001F"/>
    <w:styleLink w:val="5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EB03467"/>
    <w:multiLevelType w:val="hybridMultilevel"/>
    <w:tmpl w:val="0A188794"/>
    <w:lvl w:ilvl="0" w:tplc="A652441C">
      <w:start w:val="1"/>
      <w:numFmt w:val="decimal"/>
      <w:lvlText w:val="%1."/>
      <w:lvlJc w:val="left"/>
      <w:pPr>
        <w:ind w:left="720" w:hanging="360"/>
      </w:pPr>
      <w:rPr>
        <w:rFonts w:hint="default"/>
      </w:rPr>
    </w:lvl>
    <w:lvl w:ilvl="1" w:tplc="3FD8B50E">
      <w:start w:val="1"/>
      <w:numFmt w:val="lowerLetter"/>
      <w:lvlText w:val="%2."/>
      <w:lvlJc w:val="left"/>
      <w:pPr>
        <w:ind w:left="1440" w:hanging="360"/>
      </w:pPr>
    </w:lvl>
    <w:lvl w:ilvl="2" w:tplc="68420C28">
      <w:start w:val="1"/>
      <w:numFmt w:val="lowerRoman"/>
      <w:lvlText w:val="%3."/>
      <w:lvlJc w:val="right"/>
      <w:pPr>
        <w:ind w:left="2160" w:hanging="180"/>
      </w:pPr>
    </w:lvl>
    <w:lvl w:ilvl="3" w:tplc="C2305778">
      <w:start w:val="1"/>
      <w:numFmt w:val="decimal"/>
      <w:lvlText w:val="%4."/>
      <w:lvlJc w:val="left"/>
      <w:pPr>
        <w:ind w:left="2880" w:hanging="360"/>
      </w:pPr>
    </w:lvl>
    <w:lvl w:ilvl="4" w:tplc="0DA6E2C2">
      <w:start w:val="1"/>
      <w:numFmt w:val="lowerLetter"/>
      <w:lvlText w:val="%5."/>
      <w:lvlJc w:val="left"/>
      <w:pPr>
        <w:ind w:left="3600" w:hanging="360"/>
      </w:pPr>
    </w:lvl>
    <w:lvl w:ilvl="5" w:tplc="F29873EA">
      <w:start w:val="1"/>
      <w:numFmt w:val="lowerRoman"/>
      <w:lvlText w:val="%6."/>
      <w:lvlJc w:val="right"/>
      <w:pPr>
        <w:ind w:left="4320" w:hanging="180"/>
      </w:pPr>
    </w:lvl>
    <w:lvl w:ilvl="6" w:tplc="4D96DD40">
      <w:start w:val="1"/>
      <w:numFmt w:val="decimal"/>
      <w:lvlText w:val="%7."/>
      <w:lvlJc w:val="left"/>
      <w:pPr>
        <w:ind w:left="5040" w:hanging="360"/>
      </w:pPr>
    </w:lvl>
    <w:lvl w:ilvl="7" w:tplc="9BBE4778">
      <w:start w:val="1"/>
      <w:numFmt w:val="lowerLetter"/>
      <w:lvlText w:val="%8."/>
      <w:lvlJc w:val="left"/>
      <w:pPr>
        <w:ind w:left="5760" w:hanging="360"/>
      </w:pPr>
    </w:lvl>
    <w:lvl w:ilvl="8" w:tplc="4EB83B9C">
      <w:start w:val="1"/>
      <w:numFmt w:val="lowerRoman"/>
      <w:lvlText w:val="%9."/>
      <w:lvlJc w:val="right"/>
      <w:pPr>
        <w:ind w:left="6480" w:hanging="180"/>
      </w:pPr>
    </w:lvl>
  </w:abstractNum>
  <w:abstractNum w:abstractNumId="51" w15:restartNumberingAfterBreak="0">
    <w:nsid w:val="401108EE"/>
    <w:multiLevelType w:val="hybridMultilevel"/>
    <w:tmpl w:val="6D3ABEC0"/>
    <w:lvl w:ilvl="0" w:tplc="3C3C18FC">
      <w:start w:val="1"/>
      <w:numFmt w:val="decimal"/>
      <w:lvlText w:val="%1."/>
      <w:lvlJc w:val="left"/>
      <w:pPr>
        <w:ind w:left="720" w:hanging="360"/>
      </w:pPr>
      <w:rPr>
        <w:rFonts w:hint="default"/>
      </w:rPr>
    </w:lvl>
    <w:lvl w:ilvl="1" w:tplc="DCA426D0">
      <w:start w:val="1"/>
      <w:numFmt w:val="lowerLetter"/>
      <w:lvlText w:val="%2."/>
      <w:lvlJc w:val="left"/>
      <w:pPr>
        <w:ind w:left="1440" w:hanging="360"/>
      </w:pPr>
    </w:lvl>
    <w:lvl w:ilvl="2" w:tplc="59220694">
      <w:start w:val="1"/>
      <w:numFmt w:val="lowerRoman"/>
      <w:lvlText w:val="%3."/>
      <w:lvlJc w:val="right"/>
      <w:pPr>
        <w:ind w:left="2160" w:hanging="180"/>
      </w:pPr>
    </w:lvl>
    <w:lvl w:ilvl="3" w:tplc="95B001B4">
      <w:start w:val="1"/>
      <w:numFmt w:val="decimal"/>
      <w:lvlText w:val="%4."/>
      <w:lvlJc w:val="left"/>
      <w:pPr>
        <w:ind w:left="2880" w:hanging="360"/>
      </w:pPr>
    </w:lvl>
    <w:lvl w:ilvl="4" w:tplc="D32E2D3C">
      <w:start w:val="1"/>
      <w:numFmt w:val="lowerLetter"/>
      <w:lvlText w:val="%5."/>
      <w:lvlJc w:val="left"/>
      <w:pPr>
        <w:ind w:left="3600" w:hanging="360"/>
      </w:pPr>
    </w:lvl>
    <w:lvl w:ilvl="5" w:tplc="C7A23368">
      <w:start w:val="1"/>
      <w:numFmt w:val="lowerRoman"/>
      <w:lvlText w:val="%6."/>
      <w:lvlJc w:val="right"/>
      <w:pPr>
        <w:ind w:left="4320" w:hanging="180"/>
      </w:pPr>
    </w:lvl>
    <w:lvl w:ilvl="6" w:tplc="AC16427E">
      <w:start w:val="1"/>
      <w:numFmt w:val="decimal"/>
      <w:lvlText w:val="%7."/>
      <w:lvlJc w:val="left"/>
      <w:pPr>
        <w:ind w:left="5040" w:hanging="360"/>
      </w:pPr>
    </w:lvl>
    <w:lvl w:ilvl="7" w:tplc="314CC226">
      <w:start w:val="1"/>
      <w:numFmt w:val="lowerLetter"/>
      <w:lvlText w:val="%8."/>
      <w:lvlJc w:val="left"/>
      <w:pPr>
        <w:ind w:left="5760" w:hanging="360"/>
      </w:pPr>
    </w:lvl>
    <w:lvl w:ilvl="8" w:tplc="B680BEDE">
      <w:start w:val="1"/>
      <w:numFmt w:val="lowerRoman"/>
      <w:lvlText w:val="%9."/>
      <w:lvlJc w:val="right"/>
      <w:pPr>
        <w:ind w:left="6480" w:hanging="180"/>
      </w:pPr>
    </w:lvl>
  </w:abstractNum>
  <w:abstractNum w:abstractNumId="52" w15:restartNumberingAfterBreak="0">
    <w:nsid w:val="41E9532F"/>
    <w:multiLevelType w:val="hybridMultilevel"/>
    <w:tmpl w:val="111A67F2"/>
    <w:styleLink w:val="2115"/>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cs="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cs="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cs="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53" w15:restartNumberingAfterBreak="0">
    <w:nsid w:val="43136F57"/>
    <w:multiLevelType w:val="multilevel"/>
    <w:tmpl w:val="6D40D07A"/>
    <w:styleLink w:val="233"/>
    <w:lvl w:ilvl="0">
      <w:start w:val="3"/>
      <w:numFmt w:val="decimal"/>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54" w15:restartNumberingAfterBreak="0">
    <w:nsid w:val="474261E5"/>
    <w:multiLevelType w:val="hybridMultilevel"/>
    <w:tmpl w:val="D2C8ED62"/>
    <w:styleLink w:val="1ai215"/>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9382695"/>
    <w:multiLevelType w:val="hybridMultilevel"/>
    <w:tmpl w:val="18A497D4"/>
    <w:lvl w:ilvl="0" w:tplc="24AEA242">
      <w:start w:val="1"/>
      <w:numFmt w:val="bullet"/>
      <w:pStyle w:val="a6"/>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494634E1"/>
    <w:multiLevelType w:val="multilevel"/>
    <w:tmpl w:val="29AE71F0"/>
    <w:styleLink w:val="315"/>
    <w:lvl w:ilvl="0">
      <w:start w:val="2"/>
      <w:numFmt w:val="decimal"/>
      <w:pStyle w:val="113"/>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57" w15:restartNumberingAfterBreak="0">
    <w:nsid w:val="49673BF4"/>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15:restartNumberingAfterBreak="0">
    <w:nsid w:val="499925E7"/>
    <w:multiLevelType w:val="hybridMultilevel"/>
    <w:tmpl w:val="7E98F6AA"/>
    <w:lvl w:ilvl="0" w:tplc="44B2F39E">
      <w:numFmt w:val="bullet"/>
      <w:lvlText w:val=""/>
      <w:lvlJc w:val="left"/>
      <w:pPr>
        <w:ind w:left="1429" w:hanging="360"/>
      </w:pPr>
      <w:rPr>
        <w:rFonts w:ascii="Symbol" w:eastAsia="Symbol" w:hAnsi="Symbol" w:cs="Symbol" w:hint="default"/>
        <w:w w:val="100"/>
        <w:sz w:val="24"/>
        <w:szCs w:val="24"/>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hint="default"/>
        <w:color w:val="auto"/>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60"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1" w15:restartNumberingAfterBreak="0">
    <w:nsid w:val="4D3A7867"/>
    <w:multiLevelType w:val="hybridMultilevel"/>
    <w:tmpl w:val="B18A7872"/>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DEB7B53"/>
    <w:multiLevelType w:val="hybridMultilevel"/>
    <w:tmpl w:val="CE947972"/>
    <w:styleLink w:val="544"/>
    <w:lvl w:ilvl="0" w:tplc="086679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E6E04AB"/>
    <w:multiLevelType w:val="hybridMultilevel"/>
    <w:tmpl w:val="A2A642C4"/>
    <w:lvl w:ilvl="0" w:tplc="E638A26C">
      <w:start w:val="1"/>
      <w:numFmt w:val="decimal"/>
      <w:lvlText w:val="%1."/>
      <w:lvlJc w:val="left"/>
      <w:pPr>
        <w:ind w:left="720" w:hanging="360"/>
      </w:pPr>
      <w:rPr>
        <w:rFonts w:ascii="Times New Roman" w:eastAsia="Times New Roman" w:hAnsi="Times New Roman" w:cs="Times New Roman"/>
      </w:rPr>
    </w:lvl>
    <w:lvl w:ilvl="1" w:tplc="72D0FAE0">
      <w:start w:val="1"/>
      <w:numFmt w:val="lowerLetter"/>
      <w:lvlText w:val="%2."/>
      <w:lvlJc w:val="left"/>
      <w:pPr>
        <w:ind w:left="1440" w:hanging="360"/>
      </w:pPr>
    </w:lvl>
    <w:lvl w:ilvl="2" w:tplc="306C0766">
      <w:start w:val="1"/>
      <w:numFmt w:val="lowerRoman"/>
      <w:lvlText w:val="%3."/>
      <w:lvlJc w:val="right"/>
      <w:pPr>
        <w:ind w:left="2160" w:hanging="180"/>
      </w:pPr>
    </w:lvl>
    <w:lvl w:ilvl="3" w:tplc="1FC04E20">
      <w:start w:val="1"/>
      <w:numFmt w:val="decimal"/>
      <w:lvlText w:val="%4."/>
      <w:lvlJc w:val="left"/>
      <w:pPr>
        <w:ind w:left="2880" w:hanging="360"/>
      </w:pPr>
    </w:lvl>
    <w:lvl w:ilvl="4" w:tplc="7D8E553C">
      <w:start w:val="1"/>
      <w:numFmt w:val="lowerLetter"/>
      <w:lvlText w:val="%5."/>
      <w:lvlJc w:val="left"/>
      <w:pPr>
        <w:ind w:left="3600" w:hanging="360"/>
      </w:pPr>
    </w:lvl>
    <w:lvl w:ilvl="5" w:tplc="39DACBD4">
      <w:start w:val="1"/>
      <w:numFmt w:val="lowerRoman"/>
      <w:lvlText w:val="%6."/>
      <w:lvlJc w:val="right"/>
      <w:pPr>
        <w:ind w:left="4320" w:hanging="180"/>
      </w:pPr>
    </w:lvl>
    <w:lvl w:ilvl="6" w:tplc="F976B390">
      <w:start w:val="1"/>
      <w:numFmt w:val="decimal"/>
      <w:lvlText w:val="%7."/>
      <w:lvlJc w:val="left"/>
      <w:pPr>
        <w:ind w:left="5040" w:hanging="360"/>
      </w:pPr>
    </w:lvl>
    <w:lvl w:ilvl="7" w:tplc="3928282A">
      <w:start w:val="1"/>
      <w:numFmt w:val="lowerLetter"/>
      <w:lvlText w:val="%8."/>
      <w:lvlJc w:val="left"/>
      <w:pPr>
        <w:ind w:left="5760" w:hanging="360"/>
      </w:pPr>
    </w:lvl>
    <w:lvl w:ilvl="8" w:tplc="2CFC0E30">
      <w:start w:val="1"/>
      <w:numFmt w:val="lowerRoman"/>
      <w:lvlText w:val="%9."/>
      <w:lvlJc w:val="right"/>
      <w:pPr>
        <w:ind w:left="6480" w:hanging="180"/>
      </w:pPr>
    </w:lvl>
  </w:abstractNum>
  <w:abstractNum w:abstractNumId="64" w15:restartNumberingAfterBreak="0">
    <w:nsid w:val="50441509"/>
    <w:multiLevelType w:val="hybridMultilevel"/>
    <w:tmpl w:val="1682BEEA"/>
    <w:lvl w:ilvl="0" w:tplc="9880054C">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5" w15:restartNumberingAfterBreak="0">
    <w:nsid w:val="51B128C0"/>
    <w:multiLevelType w:val="multilevel"/>
    <w:tmpl w:val="04190025"/>
    <w:styleLink w:val="54"/>
    <w:lvl w:ilvl="0">
      <w:start w:val="1"/>
      <w:numFmt w:val="decimal"/>
      <w:lvlText w:val="%1"/>
      <w:lvlJc w:val="left"/>
      <w:pPr>
        <w:ind w:left="432" w:hanging="432"/>
      </w:pPr>
    </w:lvl>
    <w:lvl w:ilvl="1">
      <w:start w:val="1"/>
      <w:numFmt w:val="decimal"/>
      <w:lvlText w:val="%1.%2"/>
      <w:lvlJc w:val="left"/>
      <w:pPr>
        <w:ind w:left="2420" w:hanging="576"/>
      </w:pPr>
    </w:lvl>
    <w:lvl w:ilvl="2">
      <w:start w:val="1"/>
      <w:numFmt w:val="decimal"/>
      <w:lvlText w:val="%1.%2.%3"/>
      <w:lvlJc w:val="left"/>
      <w:pPr>
        <w:ind w:left="6249"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6"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538675B7"/>
    <w:multiLevelType w:val="hybridMultilevel"/>
    <w:tmpl w:val="1E38BE60"/>
    <w:lvl w:ilvl="0" w:tplc="1206D6B0">
      <w:start w:val="1"/>
      <w:numFmt w:val="decimal"/>
      <w:pStyle w:val="13"/>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4B85BF4"/>
    <w:multiLevelType w:val="hybridMultilevel"/>
    <w:tmpl w:val="E25ED334"/>
    <w:styleLink w:val="11111135"/>
    <w:lvl w:ilvl="0" w:tplc="471671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15:restartNumberingAfterBreak="0">
    <w:nsid w:val="59612EEA"/>
    <w:multiLevelType w:val="multilevel"/>
    <w:tmpl w:val="1CBE1FE8"/>
    <w:styleLink w:val="11111142"/>
    <w:lvl w:ilvl="0">
      <w:start w:val="1"/>
      <w:numFmt w:val="decimal"/>
      <w:pStyle w:val="a8"/>
      <w:suff w:val="space"/>
      <w:lvlText w:val="Приложение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decimal"/>
      <w:lvlRestart w:val="1"/>
      <w:pStyle w:val="a9"/>
      <w:suff w:val="space"/>
      <w:lvlText w:val="Риснок П%1.%5"/>
      <w:lvlJc w:val="left"/>
      <w:pPr>
        <w:ind w:left="0" w:firstLine="0"/>
      </w:pPr>
      <w:rPr>
        <w:rFonts w:hint="default"/>
      </w:rPr>
    </w:lvl>
    <w:lvl w:ilvl="5">
      <w:start w:val="1"/>
      <w:numFmt w:val="decimal"/>
      <w:pStyle w:val="aa"/>
      <w:suff w:val="space"/>
      <w:lvlText w:val="Таблица П%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59E60585"/>
    <w:multiLevelType w:val="hybridMultilevel"/>
    <w:tmpl w:val="E78C7934"/>
    <w:styleLink w:val="11111123"/>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4"/>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71" w15:restartNumberingAfterBreak="0">
    <w:nsid w:val="59F545CD"/>
    <w:multiLevelType w:val="hybridMultilevel"/>
    <w:tmpl w:val="07360166"/>
    <w:lvl w:ilvl="0" w:tplc="44B2F39E">
      <w:numFmt w:val="bullet"/>
      <w:lvlText w:val=""/>
      <w:lvlJc w:val="left"/>
      <w:pPr>
        <w:ind w:left="1429" w:hanging="360"/>
      </w:pPr>
      <w:rPr>
        <w:rFonts w:ascii="Symbol" w:eastAsia="Symbol" w:hAnsi="Symbol" w:cs="Symbol" w:hint="default"/>
        <w:w w:val="100"/>
        <w:sz w:val="24"/>
        <w:szCs w:val="24"/>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A750F7B"/>
    <w:multiLevelType w:val="hybridMultilevel"/>
    <w:tmpl w:val="DF30D0C0"/>
    <w:lvl w:ilvl="0" w:tplc="44B2F39E">
      <w:numFmt w:val="bullet"/>
      <w:lvlText w:val=""/>
      <w:lvlJc w:val="left"/>
      <w:pPr>
        <w:ind w:left="1429" w:hanging="360"/>
      </w:pPr>
      <w:rPr>
        <w:rFonts w:ascii="Symbol" w:eastAsia="Symbol" w:hAnsi="Symbol" w:cs="Symbol" w:hint="default"/>
        <w:w w:val="100"/>
        <w:sz w:val="24"/>
        <w:szCs w:val="24"/>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B4E09FD"/>
    <w:multiLevelType w:val="multilevel"/>
    <w:tmpl w:val="0C602E18"/>
    <w:lvl w:ilvl="0">
      <w:start w:val="1"/>
      <w:numFmt w:val="decimal"/>
      <w:lvlText w:val="%1."/>
      <w:lvlJc w:val="left"/>
      <w:pPr>
        <w:ind w:left="0" w:firstLine="0"/>
      </w:pPr>
      <w:rPr>
        <w:rFonts w:ascii="Times New Roman" w:eastAsia="Arial" w:hAnsi="Times New Roman" w:cs="Times New Roman" w:hint="default"/>
        <w:b w:val="0"/>
        <w:bCs w:val="0"/>
        <w:i w:val="0"/>
        <w:iCs w:val="0"/>
        <w:smallCaps w:val="0"/>
        <w:strike w:val="0"/>
        <w:color w:val="000000"/>
        <w:spacing w:val="0"/>
        <w:w w:val="100"/>
        <w:position w:val="0"/>
        <w:sz w:val="22"/>
        <w:szCs w:val="20"/>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74" w15:restartNumberingAfterBreak="0">
    <w:nsid w:val="5CD21E8F"/>
    <w:multiLevelType w:val="hybridMultilevel"/>
    <w:tmpl w:val="298EA3C6"/>
    <w:lvl w:ilvl="0" w:tplc="7C9AA14C">
      <w:start w:val="1"/>
      <w:numFmt w:val="decimal"/>
      <w:lvlText w:val="%1."/>
      <w:lvlJc w:val="left"/>
      <w:pPr>
        <w:ind w:left="720" w:hanging="360"/>
      </w:pPr>
      <w:rPr>
        <w:rFonts w:hint="default"/>
      </w:rPr>
    </w:lvl>
    <w:lvl w:ilvl="1" w:tplc="6BD89CAC">
      <w:start w:val="1"/>
      <w:numFmt w:val="lowerLetter"/>
      <w:lvlText w:val="%2."/>
      <w:lvlJc w:val="left"/>
      <w:pPr>
        <w:ind w:left="1440" w:hanging="360"/>
      </w:pPr>
    </w:lvl>
    <w:lvl w:ilvl="2" w:tplc="09CE73FA">
      <w:start w:val="1"/>
      <w:numFmt w:val="lowerRoman"/>
      <w:lvlText w:val="%3."/>
      <w:lvlJc w:val="right"/>
      <w:pPr>
        <w:ind w:left="2160" w:hanging="180"/>
      </w:pPr>
    </w:lvl>
    <w:lvl w:ilvl="3" w:tplc="D326D05C">
      <w:start w:val="1"/>
      <w:numFmt w:val="decimal"/>
      <w:lvlText w:val="%4."/>
      <w:lvlJc w:val="left"/>
      <w:pPr>
        <w:ind w:left="2880" w:hanging="360"/>
      </w:pPr>
    </w:lvl>
    <w:lvl w:ilvl="4" w:tplc="EE26A85A">
      <w:start w:val="1"/>
      <w:numFmt w:val="lowerLetter"/>
      <w:lvlText w:val="%5."/>
      <w:lvlJc w:val="left"/>
      <w:pPr>
        <w:ind w:left="3600" w:hanging="360"/>
      </w:pPr>
    </w:lvl>
    <w:lvl w:ilvl="5" w:tplc="EF2E3E6A">
      <w:start w:val="1"/>
      <w:numFmt w:val="lowerRoman"/>
      <w:lvlText w:val="%6."/>
      <w:lvlJc w:val="right"/>
      <w:pPr>
        <w:ind w:left="4320" w:hanging="180"/>
      </w:pPr>
    </w:lvl>
    <w:lvl w:ilvl="6" w:tplc="C50CCF4C">
      <w:start w:val="1"/>
      <w:numFmt w:val="decimal"/>
      <w:lvlText w:val="%7."/>
      <w:lvlJc w:val="left"/>
      <w:pPr>
        <w:ind w:left="5040" w:hanging="360"/>
      </w:pPr>
    </w:lvl>
    <w:lvl w:ilvl="7" w:tplc="35CC2DB6">
      <w:start w:val="1"/>
      <w:numFmt w:val="lowerLetter"/>
      <w:lvlText w:val="%8."/>
      <w:lvlJc w:val="left"/>
      <w:pPr>
        <w:ind w:left="5760" w:hanging="360"/>
      </w:pPr>
    </w:lvl>
    <w:lvl w:ilvl="8" w:tplc="E2EC3A2E">
      <w:start w:val="1"/>
      <w:numFmt w:val="lowerRoman"/>
      <w:lvlText w:val="%9."/>
      <w:lvlJc w:val="right"/>
      <w:pPr>
        <w:ind w:left="6480" w:hanging="180"/>
      </w:pPr>
    </w:lvl>
  </w:abstractNum>
  <w:abstractNum w:abstractNumId="75" w15:restartNumberingAfterBreak="0">
    <w:nsid w:val="5D38796B"/>
    <w:multiLevelType w:val="hybridMultilevel"/>
    <w:tmpl w:val="35BA92B0"/>
    <w:styleLink w:val="ab"/>
    <w:lvl w:ilvl="0" w:tplc="F17A6650">
      <w:start w:val="1"/>
      <w:numFmt w:val="bullet"/>
      <w:pStyle w:val="ac"/>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76" w15:restartNumberingAfterBreak="0">
    <w:nsid w:val="5EA94484"/>
    <w:multiLevelType w:val="singleLevel"/>
    <w:tmpl w:val="3D207538"/>
    <w:styleLink w:val="37"/>
    <w:lvl w:ilvl="0">
      <w:start w:val="1"/>
      <w:numFmt w:val="bullet"/>
      <w:pStyle w:val="ad"/>
      <w:lvlText w:val="-"/>
      <w:lvlJc w:val="left"/>
      <w:pPr>
        <w:tabs>
          <w:tab w:val="num" w:pos="1077"/>
        </w:tabs>
        <w:ind w:left="1077" w:hanging="368"/>
      </w:pPr>
      <w:rPr>
        <w:rFonts w:ascii="Times New Roman" w:hAnsi="Times New Roman" w:hint="default"/>
        <w:b/>
        <w:i w:val="0"/>
        <w:sz w:val="24"/>
      </w:rPr>
    </w:lvl>
  </w:abstractNum>
  <w:abstractNum w:abstractNumId="77" w15:restartNumberingAfterBreak="0">
    <w:nsid w:val="65A40115"/>
    <w:multiLevelType w:val="hybridMultilevel"/>
    <w:tmpl w:val="8DD21B24"/>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66D26412"/>
    <w:multiLevelType w:val="hybridMultilevel"/>
    <w:tmpl w:val="D4B6D334"/>
    <w:styleLink w:val="495"/>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79" w15:restartNumberingAfterBreak="0">
    <w:nsid w:val="674E74C6"/>
    <w:multiLevelType w:val="hybridMultilevel"/>
    <w:tmpl w:val="D638DBEA"/>
    <w:styleLink w:val="111111112"/>
    <w:lvl w:ilvl="0" w:tplc="AE30DA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15:restartNumberingAfterBreak="0">
    <w:nsid w:val="676D1D94"/>
    <w:multiLevelType w:val="hybridMultilevel"/>
    <w:tmpl w:val="5E8EF71A"/>
    <w:styleLink w:val="52"/>
    <w:lvl w:ilvl="0" w:tplc="68829FDE">
      <w:start w:val="1"/>
      <w:numFmt w:val="decimal"/>
      <w:pStyle w:val="ae"/>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1" w15:restartNumberingAfterBreak="0">
    <w:nsid w:val="67CA7A28"/>
    <w:multiLevelType w:val="hybridMultilevel"/>
    <w:tmpl w:val="33B29AF0"/>
    <w:lvl w:ilvl="0" w:tplc="01D22392">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83"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84" w15:restartNumberingAfterBreak="0">
    <w:nsid w:val="69C90727"/>
    <w:multiLevelType w:val="multilevel"/>
    <w:tmpl w:val="F2309E50"/>
    <w:styleLink w:val="111111"/>
    <w:lvl w:ilvl="0">
      <w:start w:val="1"/>
      <w:numFmt w:val="bullet"/>
      <w:pStyle w:val="15"/>
      <w:suff w:val="space"/>
      <w:lvlText w:val=""/>
      <w:lvlJc w:val="left"/>
      <w:pPr>
        <w:ind w:left="426" w:firstLine="0"/>
      </w:pPr>
      <w:rPr>
        <w:rFonts w:ascii="Wingdings" w:hAnsi="Wingdings" w:hint="default"/>
      </w:rPr>
    </w:lvl>
    <w:lvl w:ilvl="1">
      <w:start w:val="1"/>
      <w:numFmt w:val="bullet"/>
      <w:pStyle w:val="2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85" w15:restartNumberingAfterBreak="0">
    <w:nsid w:val="6B8F1985"/>
    <w:multiLevelType w:val="hybridMultilevel"/>
    <w:tmpl w:val="B0E8599E"/>
    <w:lvl w:ilvl="0" w:tplc="01D22392">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E1B46A5"/>
    <w:multiLevelType w:val="hybridMultilevel"/>
    <w:tmpl w:val="EB4C4476"/>
    <w:lvl w:ilvl="0" w:tplc="CEC866BE">
      <w:start w:val="1"/>
      <w:numFmt w:val="decimal"/>
      <w:lvlText w:val="%1."/>
      <w:lvlJc w:val="left"/>
      <w:pPr>
        <w:ind w:left="720" w:hanging="360"/>
      </w:pPr>
      <w:rPr>
        <w:rFonts w:hint="default"/>
      </w:rPr>
    </w:lvl>
    <w:lvl w:ilvl="1" w:tplc="F6E098F6">
      <w:start w:val="1"/>
      <w:numFmt w:val="lowerLetter"/>
      <w:lvlText w:val="%2."/>
      <w:lvlJc w:val="left"/>
      <w:pPr>
        <w:ind w:left="1440" w:hanging="360"/>
      </w:pPr>
    </w:lvl>
    <w:lvl w:ilvl="2" w:tplc="A81A82C4">
      <w:start w:val="1"/>
      <w:numFmt w:val="lowerRoman"/>
      <w:lvlText w:val="%3."/>
      <w:lvlJc w:val="right"/>
      <w:pPr>
        <w:ind w:left="2160" w:hanging="180"/>
      </w:pPr>
    </w:lvl>
    <w:lvl w:ilvl="3" w:tplc="1014468E">
      <w:start w:val="1"/>
      <w:numFmt w:val="decimal"/>
      <w:lvlText w:val="%4."/>
      <w:lvlJc w:val="left"/>
      <w:pPr>
        <w:ind w:left="2880" w:hanging="360"/>
      </w:pPr>
    </w:lvl>
    <w:lvl w:ilvl="4" w:tplc="45623166">
      <w:start w:val="1"/>
      <w:numFmt w:val="lowerLetter"/>
      <w:lvlText w:val="%5."/>
      <w:lvlJc w:val="left"/>
      <w:pPr>
        <w:ind w:left="3600" w:hanging="360"/>
      </w:pPr>
    </w:lvl>
    <w:lvl w:ilvl="5" w:tplc="A3A0A9C2">
      <w:start w:val="1"/>
      <w:numFmt w:val="lowerRoman"/>
      <w:lvlText w:val="%6."/>
      <w:lvlJc w:val="right"/>
      <w:pPr>
        <w:ind w:left="4320" w:hanging="180"/>
      </w:pPr>
    </w:lvl>
    <w:lvl w:ilvl="6" w:tplc="2A0EC01A">
      <w:start w:val="1"/>
      <w:numFmt w:val="decimal"/>
      <w:lvlText w:val="%7."/>
      <w:lvlJc w:val="left"/>
      <w:pPr>
        <w:ind w:left="5040" w:hanging="360"/>
      </w:pPr>
    </w:lvl>
    <w:lvl w:ilvl="7" w:tplc="16EE1BF2">
      <w:start w:val="1"/>
      <w:numFmt w:val="lowerLetter"/>
      <w:lvlText w:val="%8."/>
      <w:lvlJc w:val="left"/>
      <w:pPr>
        <w:ind w:left="5760" w:hanging="360"/>
      </w:pPr>
    </w:lvl>
    <w:lvl w:ilvl="8" w:tplc="57B664DA">
      <w:start w:val="1"/>
      <w:numFmt w:val="lowerRoman"/>
      <w:lvlText w:val="%9."/>
      <w:lvlJc w:val="right"/>
      <w:pPr>
        <w:ind w:left="6480" w:hanging="180"/>
      </w:pPr>
    </w:lvl>
  </w:abstractNum>
  <w:abstractNum w:abstractNumId="87"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88" w15:restartNumberingAfterBreak="0">
    <w:nsid w:val="6E9460E4"/>
    <w:multiLevelType w:val="multilevel"/>
    <w:tmpl w:val="61EE58E0"/>
    <w:styleLink w:val="23"/>
    <w:lvl w:ilvl="0">
      <w:start w:val="1"/>
      <w:numFmt w:val="decimal"/>
      <w:suff w:val="space"/>
      <w:lvlText w:val="%1."/>
      <w:lvlJc w:val="left"/>
      <w:pPr>
        <w:ind w:left="0" w:firstLine="284"/>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75AA5420"/>
    <w:multiLevelType w:val="hybridMultilevel"/>
    <w:tmpl w:val="3EA22E6E"/>
    <w:lvl w:ilvl="0" w:tplc="01D22392">
      <w:start w:val="1"/>
      <w:numFmt w:val="bullet"/>
      <w:lvlText w:val="–"/>
      <w:lvlJc w:val="left"/>
      <w:pPr>
        <w:ind w:left="59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7694591E"/>
    <w:multiLevelType w:val="multilevel"/>
    <w:tmpl w:val="84EAAE9C"/>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6CC3BFB"/>
    <w:multiLevelType w:val="hybridMultilevel"/>
    <w:tmpl w:val="A19C572E"/>
    <w:styleLink w:val="111111215"/>
    <w:lvl w:ilvl="0" w:tplc="E3223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C801EDC"/>
    <w:multiLevelType w:val="hybridMultilevel"/>
    <w:tmpl w:val="289AEF28"/>
    <w:lvl w:ilvl="0" w:tplc="A5F4F72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4"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5" w15:restartNumberingAfterBreak="0">
    <w:nsid w:val="7F3B5C27"/>
    <w:multiLevelType w:val="multilevel"/>
    <w:tmpl w:val="1DE8D7F6"/>
    <w:styleLink w:val="16"/>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7"/>
  </w:num>
  <w:num w:numId="2">
    <w:abstractNumId w:val="75"/>
    <w:lvlOverride w:ilvl="0">
      <w:lvl w:ilvl="0" w:tplc="F17A6650">
        <w:start w:val="1"/>
        <w:numFmt w:val="bullet"/>
        <w:pStyle w:val="ac"/>
        <w:lvlText w:val="−"/>
        <w:lvlJc w:val="left"/>
        <w:pPr>
          <w:ind w:left="5181"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3">
    <w:abstractNumId w:val="75"/>
  </w:num>
  <w:num w:numId="4">
    <w:abstractNumId w:val="15"/>
  </w:num>
  <w:num w:numId="5">
    <w:abstractNumId w:val="61"/>
  </w:num>
  <w:num w:numId="6">
    <w:abstractNumId w:val="35"/>
  </w:num>
  <w:num w:numId="7">
    <w:abstractNumId w:val="93"/>
  </w:num>
  <w:num w:numId="8">
    <w:abstractNumId w:val="37"/>
  </w:num>
  <w:num w:numId="9">
    <w:abstractNumId w:val="10"/>
  </w:num>
  <w:num w:numId="10">
    <w:abstractNumId w:val="66"/>
  </w:num>
  <w:num w:numId="11">
    <w:abstractNumId w:val="57"/>
  </w:num>
  <w:num w:numId="12">
    <w:abstractNumId w:val="29"/>
  </w:num>
  <w:num w:numId="13">
    <w:abstractNumId w:val="65"/>
  </w:num>
  <w:num w:numId="14">
    <w:abstractNumId w:val="34"/>
  </w:num>
  <w:num w:numId="15">
    <w:abstractNumId w:val="84"/>
  </w:num>
  <w:num w:numId="16">
    <w:abstractNumId w:val="47"/>
  </w:num>
  <w:num w:numId="17">
    <w:abstractNumId w:val="56"/>
  </w:num>
  <w:num w:numId="18">
    <w:abstractNumId w:val="4"/>
  </w:num>
  <w:num w:numId="19">
    <w:abstractNumId w:val="19"/>
  </w:num>
  <w:num w:numId="20">
    <w:abstractNumId w:val="42"/>
  </w:num>
  <w:num w:numId="21">
    <w:abstractNumId w:val="76"/>
  </w:num>
  <w:num w:numId="22">
    <w:abstractNumId w:val="1"/>
  </w:num>
  <w:num w:numId="23">
    <w:abstractNumId w:val="67"/>
  </w:num>
  <w:num w:numId="24">
    <w:abstractNumId w:val="0"/>
  </w:num>
  <w:num w:numId="25">
    <w:abstractNumId w:val="40"/>
  </w:num>
  <w:num w:numId="26">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78"/>
  </w:num>
  <w:num w:numId="29">
    <w:abstractNumId w:val="2"/>
  </w:num>
  <w:num w:numId="30">
    <w:abstractNumId w:val="22"/>
  </w:num>
  <w:num w:numId="31">
    <w:abstractNumId w:val="5"/>
  </w:num>
  <w:num w:numId="32">
    <w:abstractNumId w:val="14"/>
  </w:num>
  <w:num w:numId="33">
    <w:abstractNumId w:val="55"/>
  </w:num>
  <w:num w:numId="34">
    <w:abstractNumId w:val="3"/>
  </w:num>
  <w:num w:numId="35">
    <w:abstractNumId w:val="70"/>
  </w:num>
  <w:num w:numId="36">
    <w:abstractNumId w:val="60"/>
  </w:num>
  <w:num w:numId="37">
    <w:abstractNumId w:val="7"/>
  </w:num>
  <w:num w:numId="38">
    <w:abstractNumId w:val="28"/>
  </w:num>
  <w:num w:numId="39">
    <w:abstractNumId w:val="52"/>
  </w:num>
  <w:num w:numId="40">
    <w:abstractNumId w:val="48"/>
  </w:num>
  <w:num w:numId="41">
    <w:abstractNumId w:val="26"/>
  </w:num>
  <w:num w:numId="42">
    <w:abstractNumId w:val="46"/>
  </w:num>
  <w:num w:numId="43">
    <w:abstractNumId w:val="94"/>
  </w:num>
  <w:num w:numId="44">
    <w:abstractNumId w:val="59"/>
  </w:num>
  <w:num w:numId="45">
    <w:abstractNumId w:val="9"/>
  </w:num>
  <w:num w:numId="46">
    <w:abstractNumId w:val="6"/>
  </w:num>
  <w:num w:numId="47">
    <w:abstractNumId w:val="27"/>
  </w:num>
  <w:num w:numId="48">
    <w:abstractNumId w:val="82"/>
  </w:num>
  <w:num w:numId="49">
    <w:abstractNumId w:val="39"/>
  </w:num>
  <w:num w:numId="50">
    <w:abstractNumId w:val="21"/>
  </w:num>
  <w:num w:numId="51">
    <w:abstractNumId w:val="69"/>
  </w:num>
  <w:num w:numId="52">
    <w:abstractNumId w:val="88"/>
  </w:num>
  <w:num w:numId="53">
    <w:abstractNumId w:val="12"/>
  </w:num>
  <w:num w:numId="54">
    <w:abstractNumId w:val="49"/>
  </w:num>
  <w:num w:numId="55">
    <w:abstractNumId w:val="31"/>
  </w:num>
  <w:num w:numId="56">
    <w:abstractNumId w:val="80"/>
  </w:num>
  <w:num w:numId="57">
    <w:abstractNumId w:val="83"/>
  </w:num>
  <w:num w:numId="58">
    <w:abstractNumId w:val="87"/>
  </w:num>
  <w:num w:numId="59">
    <w:abstractNumId w:val="95"/>
  </w:num>
  <w:num w:numId="60">
    <w:abstractNumId w:val="36"/>
  </w:num>
  <w:num w:numId="61">
    <w:abstractNumId w:val="44"/>
  </w:num>
  <w:num w:numId="62">
    <w:abstractNumId w:val="8"/>
  </w:num>
  <w:num w:numId="63">
    <w:abstractNumId w:val="92"/>
  </w:num>
  <w:num w:numId="64">
    <w:abstractNumId w:val="54"/>
  </w:num>
  <w:num w:numId="65">
    <w:abstractNumId w:val="38"/>
  </w:num>
  <w:num w:numId="66">
    <w:abstractNumId w:val="79"/>
  </w:num>
  <w:num w:numId="67">
    <w:abstractNumId w:val="68"/>
  </w:num>
  <w:num w:numId="68">
    <w:abstractNumId w:val="62"/>
  </w:num>
  <w:num w:numId="69">
    <w:abstractNumId w:val="33"/>
  </w:num>
  <w:num w:numId="70">
    <w:abstractNumId w:val="16"/>
  </w:num>
  <w:num w:numId="71">
    <w:abstractNumId w:val="53"/>
  </w:num>
  <w:num w:numId="72">
    <w:abstractNumId w:val="89"/>
  </w:num>
  <w:num w:numId="73">
    <w:abstractNumId w:val="58"/>
  </w:num>
  <w:num w:numId="74">
    <w:abstractNumId w:val="72"/>
  </w:num>
  <w:num w:numId="75">
    <w:abstractNumId w:val="30"/>
  </w:num>
  <w:num w:numId="76">
    <w:abstractNumId w:val="71"/>
  </w:num>
  <w:num w:numId="77">
    <w:abstractNumId w:val="45"/>
  </w:num>
  <w:num w:numId="78">
    <w:abstractNumId w:val="20"/>
  </w:num>
  <w:num w:numId="79">
    <w:abstractNumId w:val="23"/>
  </w:num>
  <w:num w:numId="80">
    <w:abstractNumId w:val="91"/>
    <w:lvlOverride w:ilvl="0">
      <w:startOverride w:val="1"/>
    </w:lvlOverride>
    <w:lvlOverride w:ilvl="1"/>
    <w:lvlOverride w:ilvl="2"/>
    <w:lvlOverride w:ilvl="3"/>
    <w:lvlOverride w:ilvl="4"/>
    <w:lvlOverride w:ilvl="5"/>
    <w:lvlOverride w:ilvl="6"/>
    <w:lvlOverride w:ilvl="7"/>
    <w:lvlOverride w:ilvl="8"/>
  </w:num>
  <w:num w:numId="81">
    <w:abstractNumId w:val="41"/>
  </w:num>
  <w:num w:numId="82">
    <w:abstractNumId w:val="90"/>
  </w:num>
  <w:num w:numId="83">
    <w:abstractNumId w:val="32"/>
  </w:num>
  <w:num w:numId="84">
    <w:abstractNumId w:val="81"/>
  </w:num>
  <w:num w:numId="85">
    <w:abstractNumId w:val="73"/>
    <w:lvlOverride w:ilvl="0">
      <w:startOverride w:val="1"/>
    </w:lvlOverride>
    <w:lvlOverride w:ilvl="1"/>
    <w:lvlOverride w:ilvl="2"/>
    <w:lvlOverride w:ilvl="3"/>
    <w:lvlOverride w:ilvl="4"/>
    <w:lvlOverride w:ilvl="5"/>
    <w:lvlOverride w:ilvl="6"/>
    <w:lvlOverride w:ilvl="7"/>
    <w:lvlOverride w:ilvl="8"/>
  </w:num>
  <w:num w:numId="86">
    <w:abstractNumId w:val="25"/>
  </w:num>
  <w:num w:numId="87">
    <w:abstractNumId w:val="85"/>
  </w:num>
  <w:num w:numId="88">
    <w:abstractNumId w:val="77"/>
  </w:num>
  <w:num w:numId="89">
    <w:abstractNumId w:val="51"/>
  </w:num>
  <w:num w:numId="90">
    <w:abstractNumId w:val="86"/>
  </w:num>
  <w:num w:numId="91">
    <w:abstractNumId w:val="43"/>
  </w:num>
  <w:num w:numId="92">
    <w:abstractNumId w:val="13"/>
  </w:num>
  <w:num w:numId="93">
    <w:abstractNumId w:val="24"/>
  </w:num>
  <w:num w:numId="94">
    <w:abstractNumId w:val="63"/>
  </w:num>
  <w:num w:numId="95">
    <w:abstractNumId w:val="50"/>
  </w:num>
  <w:num w:numId="96">
    <w:abstractNumId w:val="74"/>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38C4"/>
    <w:rsid w:val="000000D8"/>
    <w:rsid w:val="00000F1D"/>
    <w:rsid w:val="00001D23"/>
    <w:rsid w:val="000059F4"/>
    <w:rsid w:val="0000638D"/>
    <w:rsid w:val="0001085A"/>
    <w:rsid w:val="00012DB1"/>
    <w:rsid w:val="000135E3"/>
    <w:rsid w:val="000171D0"/>
    <w:rsid w:val="0002004C"/>
    <w:rsid w:val="00020200"/>
    <w:rsid w:val="000221E4"/>
    <w:rsid w:val="00022984"/>
    <w:rsid w:val="00022BCE"/>
    <w:rsid w:val="000233B2"/>
    <w:rsid w:val="00023A7A"/>
    <w:rsid w:val="000245C2"/>
    <w:rsid w:val="000269D5"/>
    <w:rsid w:val="00027FD2"/>
    <w:rsid w:val="000313EA"/>
    <w:rsid w:val="0003423E"/>
    <w:rsid w:val="00040252"/>
    <w:rsid w:val="00041422"/>
    <w:rsid w:val="000414EE"/>
    <w:rsid w:val="00043053"/>
    <w:rsid w:val="00045393"/>
    <w:rsid w:val="00045582"/>
    <w:rsid w:val="000474F4"/>
    <w:rsid w:val="000476B5"/>
    <w:rsid w:val="0005209B"/>
    <w:rsid w:val="00052322"/>
    <w:rsid w:val="000529FE"/>
    <w:rsid w:val="0005339A"/>
    <w:rsid w:val="00054522"/>
    <w:rsid w:val="00054DF8"/>
    <w:rsid w:val="0005589E"/>
    <w:rsid w:val="00055BD9"/>
    <w:rsid w:val="000601C8"/>
    <w:rsid w:val="0006705F"/>
    <w:rsid w:val="00070970"/>
    <w:rsid w:val="000717D2"/>
    <w:rsid w:val="000746D6"/>
    <w:rsid w:val="00077BB5"/>
    <w:rsid w:val="00082B88"/>
    <w:rsid w:val="00083502"/>
    <w:rsid w:val="000872B0"/>
    <w:rsid w:val="00087DCE"/>
    <w:rsid w:val="00092DC1"/>
    <w:rsid w:val="00094296"/>
    <w:rsid w:val="00094FB8"/>
    <w:rsid w:val="000A08C5"/>
    <w:rsid w:val="000B0B08"/>
    <w:rsid w:val="000B7695"/>
    <w:rsid w:val="000C0326"/>
    <w:rsid w:val="000C05CC"/>
    <w:rsid w:val="000C226B"/>
    <w:rsid w:val="000C321B"/>
    <w:rsid w:val="000C498B"/>
    <w:rsid w:val="000C5C53"/>
    <w:rsid w:val="000D4171"/>
    <w:rsid w:val="000D5AA4"/>
    <w:rsid w:val="000E2256"/>
    <w:rsid w:val="000E24CA"/>
    <w:rsid w:val="000E2929"/>
    <w:rsid w:val="000E7568"/>
    <w:rsid w:val="000F152F"/>
    <w:rsid w:val="000F1836"/>
    <w:rsid w:val="000F1A57"/>
    <w:rsid w:val="000F5891"/>
    <w:rsid w:val="000F6439"/>
    <w:rsid w:val="000F6FBB"/>
    <w:rsid w:val="00101C48"/>
    <w:rsid w:val="001060CF"/>
    <w:rsid w:val="00112DCE"/>
    <w:rsid w:val="00114740"/>
    <w:rsid w:val="001147CF"/>
    <w:rsid w:val="00120A47"/>
    <w:rsid w:val="00126D67"/>
    <w:rsid w:val="001277BE"/>
    <w:rsid w:val="00130721"/>
    <w:rsid w:val="00131954"/>
    <w:rsid w:val="00132F67"/>
    <w:rsid w:val="00134FFF"/>
    <w:rsid w:val="0014077F"/>
    <w:rsid w:val="001433B0"/>
    <w:rsid w:val="00143AA5"/>
    <w:rsid w:val="0014440D"/>
    <w:rsid w:val="00144998"/>
    <w:rsid w:val="001458B9"/>
    <w:rsid w:val="00145D18"/>
    <w:rsid w:val="0015000A"/>
    <w:rsid w:val="00152068"/>
    <w:rsid w:val="00153896"/>
    <w:rsid w:val="00154816"/>
    <w:rsid w:val="00154CD4"/>
    <w:rsid w:val="001564AB"/>
    <w:rsid w:val="00156948"/>
    <w:rsid w:val="00156DFD"/>
    <w:rsid w:val="00162958"/>
    <w:rsid w:val="00166FC9"/>
    <w:rsid w:val="00175FB9"/>
    <w:rsid w:val="00180465"/>
    <w:rsid w:val="00182BE1"/>
    <w:rsid w:val="00184091"/>
    <w:rsid w:val="00186067"/>
    <w:rsid w:val="00186480"/>
    <w:rsid w:val="00191C7A"/>
    <w:rsid w:val="001936F5"/>
    <w:rsid w:val="0019406E"/>
    <w:rsid w:val="0019452E"/>
    <w:rsid w:val="001A073D"/>
    <w:rsid w:val="001A10B0"/>
    <w:rsid w:val="001A293D"/>
    <w:rsid w:val="001A60C5"/>
    <w:rsid w:val="001A60C6"/>
    <w:rsid w:val="001B1299"/>
    <w:rsid w:val="001B1769"/>
    <w:rsid w:val="001B649D"/>
    <w:rsid w:val="001C0B0C"/>
    <w:rsid w:val="001C2D66"/>
    <w:rsid w:val="001C41AF"/>
    <w:rsid w:val="001C71B4"/>
    <w:rsid w:val="001C7C6D"/>
    <w:rsid w:val="001D0A38"/>
    <w:rsid w:val="001D384F"/>
    <w:rsid w:val="001D3D55"/>
    <w:rsid w:val="001D7992"/>
    <w:rsid w:val="001E116D"/>
    <w:rsid w:val="001E2072"/>
    <w:rsid w:val="001E3A73"/>
    <w:rsid w:val="001E58D9"/>
    <w:rsid w:val="001E640D"/>
    <w:rsid w:val="001F19B3"/>
    <w:rsid w:val="001F389D"/>
    <w:rsid w:val="001F7E82"/>
    <w:rsid w:val="00200A9B"/>
    <w:rsid w:val="00202E8D"/>
    <w:rsid w:val="002060F5"/>
    <w:rsid w:val="002073CF"/>
    <w:rsid w:val="002111E1"/>
    <w:rsid w:val="00211623"/>
    <w:rsid w:val="00212150"/>
    <w:rsid w:val="00212C23"/>
    <w:rsid w:val="00214394"/>
    <w:rsid w:val="00216416"/>
    <w:rsid w:val="002176E6"/>
    <w:rsid w:val="00220879"/>
    <w:rsid w:val="00222173"/>
    <w:rsid w:val="00222C77"/>
    <w:rsid w:val="002234D6"/>
    <w:rsid w:val="0022537D"/>
    <w:rsid w:val="002272B8"/>
    <w:rsid w:val="00233377"/>
    <w:rsid w:val="00234CD0"/>
    <w:rsid w:val="00235EC2"/>
    <w:rsid w:val="00236180"/>
    <w:rsid w:val="00241636"/>
    <w:rsid w:val="00241CA4"/>
    <w:rsid w:val="0024233C"/>
    <w:rsid w:val="002429D7"/>
    <w:rsid w:val="00245014"/>
    <w:rsid w:val="00250BA8"/>
    <w:rsid w:val="00250CC4"/>
    <w:rsid w:val="00251E3E"/>
    <w:rsid w:val="00252B48"/>
    <w:rsid w:val="002560D2"/>
    <w:rsid w:val="002564BE"/>
    <w:rsid w:val="002568E8"/>
    <w:rsid w:val="002569EA"/>
    <w:rsid w:val="002571F5"/>
    <w:rsid w:val="0025762D"/>
    <w:rsid w:val="00261210"/>
    <w:rsid w:val="00261594"/>
    <w:rsid w:val="00261CF6"/>
    <w:rsid w:val="0026296B"/>
    <w:rsid w:val="00265DBF"/>
    <w:rsid w:val="0026745A"/>
    <w:rsid w:val="00267ABF"/>
    <w:rsid w:val="00267E46"/>
    <w:rsid w:val="002709C8"/>
    <w:rsid w:val="00270B87"/>
    <w:rsid w:val="00271C61"/>
    <w:rsid w:val="0027275F"/>
    <w:rsid w:val="00274B8D"/>
    <w:rsid w:val="0027608A"/>
    <w:rsid w:val="00280C9B"/>
    <w:rsid w:val="002812AB"/>
    <w:rsid w:val="002864ED"/>
    <w:rsid w:val="00286B5E"/>
    <w:rsid w:val="00287211"/>
    <w:rsid w:val="00291155"/>
    <w:rsid w:val="00293E56"/>
    <w:rsid w:val="0029400B"/>
    <w:rsid w:val="0029434F"/>
    <w:rsid w:val="002A14AE"/>
    <w:rsid w:val="002A1ED9"/>
    <w:rsid w:val="002A31FA"/>
    <w:rsid w:val="002A5C1B"/>
    <w:rsid w:val="002B0AA7"/>
    <w:rsid w:val="002B1791"/>
    <w:rsid w:val="002B23F7"/>
    <w:rsid w:val="002B44CE"/>
    <w:rsid w:val="002B5AEE"/>
    <w:rsid w:val="002B7221"/>
    <w:rsid w:val="002B759E"/>
    <w:rsid w:val="002C094C"/>
    <w:rsid w:val="002C6A93"/>
    <w:rsid w:val="002D11EE"/>
    <w:rsid w:val="002D1B90"/>
    <w:rsid w:val="002D2FAD"/>
    <w:rsid w:val="002D3480"/>
    <w:rsid w:val="002D5661"/>
    <w:rsid w:val="002E203F"/>
    <w:rsid w:val="002E344D"/>
    <w:rsid w:val="002E6C49"/>
    <w:rsid w:val="002E7276"/>
    <w:rsid w:val="002E78C8"/>
    <w:rsid w:val="002F7DD9"/>
    <w:rsid w:val="00300611"/>
    <w:rsid w:val="003008BF"/>
    <w:rsid w:val="00300ED4"/>
    <w:rsid w:val="00303CBE"/>
    <w:rsid w:val="00304A05"/>
    <w:rsid w:val="00306F42"/>
    <w:rsid w:val="0030749C"/>
    <w:rsid w:val="00313885"/>
    <w:rsid w:val="0031440D"/>
    <w:rsid w:val="00315808"/>
    <w:rsid w:val="00317652"/>
    <w:rsid w:val="00321CE2"/>
    <w:rsid w:val="00323429"/>
    <w:rsid w:val="00330715"/>
    <w:rsid w:val="00332777"/>
    <w:rsid w:val="00337BF9"/>
    <w:rsid w:val="00341A57"/>
    <w:rsid w:val="003444F2"/>
    <w:rsid w:val="00352555"/>
    <w:rsid w:val="0035364A"/>
    <w:rsid w:val="003643DB"/>
    <w:rsid w:val="00365BA7"/>
    <w:rsid w:val="003678AB"/>
    <w:rsid w:val="00367B45"/>
    <w:rsid w:val="003716B2"/>
    <w:rsid w:val="00376A94"/>
    <w:rsid w:val="00383146"/>
    <w:rsid w:val="003840ED"/>
    <w:rsid w:val="0038608A"/>
    <w:rsid w:val="00386D73"/>
    <w:rsid w:val="00387CE8"/>
    <w:rsid w:val="0039041E"/>
    <w:rsid w:val="003954CC"/>
    <w:rsid w:val="00395D26"/>
    <w:rsid w:val="003A0571"/>
    <w:rsid w:val="003A2553"/>
    <w:rsid w:val="003A4F9F"/>
    <w:rsid w:val="003A6712"/>
    <w:rsid w:val="003A7E9B"/>
    <w:rsid w:val="003B2EBE"/>
    <w:rsid w:val="003B39FA"/>
    <w:rsid w:val="003B3D2B"/>
    <w:rsid w:val="003B5270"/>
    <w:rsid w:val="003B54A7"/>
    <w:rsid w:val="003B588E"/>
    <w:rsid w:val="003B7499"/>
    <w:rsid w:val="003B7F6B"/>
    <w:rsid w:val="003C2B1C"/>
    <w:rsid w:val="003C6360"/>
    <w:rsid w:val="003C6CE1"/>
    <w:rsid w:val="003C7E09"/>
    <w:rsid w:val="003D0E70"/>
    <w:rsid w:val="003D0EBF"/>
    <w:rsid w:val="003D2B52"/>
    <w:rsid w:val="003E0022"/>
    <w:rsid w:val="003E04A5"/>
    <w:rsid w:val="003E0BD3"/>
    <w:rsid w:val="003E5C6C"/>
    <w:rsid w:val="003E6955"/>
    <w:rsid w:val="003E6C0C"/>
    <w:rsid w:val="003F088E"/>
    <w:rsid w:val="003F0B50"/>
    <w:rsid w:val="003F0B87"/>
    <w:rsid w:val="003F2CCF"/>
    <w:rsid w:val="003F407E"/>
    <w:rsid w:val="003F5769"/>
    <w:rsid w:val="003F655F"/>
    <w:rsid w:val="003F6978"/>
    <w:rsid w:val="003F6F84"/>
    <w:rsid w:val="003F7A58"/>
    <w:rsid w:val="004014B0"/>
    <w:rsid w:val="00401C0B"/>
    <w:rsid w:val="00401D85"/>
    <w:rsid w:val="00404157"/>
    <w:rsid w:val="0040554A"/>
    <w:rsid w:val="0040638B"/>
    <w:rsid w:val="00406D9D"/>
    <w:rsid w:val="004102E6"/>
    <w:rsid w:val="0041092D"/>
    <w:rsid w:val="00411DE4"/>
    <w:rsid w:val="004146BC"/>
    <w:rsid w:val="00414B54"/>
    <w:rsid w:val="00416AF5"/>
    <w:rsid w:val="00421425"/>
    <w:rsid w:val="004244E1"/>
    <w:rsid w:val="004314CC"/>
    <w:rsid w:val="004374F0"/>
    <w:rsid w:val="0044251E"/>
    <w:rsid w:val="00443596"/>
    <w:rsid w:val="00443B86"/>
    <w:rsid w:val="00444B4D"/>
    <w:rsid w:val="00447084"/>
    <w:rsid w:val="004500F6"/>
    <w:rsid w:val="00451BB6"/>
    <w:rsid w:val="00452DE9"/>
    <w:rsid w:val="00457452"/>
    <w:rsid w:val="00460350"/>
    <w:rsid w:val="00460F93"/>
    <w:rsid w:val="00462823"/>
    <w:rsid w:val="00462845"/>
    <w:rsid w:val="004634DD"/>
    <w:rsid w:val="00465CB0"/>
    <w:rsid w:val="0047031F"/>
    <w:rsid w:val="004722B7"/>
    <w:rsid w:val="0047565D"/>
    <w:rsid w:val="0047751F"/>
    <w:rsid w:val="004906DB"/>
    <w:rsid w:val="004918CF"/>
    <w:rsid w:val="004920D4"/>
    <w:rsid w:val="00494C80"/>
    <w:rsid w:val="0049561E"/>
    <w:rsid w:val="0049782B"/>
    <w:rsid w:val="004A06B8"/>
    <w:rsid w:val="004A26C1"/>
    <w:rsid w:val="004A3DB0"/>
    <w:rsid w:val="004A4936"/>
    <w:rsid w:val="004A593E"/>
    <w:rsid w:val="004A5B3F"/>
    <w:rsid w:val="004B164C"/>
    <w:rsid w:val="004B57C6"/>
    <w:rsid w:val="004B71E9"/>
    <w:rsid w:val="004C02F7"/>
    <w:rsid w:val="004C2C02"/>
    <w:rsid w:val="004C2D10"/>
    <w:rsid w:val="004C499E"/>
    <w:rsid w:val="004C4C5F"/>
    <w:rsid w:val="004D3E60"/>
    <w:rsid w:val="004D756F"/>
    <w:rsid w:val="004D77B0"/>
    <w:rsid w:val="004E02C8"/>
    <w:rsid w:val="004E1465"/>
    <w:rsid w:val="004E799A"/>
    <w:rsid w:val="004E7D15"/>
    <w:rsid w:val="004F3D54"/>
    <w:rsid w:val="004F4020"/>
    <w:rsid w:val="004F4495"/>
    <w:rsid w:val="005008A1"/>
    <w:rsid w:val="00502312"/>
    <w:rsid w:val="00503B6A"/>
    <w:rsid w:val="00507A56"/>
    <w:rsid w:val="00507D5D"/>
    <w:rsid w:val="00512ACC"/>
    <w:rsid w:val="00515020"/>
    <w:rsid w:val="005170AF"/>
    <w:rsid w:val="005219D5"/>
    <w:rsid w:val="00522848"/>
    <w:rsid w:val="00524658"/>
    <w:rsid w:val="005330D9"/>
    <w:rsid w:val="00535C81"/>
    <w:rsid w:val="005416D2"/>
    <w:rsid w:val="005421A0"/>
    <w:rsid w:val="005501F6"/>
    <w:rsid w:val="00550602"/>
    <w:rsid w:val="0055220F"/>
    <w:rsid w:val="00552C11"/>
    <w:rsid w:val="00552DA7"/>
    <w:rsid w:val="0055623D"/>
    <w:rsid w:val="00556DC7"/>
    <w:rsid w:val="00556EDA"/>
    <w:rsid w:val="00560955"/>
    <w:rsid w:val="005611E3"/>
    <w:rsid w:val="0056328E"/>
    <w:rsid w:val="005632C9"/>
    <w:rsid w:val="00564BF9"/>
    <w:rsid w:val="00567394"/>
    <w:rsid w:val="00567B32"/>
    <w:rsid w:val="00570B66"/>
    <w:rsid w:val="00571596"/>
    <w:rsid w:val="00572A7F"/>
    <w:rsid w:val="00572F0C"/>
    <w:rsid w:val="005770CA"/>
    <w:rsid w:val="005809ED"/>
    <w:rsid w:val="00582497"/>
    <w:rsid w:val="00582D37"/>
    <w:rsid w:val="0058526D"/>
    <w:rsid w:val="00586063"/>
    <w:rsid w:val="00586445"/>
    <w:rsid w:val="00586F43"/>
    <w:rsid w:val="005871E1"/>
    <w:rsid w:val="005930E2"/>
    <w:rsid w:val="005937C0"/>
    <w:rsid w:val="00597A2B"/>
    <w:rsid w:val="00597ADB"/>
    <w:rsid w:val="005A285C"/>
    <w:rsid w:val="005A4531"/>
    <w:rsid w:val="005B1E11"/>
    <w:rsid w:val="005B6E78"/>
    <w:rsid w:val="005C0225"/>
    <w:rsid w:val="005C17FA"/>
    <w:rsid w:val="005C2D47"/>
    <w:rsid w:val="005C3B5C"/>
    <w:rsid w:val="005C48C6"/>
    <w:rsid w:val="005C4C1A"/>
    <w:rsid w:val="005D28B5"/>
    <w:rsid w:val="005D3297"/>
    <w:rsid w:val="005D4683"/>
    <w:rsid w:val="005D6DEA"/>
    <w:rsid w:val="005D76A4"/>
    <w:rsid w:val="005E33B6"/>
    <w:rsid w:val="005E5A5B"/>
    <w:rsid w:val="005E60EA"/>
    <w:rsid w:val="005F231F"/>
    <w:rsid w:val="005F49C8"/>
    <w:rsid w:val="005F7B33"/>
    <w:rsid w:val="00601222"/>
    <w:rsid w:val="00611EE3"/>
    <w:rsid w:val="00612517"/>
    <w:rsid w:val="00613275"/>
    <w:rsid w:val="00617B76"/>
    <w:rsid w:val="0062060B"/>
    <w:rsid w:val="00621803"/>
    <w:rsid w:val="00621EC1"/>
    <w:rsid w:val="00630A66"/>
    <w:rsid w:val="00631327"/>
    <w:rsid w:val="00632BF3"/>
    <w:rsid w:val="00635CA7"/>
    <w:rsid w:val="006414B2"/>
    <w:rsid w:val="00641F4C"/>
    <w:rsid w:val="00643FE1"/>
    <w:rsid w:val="00646C02"/>
    <w:rsid w:val="00662DCF"/>
    <w:rsid w:val="006649B6"/>
    <w:rsid w:val="00665A38"/>
    <w:rsid w:val="0066612F"/>
    <w:rsid w:val="0066662B"/>
    <w:rsid w:val="00671BCB"/>
    <w:rsid w:val="00674A07"/>
    <w:rsid w:val="006770B0"/>
    <w:rsid w:val="00684F83"/>
    <w:rsid w:val="00685FAD"/>
    <w:rsid w:val="00690D47"/>
    <w:rsid w:val="00691D1E"/>
    <w:rsid w:val="00692394"/>
    <w:rsid w:val="0069567B"/>
    <w:rsid w:val="00695F50"/>
    <w:rsid w:val="006A3B7D"/>
    <w:rsid w:val="006A5632"/>
    <w:rsid w:val="006A6DA6"/>
    <w:rsid w:val="006B009B"/>
    <w:rsid w:val="006B1F9C"/>
    <w:rsid w:val="006B231F"/>
    <w:rsid w:val="006B4BD8"/>
    <w:rsid w:val="006B65A5"/>
    <w:rsid w:val="006C36E6"/>
    <w:rsid w:val="006C5036"/>
    <w:rsid w:val="006C510E"/>
    <w:rsid w:val="006C6C57"/>
    <w:rsid w:val="006C77F3"/>
    <w:rsid w:val="006D0E17"/>
    <w:rsid w:val="006D397F"/>
    <w:rsid w:val="006E3FF5"/>
    <w:rsid w:val="006E4435"/>
    <w:rsid w:val="006E4630"/>
    <w:rsid w:val="006E531F"/>
    <w:rsid w:val="006E5A8C"/>
    <w:rsid w:val="006E5E93"/>
    <w:rsid w:val="006E6614"/>
    <w:rsid w:val="006F2235"/>
    <w:rsid w:val="006F4334"/>
    <w:rsid w:val="006F4893"/>
    <w:rsid w:val="006F49D1"/>
    <w:rsid w:val="006F768B"/>
    <w:rsid w:val="007026D2"/>
    <w:rsid w:val="00702DAB"/>
    <w:rsid w:val="00703449"/>
    <w:rsid w:val="0070394C"/>
    <w:rsid w:val="0070414D"/>
    <w:rsid w:val="007056EC"/>
    <w:rsid w:val="00707723"/>
    <w:rsid w:val="007079F0"/>
    <w:rsid w:val="0071007C"/>
    <w:rsid w:val="0071231F"/>
    <w:rsid w:val="0071404A"/>
    <w:rsid w:val="00715E1D"/>
    <w:rsid w:val="007164FA"/>
    <w:rsid w:val="00716B32"/>
    <w:rsid w:val="00734316"/>
    <w:rsid w:val="007356E8"/>
    <w:rsid w:val="007402F0"/>
    <w:rsid w:val="007420F0"/>
    <w:rsid w:val="00743601"/>
    <w:rsid w:val="007456A3"/>
    <w:rsid w:val="007462EC"/>
    <w:rsid w:val="00751573"/>
    <w:rsid w:val="00751914"/>
    <w:rsid w:val="00751FA5"/>
    <w:rsid w:val="007526A6"/>
    <w:rsid w:val="0075366D"/>
    <w:rsid w:val="00754F9C"/>
    <w:rsid w:val="0076017B"/>
    <w:rsid w:val="0076050E"/>
    <w:rsid w:val="00762978"/>
    <w:rsid w:val="00763AC2"/>
    <w:rsid w:val="007649D0"/>
    <w:rsid w:val="00766CA9"/>
    <w:rsid w:val="007674E5"/>
    <w:rsid w:val="00776397"/>
    <w:rsid w:val="00781786"/>
    <w:rsid w:val="0078401A"/>
    <w:rsid w:val="007844E8"/>
    <w:rsid w:val="00790E2A"/>
    <w:rsid w:val="00790E93"/>
    <w:rsid w:val="0079598B"/>
    <w:rsid w:val="00796387"/>
    <w:rsid w:val="007A6B63"/>
    <w:rsid w:val="007A6ECB"/>
    <w:rsid w:val="007A727C"/>
    <w:rsid w:val="007B5157"/>
    <w:rsid w:val="007B5B64"/>
    <w:rsid w:val="007B67C7"/>
    <w:rsid w:val="007B7BF7"/>
    <w:rsid w:val="007B7F33"/>
    <w:rsid w:val="007C5E87"/>
    <w:rsid w:val="007D38C4"/>
    <w:rsid w:val="007D49DD"/>
    <w:rsid w:val="007D7CE1"/>
    <w:rsid w:val="007E01BE"/>
    <w:rsid w:val="007E0CC5"/>
    <w:rsid w:val="007E0FED"/>
    <w:rsid w:val="007E32C8"/>
    <w:rsid w:val="007F18D5"/>
    <w:rsid w:val="007F24A5"/>
    <w:rsid w:val="007F609B"/>
    <w:rsid w:val="00804BB0"/>
    <w:rsid w:val="00812E61"/>
    <w:rsid w:val="00812F75"/>
    <w:rsid w:val="00813900"/>
    <w:rsid w:val="0081496C"/>
    <w:rsid w:val="00815AA8"/>
    <w:rsid w:val="00817AC4"/>
    <w:rsid w:val="008206B7"/>
    <w:rsid w:val="00821882"/>
    <w:rsid w:val="00822356"/>
    <w:rsid w:val="0082521D"/>
    <w:rsid w:val="0082753A"/>
    <w:rsid w:val="0082757F"/>
    <w:rsid w:val="008314A2"/>
    <w:rsid w:val="008314A3"/>
    <w:rsid w:val="008321BA"/>
    <w:rsid w:val="00833819"/>
    <w:rsid w:val="0083431B"/>
    <w:rsid w:val="008354E3"/>
    <w:rsid w:val="00836099"/>
    <w:rsid w:val="00841EFC"/>
    <w:rsid w:val="0084451B"/>
    <w:rsid w:val="0084555A"/>
    <w:rsid w:val="008459F1"/>
    <w:rsid w:val="00855378"/>
    <w:rsid w:val="00855B37"/>
    <w:rsid w:val="00860789"/>
    <w:rsid w:val="008615A8"/>
    <w:rsid w:val="00861FCE"/>
    <w:rsid w:val="008667CC"/>
    <w:rsid w:val="00867805"/>
    <w:rsid w:val="008728E5"/>
    <w:rsid w:val="00877300"/>
    <w:rsid w:val="00880BFE"/>
    <w:rsid w:val="008812EF"/>
    <w:rsid w:val="008818B0"/>
    <w:rsid w:val="0088203B"/>
    <w:rsid w:val="00883522"/>
    <w:rsid w:val="008911D6"/>
    <w:rsid w:val="00892602"/>
    <w:rsid w:val="00897574"/>
    <w:rsid w:val="008A107D"/>
    <w:rsid w:val="008B0A35"/>
    <w:rsid w:val="008B33C3"/>
    <w:rsid w:val="008B38F6"/>
    <w:rsid w:val="008B4078"/>
    <w:rsid w:val="008B63A2"/>
    <w:rsid w:val="008B7809"/>
    <w:rsid w:val="008B7C22"/>
    <w:rsid w:val="008C09FB"/>
    <w:rsid w:val="008C3B6A"/>
    <w:rsid w:val="008C4304"/>
    <w:rsid w:val="008C5B30"/>
    <w:rsid w:val="008C5E36"/>
    <w:rsid w:val="008C6020"/>
    <w:rsid w:val="008C7696"/>
    <w:rsid w:val="008D3F99"/>
    <w:rsid w:val="008D7C3A"/>
    <w:rsid w:val="008E146B"/>
    <w:rsid w:val="008E3443"/>
    <w:rsid w:val="008E4231"/>
    <w:rsid w:val="008E5724"/>
    <w:rsid w:val="008E5D16"/>
    <w:rsid w:val="008E610C"/>
    <w:rsid w:val="008E61C7"/>
    <w:rsid w:val="008E7290"/>
    <w:rsid w:val="008F1B76"/>
    <w:rsid w:val="008F3877"/>
    <w:rsid w:val="008F5E8A"/>
    <w:rsid w:val="008F722C"/>
    <w:rsid w:val="00901659"/>
    <w:rsid w:val="00903B14"/>
    <w:rsid w:val="00906010"/>
    <w:rsid w:val="00906061"/>
    <w:rsid w:val="00910F52"/>
    <w:rsid w:val="0092772C"/>
    <w:rsid w:val="00927FDC"/>
    <w:rsid w:val="00933721"/>
    <w:rsid w:val="009358DF"/>
    <w:rsid w:val="0094624B"/>
    <w:rsid w:val="0094653B"/>
    <w:rsid w:val="00947621"/>
    <w:rsid w:val="009510BA"/>
    <w:rsid w:val="00956465"/>
    <w:rsid w:val="009564D6"/>
    <w:rsid w:val="00961E2D"/>
    <w:rsid w:val="00964E6E"/>
    <w:rsid w:val="00965ED8"/>
    <w:rsid w:val="009671F1"/>
    <w:rsid w:val="009718B2"/>
    <w:rsid w:val="00973260"/>
    <w:rsid w:val="00974DC8"/>
    <w:rsid w:val="009844D4"/>
    <w:rsid w:val="00990FED"/>
    <w:rsid w:val="00991247"/>
    <w:rsid w:val="00991A83"/>
    <w:rsid w:val="009969B7"/>
    <w:rsid w:val="00997A02"/>
    <w:rsid w:val="009A135A"/>
    <w:rsid w:val="009A37B1"/>
    <w:rsid w:val="009A3FE0"/>
    <w:rsid w:val="009A6163"/>
    <w:rsid w:val="009A720F"/>
    <w:rsid w:val="009B1A1C"/>
    <w:rsid w:val="009B543B"/>
    <w:rsid w:val="009C0144"/>
    <w:rsid w:val="009C4068"/>
    <w:rsid w:val="009C4617"/>
    <w:rsid w:val="009C5511"/>
    <w:rsid w:val="009C7B88"/>
    <w:rsid w:val="009D0939"/>
    <w:rsid w:val="009D4385"/>
    <w:rsid w:val="009D5E37"/>
    <w:rsid w:val="009D6E6C"/>
    <w:rsid w:val="009E064C"/>
    <w:rsid w:val="009E4B9E"/>
    <w:rsid w:val="009E6F3B"/>
    <w:rsid w:val="009E71DF"/>
    <w:rsid w:val="009F5ED7"/>
    <w:rsid w:val="00A01672"/>
    <w:rsid w:val="00A052BC"/>
    <w:rsid w:val="00A10F7B"/>
    <w:rsid w:val="00A11341"/>
    <w:rsid w:val="00A14FEC"/>
    <w:rsid w:val="00A16E02"/>
    <w:rsid w:val="00A2010A"/>
    <w:rsid w:val="00A20F7A"/>
    <w:rsid w:val="00A2166D"/>
    <w:rsid w:val="00A343E9"/>
    <w:rsid w:val="00A361BA"/>
    <w:rsid w:val="00A40BCF"/>
    <w:rsid w:val="00A423C5"/>
    <w:rsid w:val="00A42C6F"/>
    <w:rsid w:val="00A4303C"/>
    <w:rsid w:val="00A45996"/>
    <w:rsid w:val="00A46221"/>
    <w:rsid w:val="00A539AD"/>
    <w:rsid w:val="00A53D5F"/>
    <w:rsid w:val="00A60DEF"/>
    <w:rsid w:val="00A614FC"/>
    <w:rsid w:val="00A61BEF"/>
    <w:rsid w:val="00A62911"/>
    <w:rsid w:val="00A62D81"/>
    <w:rsid w:val="00A64087"/>
    <w:rsid w:val="00A65D5B"/>
    <w:rsid w:val="00A65FCD"/>
    <w:rsid w:val="00A70C6B"/>
    <w:rsid w:val="00A722FC"/>
    <w:rsid w:val="00A81BD9"/>
    <w:rsid w:val="00A826AD"/>
    <w:rsid w:val="00A845E0"/>
    <w:rsid w:val="00A85184"/>
    <w:rsid w:val="00A87B25"/>
    <w:rsid w:val="00A940B0"/>
    <w:rsid w:val="00A94CFC"/>
    <w:rsid w:val="00A961F0"/>
    <w:rsid w:val="00AA20B5"/>
    <w:rsid w:val="00AA3325"/>
    <w:rsid w:val="00AA62F2"/>
    <w:rsid w:val="00AA7FDF"/>
    <w:rsid w:val="00AB74D1"/>
    <w:rsid w:val="00AC19AC"/>
    <w:rsid w:val="00AC2404"/>
    <w:rsid w:val="00AC4712"/>
    <w:rsid w:val="00AC4CC1"/>
    <w:rsid w:val="00AD131A"/>
    <w:rsid w:val="00AD1C39"/>
    <w:rsid w:val="00AD2349"/>
    <w:rsid w:val="00AD3D91"/>
    <w:rsid w:val="00AD7D05"/>
    <w:rsid w:val="00AE05E3"/>
    <w:rsid w:val="00AE4E27"/>
    <w:rsid w:val="00AF10E6"/>
    <w:rsid w:val="00AF2BCC"/>
    <w:rsid w:val="00AF2CE4"/>
    <w:rsid w:val="00AF6166"/>
    <w:rsid w:val="00B06B46"/>
    <w:rsid w:val="00B1178B"/>
    <w:rsid w:val="00B123D7"/>
    <w:rsid w:val="00B143EF"/>
    <w:rsid w:val="00B14D21"/>
    <w:rsid w:val="00B20886"/>
    <w:rsid w:val="00B217EB"/>
    <w:rsid w:val="00B230DA"/>
    <w:rsid w:val="00B23319"/>
    <w:rsid w:val="00B23387"/>
    <w:rsid w:val="00B23914"/>
    <w:rsid w:val="00B2482E"/>
    <w:rsid w:val="00B25839"/>
    <w:rsid w:val="00B3080C"/>
    <w:rsid w:val="00B30CE5"/>
    <w:rsid w:val="00B36930"/>
    <w:rsid w:val="00B40A7E"/>
    <w:rsid w:val="00B40B41"/>
    <w:rsid w:val="00B41072"/>
    <w:rsid w:val="00B4119F"/>
    <w:rsid w:val="00B42278"/>
    <w:rsid w:val="00B4547F"/>
    <w:rsid w:val="00B47974"/>
    <w:rsid w:val="00B54224"/>
    <w:rsid w:val="00B552D9"/>
    <w:rsid w:val="00B5776D"/>
    <w:rsid w:val="00B61F54"/>
    <w:rsid w:val="00B6356A"/>
    <w:rsid w:val="00B6413C"/>
    <w:rsid w:val="00B64291"/>
    <w:rsid w:val="00B67C12"/>
    <w:rsid w:val="00B7117F"/>
    <w:rsid w:val="00B71939"/>
    <w:rsid w:val="00B734F5"/>
    <w:rsid w:val="00B75E15"/>
    <w:rsid w:val="00B76ACE"/>
    <w:rsid w:val="00B7798F"/>
    <w:rsid w:val="00B8029A"/>
    <w:rsid w:val="00B81870"/>
    <w:rsid w:val="00B827FB"/>
    <w:rsid w:val="00B83198"/>
    <w:rsid w:val="00B90ACD"/>
    <w:rsid w:val="00B922E6"/>
    <w:rsid w:val="00B933EB"/>
    <w:rsid w:val="00B96E61"/>
    <w:rsid w:val="00BA2495"/>
    <w:rsid w:val="00BA3B71"/>
    <w:rsid w:val="00BA60E5"/>
    <w:rsid w:val="00BA66C1"/>
    <w:rsid w:val="00BA70B9"/>
    <w:rsid w:val="00BB5158"/>
    <w:rsid w:val="00BB6B06"/>
    <w:rsid w:val="00BC370F"/>
    <w:rsid w:val="00BC67B0"/>
    <w:rsid w:val="00BC6E4D"/>
    <w:rsid w:val="00BC7E41"/>
    <w:rsid w:val="00BD15E6"/>
    <w:rsid w:val="00BD52FE"/>
    <w:rsid w:val="00BD71DC"/>
    <w:rsid w:val="00BD71E1"/>
    <w:rsid w:val="00BE1492"/>
    <w:rsid w:val="00BE4686"/>
    <w:rsid w:val="00BF4405"/>
    <w:rsid w:val="00BF4FEA"/>
    <w:rsid w:val="00BF5896"/>
    <w:rsid w:val="00BF659E"/>
    <w:rsid w:val="00C006AE"/>
    <w:rsid w:val="00C01386"/>
    <w:rsid w:val="00C02938"/>
    <w:rsid w:val="00C073C5"/>
    <w:rsid w:val="00C11EED"/>
    <w:rsid w:val="00C123C8"/>
    <w:rsid w:val="00C17F7C"/>
    <w:rsid w:val="00C2294D"/>
    <w:rsid w:val="00C22F6E"/>
    <w:rsid w:val="00C24083"/>
    <w:rsid w:val="00C24B2C"/>
    <w:rsid w:val="00C25154"/>
    <w:rsid w:val="00C25496"/>
    <w:rsid w:val="00C25C42"/>
    <w:rsid w:val="00C27A6C"/>
    <w:rsid w:val="00C30118"/>
    <w:rsid w:val="00C30F8C"/>
    <w:rsid w:val="00C31D09"/>
    <w:rsid w:val="00C3420F"/>
    <w:rsid w:val="00C376AE"/>
    <w:rsid w:val="00C40149"/>
    <w:rsid w:val="00C4131C"/>
    <w:rsid w:val="00C42748"/>
    <w:rsid w:val="00C42773"/>
    <w:rsid w:val="00C42B84"/>
    <w:rsid w:val="00C43202"/>
    <w:rsid w:val="00C45C56"/>
    <w:rsid w:val="00C464F9"/>
    <w:rsid w:val="00C50D7E"/>
    <w:rsid w:val="00C51AA2"/>
    <w:rsid w:val="00C51D84"/>
    <w:rsid w:val="00C534EC"/>
    <w:rsid w:val="00C54A71"/>
    <w:rsid w:val="00C54E17"/>
    <w:rsid w:val="00C55A7D"/>
    <w:rsid w:val="00C566AF"/>
    <w:rsid w:val="00C57F77"/>
    <w:rsid w:val="00C6068F"/>
    <w:rsid w:val="00C6570D"/>
    <w:rsid w:val="00C678DA"/>
    <w:rsid w:val="00C71C51"/>
    <w:rsid w:val="00C725FC"/>
    <w:rsid w:val="00C72D92"/>
    <w:rsid w:val="00C7473A"/>
    <w:rsid w:val="00C751DF"/>
    <w:rsid w:val="00C76982"/>
    <w:rsid w:val="00C76AE2"/>
    <w:rsid w:val="00C779CA"/>
    <w:rsid w:val="00C849FC"/>
    <w:rsid w:val="00C86819"/>
    <w:rsid w:val="00C900AC"/>
    <w:rsid w:val="00C9050B"/>
    <w:rsid w:val="00C944C4"/>
    <w:rsid w:val="00C95CA1"/>
    <w:rsid w:val="00C95EC1"/>
    <w:rsid w:val="00CA1F6C"/>
    <w:rsid w:val="00CA1FEA"/>
    <w:rsid w:val="00CA5A14"/>
    <w:rsid w:val="00CB05B8"/>
    <w:rsid w:val="00CB19CE"/>
    <w:rsid w:val="00CB3921"/>
    <w:rsid w:val="00CB61E4"/>
    <w:rsid w:val="00CC1C8C"/>
    <w:rsid w:val="00CC2E7C"/>
    <w:rsid w:val="00CC7F0B"/>
    <w:rsid w:val="00CD218D"/>
    <w:rsid w:val="00CD4591"/>
    <w:rsid w:val="00CD7547"/>
    <w:rsid w:val="00CE049C"/>
    <w:rsid w:val="00CE0F8E"/>
    <w:rsid w:val="00CE272D"/>
    <w:rsid w:val="00CE3167"/>
    <w:rsid w:val="00CE5518"/>
    <w:rsid w:val="00CE7842"/>
    <w:rsid w:val="00CE7AA0"/>
    <w:rsid w:val="00CF11FA"/>
    <w:rsid w:val="00CF2B5A"/>
    <w:rsid w:val="00CF7CEC"/>
    <w:rsid w:val="00D02B67"/>
    <w:rsid w:val="00D03E26"/>
    <w:rsid w:val="00D045AC"/>
    <w:rsid w:val="00D11A12"/>
    <w:rsid w:val="00D14A95"/>
    <w:rsid w:val="00D15759"/>
    <w:rsid w:val="00D1596D"/>
    <w:rsid w:val="00D17491"/>
    <w:rsid w:val="00D21333"/>
    <w:rsid w:val="00D215E0"/>
    <w:rsid w:val="00D23960"/>
    <w:rsid w:val="00D257C2"/>
    <w:rsid w:val="00D258DD"/>
    <w:rsid w:val="00D2712A"/>
    <w:rsid w:val="00D30651"/>
    <w:rsid w:val="00D31E0B"/>
    <w:rsid w:val="00D33449"/>
    <w:rsid w:val="00D3354B"/>
    <w:rsid w:val="00D34CF3"/>
    <w:rsid w:val="00D37CEE"/>
    <w:rsid w:val="00D40E45"/>
    <w:rsid w:val="00D421D3"/>
    <w:rsid w:val="00D454F3"/>
    <w:rsid w:val="00D52DA5"/>
    <w:rsid w:val="00D53DF3"/>
    <w:rsid w:val="00D566DE"/>
    <w:rsid w:val="00D62824"/>
    <w:rsid w:val="00D62ED2"/>
    <w:rsid w:val="00D635B1"/>
    <w:rsid w:val="00D6389C"/>
    <w:rsid w:val="00D63AAB"/>
    <w:rsid w:val="00D6429B"/>
    <w:rsid w:val="00D66A7D"/>
    <w:rsid w:val="00D679C6"/>
    <w:rsid w:val="00D708F8"/>
    <w:rsid w:val="00D741FB"/>
    <w:rsid w:val="00D7782C"/>
    <w:rsid w:val="00D81540"/>
    <w:rsid w:val="00D85039"/>
    <w:rsid w:val="00D85AFE"/>
    <w:rsid w:val="00D86E18"/>
    <w:rsid w:val="00D93A67"/>
    <w:rsid w:val="00D94A13"/>
    <w:rsid w:val="00D94EFF"/>
    <w:rsid w:val="00D96323"/>
    <w:rsid w:val="00D96FAF"/>
    <w:rsid w:val="00DA2837"/>
    <w:rsid w:val="00DA7F06"/>
    <w:rsid w:val="00DB3D39"/>
    <w:rsid w:val="00DC015F"/>
    <w:rsid w:val="00DC1257"/>
    <w:rsid w:val="00DC2412"/>
    <w:rsid w:val="00DC251B"/>
    <w:rsid w:val="00DC3778"/>
    <w:rsid w:val="00DC4AB9"/>
    <w:rsid w:val="00DD272B"/>
    <w:rsid w:val="00DD4059"/>
    <w:rsid w:val="00DD7F6D"/>
    <w:rsid w:val="00DE5143"/>
    <w:rsid w:val="00DE6F61"/>
    <w:rsid w:val="00DE71B6"/>
    <w:rsid w:val="00DF3C0A"/>
    <w:rsid w:val="00DF52DD"/>
    <w:rsid w:val="00DF5CA7"/>
    <w:rsid w:val="00E00675"/>
    <w:rsid w:val="00E013D4"/>
    <w:rsid w:val="00E04AF3"/>
    <w:rsid w:val="00E05033"/>
    <w:rsid w:val="00E072E2"/>
    <w:rsid w:val="00E1054B"/>
    <w:rsid w:val="00E11FB6"/>
    <w:rsid w:val="00E12398"/>
    <w:rsid w:val="00E1336E"/>
    <w:rsid w:val="00E13DF9"/>
    <w:rsid w:val="00E17D30"/>
    <w:rsid w:val="00E20120"/>
    <w:rsid w:val="00E21BC3"/>
    <w:rsid w:val="00E22C3D"/>
    <w:rsid w:val="00E246FD"/>
    <w:rsid w:val="00E26702"/>
    <w:rsid w:val="00E26881"/>
    <w:rsid w:val="00E3032A"/>
    <w:rsid w:val="00E400A8"/>
    <w:rsid w:val="00E40B99"/>
    <w:rsid w:val="00E41706"/>
    <w:rsid w:val="00E43139"/>
    <w:rsid w:val="00E4464D"/>
    <w:rsid w:val="00E45478"/>
    <w:rsid w:val="00E45CA1"/>
    <w:rsid w:val="00E52193"/>
    <w:rsid w:val="00E53946"/>
    <w:rsid w:val="00E54E33"/>
    <w:rsid w:val="00E55CE4"/>
    <w:rsid w:val="00E56C1D"/>
    <w:rsid w:val="00E63249"/>
    <w:rsid w:val="00E635EB"/>
    <w:rsid w:val="00E668EE"/>
    <w:rsid w:val="00E66AC8"/>
    <w:rsid w:val="00E67CBD"/>
    <w:rsid w:val="00E77595"/>
    <w:rsid w:val="00E84D42"/>
    <w:rsid w:val="00E91D68"/>
    <w:rsid w:val="00E94E9F"/>
    <w:rsid w:val="00E95574"/>
    <w:rsid w:val="00E96459"/>
    <w:rsid w:val="00E97D53"/>
    <w:rsid w:val="00EA02E3"/>
    <w:rsid w:val="00EA1BB9"/>
    <w:rsid w:val="00EA30E8"/>
    <w:rsid w:val="00EA4949"/>
    <w:rsid w:val="00EA638E"/>
    <w:rsid w:val="00EA7027"/>
    <w:rsid w:val="00EB1824"/>
    <w:rsid w:val="00EB49C5"/>
    <w:rsid w:val="00EC33D2"/>
    <w:rsid w:val="00ED0002"/>
    <w:rsid w:val="00ED0405"/>
    <w:rsid w:val="00ED0F6C"/>
    <w:rsid w:val="00ED1A52"/>
    <w:rsid w:val="00ED22B7"/>
    <w:rsid w:val="00ED3548"/>
    <w:rsid w:val="00ED3E1B"/>
    <w:rsid w:val="00ED640B"/>
    <w:rsid w:val="00ED7651"/>
    <w:rsid w:val="00ED7E44"/>
    <w:rsid w:val="00EE7C00"/>
    <w:rsid w:val="00EF4E63"/>
    <w:rsid w:val="00EF530D"/>
    <w:rsid w:val="00EF6FDF"/>
    <w:rsid w:val="00EF7CFD"/>
    <w:rsid w:val="00F025D0"/>
    <w:rsid w:val="00F03AC7"/>
    <w:rsid w:val="00F03CF2"/>
    <w:rsid w:val="00F10440"/>
    <w:rsid w:val="00F1124D"/>
    <w:rsid w:val="00F12EC6"/>
    <w:rsid w:val="00F14662"/>
    <w:rsid w:val="00F15E80"/>
    <w:rsid w:val="00F162B6"/>
    <w:rsid w:val="00F21109"/>
    <w:rsid w:val="00F23C48"/>
    <w:rsid w:val="00F30241"/>
    <w:rsid w:val="00F31048"/>
    <w:rsid w:val="00F37E98"/>
    <w:rsid w:val="00F60530"/>
    <w:rsid w:val="00F60AE3"/>
    <w:rsid w:val="00F62492"/>
    <w:rsid w:val="00F6288E"/>
    <w:rsid w:val="00F6625E"/>
    <w:rsid w:val="00F703E5"/>
    <w:rsid w:val="00F71EA4"/>
    <w:rsid w:val="00F720E7"/>
    <w:rsid w:val="00F76FC9"/>
    <w:rsid w:val="00F80EE0"/>
    <w:rsid w:val="00F819C2"/>
    <w:rsid w:val="00F85859"/>
    <w:rsid w:val="00F85CD3"/>
    <w:rsid w:val="00F86519"/>
    <w:rsid w:val="00F86BE3"/>
    <w:rsid w:val="00F917C9"/>
    <w:rsid w:val="00F91B24"/>
    <w:rsid w:val="00F947E7"/>
    <w:rsid w:val="00FA1D46"/>
    <w:rsid w:val="00FA25E9"/>
    <w:rsid w:val="00FA3624"/>
    <w:rsid w:val="00FA3A36"/>
    <w:rsid w:val="00FA3BC7"/>
    <w:rsid w:val="00FA6EE9"/>
    <w:rsid w:val="00FA7532"/>
    <w:rsid w:val="00FB5DE9"/>
    <w:rsid w:val="00FC0800"/>
    <w:rsid w:val="00FC7113"/>
    <w:rsid w:val="00FD1559"/>
    <w:rsid w:val="00FD1A4A"/>
    <w:rsid w:val="00FD35F7"/>
    <w:rsid w:val="00FD6A06"/>
    <w:rsid w:val="00FE4870"/>
    <w:rsid w:val="00FE4E7E"/>
    <w:rsid w:val="00FF0C7F"/>
    <w:rsid w:val="00FF1D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D0F16F"/>
  <w15:docId w15:val="{66F8286C-3B38-4544-8BE1-2BB654DE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qFormat="1"/>
    <w:lsdException w:name="List Bullet" w:semiHidden="1" w:uiPriority="99" w:unhideWhenUsed="1" w:qFormat="1"/>
    <w:lsdException w:name="List Number" w:semiHidden="1" w:uiPriority="99" w:unhideWhenUsed="1" w:qFormat="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13" w:unhideWhenUsed="1"/>
    <w:lsdException w:name="List Bullet 4" w:semiHidden="1" w:uiPriority="13" w:unhideWhenUsed="1"/>
    <w:lsdException w:name="List Bullet 5" w:semiHidden="1" w:uiPriority="13" w:unhideWhenUsed="1"/>
    <w:lsdException w:name="List Number 2" w:semiHidden="1" w:uiPriority="13" w:unhideWhenUsed="1"/>
    <w:lsdException w:name="List Number 3" w:semiHidden="1" w:uiPriority="13" w:unhideWhenUsed="1"/>
    <w:lsdException w:name="List Number 4" w:semiHidden="1" w:uiPriority="13" w:unhideWhenUsed="1"/>
    <w:lsdException w:name="List Number 5" w:semiHidden="1" w:uiPriority="13" w:unhideWhenUsed="1"/>
    <w:lsdException w:name="Title" w:qFormat="1"/>
    <w:lsdException w:name="Closing" w:semiHidden="1"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4" w:unhideWhenUsed="1"/>
    <w:lsdException w:name="List Continue 2" w:semiHidden="1" w:uiPriority="14" w:unhideWhenUsed="1"/>
    <w:lsdException w:name="List Continue 3" w:semiHidden="1" w:uiPriority="14" w:unhideWhenUsed="1"/>
    <w:lsdException w:name="List Continue 4" w:semiHidden="1" w:uiPriority="14" w:unhideWhenUsed="1"/>
    <w:lsdException w:name="List Continue 5" w:semiHidden="1" w:uiPriority="14" w:unhideWhenUsed="1"/>
    <w:lsdException w:name="Message Header" w:semiHidden="1" w:unhideWhenUsed="1"/>
    <w:lsdException w:name="Subtitle" w:uiPriority="11"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
    <w:name w:val="Normal"/>
    <w:qFormat/>
    <w:rsid w:val="008C09FB"/>
    <w:pPr>
      <w:spacing w:after="120" w:line="240" w:lineRule="auto"/>
      <w:ind w:firstLine="709"/>
      <w:jc w:val="both"/>
    </w:pPr>
    <w:rPr>
      <w:rFonts w:ascii="Times New Roman" w:eastAsia="Times New Roman" w:hAnsi="Times New Roman" w:cs="Times New Roman"/>
      <w:sz w:val="24"/>
      <w:szCs w:val="24"/>
      <w:lang w:eastAsia="ru-RU"/>
    </w:rPr>
  </w:style>
  <w:style w:type="paragraph" w:styleId="10">
    <w:name w:val="heading 1"/>
    <w:aliases w:val="Заголовок 1 Знак Знак Знак Знак Знак,Заголовок 1 Знак Знак,H1,новая страница,íîâàÿ ñòðàíèöà,Заголовок 1 уровень,Название главы с нумерацией, Знак Знак Знак Знак, Знак Знак Знак Знак Знак,Знак Знак Знак Знак Знак,Заг 1,Edf Titre 1,Rodos title"/>
    <w:basedOn w:val="af"/>
    <w:next w:val="af"/>
    <w:link w:val="17"/>
    <w:qFormat/>
    <w:rsid w:val="005632C9"/>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aliases w:val="H2,h2, Знак2,Знак2 Знак, Знак Знак Знак,Знак2 Знак Знак Знак,ГЛАВА,Заголовок 2 Знак Знак,Заголовок 2 Знак1 Знак Знак1 Знак,Заголовок 2 Знак Знак Знак Знак1 Знак, Знак1 Знак Знак,Заголовок 2 Знак2 Знак,Знак1 Знак Знак Знак1"/>
    <w:basedOn w:val="30"/>
    <w:next w:val="af"/>
    <w:link w:val="24"/>
    <w:qFormat/>
    <w:rsid w:val="005632C9"/>
    <w:pPr>
      <w:numPr>
        <w:ilvl w:val="1"/>
      </w:numPr>
      <w:jc w:val="left"/>
      <w:outlineLvl w:val="1"/>
    </w:pPr>
  </w:style>
  <w:style w:type="paragraph" w:styleId="30">
    <w:name w:val="heading 3"/>
    <w:aliases w:val="H3,h3, Знак, Знак3,h3 sub heading,C Sub-Sub/Italic,13 Sub-Sub/Italic,OG Heading 3,(заголовок в тексте),caption,Заголовок 3 Знак + 12 pt,не полужирный,влево,Перед:  0 пт,Пос...,Заголовок 3 Знак +,Пер...,Заголовок 3 Знак Знак Знак"/>
    <w:basedOn w:val="af"/>
    <w:next w:val="af"/>
    <w:link w:val="31"/>
    <w:qFormat/>
    <w:rsid w:val="005632C9"/>
    <w:pPr>
      <w:numPr>
        <w:ilvl w:val="2"/>
        <w:numId w:val="1"/>
      </w:numPr>
      <w:jc w:val="center"/>
      <w:outlineLvl w:val="2"/>
    </w:pPr>
    <w:rPr>
      <w:b/>
    </w:rPr>
  </w:style>
  <w:style w:type="paragraph" w:styleId="40">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f"/>
    <w:next w:val="af"/>
    <w:link w:val="41"/>
    <w:qFormat/>
    <w:rsid w:val="005632C9"/>
    <w:pPr>
      <w:keepNext/>
      <w:numPr>
        <w:ilvl w:val="3"/>
        <w:numId w:val="1"/>
      </w:numPr>
      <w:suppressAutoHyphens/>
      <w:spacing w:before="240" w:after="60"/>
      <w:outlineLvl w:val="3"/>
    </w:pPr>
    <w:rPr>
      <w:b/>
      <w:bCs/>
      <w:sz w:val="28"/>
      <w:szCs w:val="28"/>
      <w:lang w:eastAsia="ar-SA"/>
    </w:rPr>
  </w:style>
  <w:style w:type="paragraph" w:styleId="50">
    <w:name w:val="heading 5"/>
    <w:aliases w:val="Underline,H5,Edf Titre 5"/>
    <w:basedOn w:val="af"/>
    <w:next w:val="af"/>
    <w:link w:val="55"/>
    <w:unhideWhenUsed/>
    <w:qFormat/>
    <w:rsid w:val="005632C9"/>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aliases w:val="H6,Edf Titre 6,для сущ"/>
    <w:basedOn w:val="af"/>
    <w:next w:val="af"/>
    <w:link w:val="60"/>
    <w:qFormat/>
    <w:rsid w:val="005632C9"/>
    <w:pPr>
      <w:keepNext/>
      <w:numPr>
        <w:ilvl w:val="5"/>
        <w:numId w:val="1"/>
      </w:numPr>
      <w:suppressAutoHyphens/>
      <w:outlineLvl w:val="5"/>
    </w:pPr>
    <w:rPr>
      <w:i/>
      <w:sz w:val="28"/>
      <w:szCs w:val="20"/>
      <w:lang w:eastAsia="ar-SA"/>
    </w:rPr>
  </w:style>
  <w:style w:type="paragraph" w:styleId="7">
    <w:name w:val="heading 7"/>
    <w:aliases w:val="H7,Заголовок x.x"/>
    <w:basedOn w:val="af"/>
    <w:next w:val="af"/>
    <w:link w:val="70"/>
    <w:qFormat/>
    <w:rsid w:val="005632C9"/>
    <w:pPr>
      <w:keepNext/>
      <w:numPr>
        <w:ilvl w:val="6"/>
        <w:numId w:val="1"/>
      </w:numPr>
      <w:suppressAutoHyphens/>
      <w:outlineLvl w:val="6"/>
    </w:pPr>
    <w:rPr>
      <w:i/>
      <w:sz w:val="28"/>
      <w:szCs w:val="20"/>
      <w:lang w:eastAsia="ar-SA"/>
    </w:rPr>
  </w:style>
  <w:style w:type="paragraph" w:styleId="8">
    <w:name w:val="heading 8"/>
    <w:aliases w:val="H8"/>
    <w:basedOn w:val="af"/>
    <w:next w:val="af"/>
    <w:link w:val="80"/>
    <w:unhideWhenUsed/>
    <w:qFormat/>
    <w:rsid w:val="005632C9"/>
    <w:pPr>
      <w:numPr>
        <w:ilvl w:val="7"/>
        <w:numId w:val="1"/>
      </w:numPr>
      <w:suppressAutoHyphens/>
      <w:spacing w:before="240" w:after="60"/>
      <w:outlineLvl w:val="7"/>
    </w:pPr>
    <w:rPr>
      <w:rFonts w:ascii="Calibri" w:hAnsi="Calibri"/>
      <w:i/>
      <w:iCs/>
      <w:lang w:eastAsia="ar-SA"/>
    </w:rPr>
  </w:style>
  <w:style w:type="paragraph" w:styleId="9">
    <w:name w:val="heading 9"/>
    <w:aliases w:val="H9"/>
    <w:basedOn w:val="af"/>
    <w:next w:val="af"/>
    <w:link w:val="90"/>
    <w:qFormat/>
    <w:rsid w:val="005632C9"/>
    <w:pPr>
      <w:keepNext/>
      <w:numPr>
        <w:ilvl w:val="8"/>
        <w:numId w:val="1"/>
      </w:numPr>
      <w:suppressAutoHyphens/>
      <w:outlineLvl w:val="8"/>
    </w:pPr>
    <w:rPr>
      <w:sz w:val="28"/>
      <w:szCs w:val="20"/>
      <w:lang w:eastAsia="ar-SA"/>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table" w:styleId="af3">
    <w:name w:val="Table Grid"/>
    <w:aliases w:val="Table Grid Report,ТАБЛИЦА ДЛЯ ЗАПИСОК,Таблица ОРГРЭС1"/>
    <w:basedOn w:val="af1"/>
    <w:rsid w:val="007D38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Заголовок 1 уровень Знак,Название главы с нумерацией Знак, Знак Знак Знак Знак Знак1, Знак Знак Знак Знак Знак Знак"/>
    <w:basedOn w:val="af0"/>
    <w:link w:val="10"/>
    <w:rsid w:val="005632C9"/>
    <w:rPr>
      <w:rFonts w:asciiTheme="majorHAnsi" w:eastAsiaTheme="majorEastAsia" w:hAnsiTheme="majorHAnsi" w:cstheme="majorBidi"/>
      <w:color w:val="2F5496" w:themeColor="accent1" w:themeShade="BF"/>
      <w:sz w:val="32"/>
      <w:szCs w:val="32"/>
      <w:lang w:eastAsia="ru-RU"/>
    </w:rPr>
  </w:style>
  <w:style w:type="character" w:customStyle="1" w:styleId="24">
    <w:name w:val="Заголовок 2 Знак"/>
    <w:aliases w:val="H2 Знак1,h2 Знак, Знак2 Знак,Знак2 Знак Знак1, Знак Знак Знак Знак1,Знак2 Знак Знак Знак Знак,ГЛАВА Знак,Заголовок 2 Знак Знак Знак,Заголовок 2 Знак1 Знак Знак1 Знак Знак,Заголовок 2 Знак Знак Знак Знак1 Знак Знак1"/>
    <w:basedOn w:val="af0"/>
    <w:link w:val="2"/>
    <w:rsid w:val="005632C9"/>
    <w:rPr>
      <w:rFonts w:ascii="Times New Roman" w:eastAsia="Times New Roman" w:hAnsi="Times New Roman" w:cs="Times New Roman"/>
      <w:b/>
      <w:sz w:val="24"/>
      <w:szCs w:val="24"/>
      <w:lang w:eastAsia="ru-RU"/>
    </w:rPr>
  </w:style>
  <w:style w:type="character" w:customStyle="1" w:styleId="31">
    <w:name w:val="Заголовок 3 Знак"/>
    <w:aliases w:val="H3 Знак,h3 Знак, Знак Знак, Знак3 Знак,h3 sub heading Знак,C Sub-Sub/Italic Знак,13 Sub-Sub/Italic Знак,OG Heading 3 Знак,(заголовок в тексте) Знак,caption Знак,Заголовок 3 Знак + 12 pt Знак,не полужирный Знак,влево Знак,Пос... Знак"/>
    <w:basedOn w:val="af0"/>
    <w:link w:val="30"/>
    <w:rsid w:val="005632C9"/>
    <w:rPr>
      <w:rFonts w:ascii="Times New Roman" w:eastAsia="Times New Roman" w:hAnsi="Times New Roman" w:cs="Times New Roman"/>
      <w:b/>
      <w:sz w:val="24"/>
      <w:szCs w:val="24"/>
      <w:lang w:eastAsia="ru-RU"/>
    </w:rPr>
  </w:style>
  <w:style w:type="character" w:customStyle="1" w:styleId="41">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f0"/>
    <w:link w:val="40"/>
    <w:rsid w:val="005632C9"/>
    <w:rPr>
      <w:rFonts w:ascii="Times New Roman" w:eastAsia="Times New Roman" w:hAnsi="Times New Roman" w:cs="Times New Roman"/>
      <w:b/>
      <w:bCs/>
      <w:sz w:val="28"/>
      <w:szCs w:val="28"/>
      <w:lang w:eastAsia="ar-SA"/>
    </w:rPr>
  </w:style>
  <w:style w:type="character" w:customStyle="1" w:styleId="55">
    <w:name w:val="Заголовок 5 Знак"/>
    <w:aliases w:val="Underline Знак,H5 Знак,Edf Titre 5 Знак"/>
    <w:basedOn w:val="af0"/>
    <w:link w:val="50"/>
    <w:rsid w:val="005632C9"/>
    <w:rPr>
      <w:rFonts w:asciiTheme="majorHAnsi" w:eastAsiaTheme="majorEastAsia" w:hAnsiTheme="majorHAnsi" w:cstheme="majorBidi"/>
      <w:color w:val="2F5496" w:themeColor="accent1" w:themeShade="BF"/>
      <w:sz w:val="24"/>
      <w:szCs w:val="24"/>
      <w:lang w:eastAsia="ru-RU"/>
    </w:rPr>
  </w:style>
  <w:style w:type="character" w:customStyle="1" w:styleId="60">
    <w:name w:val="Заголовок 6 Знак"/>
    <w:aliases w:val="H6 Знак,Edf Titre 6 Знак,для сущ Знак"/>
    <w:basedOn w:val="af0"/>
    <w:link w:val="6"/>
    <w:rsid w:val="005632C9"/>
    <w:rPr>
      <w:rFonts w:ascii="Times New Roman" w:eastAsia="Times New Roman" w:hAnsi="Times New Roman" w:cs="Times New Roman"/>
      <w:i/>
      <w:sz w:val="28"/>
      <w:szCs w:val="20"/>
      <w:lang w:eastAsia="ar-SA"/>
    </w:rPr>
  </w:style>
  <w:style w:type="character" w:customStyle="1" w:styleId="70">
    <w:name w:val="Заголовок 7 Знак"/>
    <w:aliases w:val="H7 Знак,Заголовок x.x Знак"/>
    <w:basedOn w:val="af0"/>
    <w:link w:val="7"/>
    <w:rsid w:val="005632C9"/>
    <w:rPr>
      <w:rFonts w:ascii="Times New Roman" w:eastAsia="Times New Roman" w:hAnsi="Times New Roman" w:cs="Times New Roman"/>
      <w:i/>
      <w:sz w:val="28"/>
      <w:szCs w:val="20"/>
      <w:lang w:eastAsia="ar-SA"/>
    </w:rPr>
  </w:style>
  <w:style w:type="character" w:customStyle="1" w:styleId="80">
    <w:name w:val="Заголовок 8 Знак"/>
    <w:aliases w:val="H8 Знак"/>
    <w:basedOn w:val="af0"/>
    <w:link w:val="8"/>
    <w:rsid w:val="005632C9"/>
    <w:rPr>
      <w:rFonts w:ascii="Calibri" w:eastAsia="Times New Roman" w:hAnsi="Calibri" w:cs="Times New Roman"/>
      <w:i/>
      <w:iCs/>
      <w:sz w:val="24"/>
      <w:szCs w:val="24"/>
      <w:lang w:eastAsia="ar-SA"/>
    </w:rPr>
  </w:style>
  <w:style w:type="character" w:customStyle="1" w:styleId="90">
    <w:name w:val="Заголовок 9 Знак"/>
    <w:aliases w:val="H9 Знак"/>
    <w:basedOn w:val="af0"/>
    <w:link w:val="9"/>
    <w:rsid w:val="005632C9"/>
    <w:rPr>
      <w:rFonts w:ascii="Times New Roman" w:eastAsia="Times New Roman" w:hAnsi="Times New Roman" w:cs="Times New Roman"/>
      <w:sz w:val="28"/>
      <w:szCs w:val="20"/>
      <w:lang w:eastAsia="ar-SA"/>
    </w:rPr>
  </w:style>
  <w:style w:type="character" w:styleId="af4">
    <w:name w:val="Hyperlink"/>
    <w:basedOn w:val="af0"/>
    <w:uiPriority w:val="99"/>
    <w:unhideWhenUsed/>
    <w:rsid w:val="005632C9"/>
    <w:rPr>
      <w:color w:val="0563C1" w:themeColor="hyperlink"/>
      <w:u w:val="single"/>
    </w:rPr>
  </w:style>
  <w:style w:type="paragraph" w:styleId="af5">
    <w:name w:val="TOC Heading"/>
    <w:basedOn w:val="10"/>
    <w:next w:val="af"/>
    <w:uiPriority w:val="39"/>
    <w:unhideWhenUsed/>
    <w:qFormat/>
    <w:rsid w:val="005632C9"/>
    <w:pPr>
      <w:spacing w:line="259" w:lineRule="auto"/>
      <w:ind w:firstLine="0"/>
      <w:outlineLvl w:val="9"/>
    </w:pPr>
  </w:style>
  <w:style w:type="paragraph" w:styleId="18">
    <w:name w:val="toc 1"/>
    <w:basedOn w:val="af"/>
    <w:next w:val="af"/>
    <w:link w:val="19"/>
    <w:autoRedefine/>
    <w:uiPriority w:val="39"/>
    <w:unhideWhenUsed/>
    <w:qFormat/>
    <w:rsid w:val="00570B66"/>
    <w:pPr>
      <w:tabs>
        <w:tab w:val="left" w:pos="709"/>
        <w:tab w:val="left" w:pos="1320"/>
        <w:tab w:val="right" w:leader="dot" w:pos="9637"/>
      </w:tabs>
      <w:spacing w:after="0"/>
      <w:ind w:firstLine="0"/>
      <w:contextualSpacing/>
    </w:pPr>
  </w:style>
  <w:style w:type="paragraph" w:styleId="25">
    <w:name w:val="toc 2"/>
    <w:basedOn w:val="af"/>
    <w:next w:val="af"/>
    <w:autoRedefine/>
    <w:uiPriority w:val="39"/>
    <w:unhideWhenUsed/>
    <w:qFormat/>
    <w:rsid w:val="005632C9"/>
    <w:pPr>
      <w:spacing w:after="100"/>
      <w:ind w:left="240"/>
    </w:pPr>
  </w:style>
  <w:style w:type="paragraph" w:styleId="32">
    <w:name w:val="toc 3"/>
    <w:basedOn w:val="af"/>
    <w:next w:val="af"/>
    <w:link w:val="33"/>
    <w:autoRedefine/>
    <w:uiPriority w:val="39"/>
    <w:unhideWhenUsed/>
    <w:qFormat/>
    <w:rsid w:val="005632C9"/>
    <w:pPr>
      <w:spacing w:after="100"/>
      <w:ind w:left="480"/>
    </w:pPr>
  </w:style>
  <w:style w:type="paragraph" w:styleId="af6">
    <w:name w:val="List Paragraph"/>
    <w:aliases w:val="Варианты ответов,ПАРАГРАФ,Таблицы,it_List1,Ненумерованный список,основной диплом,Введение,СПИСКИ,3_Абзац списка,Цветной список - Акцент 11,Bullet List,FooterText,numbered,ПС - Нумерованный,Имя Рисунка,Абзац списка основной,Галочки,Маркер"/>
    <w:basedOn w:val="af"/>
    <w:link w:val="af7"/>
    <w:uiPriority w:val="34"/>
    <w:qFormat/>
    <w:rsid w:val="00502312"/>
    <w:pPr>
      <w:spacing w:after="240"/>
      <w:ind w:left="720"/>
      <w:contextualSpacing/>
    </w:pPr>
  </w:style>
  <w:style w:type="paragraph" w:styleId="af8">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Знак1 Знак Знак"/>
    <w:basedOn w:val="af"/>
    <w:next w:val="af"/>
    <w:link w:val="af9"/>
    <w:unhideWhenUsed/>
    <w:qFormat/>
    <w:rsid w:val="00502312"/>
    <w:pPr>
      <w:spacing w:after="200"/>
      <w:ind w:firstLine="0"/>
    </w:pPr>
    <w:rPr>
      <w:i/>
      <w:iCs/>
      <w:sz w:val="18"/>
      <w:szCs w:val="18"/>
    </w:rPr>
  </w:style>
  <w:style w:type="character" w:customStyle="1" w:styleId="af9">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f8"/>
    <w:rsid w:val="00502312"/>
    <w:rPr>
      <w:rFonts w:ascii="Times New Roman" w:eastAsia="Times New Roman" w:hAnsi="Times New Roman" w:cs="Times New Roman"/>
      <w:i/>
      <w:iCs/>
      <w:sz w:val="18"/>
      <w:szCs w:val="18"/>
      <w:lang w:eastAsia="ru-RU"/>
    </w:rPr>
  </w:style>
  <w:style w:type="paragraph" w:customStyle="1" w:styleId="afa">
    <w:name w:val="табл"/>
    <w:basedOn w:val="af"/>
    <w:link w:val="afb"/>
    <w:uiPriority w:val="1"/>
    <w:qFormat/>
    <w:rsid w:val="005E5A5B"/>
    <w:pPr>
      <w:ind w:left="-57" w:right="-57"/>
      <w:jc w:val="center"/>
    </w:pPr>
    <w:rPr>
      <w:sz w:val="20"/>
      <w:szCs w:val="20"/>
    </w:rPr>
  </w:style>
  <w:style w:type="character" w:customStyle="1" w:styleId="afb">
    <w:name w:val="табл Знак"/>
    <w:basedOn w:val="af0"/>
    <w:link w:val="afa"/>
    <w:uiPriority w:val="1"/>
    <w:rsid w:val="005E5A5B"/>
    <w:rPr>
      <w:rFonts w:ascii="Times New Roman" w:eastAsia="Times New Roman" w:hAnsi="Times New Roman" w:cs="Times New Roman"/>
      <w:sz w:val="20"/>
      <w:szCs w:val="20"/>
      <w:lang w:eastAsia="ru-RU"/>
    </w:rPr>
  </w:style>
  <w:style w:type="paragraph" w:customStyle="1" w:styleId="afc">
    <w:name w:val="Название таблицы"/>
    <w:basedOn w:val="af"/>
    <w:next w:val="af"/>
    <w:qFormat/>
    <w:rsid w:val="005E5A5B"/>
    <w:pPr>
      <w:keepNext/>
      <w:keepLines/>
      <w:tabs>
        <w:tab w:val="num" w:pos="1531"/>
      </w:tabs>
      <w:suppressAutoHyphens/>
      <w:autoSpaceDE w:val="0"/>
      <w:autoSpaceDN w:val="0"/>
      <w:adjustRightInd w:val="0"/>
      <w:spacing w:before="120"/>
      <w:outlineLvl w:val="5"/>
    </w:pPr>
    <w:rPr>
      <w:rFonts w:eastAsia="Calibri"/>
      <w:noProof/>
    </w:rPr>
  </w:style>
  <w:style w:type="paragraph" w:styleId="afd">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
    <w:link w:val="afe"/>
    <w:uiPriority w:val="99"/>
    <w:unhideWhenUsed/>
    <w:qFormat/>
    <w:rsid w:val="00D14A95"/>
    <w:pPr>
      <w:tabs>
        <w:tab w:val="center" w:pos="4677"/>
        <w:tab w:val="right" w:pos="9355"/>
      </w:tabs>
    </w:pPr>
  </w:style>
  <w:style w:type="character" w:customStyle="1" w:styleId="afe">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0"/>
    <w:link w:val="afd"/>
    <w:uiPriority w:val="99"/>
    <w:rsid w:val="00D14A95"/>
    <w:rPr>
      <w:rFonts w:ascii="Times New Roman" w:eastAsia="Times New Roman" w:hAnsi="Times New Roman" w:cs="Times New Roman"/>
      <w:sz w:val="24"/>
      <w:szCs w:val="24"/>
      <w:lang w:eastAsia="ru-RU"/>
    </w:rPr>
  </w:style>
  <w:style w:type="paragraph" w:styleId="aff">
    <w:name w:val="footer"/>
    <w:aliases w:val=" Знак6"/>
    <w:basedOn w:val="af"/>
    <w:link w:val="aff0"/>
    <w:uiPriority w:val="99"/>
    <w:unhideWhenUsed/>
    <w:qFormat/>
    <w:rsid w:val="00D14A95"/>
    <w:pPr>
      <w:tabs>
        <w:tab w:val="center" w:pos="4677"/>
        <w:tab w:val="right" w:pos="9355"/>
      </w:tabs>
    </w:pPr>
  </w:style>
  <w:style w:type="character" w:customStyle="1" w:styleId="aff0">
    <w:name w:val="Нижний колонтитул Знак"/>
    <w:aliases w:val=" Знак6 Знак"/>
    <w:basedOn w:val="af0"/>
    <w:link w:val="aff"/>
    <w:uiPriority w:val="99"/>
    <w:rsid w:val="00D14A95"/>
    <w:rPr>
      <w:rFonts w:ascii="Times New Roman" w:eastAsia="Times New Roman" w:hAnsi="Times New Roman" w:cs="Times New Roman"/>
      <w:sz w:val="24"/>
      <w:szCs w:val="24"/>
      <w:lang w:eastAsia="ru-RU"/>
    </w:rPr>
  </w:style>
  <w:style w:type="paragraph" w:customStyle="1" w:styleId="1a">
    <w:name w:val="Цитата1"/>
    <w:basedOn w:val="af"/>
    <w:qFormat/>
    <w:rsid w:val="00D14A95"/>
    <w:pPr>
      <w:suppressAutoHyphens/>
      <w:ind w:left="709" w:right="-285"/>
    </w:pPr>
    <w:rPr>
      <w:b/>
      <w:i/>
      <w:sz w:val="28"/>
      <w:szCs w:val="20"/>
      <w:lang w:eastAsia="ar-SA"/>
    </w:rPr>
  </w:style>
  <w:style w:type="paragraph" w:customStyle="1" w:styleId="aff1">
    <w:name w:val="Для таблицы"/>
    <w:basedOn w:val="af"/>
    <w:next w:val="af"/>
    <w:uiPriority w:val="99"/>
    <w:qFormat/>
    <w:rsid w:val="00D14A95"/>
    <w:pPr>
      <w:jc w:val="center"/>
    </w:pPr>
    <w:rPr>
      <w:rFonts w:eastAsia="Calibri"/>
      <w:sz w:val="20"/>
    </w:rPr>
  </w:style>
  <w:style w:type="paragraph" w:customStyle="1" w:styleId="aff2">
    <w:name w:val="для таблицы шапка"/>
    <w:basedOn w:val="aff1"/>
    <w:qFormat/>
    <w:rsid w:val="00D14A95"/>
    <w:rPr>
      <w:b/>
    </w:rPr>
  </w:style>
  <w:style w:type="character" w:customStyle="1" w:styleId="apple-style-span">
    <w:name w:val="apple-style-span"/>
    <w:rsid w:val="00D14A95"/>
    <w:rPr>
      <w:rFonts w:cs="Times New Roman"/>
    </w:rPr>
  </w:style>
  <w:style w:type="character" w:customStyle="1" w:styleId="apple-converted-space">
    <w:name w:val="apple-converted-space"/>
    <w:qFormat/>
    <w:rsid w:val="00D14A95"/>
  </w:style>
  <w:style w:type="numbering" w:customStyle="1" w:styleId="1b">
    <w:name w:val="Нет списка1"/>
    <w:next w:val="af2"/>
    <w:uiPriority w:val="99"/>
    <w:semiHidden/>
    <w:unhideWhenUsed/>
    <w:rsid w:val="00D14A95"/>
  </w:style>
  <w:style w:type="paragraph" w:customStyle="1" w:styleId="1c">
    <w:name w:val="Без интервала1"/>
    <w:next w:val="aff3"/>
    <w:link w:val="NoSpacingChar"/>
    <w:qFormat/>
    <w:rsid w:val="00D14A95"/>
    <w:pPr>
      <w:spacing w:after="0" w:line="240" w:lineRule="auto"/>
    </w:pPr>
    <w:rPr>
      <w:rFonts w:eastAsia="Times New Roman"/>
      <w:lang w:eastAsia="ru-RU"/>
    </w:rPr>
  </w:style>
  <w:style w:type="character" w:customStyle="1" w:styleId="Absatz-Standardschriftart">
    <w:name w:val="Absatz-Standardschriftart"/>
    <w:rsid w:val="00D14A95"/>
  </w:style>
  <w:style w:type="character" w:customStyle="1" w:styleId="1d">
    <w:name w:val="Основной шрифт абзаца1"/>
    <w:rsid w:val="00D14A95"/>
  </w:style>
  <w:style w:type="paragraph" w:customStyle="1" w:styleId="1e">
    <w:name w:val="Заголовок1"/>
    <w:basedOn w:val="af"/>
    <w:next w:val="aff4"/>
    <w:rsid w:val="00D14A95"/>
    <w:pPr>
      <w:keepNext/>
      <w:suppressAutoHyphens/>
      <w:spacing w:before="240"/>
    </w:pPr>
    <w:rPr>
      <w:rFonts w:ascii="Arial" w:hAnsi="Arial" w:cs="Arial"/>
      <w:sz w:val="28"/>
      <w:szCs w:val="28"/>
      <w:lang w:eastAsia="ar-SA"/>
    </w:rPr>
  </w:style>
  <w:style w:type="paragraph" w:styleId="aff4">
    <w:name w:val="Body Text"/>
    <w:aliases w:val="Основной текст Знак Знак Знак,Основной текст Знак Знак Знак Знак,Oaaee?iue,Oaaee?iue1,Oaaee?iue2,Oaaee?iue3,Oaaee?iue4,Oaaee?iue5,Oaaee?iue11,Oaaee?iue21,Oaaee?iue31,Oaaee?iue41,Табличный,Табличный1,Табличный2,Табличный3,Табличный4, Знак1"/>
    <w:basedOn w:val="af"/>
    <w:link w:val="aff5"/>
    <w:qFormat/>
    <w:rsid w:val="00D14A95"/>
    <w:pPr>
      <w:suppressAutoHyphens/>
    </w:pPr>
    <w:rPr>
      <w:sz w:val="28"/>
      <w:szCs w:val="28"/>
      <w:lang w:eastAsia="ar-SA"/>
    </w:rPr>
  </w:style>
  <w:style w:type="character" w:customStyle="1" w:styleId="aff5">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basedOn w:val="af0"/>
    <w:link w:val="aff4"/>
    <w:rsid w:val="00D14A95"/>
    <w:rPr>
      <w:rFonts w:ascii="Times New Roman" w:eastAsia="Times New Roman" w:hAnsi="Times New Roman" w:cs="Times New Roman"/>
      <w:sz w:val="28"/>
      <w:szCs w:val="28"/>
      <w:lang w:eastAsia="ar-SA"/>
    </w:rPr>
  </w:style>
  <w:style w:type="paragraph" w:styleId="aff6">
    <w:name w:val="List"/>
    <w:aliases w:val="List Char"/>
    <w:basedOn w:val="aff4"/>
    <w:link w:val="aff7"/>
    <w:uiPriority w:val="99"/>
    <w:qFormat/>
    <w:rsid w:val="00D14A95"/>
  </w:style>
  <w:style w:type="paragraph" w:customStyle="1" w:styleId="1f">
    <w:name w:val="Название1"/>
    <w:basedOn w:val="af"/>
    <w:rsid w:val="00D14A95"/>
    <w:pPr>
      <w:suppressLineNumbers/>
      <w:suppressAutoHyphens/>
      <w:spacing w:before="120"/>
    </w:pPr>
    <w:rPr>
      <w:i/>
      <w:iCs/>
      <w:lang w:eastAsia="ar-SA"/>
    </w:rPr>
  </w:style>
  <w:style w:type="paragraph" w:customStyle="1" w:styleId="1f0">
    <w:name w:val="Указатель1"/>
    <w:basedOn w:val="af"/>
    <w:qFormat/>
    <w:rsid w:val="00D14A95"/>
    <w:pPr>
      <w:suppressLineNumbers/>
      <w:suppressAutoHyphens/>
    </w:pPr>
    <w:rPr>
      <w:lang w:eastAsia="ar-SA"/>
    </w:rPr>
  </w:style>
  <w:style w:type="paragraph" w:styleId="aff8">
    <w:name w:val="Body Text Indent"/>
    <w:aliases w:val="Основной текст 1"/>
    <w:basedOn w:val="af"/>
    <w:link w:val="aff9"/>
    <w:rsid w:val="00D14A95"/>
    <w:pPr>
      <w:suppressAutoHyphens/>
      <w:ind w:firstLine="708"/>
    </w:pPr>
    <w:rPr>
      <w:sz w:val="28"/>
      <w:szCs w:val="28"/>
      <w:lang w:eastAsia="ar-SA"/>
    </w:rPr>
  </w:style>
  <w:style w:type="character" w:customStyle="1" w:styleId="aff9">
    <w:name w:val="Основной текст с отступом Знак"/>
    <w:aliases w:val="Основной текст 1 Знак"/>
    <w:basedOn w:val="af0"/>
    <w:link w:val="aff8"/>
    <w:rsid w:val="00D14A95"/>
    <w:rPr>
      <w:rFonts w:ascii="Times New Roman" w:eastAsia="Times New Roman" w:hAnsi="Times New Roman" w:cs="Times New Roman"/>
      <w:sz w:val="28"/>
      <w:szCs w:val="28"/>
      <w:lang w:eastAsia="ar-SA"/>
    </w:rPr>
  </w:style>
  <w:style w:type="paragraph" w:styleId="affa">
    <w:name w:val="Balloon Text"/>
    <w:aliases w:val="Знак5"/>
    <w:basedOn w:val="af"/>
    <w:link w:val="affb"/>
    <w:qFormat/>
    <w:rsid w:val="00D14A95"/>
    <w:pPr>
      <w:suppressAutoHyphens/>
    </w:pPr>
    <w:rPr>
      <w:rFonts w:ascii="Tahoma" w:hAnsi="Tahoma" w:cs="Tahoma"/>
      <w:sz w:val="16"/>
      <w:szCs w:val="16"/>
      <w:lang w:eastAsia="ar-SA"/>
    </w:rPr>
  </w:style>
  <w:style w:type="character" w:customStyle="1" w:styleId="affb">
    <w:name w:val="Текст выноски Знак"/>
    <w:aliases w:val="Знак5 Знак"/>
    <w:basedOn w:val="af0"/>
    <w:link w:val="affa"/>
    <w:rsid w:val="00D14A95"/>
    <w:rPr>
      <w:rFonts w:ascii="Tahoma" w:eastAsia="Times New Roman" w:hAnsi="Tahoma" w:cs="Tahoma"/>
      <w:sz w:val="16"/>
      <w:szCs w:val="16"/>
      <w:lang w:eastAsia="ar-SA"/>
    </w:rPr>
  </w:style>
  <w:style w:type="paragraph" w:styleId="26">
    <w:name w:val="Body Text 2"/>
    <w:basedOn w:val="af"/>
    <w:link w:val="27"/>
    <w:rsid w:val="00D14A95"/>
    <w:pPr>
      <w:tabs>
        <w:tab w:val="center" w:pos="8931"/>
      </w:tabs>
      <w:suppressAutoHyphens/>
      <w:overflowPunct w:val="0"/>
      <w:autoSpaceDE w:val="0"/>
      <w:ind w:left="675"/>
      <w:textAlignment w:val="baseline"/>
    </w:pPr>
    <w:rPr>
      <w:sz w:val="28"/>
      <w:szCs w:val="28"/>
      <w:lang w:eastAsia="ar-SA"/>
    </w:rPr>
  </w:style>
  <w:style w:type="character" w:customStyle="1" w:styleId="27">
    <w:name w:val="Основной текст 2 Знак"/>
    <w:basedOn w:val="af0"/>
    <w:link w:val="26"/>
    <w:rsid w:val="00D14A95"/>
    <w:rPr>
      <w:rFonts w:ascii="Times New Roman" w:eastAsia="Times New Roman" w:hAnsi="Times New Roman" w:cs="Times New Roman"/>
      <w:sz w:val="28"/>
      <w:szCs w:val="28"/>
      <w:lang w:eastAsia="ar-SA"/>
    </w:rPr>
  </w:style>
  <w:style w:type="paragraph" w:customStyle="1" w:styleId="ConsPlusNormal">
    <w:name w:val="ConsPlusNormal"/>
    <w:qFormat/>
    <w:rsid w:val="00D14A95"/>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ConsPlusTitle">
    <w:name w:val="ConsPlusTitle"/>
    <w:qFormat/>
    <w:rsid w:val="00D14A95"/>
    <w:pPr>
      <w:widowControl w:val="0"/>
      <w:suppressAutoHyphens/>
      <w:autoSpaceDE w:val="0"/>
      <w:spacing w:after="0" w:line="240" w:lineRule="auto"/>
    </w:pPr>
    <w:rPr>
      <w:rFonts w:ascii="Arial" w:eastAsia="Times New Roman" w:hAnsi="Arial" w:cs="Arial"/>
      <w:b/>
      <w:bCs/>
      <w:sz w:val="20"/>
      <w:szCs w:val="20"/>
      <w:lang w:eastAsia="ar-SA"/>
    </w:rPr>
  </w:style>
  <w:style w:type="paragraph" w:customStyle="1" w:styleId="ConsNormal">
    <w:name w:val="ConsNormal"/>
    <w:qFormat/>
    <w:rsid w:val="00D14A95"/>
    <w:pPr>
      <w:widowControl w:val="0"/>
      <w:suppressAutoHyphens/>
      <w:autoSpaceDE w:val="0"/>
      <w:spacing w:after="0" w:line="240" w:lineRule="auto"/>
      <w:ind w:firstLine="720"/>
    </w:pPr>
    <w:rPr>
      <w:rFonts w:ascii="Arial" w:eastAsia="Times New Roman" w:hAnsi="Arial" w:cs="Arial"/>
      <w:sz w:val="20"/>
      <w:szCs w:val="20"/>
      <w:lang w:eastAsia="ar-SA"/>
    </w:rPr>
  </w:style>
  <w:style w:type="paragraph" w:customStyle="1" w:styleId="1f1">
    <w:name w:val="Схема документа1"/>
    <w:basedOn w:val="af"/>
    <w:uiPriority w:val="99"/>
    <w:qFormat/>
    <w:rsid w:val="00D14A95"/>
    <w:pPr>
      <w:shd w:val="clear" w:color="auto" w:fill="000080"/>
      <w:suppressAutoHyphens/>
    </w:pPr>
    <w:rPr>
      <w:rFonts w:ascii="Tahoma" w:hAnsi="Tahoma" w:cs="Tahoma"/>
      <w:sz w:val="20"/>
      <w:szCs w:val="20"/>
      <w:lang w:eastAsia="ar-SA"/>
    </w:rPr>
  </w:style>
  <w:style w:type="paragraph" w:customStyle="1" w:styleId="affc">
    <w:name w:val="Содержимое врезки"/>
    <w:basedOn w:val="aff4"/>
    <w:rsid w:val="00D14A95"/>
  </w:style>
  <w:style w:type="paragraph" w:customStyle="1" w:styleId="310">
    <w:name w:val="Основной текст 31"/>
    <w:basedOn w:val="af"/>
    <w:uiPriority w:val="99"/>
    <w:qFormat/>
    <w:rsid w:val="00D14A95"/>
    <w:pPr>
      <w:suppressAutoHyphens/>
    </w:pPr>
    <w:rPr>
      <w:sz w:val="18"/>
      <w:szCs w:val="20"/>
      <w:lang w:eastAsia="ar-SA"/>
    </w:rPr>
  </w:style>
  <w:style w:type="paragraph" w:styleId="affd">
    <w:name w:val="Title"/>
    <w:aliases w:val="Заголовок2,Название таблица"/>
    <w:basedOn w:val="af"/>
    <w:next w:val="affe"/>
    <w:link w:val="afff"/>
    <w:qFormat/>
    <w:rsid w:val="00D14A95"/>
    <w:pPr>
      <w:suppressAutoHyphens/>
      <w:jc w:val="center"/>
    </w:pPr>
    <w:rPr>
      <w:kern w:val="1"/>
      <w:sz w:val="32"/>
      <w:lang w:eastAsia="ar-SA"/>
    </w:rPr>
  </w:style>
  <w:style w:type="character" w:customStyle="1" w:styleId="afff">
    <w:name w:val="Заголовок Знак"/>
    <w:aliases w:val="Заголовок2 Знак1,Название таблица Знак"/>
    <w:basedOn w:val="af0"/>
    <w:link w:val="affd"/>
    <w:rsid w:val="00D14A95"/>
    <w:rPr>
      <w:rFonts w:ascii="Times New Roman" w:eastAsia="Times New Roman" w:hAnsi="Times New Roman" w:cs="Times New Roman"/>
      <w:kern w:val="1"/>
      <w:sz w:val="32"/>
      <w:szCs w:val="24"/>
      <w:lang w:eastAsia="ar-SA"/>
    </w:rPr>
  </w:style>
  <w:style w:type="paragraph" w:customStyle="1" w:styleId="220">
    <w:name w:val="Основной текст с отступом 22"/>
    <w:basedOn w:val="af"/>
    <w:rsid w:val="00D14A95"/>
    <w:pPr>
      <w:suppressAutoHyphens/>
      <w:spacing w:line="480" w:lineRule="auto"/>
      <w:ind w:left="283"/>
    </w:pPr>
    <w:rPr>
      <w:lang w:eastAsia="ar-SA"/>
    </w:rPr>
  </w:style>
  <w:style w:type="paragraph" w:styleId="affe">
    <w:name w:val="Subtitle"/>
    <w:basedOn w:val="af"/>
    <w:next w:val="af"/>
    <w:link w:val="afff0"/>
    <w:uiPriority w:val="11"/>
    <w:qFormat/>
    <w:rsid w:val="00D14A95"/>
    <w:pPr>
      <w:suppressAutoHyphens/>
      <w:spacing w:after="60"/>
      <w:jc w:val="center"/>
      <w:outlineLvl w:val="1"/>
    </w:pPr>
    <w:rPr>
      <w:rFonts w:ascii="Cambria" w:hAnsi="Cambria"/>
      <w:lang w:eastAsia="ar-SA"/>
    </w:rPr>
  </w:style>
  <w:style w:type="character" w:customStyle="1" w:styleId="afff0">
    <w:name w:val="Подзаголовок Знак"/>
    <w:basedOn w:val="af0"/>
    <w:link w:val="affe"/>
    <w:uiPriority w:val="11"/>
    <w:rsid w:val="00D14A95"/>
    <w:rPr>
      <w:rFonts w:ascii="Cambria" w:eastAsia="Times New Roman" w:hAnsi="Cambria" w:cs="Times New Roman"/>
      <w:sz w:val="24"/>
      <w:szCs w:val="24"/>
      <w:lang w:eastAsia="ar-SA"/>
    </w:rPr>
  </w:style>
  <w:style w:type="paragraph" w:customStyle="1" w:styleId="1f2">
    <w:name w:val="Знак1 Знак Знак Знак"/>
    <w:basedOn w:val="af"/>
    <w:rsid w:val="00D14A95"/>
    <w:pPr>
      <w:spacing w:after="60"/>
    </w:pPr>
    <w:rPr>
      <w:rFonts w:ascii="Arial" w:hAnsi="Arial" w:cs="Arial"/>
      <w:bCs/>
    </w:rPr>
  </w:style>
  <w:style w:type="character" w:customStyle="1" w:styleId="WW8Num1z0">
    <w:name w:val="WW8Num1z0"/>
    <w:rsid w:val="00D14A95"/>
    <w:rPr>
      <w:rFonts w:hint="default"/>
      <w:b w:val="0"/>
    </w:rPr>
  </w:style>
  <w:style w:type="character" w:customStyle="1" w:styleId="WW8Num1z1">
    <w:name w:val="WW8Num1z1"/>
    <w:rsid w:val="00D14A95"/>
  </w:style>
  <w:style w:type="character" w:customStyle="1" w:styleId="WW8Num1z2">
    <w:name w:val="WW8Num1z2"/>
    <w:rsid w:val="00D14A95"/>
  </w:style>
  <w:style w:type="character" w:customStyle="1" w:styleId="WW8Num1z3">
    <w:name w:val="WW8Num1z3"/>
    <w:rsid w:val="00D14A95"/>
  </w:style>
  <w:style w:type="character" w:customStyle="1" w:styleId="WW8Num1z4">
    <w:name w:val="WW8Num1z4"/>
    <w:rsid w:val="00D14A95"/>
  </w:style>
  <w:style w:type="character" w:customStyle="1" w:styleId="WW8Num1z5">
    <w:name w:val="WW8Num1z5"/>
    <w:rsid w:val="00D14A95"/>
  </w:style>
  <w:style w:type="character" w:customStyle="1" w:styleId="WW8Num1z6">
    <w:name w:val="WW8Num1z6"/>
    <w:rsid w:val="00D14A95"/>
  </w:style>
  <w:style w:type="character" w:customStyle="1" w:styleId="WW8Num1z7">
    <w:name w:val="WW8Num1z7"/>
    <w:rsid w:val="00D14A95"/>
  </w:style>
  <w:style w:type="character" w:customStyle="1" w:styleId="WW8Num1z8">
    <w:name w:val="WW8Num1z8"/>
    <w:rsid w:val="00D14A95"/>
  </w:style>
  <w:style w:type="character" w:customStyle="1" w:styleId="WW8Num2z0">
    <w:name w:val="WW8Num2z0"/>
    <w:rsid w:val="00D14A95"/>
  </w:style>
  <w:style w:type="character" w:customStyle="1" w:styleId="WW8Num3z0">
    <w:name w:val="WW8Num3z0"/>
    <w:rsid w:val="00D14A95"/>
  </w:style>
  <w:style w:type="character" w:customStyle="1" w:styleId="WW8Num4z0">
    <w:name w:val="WW8Num4z0"/>
    <w:rsid w:val="00D14A95"/>
    <w:rPr>
      <w:rFonts w:hint="default"/>
    </w:rPr>
  </w:style>
  <w:style w:type="character" w:customStyle="1" w:styleId="WW8Num4z1">
    <w:name w:val="WW8Num4z1"/>
    <w:rsid w:val="00D14A95"/>
  </w:style>
  <w:style w:type="character" w:customStyle="1" w:styleId="WW8Num4z2">
    <w:name w:val="WW8Num4z2"/>
    <w:rsid w:val="00D14A95"/>
  </w:style>
  <w:style w:type="character" w:customStyle="1" w:styleId="WW8Num4z3">
    <w:name w:val="WW8Num4z3"/>
    <w:rsid w:val="00D14A95"/>
  </w:style>
  <w:style w:type="character" w:customStyle="1" w:styleId="WW8Num4z4">
    <w:name w:val="WW8Num4z4"/>
    <w:rsid w:val="00D14A95"/>
  </w:style>
  <w:style w:type="character" w:customStyle="1" w:styleId="WW8Num4z5">
    <w:name w:val="WW8Num4z5"/>
    <w:rsid w:val="00D14A95"/>
  </w:style>
  <w:style w:type="character" w:customStyle="1" w:styleId="WW8Num4z6">
    <w:name w:val="WW8Num4z6"/>
    <w:rsid w:val="00D14A95"/>
  </w:style>
  <w:style w:type="character" w:customStyle="1" w:styleId="WW8Num4z7">
    <w:name w:val="WW8Num4z7"/>
    <w:rsid w:val="00D14A95"/>
  </w:style>
  <w:style w:type="character" w:customStyle="1" w:styleId="WW8Num4z8">
    <w:name w:val="WW8Num4z8"/>
    <w:rsid w:val="00D14A95"/>
  </w:style>
  <w:style w:type="character" w:customStyle="1" w:styleId="WW8Num5z0">
    <w:name w:val="WW8Num5z0"/>
    <w:rsid w:val="00D14A95"/>
    <w:rPr>
      <w:rFonts w:hint="default"/>
    </w:rPr>
  </w:style>
  <w:style w:type="character" w:customStyle="1" w:styleId="WW8Num5z1">
    <w:name w:val="WW8Num5z1"/>
    <w:rsid w:val="00D14A95"/>
  </w:style>
  <w:style w:type="character" w:customStyle="1" w:styleId="WW8Num5z2">
    <w:name w:val="WW8Num5z2"/>
    <w:rsid w:val="00D14A95"/>
  </w:style>
  <w:style w:type="character" w:customStyle="1" w:styleId="WW8Num5z3">
    <w:name w:val="WW8Num5z3"/>
    <w:rsid w:val="00D14A95"/>
  </w:style>
  <w:style w:type="character" w:customStyle="1" w:styleId="WW8Num5z4">
    <w:name w:val="WW8Num5z4"/>
    <w:rsid w:val="00D14A95"/>
  </w:style>
  <w:style w:type="character" w:customStyle="1" w:styleId="WW8Num5z5">
    <w:name w:val="WW8Num5z5"/>
    <w:rsid w:val="00D14A95"/>
  </w:style>
  <w:style w:type="character" w:customStyle="1" w:styleId="WW8Num5z6">
    <w:name w:val="WW8Num5z6"/>
    <w:rsid w:val="00D14A95"/>
  </w:style>
  <w:style w:type="character" w:customStyle="1" w:styleId="WW8Num5z7">
    <w:name w:val="WW8Num5z7"/>
    <w:rsid w:val="00D14A95"/>
  </w:style>
  <w:style w:type="character" w:customStyle="1" w:styleId="WW8Num5z8">
    <w:name w:val="WW8Num5z8"/>
    <w:rsid w:val="00D14A95"/>
  </w:style>
  <w:style w:type="character" w:customStyle="1" w:styleId="WW8Num6z0">
    <w:name w:val="WW8Num6z0"/>
    <w:rsid w:val="00D14A95"/>
  </w:style>
  <w:style w:type="character" w:customStyle="1" w:styleId="WW8Num7z0">
    <w:name w:val="WW8Num7z0"/>
    <w:rsid w:val="00D14A95"/>
    <w:rPr>
      <w:rFonts w:hint="default"/>
    </w:rPr>
  </w:style>
  <w:style w:type="character" w:customStyle="1" w:styleId="WW8Num7z1">
    <w:name w:val="WW8Num7z1"/>
    <w:rsid w:val="00D14A95"/>
  </w:style>
  <w:style w:type="character" w:customStyle="1" w:styleId="WW8Num7z2">
    <w:name w:val="WW8Num7z2"/>
    <w:rsid w:val="00D14A95"/>
  </w:style>
  <w:style w:type="character" w:customStyle="1" w:styleId="WW8Num7z3">
    <w:name w:val="WW8Num7z3"/>
    <w:rsid w:val="00D14A95"/>
  </w:style>
  <w:style w:type="character" w:customStyle="1" w:styleId="WW8Num7z4">
    <w:name w:val="WW8Num7z4"/>
    <w:rsid w:val="00D14A95"/>
  </w:style>
  <w:style w:type="character" w:customStyle="1" w:styleId="WW8Num7z5">
    <w:name w:val="WW8Num7z5"/>
    <w:rsid w:val="00D14A95"/>
  </w:style>
  <w:style w:type="character" w:customStyle="1" w:styleId="WW8Num7z6">
    <w:name w:val="WW8Num7z6"/>
    <w:rsid w:val="00D14A95"/>
  </w:style>
  <w:style w:type="character" w:customStyle="1" w:styleId="WW8Num7z7">
    <w:name w:val="WW8Num7z7"/>
    <w:rsid w:val="00D14A95"/>
  </w:style>
  <w:style w:type="character" w:customStyle="1" w:styleId="WW8Num7z8">
    <w:name w:val="WW8Num7z8"/>
    <w:rsid w:val="00D14A95"/>
  </w:style>
  <w:style w:type="character" w:customStyle="1" w:styleId="WW8Num8z0">
    <w:name w:val="WW8Num8z0"/>
    <w:rsid w:val="00D14A95"/>
  </w:style>
  <w:style w:type="character" w:customStyle="1" w:styleId="WW8Num8z1">
    <w:name w:val="WW8Num8z1"/>
    <w:rsid w:val="00D14A95"/>
  </w:style>
  <w:style w:type="character" w:customStyle="1" w:styleId="WW8Num8z2">
    <w:name w:val="WW8Num8z2"/>
    <w:rsid w:val="00D14A95"/>
  </w:style>
  <w:style w:type="character" w:customStyle="1" w:styleId="WW8Num8z3">
    <w:name w:val="WW8Num8z3"/>
    <w:rsid w:val="00D14A95"/>
  </w:style>
  <w:style w:type="character" w:customStyle="1" w:styleId="WW8Num8z4">
    <w:name w:val="WW8Num8z4"/>
    <w:rsid w:val="00D14A95"/>
  </w:style>
  <w:style w:type="character" w:customStyle="1" w:styleId="WW8Num8z5">
    <w:name w:val="WW8Num8z5"/>
    <w:rsid w:val="00D14A95"/>
  </w:style>
  <w:style w:type="character" w:customStyle="1" w:styleId="WW8Num8z6">
    <w:name w:val="WW8Num8z6"/>
    <w:rsid w:val="00D14A95"/>
  </w:style>
  <w:style w:type="character" w:customStyle="1" w:styleId="WW8Num8z7">
    <w:name w:val="WW8Num8z7"/>
    <w:rsid w:val="00D14A95"/>
  </w:style>
  <w:style w:type="character" w:customStyle="1" w:styleId="WW8Num8z8">
    <w:name w:val="WW8Num8z8"/>
    <w:rsid w:val="00D14A95"/>
  </w:style>
  <w:style w:type="character" w:customStyle="1" w:styleId="WW8Num9z0">
    <w:name w:val="WW8Num9z0"/>
    <w:rsid w:val="00D14A95"/>
    <w:rPr>
      <w:rFonts w:hint="default"/>
      <w:i/>
    </w:rPr>
  </w:style>
  <w:style w:type="character" w:customStyle="1" w:styleId="WW8Num10z0">
    <w:name w:val="WW8Num10z0"/>
    <w:rsid w:val="00D14A95"/>
    <w:rPr>
      <w:rFonts w:hint="default"/>
    </w:rPr>
  </w:style>
  <w:style w:type="character" w:customStyle="1" w:styleId="WW8Num11z0">
    <w:name w:val="WW8Num11z0"/>
    <w:rsid w:val="00D14A95"/>
    <w:rPr>
      <w:rFonts w:hint="default"/>
    </w:rPr>
  </w:style>
  <w:style w:type="character" w:customStyle="1" w:styleId="WW8Num11z1">
    <w:name w:val="WW8Num11z1"/>
    <w:rsid w:val="00D14A95"/>
  </w:style>
  <w:style w:type="character" w:customStyle="1" w:styleId="WW8Num11z2">
    <w:name w:val="WW8Num11z2"/>
    <w:rsid w:val="00D14A95"/>
  </w:style>
  <w:style w:type="character" w:customStyle="1" w:styleId="WW8Num11z3">
    <w:name w:val="WW8Num11z3"/>
    <w:rsid w:val="00D14A95"/>
  </w:style>
  <w:style w:type="character" w:customStyle="1" w:styleId="WW8Num11z4">
    <w:name w:val="WW8Num11z4"/>
    <w:rsid w:val="00D14A95"/>
  </w:style>
  <w:style w:type="character" w:customStyle="1" w:styleId="WW8Num11z5">
    <w:name w:val="WW8Num11z5"/>
    <w:rsid w:val="00D14A95"/>
  </w:style>
  <w:style w:type="character" w:customStyle="1" w:styleId="WW8Num11z6">
    <w:name w:val="WW8Num11z6"/>
    <w:rsid w:val="00D14A95"/>
  </w:style>
  <w:style w:type="character" w:customStyle="1" w:styleId="WW8Num11z7">
    <w:name w:val="WW8Num11z7"/>
    <w:rsid w:val="00D14A95"/>
  </w:style>
  <w:style w:type="character" w:customStyle="1" w:styleId="WW8Num11z8">
    <w:name w:val="WW8Num11z8"/>
    <w:rsid w:val="00D14A95"/>
  </w:style>
  <w:style w:type="character" w:customStyle="1" w:styleId="WW8Num12z0">
    <w:name w:val="WW8Num12z0"/>
    <w:rsid w:val="00D14A95"/>
  </w:style>
  <w:style w:type="character" w:customStyle="1" w:styleId="WW8Num13z0">
    <w:name w:val="WW8Num13z0"/>
    <w:rsid w:val="00D14A95"/>
    <w:rPr>
      <w:rFonts w:hint="default"/>
      <w:i/>
    </w:rPr>
  </w:style>
  <w:style w:type="character" w:customStyle="1" w:styleId="WW8Num14z0">
    <w:name w:val="WW8Num14z0"/>
    <w:rsid w:val="00D14A95"/>
    <w:rPr>
      <w:rFonts w:hint="default"/>
      <w:b w:val="0"/>
    </w:rPr>
  </w:style>
  <w:style w:type="character" w:customStyle="1" w:styleId="WW8Num15z0">
    <w:name w:val="WW8Num15z0"/>
    <w:rsid w:val="00D14A95"/>
    <w:rPr>
      <w:rFonts w:hint="default"/>
    </w:rPr>
  </w:style>
  <w:style w:type="character" w:customStyle="1" w:styleId="WW8Num15z1">
    <w:name w:val="WW8Num15z1"/>
    <w:rsid w:val="00D14A95"/>
  </w:style>
  <w:style w:type="character" w:customStyle="1" w:styleId="WW8Num15z2">
    <w:name w:val="WW8Num15z2"/>
    <w:rsid w:val="00D14A95"/>
  </w:style>
  <w:style w:type="character" w:customStyle="1" w:styleId="WW8Num15z3">
    <w:name w:val="WW8Num15z3"/>
    <w:rsid w:val="00D14A95"/>
  </w:style>
  <w:style w:type="character" w:customStyle="1" w:styleId="WW8Num15z4">
    <w:name w:val="WW8Num15z4"/>
    <w:rsid w:val="00D14A95"/>
  </w:style>
  <w:style w:type="character" w:customStyle="1" w:styleId="WW8Num15z5">
    <w:name w:val="WW8Num15z5"/>
    <w:rsid w:val="00D14A95"/>
  </w:style>
  <w:style w:type="character" w:customStyle="1" w:styleId="WW8Num15z6">
    <w:name w:val="WW8Num15z6"/>
    <w:rsid w:val="00D14A95"/>
  </w:style>
  <w:style w:type="character" w:customStyle="1" w:styleId="WW8Num15z7">
    <w:name w:val="WW8Num15z7"/>
    <w:rsid w:val="00D14A95"/>
  </w:style>
  <w:style w:type="character" w:customStyle="1" w:styleId="WW8Num15z8">
    <w:name w:val="WW8Num15z8"/>
    <w:rsid w:val="00D14A95"/>
  </w:style>
  <w:style w:type="character" w:customStyle="1" w:styleId="WW8Num16z0">
    <w:name w:val="WW8Num16z0"/>
    <w:rsid w:val="00D14A95"/>
    <w:rPr>
      <w:rFonts w:ascii="Times New Roman" w:hAnsi="Times New Roman" w:cs="Times New Roman" w:hint="default"/>
    </w:rPr>
  </w:style>
  <w:style w:type="character" w:customStyle="1" w:styleId="WW8Num17z0">
    <w:name w:val="WW8Num17z0"/>
    <w:rsid w:val="00D14A95"/>
    <w:rPr>
      <w:rFonts w:ascii="Times New Roman" w:hAnsi="Times New Roman" w:cs="Times New Roman" w:hint="default"/>
    </w:rPr>
  </w:style>
  <w:style w:type="character" w:customStyle="1" w:styleId="WW8Num18z0">
    <w:name w:val="WW8Num18z0"/>
    <w:rsid w:val="00D14A95"/>
  </w:style>
  <w:style w:type="character" w:customStyle="1" w:styleId="WW8Num19z0">
    <w:name w:val="WW8Num19z0"/>
    <w:rsid w:val="00D14A95"/>
    <w:rPr>
      <w:rFonts w:hint="default"/>
    </w:rPr>
  </w:style>
  <w:style w:type="character" w:customStyle="1" w:styleId="WW8Num20z0">
    <w:name w:val="WW8Num20z0"/>
    <w:rsid w:val="00D14A95"/>
    <w:rPr>
      <w:rFonts w:hint="default"/>
    </w:rPr>
  </w:style>
  <w:style w:type="character" w:customStyle="1" w:styleId="WW8Num20z1">
    <w:name w:val="WW8Num20z1"/>
    <w:rsid w:val="00D14A95"/>
  </w:style>
  <w:style w:type="character" w:customStyle="1" w:styleId="WW8Num20z2">
    <w:name w:val="WW8Num20z2"/>
    <w:rsid w:val="00D14A95"/>
  </w:style>
  <w:style w:type="character" w:customStyle="1" w:styleId="WW8Num20z3">
    <w:name w:val="WW8Num20z3"/>
    <w:rsid w:val="00D14A95"/>
  </w:style>
  <w:style w:type="character" w:customStyle="1" w:styleId="WW8Num20z4">
    <w:name w:val="WW8Num20z4"/>
    <w:rsid w:val="00D14A95"/>
  </w:style>
  <w:style w:type="character" w:customStyle="1" w:styleId="WW8Num20z5">
    <w:name w:val="WW8Num20z5"/>
    <w:rsid w:val="00D14A95"/>
  </w:style>
  <w:style w:type="character" w:customStyle="1" w:styleId="WW8Num20z6">
    <w:name w:val="WW8Num20z6"/>
    <w:rsid w:val="00D14A95"/>
  </w:style>
  <w:style w:type="character" w:customStyle="1" w:styleId="WW8Num20z7">
    <w:name w:val="WW8Num20z7"/>
    <w:rsid w:val="00D14A95"/>
  </w:style>
  <w:style w:type="character" w:customStyle="1" w:styleId="WW8Num20z8">
    <w:name w:val="WW8Num20z8"/>
    <w:rsid w:val="00D14A95"/>
  </w:style>
  <w:style w:type="character" w:customStyle="1" w:styleId="WW8Num21z0">
    <w:name w:val="WW8Num21z0"/>
    <w:rsid w:val="00D14A95"/>
    <w:rPr>
      <w:rFonts w:hint="default"/>
      <w:i/>
    </w:rPr>
  </w:style>
  <w:style w:type="character" w:customStyle="1" w:styleId="WW8Num22z0">
    <w:name w:val="WW8Num22z0"/>
    <w:rsid w:val="00D14A95"/>
    <w:rPr>
      <w:rFonts w:ascii="Times New Roman" w:eastAsia="Times New Roman" w:hAnsi="Times New Roman" w:cs="Times New Roman" w:hint="default"/>
    </w:rPr>
  </w:style>
  <w:style w:type="character" w:customStyle="1" w:styleId="WW8Num22z1">
    <w:name w:val="WW8Num22z1"/>
    <w:rsid w:val="00D14A95"/>
    <w:rPr>
      <w:rFonts w:ascii="Courier New" w:hAnsi="Courier New" w:cs="Courier New" w:hint="default"/>
    </w:rPr>
  </w:style>
  <w:style w:type="character" w:customStyle="1" w:styleId="WW8Num22z2">
    <w:name w:val="WW8Num22z2"/>
    <w:rsid w:val="00D14A95"/>
    <w:rPr>
      <w:rFonts w:ascii="Wingdings" w:hAnsi="Wingdings" w:cs="Wingdings" w:hint="default"/>
    </w:rPr>
  </w:style>
  <w:style w:type="character" w:customStyle="1" w:styleId="WW8Num22z3">
    <w:name w:val="WW8Num22z3"/>
    <w:rsid w:val="00D14A95"/>
    <w:rPr>
      <w:rFonts w:ascii="Symbol" w:hAnsi="Symbol" w:cs="Symbol" w:hint="default"/>
    </w:rPr>
  </w:style>
  <w:style w:type="character" w:customStyle="1" w:styleId="WW8Num23z0">
    <w:name w:val="WW8Num23z0"/>
    <w:rsid w:val="00D14A95"/>
    <w:rPr>
      <w:rFonts w:ascii="Times New Roman" w:hAnsi="Times New Roman" w:cs="Times New Roman" w:hint="default"/>
    </w:rPr>
  </w:style>
  <w:style w:type="character" w:customStyle="1" w:styleId="WW8Num24z0">
    <w:name w:val="WW8Num24z0"/>
    <w:rsid w:val="00D14A95"/>
    <w:rPr>
      <w:rFonts w:hint="default"/>
      <w:i/>
    </w:rPr>
  </w:style>
  <w:style w:type="character" w:customStyle="1" w:styleId="WW8Num25z0">
    <w:name w:val="WW8Num25z0"/>
    <w:rsid w:val="00D14A95"/>
  </w:style>
  <w:style w:type="character" w:customStyle="1" w:styleId="WW8Num26z0">
    <w:name w:val="WW8Num26z0"/>
    <w:rsid w:val="00D14A95"/>
    <w:rPr>
      <w:rFonts w:ascii="Times New Roman" w:eastAsia="Times New Roman" w:hAnsi="Times New Roman" w:cs="Times New Roman" w:hint="default"/>
    </w:rPr>
  </w:style>
  <w:style w:type="character" w:customStyle="1" w:styleId="WW8Num26z1">
    <w:name w:val="WW8Num26z1"/>
    <w:rsid w:val="00D14A95"/>
    <w:rPr>
      <w:rFonts w:ascii="Courier New" w:hAnsi="Courier New" w:cs="Courier New" w:hint="default"/>
    </w:rPr>
  </w:style>
  <w:style w:type="character" w:customStyle="1" w:styleId="WW8Num26z2">
    <w:name w:val="WW8Num26z2"/>
    <w:rsid w:val="00D14A95"/>
    <w:rPr>
      <w:rFonts w:ascii="Wingdings" w:hAnsi="Wingdings" w:cs="Wingdings" w:hint="default"/>
    </w:rPr>
  </w:style>
  <w:style w:type="character" w:customStyle="1" w:styleId="WW8Num26z3">
    <w:name w:val="WW8Num26z3"/>
    <w:rsid w:val="00D14A95"/>
    <w:rPr>
      <w:rFonts w:ascii="Symbol" w:hAnsi="Symbol" w:cs="Symbol" w:hint="default"/>
    </w:rPr>
  </w:style>
  <w:style w:type="character" w:customStyle="1" w:styleId="WW8Num27z0">
    <w:name w:val="WW8Num27z0"/>
    <w:rsid w:val="00D14A95"/>
  </w:style>
  <w:style w:type="character" w:customStyle="1" w:styleId="WW8Num27z1">
    <w:name w:val="WW8Num27z1"/>
    <w:rsid w:val="00D14A95"/>
  </w:style>
  <w:style w:type="character" w:customStyle="1" w:styleId="WW8Num27z2">
    <w:name w:val="WW8Num27z2"/>
    <w:rsid w:val="00D14A95"/>
  </w:style>
  <w:style w:type="character" w:customStyle="1" w:styleId="WW8Num27z3">
    <w:name w:val="WW8Num27z3"/>
    <w:rsid w:val="00D14A95"/>
  </w:style>
  <w:style w:type="character" w:customStyle="1" w:styleId="WW8Num27z4">
    <w:name w:val="WW8Num27z4"/>
    <w:rsid w:val="00D14A95"/>
  </w:style>
  <w:style w:type="character" w:customStyle="1" w:styleId="WW8Num27z5">
    <w:name w:val="WW8Num27z5"/>
    <w:rsid w:val="00D14A95"/>
  </w:style>
  <w:style w:type="character" w:customStyle="1" w:styleId="WW8Num27z6">
    <w:name w:val="WW8Num27z6"/>
    <w:rsid w:val="00D14A95"/>
  </w:style>
  <w:style w:type="character" w:customStyle="1" w:styleId="WW8Num27z7">
    <w:name w:val="WW8Num27z7"/>
    <w:rsid w:val="00D14A95"/>
  </w:style>
  <w:style w:type="character" w:customStyle="1" w:styleId="WW8Num27z8">
    <w:name w:val="WW8Num27z8"/>
    <w:rsid w:val="00D14A95"/>
  </w:style>
  <w:style w:type="character" w:customStyle="1" w:styleId="WW8Num28z0">
    <w:name w:val="WW8Num28z0"/>
    <w:rsid w:val="00D14A95"/>
    <w:rPr>
      <w:rFonts w:hint="default"/>
      <w:i/>
    </w:rPr>
  </w:style>
  <w:style w:type="character" w:customStyle="1" w:styleId="WW8Num29z0">
    <w:name w:val="WW8Num29z0"/>
    <w:rsid w:val="00D14A95"/>
    <w:rPr>
      <w:rFonts w:ascii="Times New Roman" w:hAnsi="Times New Roman" w:cs="Times New Roman" w:hint="default"/>
    </w:rPr>
  </w:style>
  <w:style w:type="character" w:customStyle="1" w:styleId="WW8Num30z0">
    <w:name w:val="WW8Num30z0"/>
    <w:rsid w:val="00D14A95"/>
    <w:rPr>
      <w:rFonts w:hint="default"/>
    </w:rPr>
  </w:style>
  <w:style w:type="character" w:customStyle="1" w:styleId="WW8Num30z1">
    <w:name w:val="WW8Num30z1"/>
    <w:rsid w:val="00D14A95"/>
  </w:style>
  <w:style w:type="character" w:customStyle="1" w:styleId="WW8Num30z2">
    <w:name w:val="WW8Num30z2"/>
    <w:rsid w:val="00D14A95"/>
  </w:style>
  <w:style w:type="character" w:customStyle="1" w:styleId="WW8Num30z3">
    <w:name w:val="WW8Num30z3"/>
    <w:rsid w:val="00D14A95"/>
  </w:style>
  <w:style w:type="character" w:customStyle="1" w:styleId="WW8Num30z4">
    <w:name w:val="WW8Num30z4"/>
    <w:rsid w:val="00D14A95"/>
  </w:style>
  <w:style w:type="character" w:customStyle="1" w:styleId="WW8Num30z5">
    <w:name w:val="WW8Num30z5"/>
    <w:rsid w:val="00D14A95"/>
  </w:style>
  <w:style w:type="character" w:customStyle="1" w:styleId="WW8Num30z6">
    <w:name w:val="WW8Num30z6"/>
    <w:rsid w:val="00D14A95"/>
  </w:style>
  <w:style w:type="character" w:customStyle="1" w:styleId="WW8Num30z7">
    <w:name w:val="WW8Num30z7"/>
    <w:rsid w:val="00D14A95"/>
  </w:style>
  <w:style w:type="character" w:customStyle="1" w:styleId="WW8Num30z8">
    <w:name w:val="WW8Num30z8"/>
    <w:rsid w:val="00D14A95"/>
  </w:style>
  <w:style w:type="character" w:customStyle="1" w:styleId="WW8Num31z0">
    <w:name w:val="WW8Num31z0"/>
    <w:rsid w:val="00D14A95"/>
    <w:rPr>
      <w:rFonts w:ascii="Times New Roman" w:eastAsia="Times New Roman" w:hAnsi="Times New Roman" w:cs="Times New Roman" w:hint="default"/>
    </w:rPr>
  </w:style>
  <w:style w:type="character" w:customStyle="1" w:styleId="WW8Num31z1">
    <w:name w:val="WW8Num31z1"/>
    <w:rsid w:val="00D14A95"/>
    <w:rPr>
      <w:rFonts w:ascii="Courier New" w:hAnsi="Courier New" w:cs="Courier New" w:hint="default"/>
    </w:rPr>
  </w:style>
  <w:style w:type="character" w:customStyle="1" w:styleId="WW8Num31z2">
    <w:name w:val="WW8Num31z2"/>
    <w:rsid w:val="00D14A95"/>
    <w:rPr>
      <w:rFonts w:ascii="Wingdings" w:hAnsi="Wingdings" w:cs="Wingdings" w:hint="default"/>
    </w:rPr>
  </w:style>
  <w:style w:type="character" w:customStyle="1" w:styleId="WW8Num31z3">
    <w:name w:val="WW8Num31z3"/>
    <w:rsid w:val="00D14A95"/>
    <w:rPr>
      <w:rFonts w:ascii="Symbol" w:hAnsi="Symbol" w:cs="Symbol" w:hint="default"/>
    </w:rPr>
  </w:style>
  <w:style w:type="character" w:customStyle="1" w:styleId="WW8Num32z0">
    <w:name w:val="WW8Num32z0"/>
    <w:rsid w:val="00D14A95"/>
    <w:rPr>
      <w:rFonts w:hint="default"/>
    </w:rPr>
  </w:style>
  <w:style w:type="character" w:customStyle="1" w:styleId="WW8Num32z1">
    <w:name w:val="WW8Num32z1"/>
    <w:rsid w:val="00D14A95"/>
  </w:style>
  <w:style w:type="character" w:customStyle="1" w:styleId="WW8Num32z2">
    <w:name w:val="WW8Num32z2"/>
    <w:rsid w:val="00D14A95"/>
  </w:style>
  <w:style w:type="character" w:customStyle="1" w:styleId="WW8Num32z3">
    <w:name w:val="WW8Num32z3"/>
    <w:rsid w:val="00D14A95"/>
  </w:style>
  <w:style w:type="character" w:customStyle="1" w:styleId="WW8Num32z4">
    <w:name w:val="WW8Num32z4"/>
    <w:rsid w:val="00D14A95"/>
  </w:style>
  <w:style w:type="character" w:customStyle="1" w:styleId="WW8Num32z5">
    <w:name w:val="WW8Num32z5"/>
    <w:rsid w:val="00D14A95"/>
  </w:style>
  <w:style w:type="character" w:customStyle="1" w:styleId="WW8Num32z6">
    <w:name w:val="WW8Num32z6"/>
    <w:rsid w:val="00D14A95"/>
  </w:style>
  <w:style w:type="character" w:customStyle="1" w:styleId="WW8Num32z7">
    <w:name w:val="WW8Num32z7"/>
    <w:rsid w:val="00D14A95"/>
  </w:style>
  <w:style w:type="character" w:customStyle="1" w:styleId="WW8Num32z8">
    <w:name w:val="WW8Num32z8"/>
    <w:rsid w:val="00D14A95"/>
  </w:style>
  <w:style w:type="character" w:customStyle="1" w:styleId="WW8Num33z0">
    <w:name w:val="WW8Num33z0"/>
    <w:rsid w:val="00D14A95"/>
    <w:rPr>
      <w:rFonts w:ascii="Symbol" w:hAnsi="Symbol" w:cs="Symbol" w:hint="default"/>
    </w:rPr>
  </w:style>
  <w:style w:type="character" w:customStyle="1" w:styleId="WW8Num33z1">
    <w:name w:val="WW8Num33z1"/>
    <w:rsid w:val="00D14A95"/>
    <w:rPr>
      <w:rFonts w:ascii="Courier New" w:hAnsi="Courier New" w:cs="Courier New" w:hint="default"/>
    </w:rPr>
  </w:style>
  <w:style w:type="character" w:customStyle="1" w:styleId="WW8Num33z2">
    <w:name w:val="WW8Num33z2"/>
    <w:rsid w:val="00D14A95"/>
    <w:rPr>
      <w:rFonts w:ascii="Wingdings" w:hAnsi="Wingdings" w:cs="Wingdings" w:hint="default"/>
    </w:rPr>
  </w:style>
  <w:style w:type="character" w:customStyle="1" w:styleId="WW8Num34z0">
    <w:name w:val="WW8Num34z0"/>
    <w:rsid w:val="00D14A95"/>
    <w:rPr>
      <w:rFonts w:hint="default"/>
    </w:rPr>
  </w:style>
  <w:style w:type="character" w:customStyle="1" w:styleId="WW8Num35z0">
    <w:name w:val="WW8Num35z0"/>
    <w:rsid w:val="00D14A95"/>
    <w:rPr>
      <w:rFonts w:hint="default"/>
      <w:i/>
    </w:rPr>
  </w:style>
  <w:style w:type="character" w:customStyle="1" w:styleId="WW8Num36z0">
    <w:name w:val="WW8Num36z0"/>
    <w:rsid w:val="00D14A95"/>
  </w:style>
  <w:style w:type="character" w:customStyle="1" w:styleId="WW8Num37z0">
    <w:name w:val="WW8Num37z0"/>
    <w:rsid w:val="00D14A95"/>
  </w:style>
  <w:style w:type="character" w:customStyle="1" w:styleId="WW8Num38z0">
    <w:name w:val="WW8Num38z0"/>
    <w:rsid w:val="00D14A95"/>
  </w:style>
  <w:style w:type="character" w:customStyle="1" w:styleId="WW8Num38z1">
    <w:name w:val="WW8Num38z1"/>
    <w:rsid w:val="00D14A95"/>
  </w:style>
  <w:style w:type="character" w:customStyle="1" w:styleId="WW8Num38z2">
    <w:name w:val="WW8Num38z2"/>
    <w:rsid w:val="00D14A95"/>
  </w:style>
  <w:style w:type="character" w:customStyle="1" w:styleId="WW8Num38z3">
    <w:name w:val="WW8Num38z3"/>
    <w:rsid w:val="00D14A95"/>
  </w:style>
  <w:style w:type="character" w:customStyle="1" w:styleId="WW8Num38z4">
    <w:name w:val="WW8Num38z4"/>
    <w:rsid w:val="00D14A95"/>
  </w:style>
  <w:style w:type="character" w:customStyle="1" w:styleId="WW8Num38z5">
    <w:name w:val="WW8Num38z5"/>
    <w:rsid w:val="00D14A95"/>
  </w:style>
  <w:style w:type="character" w:customStyle="1" w:styleId="WW8Num38z6">
    <w:name w:val="WW8Num38z6"/>
    <w:rsid w:val="00D14A95"/>
  </w:style>
  <w:style w:type="character" w:customStyle="1" w:styleId="WW8Num38z7">
    <w:name w:val="WW8Num38z7"/>
    <w:rsid w:val="00D14A95"/>
  </w:style>
  <w:style w:type="character" w:customStyle="1" w:styleId="WW8Num38z8">
    <w:name w:val="WW8Num38z8"/>
    <w:rsid w:val="00D14A95"/>
  </w:style>
  <w:style w:type="character" w:customStyle="1" w:styleId="WW8Num39z0">
    <w:name w:val="WW8Num39z0"/>
    <w:rsid w:val="00D14A95"/>
    <w:rPr>
      <w:rFonts w:hint="default"/>
    </w:rPr>
  </w:style>
  <w:style w:type="character" w:customStyle="1" w:styleId="WW8Num40z0">
    <w:name w:val="WW8Num40z0"/>
    <w:rsid w:val="00D14A95"/>
    <w:rPr>
      <w:rFonts w:ascii="Times New Roman" w:hAnsi="Times New Roman" w:cs="Times New Roman" w:hint="default"/>
    </w:rPr>
  </w:style>
  <w:style w:type="character" w:customStyle="1" w:styleId="WW8Num41z0">
    <w:name w:val="WW8Num41z0"/>
    <w:rsid w:val="00D14A95"/>
    <w:rPr>
      <w:rFonts w:hint="default"/>
    </w:rPr>
  </w:style>
  <w:style w:type="character" w:customStyle="1" w:styleId="WW8Num42z0">
    <w:name w:val="WW8Num42z0"/>
    <w:rsid w:val="00D14A95"/>
    <w:rPr>
      <w:rFonts w:hint="default"/>
      <w:u w:val="none"/>
    </w:rPr>
  </w:style>
  <w:style w:type="character" w:customStyle="1" w:styleId="WW8Num43z0">
    <w:name w:val="WW8Num43z0"/>
    <w:rsid w:val="00D14A95"/>
  </w:style>
  <w:style w:type="character" w:customStyle="1" w:styleId="WW8Num44z0">
    <w:name w:val="WW8Num44z0"/>
    <w:rsid w:val="00D14A95"/>
  </w:style>
  <w:style w:type="character" w:customStyle="1" w:styleId="WW8Num44z1">
    <w:name w:val="WW8Num44z1"/>
    <w:rsid w:val="00D14A95"/>
  </w:style>
  <w:style w:type="character" w:customStyle="1" w:styleId="WW8Num44z2">
    <w:name w:val="WW8Num44z2"/>
    <w:rsid w:val="00D14A95"/>
  </w:style>
  <w:style w:type="character" w:customStyle="1" w:styleId="WW8Num44z3">
    <w:name w:val="WW8Num44z3"/>
    <w:rsid w:val="00D14A95"/>
  </w:style>
  <w:style w:type="character" w:customStyle="1" w:styleId="WW8Num44z4">
    <w:name w:val="WW8Num44z4"/>
    <w:rsid w:val="00D14A95"/>
  </w:style>
  <w:style w:type="character" w:customStyle="1" w:styleId="WW8Num44z5">
    <w:name w:val="WW8Num44z5"/>
    <w:rsid w:val="00D14A95"/>
  </w:style>
  <w:style w:type="character" w:customStyle="1" w:styleId="WW8Num44z6">
    <w:name w:val="WW8Num44z6"/>
    <w:rsid w:val="00D14A95"/>
  </w:style>
  <w:style w:type="character" w:customStyle="1" w:styleId="WW8Num44z7">
    <w:name w:val="WW8Num44z7"/>
    <w:rsid w:val="00D14A95"/>
  </w:style>
  <w:style w:type="character" w:customStyle="1" w:styleId="WW8Num44z8">
    <w:name w:val="WW8Num44z8"/>
    <w:rsid w:val="00D14A95"/>
  </w:style>
  <w:style w:type="character" w:customStyle="1" w:styleId="WW8Num45z0">
    <w:name w:val="WW8Num45z0"/>
    <w:rsid w:val="00D14A95"/>
  </w:style>
  <w:style w:type="character" w:customStyle="1" w:styleId="WW8Num46z0">
    <w:name w:val="WW8Num46z0"/>
    <w:rsid w:val="00D14A95"/>
    <w:rPr>
      <w:rFonts w:ascii="Symbol" w:hAnsi="Symbol" w:cs="Symbol" w:hint="default"/>
    </w:rPr>
  </w:style>
  <w:style w:type="character" w:customStyle="1" w:styleId="WW8Num46z1">
    <w:name w:val="WW8Num46z1"/>
    <w:rsid w:val="00D14A95"/>
  </w:style>
  <w:style w:type="character" w:customStyle="1" w:styleId="WW8Num46z2">
    <w:name w:val="WW8Num46z2"/>
    <w:rsid w:val="00D14A95"/>
  </w:style>
  <w:style w:type="character" w:customStyle="1" w:styleId="WW8Num46z3">
    <w:name w:val="WW8Num46z3"/>
    <w:rsid w:val="00D14A95"/>
  </w:style>
  <w:style w:type="character" w:customStyle="1" w:styleId="WW8Num46z4">
    <w:name w:val="WW8Num46z4"/>
    <w:rsid w:val="00D14A95"/>
  </w:style>
  <w:style w:type="character" w:customStyle="1" w:styleId="WW8Num46z5">
    <w:name w:val="WW8Num46z5"/>
    <w:rsid w:val="00D14A95"/>
  </w:style>
  <w:style w:type="character" w:customStyle="1" w:styleId="WW8Num46z6">
    <w:name w:val="WW8Num46z6"/>
    <w:rsid w:val="00D14A95"/>
  </w:style>
  <w:style w:type="character" w:customStyle="1" w:styleId="WW8Num46z7">
    <w:name w:val="WW8Num46z7"/>
    <w:rsid w:val="00D14A95"/>
  </w:style>
  <w:style w:type="character" w:customStyle="1" w:styleId="WW8Num46z8">
    <w:name w:val="WW8Num46z8"/>
    <w:rsid w:val="00D14A95"/>
  </w:style>
  <w:style w:type="character" w:customStyle="1" w:styleId="WW8Num47z0">
    <w:name w:val="WW8Num47z0"/>
    <w:rsid w:val="00D14A95"/>
    <w:rPr>
      <w:rFonts w:hint="default"/>
      <w:i/>
    </w:rPr>
  </w:style>
  <w:style w:type="character" w:customStyle="1" w:styleId="28">
    <w:name w:val="Знак Знак2"/>
    <w:rsid w:val="00D14A95"/>
    <w:rPr>
      <w:rFonts w:ascii="Arial" w:hAnsi="Arial" w:cs="Arial"/>
      <w:b/>
      <w:bCs/>
      <w:kern w:val="1"/>
      <w:sz w:val="32"/>
      <w:szCs w:val="32"/>
      <w:lang w:val="ru-RU" w:eastAsia="ar-SA" w:bidi="ar-SA"/>
    </w:rPr>
  </w:style>
  <w:style w:type="character" w:customStyle="1" w:styleId="afff1">
    <w:name w:val="Знак Знак"/>
    <w:rsid w:val="00D14A95"/>
    <w:rPr>
      <w:rFonts w:ascii="Calibri" w:eastAsia="Calibri" w:hAnsi="Calibri" w:cs="Calibri"/>
      <w:sz w:val="22"/>
      <w:szCs w:val="22"/>
      <w:lang w:val="ru-RU" w:eastAsia="ar-SA" w:bidi="ar-SA"/>
    </w:rPr>
  </w:style>
  <w:style w:type="character" w:styleId="afff2">
    <w:name w:val="page number"/>
    <w:rsid w:val="00D14A95"/>
    <w:rPr>
      <w:rFonts w:cs="Times New Roman"/>
    </w:rPr>
  </w:style>
  <w:style w:type="character" w:customStyle="1" w:styleId="s10">
    <w:name w:val="s_10"/>
    <w:rsid w:val="00D14A95"/>
  </w:style>
  <w:style w:type="character" w:styleId="afff3">
    <w:name w:val="Strong"/>
    <w:qFormat/>
    <w:rsid w:val="00D14A95"/>
    <w:rPr>
      <w:b/>
      <w:bCs/>
    </w:rPr>
  </w:style>
  <w:style w:type="character" w:styleId="afff4">
    <w:name w:val="FollowedHyperlink"/>
    <w:uiPriority w:val="99"/>
    <w:rsid w:val="00D14A95"/>
    <w:rPr>
      <w:color w:val="800080"/>
      <w:u w:val="single"/>
    </w:rPr>
  </w:style>
  <w:style w:type="character" w:customStyle="1" w:styleId="WW-Absatz-Standardschriftart11111">
    <w:name w:val="WW-Absatz-Standardschriftart11111"/>
    <w:rsid w:val="00D14A95"/>
  </w:style>
  <w:style w:type="character" w:customStyle="1" w:styleId="WW-Absatz-Standardschriftart1111111">
    <w:name w:val="WW-Absatz-Standardschriftart1111111"/>
    <w:rsid w:val="00D14A95"/>
  </w:style>
  <w:style w:type="character" w:customStyle="1" w:styleId="afff5">
    <w:name w:val="Гипертекстовая ссылка"/>
    <w:uiPriority w:val="99"/>
    <w:rsid w:val="00D14A95"/>
    <w:rPr>
      <w:color w:val="008000"/>
    </w:rPr>
  </w:style>
  <w:style w:type="paragraph" w:customStyle="1" w:styleId="221">
    <w:name w:val="Основной текст 22"/>
    <w:basedOn w:val="af"/>
    <w:qFormat/>
    <w:rsid w:val="00D14A95"/>
    <w:pPr>
      <w:suppressAutoHyphens/>
      <w:spacing w:line="480" w:lineRule="auto"/>
    </w:pPr>
    <w:rPr>
      <w:sz w:val="28"/>
      <w:szCs w:val="28"/>
      <w:lang w:eastAsia="ar-SA"/>
    </w:rPr>
  </w:style>
  <w:style w:type="paragraph" w:customStyle="1" w:styleId="210">
    <w:name w:val="Основной текст с отступом 21"/>
    <w:basedOn w:val="af"/>
    <w:qFormat/>
    <w:rsid w:val="00D14A95"/>
    <w:pPr>
      <w:suppressAutoHyphens/>
      <w:ind w:right="567" w:firstLine="567"/>
    </w:pPr>
    <w:rPr>
      <w:sz w:val="28"/>
      <w:szCs w:val="20"/>
      <w:lang w:eastAsia="ar-SA"/>
    </w:rPr>
  </w:style>
  <w:style w:type="paragraph" w:customStyle="1" w:styleId="211">
    <w:name w:val="Основной текст 21"/>
    <w:basedOn w:val="af"/>
    <w:qFormat/>
    <w:rsid w:val="00D14A95"/>
    <w:pPr>
      <w:suppressAutoHyphens/>
    </w:pPr>
    <w:rPr>
      <w:sz w:val="28"/>
      <w:szCs w:val="20"/>
      <w:lang w:eastAsia="ar-SA"/>
    </w:rPr>
  </w:style>
  <w:style w:type="paragraph" w:styleId="afff6">
    <w:name w:val="Normal (Web)"/>
    <w:aliases w:val="Обычный (Web),Обычный (Web)1"/>
    <w:basedOn w:val="af"/>
    <w:link w:val="afff7"/>
    <w:qFormat/>
    <w:rsid w:val="00D14A95"/>
    <w:pPr>
      <w:suppressAutoHyphens/>
      <w:spacing w:before="280" w:after="119"/>
    </w:pPr>
    <w:rPr>
      <w:kern w:val="1"/>
      <w:lang w:eastAsia="ar-SA"/>
    </w:rPr>
  </w:style>
  <w:style w:type="paragraph" w:customStyle="1" w:styleId="afff8">
    <w:name w:val="Обратный адрес"/>
    <w:basedOn w:val="af"/>
    <w:qFormat/>
    <w:rsid w:val="00D14A95"/>
    <w:pPr>
      <w:widowControl w:val="0"/>
      <w:suppressAutoHyphens/>
    </w:pPr>
    <w:rPr>
      <w:rFonts w:ascii="Arial" w:eastAsia="Arial Unicode MS" w:hAnsi="Arial" w:cs="Arial"/>
      <w:kern w:val="1"/>
      <w:sz w:val="20"/>
      <w:lang w:eastAsia="ar-SA"/>
    </w:rPr>
  </w:style>
  <w:style w:type="paragraph" w:customStyle="1" w:styleId="textreview">
    <w:name w:val="text_review"/>
    <w:basedOn w:val="af"/>
    <w:rsid w:val="00D14A95"/>
    <w:pPr>
      <w:suppressAutoHyphens/>
      <w:spacing w:before="280" w:after="280"/>
    </w:pPr>
    <w:rPr>
      <w:lang w:eastAsia="ar-SA"/>
    </w:rPr>
  </w:style>
  <w:style w:type="paragraph" w:customStyle="1" w:styleId="230">
    <w:name w:val="Основной текст 23"/>
    <w:basedOn w:val="af"/>
    <w:qFormat/>
    <w:rsid w:val="00D14A95"/>
    <w:pPr>
      <w:tabs>
        <w:tab w:val="left" w:pos="1152"/>
        <w:tab w:val="left" w:pos="5040"/>
        <w:tab w:val="left" w:pos="6192"/>
        <w:tab w:val="left" w:pos="7344"/>
        <w:tab w:val="left" w:pos="8352"/>
      </w:tabs>
      <w:suppressAutoHyphens/>
      <w:ind w:firstLine="720"/>
    </w:pPr>
    <w:rPr>
      <w:sz w:val="28"/>
      <w:szCs w:val="20"/>
      <w:lang w:eastAsia="ar-SA"/>
    </w:rPr>
  </w:style>
  <w:style w:type="paragraph" w:customStyle="1" w:styleId="231">
    <w:name w:val="Основной текст с отступом 23"/>
    <w:basedOn w:val="af"/>
    <w:qFormat/>
    <w:rsid w:val="00D14A95"/>
    <w:pPr>
      <w:tabs>
        <w:tab w:val="left" w:pos="1152"/>
        <w:tab w:val="left" w:pos="5040"/>
        <w:tab w:val="left" w:pos="6192"/>
        <w:tab w:val="left" w:pos="7344"/>
        <w:tab w:val="left" w:pos="8352"/>
      </w:tabs>
      <w:suppressAutoHyphens/>
      <w:ind w:firstLine="720"/>
    </w:pPr>
    <w:rPr>
      <w:sz w:val="28"/>
      <w:szCs w:val="20"/>
      <w:lang w:eastAsia="ar-SA"/>
    </w:rPr>
  </w:style>
  <w:style w:type="paragraph" w:customStyle="1" w:styleId="29">
    <w:name w:val="Цитата2"/>
    <w:basedOn w:val="af"/>
    <w:rsid w:val="00D14A95"/>
    <w:pPr>
      <w:tabs>
        <w:tab w:val="left" w:pos="720"/>
        <w:tab w:val="left" w:pos="2880"/>
        <w:tab w:val="left" w:pos="4752"/>
        <w:tab w:val="left" w:pos="5040"/>
        <w:tab w:val="left" w:pos="6192"/>
        <w:tab w:val="left" w:pos="7344"/>
        <w:tab w:val="left" w:pos="8352"/>
      </w:tabs>
      <w:suppressAutoHyphens/>
      <w:ind w:left="1440" w:right="1440"/>
      <w:jc w:val="center"/>
    </w:pPr>
    <w:rPr>
      <w:sz w:val="28"/>
      <w:szCs w:val="20"/>
      <w:lang w:eastAsia="ar-SA"/>
    </w:rPr>
  </w:style>
  <w:style w:type="paragraph" w:customStyle="1" w:styleId="311">
    <w:name w:val="Основной текст с отступом 31"/>
    <w:basedOn w:val="af"/>
    <w:qFormat/>
    <w:rsid w:val="00D14A95"/>
    <w:pPr>
      <w:suppressAutoHyphens/>
      <w:ind w:firstLine="720"/>
    </w:pPr>
    <w:rPr>
      <w:i/>
      <w:sz w:val="28"/>
      <w:szCs w:val="20"/>
      <w:u w:val="single"/>
      <w:lang w:eastAsia="ar-SA"/>
    </w:rPr>
  </w:style>
  <w:style w:type="paragraph" w:customStyle="1" w:styleId="2a">
    <w:name w:val="???????2"/>
    <w:rsid w:val="00D14A95"/>
    <w:pPr>
      <w:suppressAutoHyphens/>
      <w:spacing w:after="0" w:line="240" w:lineRule="auto"/>
    </w:pPr>
    <w:rPr>
      <w:rFonts w:ascii="Times New Roman" w:eastAsia="Times New Roman" w:hAnsi="Times New Roman" w:cs="Times New Roman"/>
      <w:sz w:val="28"/>
      <w:szCs w:val="20"/>
      <w:lang w:eastAsia="ar-SA"/>
    </w:rPr>
  </w:style>
  <w:style w:type="paragraph" w:customStyle="1" w:styleId="1f3">
    <w:name w:val="???????1"/>
    <w:rsid w:val="00D14A95"/>
    <w:pPr>
      <w:suppressAutoHyphens/>
      <w:spacing w:after="0" w:line="240" w:lineRule="auto"/>
    </w:pPr>
    <w:rPr>
      <w:rFonts w:ascii="Times New Roman" w:eastAsia="Times New Roman" w:hAnsi="Times New Roman" w:cs="Times New Roman"/>
      <w:sz w:val="28"/>
      <w:szCs w:val="20"/>
      <w:lang w:eastAsia="ar-SA"/>
    </w:rPr>
  </w:style>
  <w:style w:type="paragraph" w:customStyle="1" w:styleId="1f4">
    <w:name w:val="Знак Знак1 Знак Знак Знак Знак"/>
    <w:basedOn w:val="af"/>
    <w:rsid w:val="00D14A95"/>
    <w:pPr>
      <w:widowControl w:val="0"/>
      <w:suppressAutoHyphens/>
      <w:spacing w:after="160" w:line="240" w:lineRule="exact"/>
      <w:jc w:val="right"/>
    </w:pPr>
    <w:rPr>
      <w:sz w:val="20"/>
      <w:szCs w:val="20"/>
      <w:lang w:val="en-GB" w:eastAsia="ar-SA"/>
    </w:rPr>
  </w:style>
  <w:style w:type="paragraph" w:customStyle="1" w:styleId="1f5">
    <w:name w:val="Знак1"/>
    <w:basedOn w:val="af"/>
    <w:rsid w:val="00D14A95"/>
    <w:pPr>
      <w:widowControl w:val="0"/>
      <w:suppressAutoHyphens/>
      <w:spacing w:after="160" w:line="240" w:lineRule="exact"/>
      <w:jc w:val="right"/>
    </w:pPr>
    <w:rPr>
      <w:sz w:val="20"/>
      <w:szCs w:val="20"/>
      <w:lang w:val="en-GB" w:eastAsia="ar-SA"/>
    </w:rPr>
  </w:style>
  <w:style w:type="paragraph" w:customStyle="1" w:styleId="afff9">
    <w:name w:val="Комментарий"/>
    <w:basedOn w:val="af"/>
    <w:next w:val="af"/>
    <w:rsid w:val="00D14A95"/>
    <w:pPr>
      <w:suppressAutoHyphens/>
      <w:autoSpaceDE w:val="0"/>
      <w:ind w:left="170"/>
    </w:pPr>
    <w:rPr>
      <w:rFonts w:ascii="Arial" w:hAnsi="Arial" w:cs="Arial"/>
      <w:i/>
      <w:iCs/>
      <w:color w:val="800080"/>
      <w:lang w:eastAsia="ar-SA"/>
    </w:rPr>
  </w:style>
  <w:style w:type="paragraph" w:customStyle="1" w:styleId="afffa">
    <w:name w:val="Знак"/>
    <w:basedOn w:val="af"/>
    <w:rsid w:val="00D14A95"/>
    <w:pPr>
      <w:suppressAutoHyphens/>
      <w:spacing w:after="160" w:line="240" w:lineRule="exact"/>
    </w:pPr>
    <w:rPr>
      <w:lang w:eastAsia="ar-SA"/>
    </w:rPr>
  </w:style>
  <w:style w:type="paragraph" w:customStyle="1" w:styleId="afffb">
    <w:name w:val="??????"/>
    <w:basedOn w:val="af"/>
    <w:rsid w:val="00D14A95"/>
    <w:pPr>
      <w:widowControl w:val="0"/>
      <w:suppressAutoHyphens/>
      <w:spacing w:line="300" w:lineRule="auto"/>
    </w:pPr>
    <w:rPr>
      <w:sz w:val="28"/>
      <w:szCs w:val="20"/>
      <w:lang w:eastAsia="ar-SA"/>
    </w:rPr>
  </w:style>
  <w:style w:type="paragraph" w:customStyle="1" w:styleId="BodyTextIndent23">
    <w:name w:val="Body Text Indent 23"/>
    <w:basedOn w:val="af"/>
    <w:rsid w:val="00D14A95"/>
    <w:pPr>
      <w:widowControl w:val="0"/>
      <w:suppressAutoHyphens/>
      <w:overflowPunct w:val="0"/>
      <w:autoSpaceDE w:val="0"/>
      <w:ind w:firstLine="426"/>
      <w:jc w:val="center"/>
      <w:textAlignment w:val="baseline"/>
    </w:pPr>
    <w:rPr>
      <w:sz w:val="28"/>
      <w:szCs w:val="20"/>
      <w:lang w:eastAsia="ar-SA"/>
    </w:rPr>
  </w:style>
  <w:style w:type="paragraph" w:customStyle="1" w:styleId="1f6">
    <w:name w:val="Красная строка1"/>
    <w:basedOn w:val="aff4"/>
    <w:rsid w:val="00D14A95"/>
    <w:pPr>
      <w:ind w:firstLine="210"/>
    </w:pPr>
    <w:rPr>
      <w:sz w:val="24"/>
      <w:szCs w:val="24"/>
    </w:rPr>
  </w:style>
  <w:style w:type="paragraph" w:customStyle="1" w:styleId="afffc">
    <w:name w:val="???????"/>
    <w:rsid w:val="00D14A95"/>
    <w:pPr>
      <w:suppressAutoHyphens/>
      <w:spacing w:after="0" w:line="240" w:lineRule="auto"/>
    </w:pPr>
    <w:rPr>
      <w:rFonts w:ascii="Times New Roman" w:eastAsia="Times New Roman" w:hAnsi="Times New Roman" w:cs="Times New Roman"/>
      <w:sz w:val="20"/>
      <w:szCs w:val="20"/>
      <w:lang w:eastAsia="ar-SA"/>
    </w:rPr>
  </w:style>
  <w:style w:type="paragraph" w:customStyle="1" w:styleId="afffd">
    <w:name w:val="Знак Знак Знак Знак"/>
    <w:basedOn w:val="af"/>
    <w:rsid w:val="00D14A95"/>
    <w:pPr>
      <w:widowControl w:val="0"/>
      <w:suppressAutoHyphens/>
      <w:spacing w:after="160" w:line="240" w:lineRule="exact"/>
      <w:jc w:val="right"/>
    </w:pPr>
    <w:rPr>
      <w:sz w:val="20"/>
      <w:szCs w:val="20"/>
      <w:lang w:val="en-GB" w:eastAsia="ar-SA"/>
    </w:rPr>
  </w:style>
  <w:style w:type="paragraph" w:customStyle="1" w:styleId="ConsPlusCell">
    <w:name w:val="ConsPlusCell"/>
    <w:qFormat/>
    <w:rsid w:val="00D14A95"/>
    <w:pPr>
      <w:widowControl w:val="0"/>
      <w:suppressAutoHyphens/>
      <w:autoSpaceDE w:val="0"/>
      <w:spacing w:after="0" w:line="240" w:lineRule="auto"/>
    </w:pPr>
    <w:rPr>
      <w:rFonts w:ascii="Arial" w:eastAsia="Times New Roman" w:hAnsi="Arial" w:cs="Arial"/>
      <w:sz w:val="20"/>
      <w:szCs w:val="20"/>
      <w:lang w:eastAsia="ar-SA"/>
    </w:rPr>
  </w:style>
  <w:style w:type="paragraph" w:customStyle="1" w:styleId="afffe">
    <w:name w:val="Содержимое таблицы"/>
    <w:basedOn w:val="af"/>
    <w:rsid w:val="00D14A95"/>
    <w:pPr>
      <w:suppressLineNumbers/>
      <w:suppressAutoHyphens/>
    </w:pPr>
    <w:rPr>
      <w:kern w:val="1"/>
      <w:lang w:eastAsia="ar-SA"/>
    </w:rPr>
  </w:style>
  <w:style w:type="paragraph" w:customStyle="1" w:styleId="affff">
    <w:name w:val="Заголовок таблицы"/>
    <w:basedOn w:val="afffe"/>
    <w:qFormat/>
    <w:rsid w:val="00D14A95"/>
    <w:pPr>
      <w:jc w:val="center"/>
    </w:pPr>
    <w:rPr>
      <w:b/>
      <w:bCs/>
    </w:rPr>
  </w:style>
  <w:style w:type="paragraph" w:styleId="affff0">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Знак6,Текст сноски Знак1 Знак"/>
    <w:basedOn w:val="af"/>
    <w:link w:val="affff1"/>
    <w:qFormat/>
    <w:rsid w:val="00D14A95"/>
    <w:pPr>
      <w:suppressAutoHyphens/>
    </w:pPr>
    <w:rPr>
      <w:sz w:val="20"/>
      <w:szCs w:val="20"/>
      <w:lang w:eastAsia="ar-SA"/>
    </w:rPr>
  </w:style>
  <w:style w:type="character" w:customStyle="1" w:styleId="affff1">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Знак6 Знак"/>
    <w:basedOn w:val="af0"/>
    <w:link w:val="affff0"/>
    <w:rsid w:val="00D14A95"/>
    <w:rPr>
      <w:rFonts w:ascii="Times New Roman" w:eastAsia="Times New Roman" w:hAnsi="Times New Roman" w:cs="Times New Roman"/>
      <w:sz w:val="20"/>
      <w:szCs w:val="20"/>
      <w:lang w:eastAsia="ar-SA"/>
    </w:rPr>
  </w:style>
  <w:style w:type="character" w:styleId="affff2">
    <w:name w:val="footnote reference"/>
    <w:aliases w:val="Знак сноски 1,Знак сноски-FN,Ciae niinee-FN,Referencia nota al pie,Ссылка на сноску 45,Appel note de bas de page,16 Point,Superscript 6 Point,Footnote Reference Number,Footnote Reference_LVL6,Footnote Reference_LVL61,Footnote Reference_LVL62"/>
    <w:rsid w:val="00D14A95"/>
    <w:rPr>
      <w:vertAlign w:val="superscript"/>
    </w:rPr>
  </w:style>
  <w:style w:type="character" w:styleId="affff3">
    <w:name w:val="annotation reference"/>
    <w:basedOn w:val="af0"/>
    <w:uiPriority w:val="99"/>
    <w:unhideWhenUsed/>
    <w:rsid w:val="00D14A95"/>
    <w:rPr>
      <w:sz w:val="16"/>
      <w:szCs w:val="16"/>
    </w:rPr>
  </w:style>
  <w:style w:type="paragraph" w:styleId="affff4">
    <w:name w:val="annotation text"/>
    <w:basedOn w:val="af"/>
    <w:link w:val="affff5"/>
    <w:uiPriority w:val="99"/>
    <w:unhideWhenUsed/>
    <w:rsid w:val="00D14A95"/>
    <w:rPr>
      <w:sz w:val="20"/>
      <w:szCs w:val="20"/>
    </w:rPr>
  </w:style>
  <w:style w:type="character" w:customStyle="1" w:styleId="affff5">
    <w:name w:val="Текст примечания Знак"/>
    <w:basedOn w:val="af0"/>
    <w:link w:val="affff4"/>
    <w:uiPriority w:val="99"/>
    <w:qFormat/>
    <w:rsid w:val="00D14A95"/>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unhideWhenUsed/>
    <w:rsid w:val="00D14A95"/>
    <w:rPr>
      <w:b/>
      <w:bCs/>
    </w:rPr>
  </w:style>
  <w:style w:type="character" w:customStyle="1" w:styleId="affff7">
    <w:name w:val="Тема примечания Знак"/>
    <w:basedOn w:val="affff5"/>
    <w:link w:val="affff6"/>
    <w:uiPriority w:val="99"/>
    <w:rsid w:val="00D14A95"/>
    <w:rPr>
      <w:rFonts w:ascii="Times New Roman" w:eastAsia="Times New Roman" w:hAnsi="Times New Roman" w:cs="Times New Roman"/>
      <w:b/>
      <w:bCs/>
      <w:sz w:val="20"/>
      <w:szCs w:val="20"/>
      <w:lang w:eastAsia="ru-RU"/>
    </w:rPr>
  </w:style>
  <w:style w:type="table" w:customStyle="1" w:styleId="1f7">
    <w:name w:val="Сетка таблицы1"/>
    <w:basedOn w:val="af1"/>
    <w:next w:val="af3"/>
    <w:uiPriority w:val="59"/>
    <w:rsid w:val="00D14A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f2"/>
    <w:uiPriority w:val="99"/>
    <w:semiHidden/>
    <w:unhideWhenUsed/>
    <w:rsid w:val="00D14A95"/>
  </w:style>
  <w:style w:type="numbering" w:customStyle="1" w:styleId="114">
    <w:name w:val="Нет списка11"/>
    <w:next w:val="af2"/>
    <w:uiPriority w:val="99"/>
    <w:semiHidden/>
    <w:unhideWhenUsed/>
    <w:rsid w:val="00D14A95"/>
  </w:style>
  <w:style w:type="table" w:customStyle="1" w:styleId="115">
    <w:name w:val="Сетка таблицы11"/>
    <w:basedOn w:val="af1"/>
    <w:next w:val="af3"/>
    <w:qFormat/>
    <w:rsid w:val="00D14A95"/>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f1"/>
    <w:next w:val="af3"/>
    <w:uiPriority w:val="59"/>
    <w:rsid w:val="00D14A9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f"/>
    <w:qFormat/>
    <w:rsid w:val="00D14A95"/>
    <w:pPr>
      <w:spacing w:before="100" w:beforeAutospacing="1" w:after="100" w:afterAutospacing="1"/>
    </w:pPr>
  </w:style>
  <w:style w:type="paragraph" w:customStyle="1" w:styleId="xl64">
    <w:name w:val="xl64"/>
    <w:basedOn w:val="af"/>
    <w:qFormat/>
    <w:rsid w:val="00D14A95"/>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65">
    <w:name w:val="xl65"/>
    <w:basedOn w:val="af"/>
    <w:qFormat/>
    <w:rsid w:val="00D14A9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font5">
    <w:name w:val="font5"/>
    <w:basedOn w:val="af"/>
    <w:qFormat/>
    <w:rsid w:val="00D14A95"/>
    <w:pPr>
      <w:spacing w:before="100" w:beforeAutospacing="1" w:after="100" w:afterAutospacing="1"/>
    </w:pPr>
    <w:rPr>
      <w:rFonts w:ascii="Arial" w:hAnsi="Arial" w:cs="Arial"/>
      <w:sz w:val="18"/>
      <w:szCs w:val="18"/>
    </w:rPr>
  </w:style>
  <w:style w:type="paragraph" w:customStyle="1" w:styleId="xl66">
    <w:name w:val="xl66"/>
    <w:basedOn w:val="af"/>
    <w:qFormat/>
    <w:rsid w:val="00D14A95"/>
    <w:pPr>
      <w:spacing w:before="100" w:beforeAutospacing="1" w:after="100" w:afterAutospacing="1"/>
      <w:jc w:val="center"/>
    </w:pPr>
  </w:style>
  <w:style w:type="paragraph" w:customStyle="1" w:styleId="xl67">
    <w:name w:val="xl67"/>
    <w:basedOn w:val="af"/>
    <w:qFormat/>
    <w:rsid w:val="00D14A95"/>
    <w:pPr>
      <w:shd w:val="clear" w:color="000000" w:fill="FFFFFF"/>
      <w:spacing w:before="100" w:beforeAutospacing="1" w:after="100" w:afterAutospacing="1"/>
    </w:pPr>
  </w:style>
  <w:style w:type="paragraph" w:customStyle="1" w:styleId="xl68">
    <w:name w:val="xl68"/>
    <w:basedOn w:val="af"/>
    <w:qFormat/>
    <w:rsid w:val="00D14A95"/>
    <w:pPr>
      <w:shd w:val="clear" w:color="000000" w:fill="FFFFFF"/>
      <w:spacing w:before="100" w:beforeAutospacing="1" w:after="100" w:afterAutospacing="1"/>
      <w:jc w:val="center"/>
    </w:pPr>
  </w:style>
  <w:style w:type="paragraph" w:customStyle="1" w:styleId="xl69">
    <w:name w:val="xl69"/>
    <w:basedOn w:val="af"/>
    <w:qFormat/>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0">
    <w:name w:val="xl70"/>
    <w:basedOn w:val="af"/>
    <w:qFormat/>
    <w:rsid w:val="00D14A95"/>
    <w:pPr>
      <w:pBdr>
        <w:top w:val="single" w:sz="4" w:space="0" w:color="auto"/>
        <w:left w:val="single" w:sz="4" w:space="0" w:color="auto"/>
        <w:bottom w:val="single" w:sz="4" w:space="0" w:color="auto"/>
        <w:right w:val="single" w:sz="4" w:space="0" w:color="auto"/>
      </w:pBdr>
      <w:shd w:val="clear" w:color="E3E3E3" w:fill="FFFFFF"/>
      <w:spacing w:before="100" w:beforeAutospacing="1" w:after="100" w:afterAutospacing="1"/>
    </w:pPr>
    <w:rPr>
      <w:sz w:val="16"/>
      <w:szCs w:val="16"/>
    </w:rPr>
  </w:style>
  <w:style w:type="paragraph" w:customStyle="1" w:styleId="xl71">
    <w:name w:val="xl71"/>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2">
    <w:name w:val="xl72"/>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3">
    <w:name w:val="xl73"/>
    <w:basedOn w:val="af"/>
    <w:qFormat/>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74">
    <w:name w:val="xl74"/>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5">
    <w:name w:val="xl75"/>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b/>
      <w:bCs/>
      <w:sz w:val="16"/>
      <w:szCs w:val="16"/>
    </w:rPr>
  </w:style>
  <w:style w:type="paragraph" w:customStyle="1" w:styleId="xl76">
    <w:name w:val="xl76"/>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7">
    <w:name w:val="xl77"/>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8">
    <w:name w:val="xl78"/>
    <w:basedOn w:val="af"/>
    <w:qFormat/>
    <w:rsid w:val="00D14A9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9">
    <w:name w:val="xl79"/>
    <w:basedOn w:val="af"/>
    <w:qFormat/>
    <w:rsid w:val="00D14A95"/>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b/>
      <w:bCs/>
      <w:sz w:val="16"/>
      <w:szCs w:val="16"/>
    </w:rPr>
  </w:style>
  <w:style w:type="paragraph" w:customStyle="1" w:styleId="xl80">
    <w:name w:val="xl80"/>
    <w:basedOn w:val="af"/>
    <w:qFormat/>
    <w:rsid w:val="00D14A95"/>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1">
    <w:name w:val="xl81"/>
    <w:basedOn w:val="af"/>
    <w:qFormat/>
    <w:rsid w:val="00D14A95"/>
    <w:pPr>
      <w:pBdr>
        <w:left w:val="single" w:sz="4" w:space="0" w:color="auto"/>
        <w:bottom w:val="single" w:sz="4" w:space="0" w:color="auto"/>
        <w:right w:val="single" w:sz="4" w:space="0" w:color="auto"/>
      </w:pBdr>
      <w:spacing w:before="100" w:beforeAutospacing="1" w:after="100" w:afterAutospacing="1"/>
    </w:pPr>
  </w:style>
  <w:style w:type="paragraph" w:customStyle="1" w:styleId="xl82">
    <w:name w:val="xl82"/>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f"/>
    <w:qFormat/>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6"/>
      <w:szCs w:val="16"/>
    </w:rPr>
  </w:style>
  <w:style w:type="paragraph" w:customStyle="1" w:styleId="xl84">
    <w:name w:val="xl84"/>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5">
    <w:name w:val="xl85"/>
    <w:basedOn w:val="af"/>
    <w:qFormat/>
    <w:rsid w:val="00D14A95"/>
    <w:pPr>
      <w:shd w:val="clear" w:color="000000" w:fill="FFFFFF"/>
      <w:spacing w:before="100" w:beforeAutospacing="1" w:after="100" w:afterAutospacing="1"/>
      <w:jc w:val="center"/>
    </w:pPr>
    <w:rPr>
      <w:sz w:val="16"/>
      <w:szCs w:val="16"/>
    </w:rPr>
  </w:style>
  <w:style w:type="paragraph" w:customStyle="1" w:styleId="xl86">
    <w:name w:val="xl86"/>
    <w:basedOn w:val="af"/>
    <w:qFormat/>
    <w:rsid w:val="00D14A95"/>
    <w:pPr>
      <w:shd w:val="clear" w:color="000000" w:fill="FFFFFF"/>
      <w:spacing w:before="100" w:beforeAutospacing="1" w:after="100" w:afterAutospacing="1"/>
    </w:pPr>
    <w:rPr>
      <w:sz w:val="16"/>
      <w:szCs w:val="16"/>
    </w:rPr>
  </w:style>
  <w:style w:type="paragraph" w:customStyle="1" w:styleId="xl87">
    <w:name w:val="xl87"/>
    <w:basedOn w:val="af"/>
    <w:qFormat/>
    <w:rsid w:val="00D14A95"/>
    <w:pPr>
      <w:shd w:val="clear" w:color="000000" w:fill="FFFFFF"/>
      <w:spacing w:before="100" w:beforeAutospacing="1" w:after="100" w:afterAutospacing="1"/>
      <w:jc w:val="center"/>
      <w:textAlignment w:val="center"/>
    </w:pPr>
    <w:rPr>
      <w:color w:val="000000"/>
      <w:sz w:val="16"/>
      <w:szCs w:val="16"/>
    </w:rPr>
  </w:style>
  <w:style w:type="paragraph" w:customStyle="1" w:styleId="xl88">
    <w:name w:val="xl88"/>
    <w:basedOn w:val="af"/>
    <w:qFormat/>
    <w:rsid w:val="00D14A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9">
    <w:name w:val="xl89"/>
    <w:basedOn w:val="af"/>
    <w:qFormat/>
    <w:rsid w:val="00D14A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0">
    <w:name w:val="xl90"/>
    <w:basedOn w:val="af"/>
    <w:qFormat/>
    <w:rsid w:val="00D14A9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1">
    <w:name w:val="xl91"/>
    <w:basedOn w:val="af"/>
    <w:qFormat/>
    <w:rsid w:val="00D14A9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2">
    <w:name w:val="xl92"/>
    <w:basedOn w:val="af"/>
    <w:qFormat/>
    <w:rsid w:val="00D14A95"/>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f"/>
    <w:qFormat/>
    <w:rsid w:val="00D14A95"/>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4">
    <w:name w:val="xl94"/>
    <w:basedOn w:val="af"/>
    <w:qFormat/>
    <w:rsid w:val="00D14A95"/>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95">
    <w:name w:val="xl95"/>
    <w:basedOn w:val="af"/>
    <w:qFormat/>
    <w:rsid w:val="00D14A95"/>
    <w:pPr>
      <w:pBdr>
        <w:top w:val="single" w:sz="4" w:space="0" w:color="auto"/>
        <w:bottom w:val="single" w:sz="4" w:space="0" w:color="auto"/>
      </w:pBdr>
      <w:spacing w:before="100" w:beforeAutospacing="1" w:after="100" w:afterAutospacing="1"/>
      <w:jc w:val="center"/>
    </w:pPr>
    <w:rPr>
      <w:sz w:val="18"/>
      <w:szCs w:val="18"/>
    </w:rPr>
  </w:style>
  <w:style w:type="paragraph" w:customStyle="1" w:styleId="xl96">
    <w:name w:val="xl96"/>
    <w:basedOn w:val="af"/>
    <w:qFormat/>
    <w:rsid w:val="00D14A95"/>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affff8">
    <w:name w:val="Название рисунка"/>
    <w:basedOn w:val="af"/>
    <w:next w:val="af"/>
    <w:qFormat/>
    <w:rsid w:val="00D14A95"/>
    <w:pPr>
      <w:autoSpaceDE w:val="0"/>
      <w:autoSpaceDN w:val="0"/>
      <w:adjustRightInd w:val="0"/>
      <w:jc w:val="center"/>
      <w:outlineLvl w:val="4"/>
    </w:pPr>
    <w:rPr>
      <w:rFonts w:eastAsia="TimesNewRomanPSMT"/>
    </w:rPr>
  </w:style>
  <w:style w:type="paragraph" w:customStyle="1" w:styleId="ac">
    <w:name w:val="Список без отступа"/>
    <w:basedOn w:val="af6"/>
    <w:autoRedefine/>
    <w:qFormat/>
    <w:rsid w:val="00D14A95"/>
    <w:pPr>
      <w:numPr>
        <w:numId w:val="2"/>
      </w:numPr>
      <w:tabs>
        <w:tab w:val="left" w:pos="993"/>
      </w:tabs>
      <w:ind w:left="360" w:firstLine="349"/>
    </w:pPr>
  </w:style>
  <w:style w:type="numbering" w:styleId="ab">
    <w:name w:val="Outline List 3"/>
    <w:basedOn w:val="af2"/>
    <w:rsid w:val="00D14A95"/>
    <w:pPr>
      <w:numPr>
        <w:numId w:val="3"/>
      </w:numPr>
    </w:pPr>
  </w:style>
  <w:style w:type="paragraph" w:customStyle="1" w:styleId="affff9">
    <w:name w:val="_Об_Таблица"/>
    <w:basedOn w:val="af"/>
    <w:link w:val="affffa"/>
    <w:qFormat/>
    <w:rsid w:val="00D14A95"/>
    <w:pPr>
      <w:jc w:val="center"/>
    </w:pPr>
    <w:rPr>
      <w:iCs/>
      <w:sz w:val="20"/>
      <w:szCs w:val="20"/>
    </w:rPr>
  </w:style>
  <w:style w:type="character" w:customStyle="1" w:styleId="affffa">
    <w:name w:val="_Об_Таблица Знак"/>
    <w:basedOn w:val="af0"/>
    <w:link w:val="affff9"/>
    <w:rsid w:val="00D14A95"/>
    <w:rPr>
      <w:rFonts w:ascii="Times New Roman" w:eastAsia="Times New Roman" w:hAnsi="Times New Roman" w:cs="Times New Roman"/>
      <w:iCs/>
      <w:sz w:val="20"/>
      <w:szCs w:val="20"/>
      <w:lang w:eastAsia="ru-RU"/>
    </w:rPr>
  </w:style>
  <w:style w:type="paragraph" w:customStyle="1" w:styleId="a0">
    <w:name w:val="_Рисунок"/>
    <w:basedOn w:val="af"/>
    <w:uiPriority w:val="99"/>
    <w:qFormat/>
    <w:rsid w:val="00D14A95"/>
    <w:pPr>
      <w:numPr>
        <w:ilvl w:val="4"/>
        <w:numId w:val="4"/>
      </w:numPr>
      <w:spacing w:after="200"/>
      <w:contextualSpacing/>
      <w:jc w:val="center"/>
    </w:pPr>
    <w:rPr>
      <w:sz w:val="26"/>
      <w:szCs w:val="26"/>
    </w:rPr>
  </w:style>
  <w:style w:type="paragraph" w:customStyle="1" w:styleId="110">
    <w:name w:val="_Таблица 1.1"/>
    <w:basedOn w:val="af"/>
    <w:next w:val="af"/>
    <w:uiPriority w:val="99"/>
    <w:qFormat/>
    <w:rsid w:val="00D14A95"/>
    <w:pPr>
      <w:numPr>
        <w:ilvl w:val="5"/>
        <w:numId w:val="4"/>
      </w:numPr>
      <w:spacing w:before="240"/>
      <w:ind w:right="282"/>
      <w:contextualSpacing/>
    </w:pPr>
    <w:rPr>
      <w:iCs/>
      <w:sz w:val="26"/>
      <w:szCs w:val="26"/>
    </w:rPr>
  </w:style>
  <w:style w:type="paragraph" w:customStyle="1" w:styleId="1110">
    <w:name w:val="_Таблица 1.1.1"/>
    <w:basedOn w:val="110"/>
    <w:next w:val="af"/>
    <w:link w:val="1112"/>
    <w:uiPriority w:val="99"/>
    <w:qFormat/>
    <w:rsid w:val="00D14A95"/>
    <w:pPr>
      <w:numPr>
        <w:ilvl w:val="6"/>
      </w:numPr>
      <w:ind w:right="284"/>
      <w:mirrorIndents/>
    </w:pPr>
  </w:style>
  <w:style w:type="character" w:customStyle="1" w:styleId="1112">
    <w:name w:val="_Таблица 1.1.1 Знак"/>
    <w:basedOn w:val="af0"/>
    <w:link w:val="1110"/>
    <w:uiPriority w:val="99"/>
    <w:rsid w:val="00D14A95"/>
    <w:rPr>
      <w:rFonts w:ascii="Times New Roman" w:eastAsia="Times New Roman" w:hAnsi="Times New Roman" w:cs="Times New Roman"/>
      <w:iCs/>
      <w:sz w:val="26"/>
      <w:szCs w:val="26"/>
      <w:lang w:eastAsia="ru-RU"/>
    </w:rPr>
  </w:style>
  <w:style w:type="paragraph" w:customStyle="1" w:styleId="11110">
    <w:name w:val="_Таблица 1.1.1.1"/>
    <w:basedOn w:val="1110"/>
    <w:next w:val="af"/>
    <w:uiPriority w:val="99"/>
    <w:qFormat/>
    <w:rsid w:val="00D14A95"/>
    <w:pPr>
      <w:numPr>
        <w:ilvl w:val="7"/>
      </w:numPr>
    </w:pPr>
  </w:style>
  <w:style w:type="paragraph" w:customStyle="1" w:styleId="11111">
    <w:name w:val="_Таблица 1.1.1.1.1"/>
    <w:basedOn w:val="11110"/>
    <w:next w:val="af"/>
    <w:uiPriority w:val="99"/>
    <w:qFormat/>
    <w:rsid w:val="00D14A95"/>
    <w:pPr>
      <w:numPr>
        <w:ilvl w:val="8"/>
      </w:numPr>
    </w:pPr>
  </w:style>
  <w:style w:type="paragraph" w:customStyle="1" w:styleId="1">
    <w:name w:val="_1."/>
    <w:basedOn w:val="10"/>
    <w:next w:val="af"/>
    <w:qFormat/>
    <w:rsid w:val="00502312"/>
    <w:pPr>
      <w:pageBreakBefore/>
      <w:numPr>
        <w:numId w:val="4"/>
      </w:numPr>
      <w:spacing w:before="0" w:after="360"/>
    </w:pPr>
    <w:rPr>
      <w:rFonts w:ascii="Times New Roman" w:hAnsi="Times New Roman" w:cs="Times New Roman"/>
      <w:b/>
      <w:bCs/>
      <w:color w:val="auto"/>
      <w:sz w:val="28"/>
      <w:szCs w:val="26"/>
    </w:rPr>
  </w:style>
  <w:style w:type="paragraph" w:customStyle="1" w:styleId="11">
    <w:name w:val="_1.1."/>
    <w:basedOn w:val="2"/>
    <w:next w:val="af"/>
    <w:uiPriority w:val="99"/>
    <w:qFormat/>
    <w:rsid w:val="00D421D3"/>
    <w:pPr>
      <w:keepNext/>
      <w:keepLines/>
      <w:numPr>
        <w:numId w:val="4"/>
      </w:numPr>
      <w:jc w:val="both"/>
    </w:pPr>
    <w:rPr>
      <w:b w:val="0"/>
      <w:bCs/>
      <w:i/>
      <w:szCs w:val="26"/>
    </w:rPr>
  </w:style>
  <w:style w:type="paragraph" w:customStyle="1" w:styleId="111">
    <w:name w:val="_1.1.1."/>
    <w:basedOn w:val="30"/>
    <w:next w:val="af"/>
    <w:qFormat/>
    <w:rsid w:val="00D14A95"/>
    <w:pPr>
      <w:keepNext/>
      <w:keepLines/>
      <w:numPr>
        <w:numId w:val="4"/>
      </w:numPr>
      <w:spacing w:before="360" w:after="360"/>
      <w:jc w:val="both"/>
    </w:pPr>
    <w:rPr>
      <w:bCs/>
      <w:sz w:val="26"/>
      <w:szCs w:val="26"/>
    </w:rPr>
  </w:style>
  <w:style w:type="paragraph" w:customStyle="1" w:styleId="1111">
    <w:name w:val="_1.1.1.1."/>
    <w:basedOn w:val="40"/>
    <w:next w:val="af"/>
    <w:qFormat/>
    <w:rsid w:val="00D14A95"/>
    <w:pPr>
      <w:keepLines/>
      <w:numPr>
        <w:numId w:val="4"/>
      </w:numPr>
      <w:suppressAutoHyphens w:val="0"/>
      <w:spacing w:after="120"/>
    </w:pPr>
    <w:rPr>
      <w:i/>
      <w:iCs/>
      <w:sz w:val="26"/>
      <w:szCs w:val="26"/>
      <w:lang w:eastAsia="ru-RU"/>
    </w:rPr>
  </w:style>
  <w:style w:type="paragraph" w:customStyle="1" w:styleId="TableParagraph">
    <w:name w:val="Table Paragraph"/>
    <w:basedOn w:val="af"/>
    <w:uiPriority w:val="1"/>
    <w:qFormat/>
    <w:rsid w:val="00D14A95"/>
    <w:pPr>
      <w:widowControl w:val="0"/>
    </w:pPr>
    <w:rPr>
      <w:rFonts w:ascii="Calibri" w:eastAsia="Calibri" w:hAnsi="Calibri"/>
      <w:sz w:val="22"/>
      <w:szCs w:val="22"/>
      <w:lang w:val="en-US" w:eastAsia="en-US"/>
    </w:rPr>
  </w:style>
  <w:style w:type="table" w:customStyle="1" w:styleId="TableNormal">
    <w:name w:val="Table Normal"/>
    <w:uiPriority w:val="2"/>
    <w:unhideWhenUsed/>
    <w:qFormat/>
    <w:rsid w:val="00D14A9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msonormal0">
    <w:name w:val="msonormal"/>
    <w:basedOn w:val="af"/>
    <w:qFormat/>
    <w:rsid w:val="00D14A95"/>
    <w:pPr>
      <w:spacing w:before="100" w:beforeAutospacing="1" w:after="100" w:afterAutospacing="1"/>
    </w:pPr>
  </w:style>
  <w:style w:type="paragraph" w:customStyle="1" w:styleId="xl97">
    <w:name w:val="xl97"/>
    <w:basedOn w:val="af"/>
    <w:qFormat/>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98">
    <w:name w:val="xl98"/>
    <w:basedOn w:val="af"/>
    <w:qFormat/>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99">
    <w:name w:val="xl99"/>
    <w:basedOn w:val="af"/>
    <w:qFormat/>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00">
    <w:name w:val="xl100"/>
    <w:basedOn w:val="af"/>
    <w:qFormat/>
    <w:rsid w:val="00D14A95"/>
    <w:pPr>
      <w:pBdr>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01">
    <w:name w:val="xl101"/>
    <w:basedOn w:val="af"/>
    <w:qFormat/>
    <w:rsid w:val="00D14A95"/>
    <w:pPr>
      <w:spacing w:before="100" w:beforeAutospacing="1" w:after="100" w:afterAutospacing="1"/>
      <w:jc w:val="center"/>
      <w:textAlignment w:val="center"/>
    </w:pPr>
    <w:rPr>
      <w:rFonts w:ascii="Arial CYR" w:hAnsi="Arial CYR" w:cs="Arial CYR"/>
    </w:rPr>
  </w:style>
  <w:style w:type="paragraph" w:customStyle="1" w:styleId="xl102">
    <w:name w:val="xl102"/>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3">
    <w:name w:val="xl103"/>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4">
    <w:name w:val="xl104"/>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5">
    <w:name w:val="xl105"/>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6">
    <w:name w:val="xl106"/>
    <w:basedOn w:val="af"/>
    <w:qFormat/>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07">
    <w:name w:val="xl107"/>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08">
    <w:name w:val="xl108"/>
    <w:basedOn w:val="af"/>
    <w:qFormat/>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09">
    <w:name w:val="xl109"/>
    <w:basedOn w:val="af"/>
    <w:qFormat/>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0">
    <w:name w:val="xl110"/>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1">
    <w:name w:val="xl111"/>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2">
    <w:name w:val="xl112"/>
    <w:basedOn w:val="af"/>
    <w:qFormat/>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3">
    <w:name w:val="xl113"/>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4">
    <w:name w:val="xl114"/>
    <w:basedOn w:val="af"/>
    <w:qFormat/>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5">
    <w:name w:val="xl115"/>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6">
    <w:name w:val="xl116"/>
    <w:basedOn w:val="af"/>
    <w:qFormat/>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17">
    <w:name w:val="xl117"/>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8">
    <w:name w:val="xl118"/>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19">
    <w:name w:val="xl119"/>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0">
    <w:name w:val="xl120"/>
    <w:basedOn w:val="af"/>
    <w:qFormat/>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1">
    <w:name w:val="xl121"/>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2">
    <w:name w:val="xl122"/>
    <w:basedOn w:val="af"/>
    <w:qFormat/>
    <w:rsid w:val="00D14A95"/>
    <w:pPr>
      <w:pBdr>
        <w:top w:val="single" w:sz="4"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23">
    <w:name w:val="xl123"/>
    <w:basedOn w:val="af"/>
    <w:qFormat/>
    <w:rsid w:val="00D14A95"/>
    <w:pPr>
      <w:pBdr>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24">
    <w:name w:val="xl124"/>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5">
    <w:name w:val="xl125"/>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6">
    <w:name w:val="xl126"/>
    <w:basedOn w:val="af"/>
    <w:qFormat/>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7">
    <w:name w:val="xl127"/>
    <w:basedOn w:val="af"/>
    <w:qFormat/>
    <w:rsid w:val="00D14A95"/>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28">
    <w:name w:val="xl128"/>
    <w:basedOn w:val="af"/>
    <w:qFormat/>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29">
    <w:name w:val="xl129"/>
    <w:basedOn w:val="af"/>
    <w:qFormat/>
    <w:rsid w:val="00D14A95"/>
    <w:pPr>
      <w:pBdr>
        <w:top w:val="single" w:sz="4" w:space="0" w:color="auto"/>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30">
    <w:name w:val="xl130"/>
    <w:basedOn w:val="af"/>
    <w:qFormat/>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1">
    <w:name w:val="xl131"/>
    <w:basedOn w:val="af"/>
    <w:qFormat/>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2">
    <w:name w:val="xl132"/>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3">
    <w:name w:val="xl133"/>
    <w:basedOn w:val="af"/>
    <w:qFormat/>
    <w:rsid w:val="00D14A95"/>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4">
    <w:name w:val="xl134"/>
    <w:basedOn w:val="af"/>
    <w:qFormat/>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5">
    <w:name w:val="xl135"/>
    <w:basedOn w:val="af"/>
    <w:qFormat/>
    <w:rsid w:val="00D14A95"/>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6">
    <w:name w:val="xl136"/>
    <w:basedOn w:val="af"/>
    <w:qFormat/>
    <w:rsid w:val="00D14A95"/>
    <w:pPr>
      <w:pBdr>
        <w:top w:val="single" w:sz="4" w:space="0" w:color="auto"/>
        <w:left w:val="single" w:sz="8" w:space="0" w:color="auto"/>
      </w:pBdr>
      <w:spacing w:before="100" w:beforeAutospacing="1" w:after="100" w:afterAutospacing="1"/>
      <w:jc w:val="center"/>
      <w:textAlignment w:val="center"/>
    </w:pPr>
    <w:rPr>
      <w:rFonts w:ascii="Arial CYR" w:hAnsi="Arial CYR" w:cs="Arial CYR"/>
    </w:rPr>
  </w:style>
  <w:style w:type="paragraph" w:customStyle="1" w:styleId="xl137">
    <w:name w:val="xl137"/>
    <w:basedOn w:val="af"/>
    <w:qFormat/>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8">
    <w:name w:val="xl138"/>
    <w:basedOn w:val="af"/>
    <w:qFormat/>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39">
    <w:name w:val="xl139"/>
    <w:basedOn w:val="af"/>
    <w:qFormat/>
    <w:rsid w:val="00D14A95"/>
    <w:pPr>
      <w:pBdr>
        <w:top w:val="single" w:sz="4" w:space="0" w:color="auto"/>
      </w:pBdr>
      <w:spacing w:before="100" w:beforeAutospacing="1" w:after="100" w:afterAutospacing="1"/>
      <w:jc w:val="center"/>
      <w:textAlignment w:val="center"/>
    </w:pPr>
    <w:rPr>
      <w:rFonts w:ascii="Arial CYR" w:hAnsi="Arial CYR" w:cs="Arial CYR"/>
    </w:rPr>
  </w:style>
  <w:style w:type="paragraph" w:customStyle="1" w:styleId="xl140">
    <w:name w:val="xl140"/>
    <w:basedOn w:val="af"/>
    <w:qFormat/>
    <w:rsid w:val="00D14A95"/>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41">
    <w:name w:val="xl141"/>
    <w:basedOn w:val="af"/>
    <w:qFormat/>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42">
    <w:name w:val="xl142"/>
    <w:basedOn w:val="af"/>
    <w:qFormat/>
    <w:rsid w:val="00D14A95"/>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3">
    <w:name w:val="xl143"/>
    <w:basedOn w:val="af"/>
    <w:qFormat/>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4">
    <w:name w:val="xl144"/>
    <w:basedOn w:val="af"/>
    <w:qFormat/>
    <w:rsid w:val="00D14A95"/>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5">
    <w:name w:val="xl145"/>
    <w:basedOn w:val="af"/>
    <w:qFormat/>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6">
    <w:name w:val="xl146"/>
    <w:basedOn w:val="af"/>
    <w:qFormat/>
    <w:rsid w:val="00D14A95"/>
    <w:pPr>
      <w:pBdr>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7">
    <w:name w:val="xl147"/>
    <w:basedOn w:val="af"/>
    <w:qFormat/>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8">
    <w:name w:val="xl148"/>
    <w:basedOn w:val="af"/>
    <w:qFormat/>
    <w:rsid w:val="00D14A95"/>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49">
    <w:name w:val="xl149"/>
    <w:basedOn w:val="af"/>
    <w:qFormat/>
    <w:rsid w:val="00D14A95"/>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0">
    <w:name w:val="xl150"/>
    <w:basedOn w:val="af"/>
    <w:qFormat/>
    <w:rsid w:val="00D14A95"/>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1">
    <w:name w:val="xl151"/>
    <w:basedOn w:val="af"/>
    <w:qFormat/>
    <w:rsid w:val="00D14A9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2">
    <w:name w:val="xl152"/>
    <w:basedOn w:val="af"/>
    <w:qFormat/>
    <w:rsid w:val="00D14A95"/>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3">
    <w:name w:val="xl153"/>
    <w:basedOn w:val="af"/>
    <w:qFormat/>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4">
    <w:name w:val="xl154"/>
    <w:basedOn w:val="af"/>
    <w:qFormat/>
    <w:rsid w:val="00D14A95"/>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5">
    <w:name w:val="xl155"/>
    <w:basedOn w:val="af"/>
    <w:qFormat/>
    <w:rsid w:val="00D14A95"/>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56">
    <w:name w:val="xl156"/>
    <w:basedOn w:val="af"/>
    <w:qFormat/>
    <w:rsid w:val="00D14A95"/>
    <w:pPr>
      <w:pBdr>
        <w:top w:val="single" w:sz="8" w:space="0" w:color="auto"/>
        <w:bottom w:val="single" w:sz="4" w:space="0" w:color="auto"/>
      </w:pBdr>
      <w:spacing w:before="100" w:beforeAutospacing="1" w:after="100" w:afterAutospacing="1"/>
      <w:jc w:val="center"/>
      <w:textAlignment w:val="center"/>
    </w:pPr>
    <w:rPr>
      <w:rFonts w:ascii="Arial CYR" w:hAnsi="Arial CYR" w:cs="Arial CYR"/>
    </w:rPr>
  </w:style>
  <w:style w:type="paragraph" w:customStyle="1" w:styleId="xl157">
    <w:name w:val="xl157"/>
    <w:basedOn w:val="af"/>
    <w:qFormat/>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8">
    <w:name w:val="xl158"/>
    <w:basedOn w:val="af"/>
    <w:qFormat/>
    <w:rsid w:val="00D14A95"/>
    <w:pPr>
      <w:pBdr>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59">
    <w:name w:val="xl159"/>
    <w:basedOn w:val="af"/>
    <w:qFormat/>
    <w:rsid w:val="00D14A95"/>
    <w:pPr>
      <w:pBdr>
        <w:top w:val="single" w:sz="4" w:space="0" w:color="auto"/>
      </w:pBdr>
      <w:spacing w:before="100" w:beforeAutospacing="1" w:after="100" w:afterAutospacing="1"/>
      <w:jc w:val="center"/>
      <w:textAlignment w:val="center"/>
    </w:pPr>
    <w:rPr>
      <w:rFonts w:ascii="Arial CYR" w:hAnsi="Arial CYR" w:cs="Arial CYR"/>
    </w:rPr>
  </w:style>
  <w:style w:type="paragraph" w:customStyle="1" w:styleId="xl160">
    <w:name w:val="xl160"/>
    <w:basedOn w:val="af"/>
    <w:qFormat/>
    <w:rsid w:val="00D14A95"/>
    <w:pPr>
      <w:pBdr>
        <w:bottom w:val="single" w:sz="8" w:space="0" w:color="auto"/>
      </w:pBdr>
      <w:spacing w:before="100" w:beforeAutospacing="1" w:after="100" w:afterAutospacing="1"/>
      <w:jc w:val="center"/>
      <w:textAlignment w:val="center"/>
    </w:pPr>
    <w:rPr>
      <w:rFonts w:ascii="Arial CYR" w:hAnsi="Arial CYR" w:cs="Arial CYR"/>
    </w:rPr>
  </w:style>
  <w:style w:type="paragraph" w:customStyle="1" w:styleId="xl161">
    <w:name w:val="xl161"/>
    <w:basedOn w:val="af"/>
    <w:qFormat/>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62">
    <w:name w:val="xl162"/>
    <w:basedOn w:val="af"/>
    <w:qFormat/>
    <w:rsid w:val="00D14A95"/>
    <w:pPr>
      <w:pBdr>
        <w:top w:val="single" w:sz="8" w:space="0" w:color="auto"/>
      </w:pBdr>
      <w:spacing w:before="100" w:beforeAutospacing="1" w:after="100" w:afterAutospacing="1"/>
      <w:jc w:val="center"/>
      <w:textAlignment w:val="center"/>
    </w:pPr>
    <w:rPr>
      <w:rFonts w:ascii="Arial CYR" w:hAnsi="Arial CYR" w:cs="Arial CYR"/>
    </w:rPr>
  </w:style>
  <w:style w:type="paragraph" w:customStyle="1" w:styleId="xl163">
    <w:name w:val="xl163"/>
    <w:basedOn w:val="af"/>
    <w:qFormat/>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64">
    <w:name w:val="xl164"/>
    <w:basedOn w:val="af"/>
    <w:qFormat/>
    <w:rsid w:val="00D14A95"/>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CYR" w:hAnsi="Arial CYR" w:cs="Arial CYR"/>
    </w:rPr>
  </w:style>
  <w:style w:type="paragraph" w:customStyle="1" w:styleId="xl165">
    <w:name w:val="xl165"/>
    <w:basedOn w:val="af"/>
    <w:qFormat/>
    <w:rsid w:val="00D14A95"/>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66">
    <w:name w:val="xl166"/>
    <w:basedOn w:val="af"/>
    <w:qFormat/>
    <w:rsid w:val="00D14A95"/>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7">
    <w:name w:val="xl167"/>
    <w:basedOn w:val="af"/>
    <w:qFormat/>
    <w:rsid w:val="00D14A95"/>
    <w:pPr>
      <w:pBdr>
        <w:top w:val="single" w:sz="4" w:space="0" w:color="auto"/>
        <w:left w:val="single" w:sz="8" w:space="0" w:color="auto"/>
        <w:bottom w:val="single" w:sz="8" w:space="0" w:color="auto"/>
      </w:pBdr>
      <w:spacing w:before="100" w:beforeAutospacing="1" w:after="100" w:afterAutospacing="1"/>
      <w:jc w:val="center"/>
      <w:textAlignment w:val="center"/>
    </w:pPr>
  </w:style>
  <w:style w:type="paragraph" w:customStyle="1" w:styleId="xl168">
    <w:name w:val="xl168"/>
    <w:basedOn w:val="af"/>
    <w:qFormat/>
    <w:rsid w:val="00D14A95"/>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69">
    <w:name w:val="xl169"/>
    <w:basedOn w:val="af"/>
    <w:qFormat/>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70">
    <w:name w:val="xl170"/>
    <w:basedOn w:val="af"/>
    <w:qFormat/>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71">
    <w:name w:val="xl171"/>
    <w:basedOn w:val="af"/>
    <w:qFormat/>
    <w:rsid w:val="00D14A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72">
    <w:name w:val="xl172"/>
    <w:basedOn w:val="af"/>
    <w:qFormat/>
    <w:rsid w:val="00D14A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73">
    <w:name w:val="xl173"/>
    <w:basedOn w:val="af"/>
    <w:qFormat/>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4">
    <w:name w:val="xl174"/>
    <w:basedOn w:val="af"/>
    <w:qFormat/>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5">
    <w:name w:val="xl175"/>
    <w:basedOn w:val="af"/>
    <w:qFormat/>
    <w:rsid w:val="00D14A9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f"/>
    <w:qFormat/>
    <w:rsid w:val="00D14A95"/>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7">
    <w:name w:val="xl177"/>
    <w:basedOn w:val="af"/>
    <w:qFormat/>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8">
    <w:name w:val="xl178"/>
    <w:basedOn w:val="af"/>
    <w:qFormat/>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79">
    <w:name w:val="xl179"/>
    <w:basedOn w:val="af"/>
    <w:qFormat/>
    <w:rsid w:val="00D14A9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80">
    <w:name w:val="xl180"/>
    <w:basedOn w:val="af"/>
    <w:qFormat/>
    <w:rsid w:val="00D14A95"/>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81">
    <w:name w:val="xl181"/>
    <w:basedOn w:val="af"/>
    <w:qFormat/>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82">
    <w:name w:val="xl182"/>
    <w:basedOn w:val="af"/>
    <w:qFormat/>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83">
    <w:name w:val="xl183"/>
    <w:basedOn w:val="af"/>
    <w:qFormat/>
    <w:rsid w:val="00D14A95"/>
    <w:pPr>
      <w:pBdr>
        <w:top w:val="single" w:sz="8" w:space="0" w:color="auto"/>
        <w:left w:val="single" w:sz="8" w:space="0" w:color="auto"/>
      </w:pBdr>
      <w:spacing w:before="100" w:beforeAutospacing="1" w:after="100" w:afterAutospacing="1"/>
      <w:jc w:val="center"/>
      <w:textAlignment w:val="center"/>
    </w:pPr>
  </w:style>
  <w:style w:type="paragraph" w:customStyle="1" w:styleId="xl184">
    <w:name w:val="xl184"/>
    <w:basedOn w:val="af"/>
    <w:qFormat/>
    <w:rsid w:val="00D14A95"/>
    <w:pPr>
      <w:pBdr>
        <w:top w:val="single" w:sz="8" w:space="0" w:color="auto"/>
        <w:right w:val="single" w:sz="8" w:space="0" w:color="auto"/>
      </w:pBdr>
      <w:spacing w:before="100" w:beforeAutospacing="1" w:after="100" w:afterAutospacing="1"/>
      <w:jc w:val="center"/>
      <w:textAlignment w:val="center"/>
    </w:pPr>
  </w:style>
  <w:style w:type="paragraph" w:customStyle="1" w:styleId="xl185">
    <w:name w:val="xl185"/>
    <w:basedOn w:val="af"/>
    <w:qFormat/>
    <w:rsid w:val="00D14A95"/>
    <w:pPr>
      <w:pBdr>
        <w:top w:val="single" w:sz="4" w:space="0" w:color="auto"/>
        <w:left w:val="single" w:sz="8" w:space="0" w:color="auto"/>
      </w:pBdr>
      <w:spacing w:before="100" w:beforeAutospacing="1" w:after="100" w:afterAutospacing="1"/>
      <w:jc w:val="center"/>
      <w:textAlignment w:val="center"/>
    </w:pPr>
  </w:style>
  <w:style w:type="paragraph" w:customStyle="1" w:styleId="xl186">
    <w:name w:val="xl186"/>
    <w:basedOn w:val="af"/>
    <w:qFormat/>
    <w:rsid w:val="00D14A95"/>
    <w:pPr>
      <w:pBdr>
        <w:top w:val="single" w:sz="4" w:space="0" w:color="auto"/>
        <w:right w:val="single" w:sz="8" w:space="0" w:color="auto"/>
      </w:pBdr>
      <w:spacing w:before="100" w:beforeAutospacing="1" w:after="100" w:afterAutospacing="1"/>
      <w:jc w:val="center"/>
      <w:textAlignment w:val="center"/>
    </w:pPr>
  </w:style>
  <w:style w:type="paragraph" w:customStyle="1" w:styleId="xl187">
    <w:name w:val="xl187"/>
    <w:basedOn w:val="af"/>
    <w:qFormat/>
    <w:rsid w:val="00D14A95"/>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188">
    <w:name w:val="xl188"/>
    <w:basedOn w:val="af"/>
    <w:qFormat/>
    <w:rsid w:val="00D14A95"/>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89">
    <w:name w:val="xl189"/>
    <w:basedOn w:val="af"/>
    <w:qFormat/>
    <w:rsid w:val="00D14A95"/>
    <w:pPr>
      <w:pBdr>
        <w:top w:val="single" w:sz="8" w:space="0" w:color="auto"/>
        <w:lef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0">
    <w:name w:val="xl190"/>
    <w:basedOn w:val="af"/>
    <w:qFormat/>
    <w:rsid w:val="00D14A95"/>
    <w:pPr>
      <w:pBdr>
        <w:top w:val="single" w:sz="8"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1">
    <w:name w:val="xl191"/>
    <w:basedOn w:val="af"/>
    <w:qFormat/>
    <w:rsid w:val="00D14A95"/>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2">
    <w:name w:val="xl192"/>
    <w:basedOn w:val="af"/>
    <w:qFormat/>
    <w:rsid w:val="00D14A95"/>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193">
    <w:name w:val="xl193"/>
    <w:basedOn w:val="af"/>
    <w:qFormat/>
    <w:rsid w:val="00D14A95"/>
    <w:pPr>
      <w:pBdr>
        <w:left w:val="single" w:sz="8" w:space="0" w:color="auto"/>
      </w:pBdr>
      <w:spacing w:before="100" w:beforeAutospacing="1" w:after="100" w:afterAutospacing="1"/>
      <w:jc w:val="center"/>
      <w:textAlignment w:val="center"/>
    </w:pPr>
    <w:rPr>
      <w:rFonts w:ascii="Arial CYR" w:hAnsi="Arial CYR" w:cs="Arial CYR"/>
    </w:rPr>
  </w:style>
  <w:style w:type="paragraph" w:customStyle="1" w:styleId="xl194">
    <w:name w:val="xl194"/>
    <w:basedOn w:val="af"/>
    <w:qFormat/>
    <w:rsid w:val="00D14A95"/>
    <w:pPr>
      <w:pBdr>
        <w:right w:val="single" w:sz="8" w:space="0" w:color="auto"/>
      </w:pBdr>
      <w:spacing w:before="100" w:beforeAutospacing="1" w:after="100" w:afterAutospacing="1"/>
      <w:jc w:val="center"/>
      <w:textAlignment w:val="center"/>
    </w:pPr>
    <w:rPr>
      <w:rFonts w:ascii="Arial CYR" w:hAnsi="Arial CYR" w:cs="Arial CYR"/>
    </w:rPr>
  </w:style>
  <w:style w:type="paragraph" w:customStyle="1" w:styleId="xl195">
    <w:name w:val="xl195"/>
    <w:basedOn w:val="af"/>
    <w:qFormat/>
    <w:rsid w:val="00D14A95"/>
    <w:pPr>
      <w:pBdr>
        <w:top w:val="single" w:sz="4" w:space="0" w:color="auto"/>
        <w:bottom w:val="single" w:sz="4" w:space="0" w:color="auto"/>
      </w:pBdr>
      <w:spacing w:before="100" w:beforeAutospacing="1" w:after="100" w:afterAutospacing="1"/>
    </w:pPr>
    <w:rPr>
      <w:rFonts w:ascii="Arial CYR" w:hAnsi="Arial CYR" w:cs="Arial CYR"/>
    </w:rPr>
  </w:style>
  <w:style w:type="paragraph" w:customStyle="1" w:styleId="xl196">
    <w:name w:val="xl196"/>
    <w:basedOn w:val="af"/>
    <w:qFormat/>
    <w:rsid w:val="00D14A95"/>
    <w:pPr>
      <w:pBdr>
        <w:top w:val="single" w:sz="4" w:space="0" w:color="auto"/>
        <w:left w:val="single" w:sz="8" w:space="0" w:color="auto"/>
        <w:bottom w:val="single" w:sz="4" w:space="0" w:color="auto"/>
      </w:pBdr>
      <w:spacing w:before="100" w:beforeAutospacing="1" w:after="100" w:afterAutospacing="1"/>
    </w:pPr>
    <w:rPr>
      <w:rFonts w:ascii="Arial CYR" w:hAnsi="Arial CYR" w:cs="Arial CYR"/>
    </w:rPr>
  </w:style>
  <w:style w:type="paragraph" w:customStyle="1" w:styleId="xl197">
    <w:name w:val="xl197"/>
    <w:basedOn w:val="af"/>
    <w:qFormat/>
    <w:rsid w:val="00D14A95"/>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198">
    <w:name w:val="xl198"/>
    <w:basedOn w:val="af"/>
    <w:qFormat/>
    <w:rsid w:val="00D14A95"/>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199">
    <w:name w:val="xl199"/>
    <w:basedOn w:val="af"/>
    <w:qFormat/>
    <w:rsid w:val="00D14A95"/>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0">
    <w:name w:val="xl200"/>
    <w:basedOn w:val="af"/>
    <w:qFormat/>
    <w:rsid w:val="00D14A95"/>
    <w:pPr>
      <w:pBdr>
        <w:top w:val="single" w:sz="8" w:space="0" w:color="auto"/>
        <w:lef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1">
    <w:name w:val="xl201"/>
    <w:basedOn w:val="af"/>
    <w:qFormat/>
    <w:rsid w:val="00D14A95"/>
    <w:pPr>
      <w:pBdr>
        <w:top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2">
    <w:name w:val="xl202"/>
    <w:basedOn w:val="af"/>
    <w:qFormat/>
    <w:rsid w:val="00D14A95"/>
    <w:pPr>
      <w:pBdr>
        <w:lef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3">
    <w:name w:val="xl203"/>
    <w:basedOn w:val="af"/>
    <w:qFormat/>
    <w:rsid w:val="00D14A95"/>
    <w:pPr>
      <w:pBdr>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4">
    <w:name w:val="xl204"/>
    <w:basedOn w:val="af"/>
    <w:qFormat/>
    <w:rsid w:val="00D14A95"/>
    <w:pPr>
      <w:pBdr>
        <w:left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5">
    <w:name w:val="xl205"/>
    <w:basedOn w:val="af"/>
    <w:qFormat/>
    <w:rsid w:val="00D14A95"/>
    <w:pPr>
      <w:pBdr>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6">
    <w:name w:val="xl206"/>
    <w:basedOn w:val="af"/>
    <w:qFormat/>
    <w:rsid w:val="00D14A9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sz w:val="18"/>
      <w:szCs w:val="18"/>
    </w:rPr>
  </w:style>
  <w:style w:type="paragraph" w:customStyle="1" w:styleId="xl207">
    <w:name w:val="xl207"/>
    <w:basedOn w:val="af"/>
    <w:qFormat/>
    <w:rsid w:val="00D14A9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8">
    <w:name w:val="xl208"/>
    <w:basedOn w:val="af"/>
    <w:qFormat/>
    <w:rsid w:val="00D14A95"/>
    <w:pPr>
      <w:pBdr>
        <w:left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09">
    <w:name w:val="xl209"/>
    <w:basedOn w:val="af"/>
    <w:qFormat/>
    <w:rsid w:val="00D14A9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0">
    <w:name w:val="xl210"/>
    <w:basedOn w:val="af"/>
    <w:qFormat/>
    <w:rsid w:val="00D14A9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1">
    <w:name w:val="xl211"/>
    <w:basedOn w:val="af"/>
    <w:qFormat/>
    <w:rsid w:val="00D14A95"/>
    <w:pPr>
      <w:pBdr>
        <w:top w:val="single" w:sz="8" w:space="0" w:color="auto"/>
        <w:bottom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2">
    <w:name w:val="xl212"/>
    <w:basedOn w:val="af"/>
    <w:qFormat/>
    <w:rsid w:val="00D14A9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213">
    <w:name w:val="xl213"/>
    <w:basedOn w:val="af"/>
    <w:qFormat/>
    <w:rsid w:val="00D14A95"/>
    <w:pPr>
      <w:spacing w:before="100" w:beforeAutospacing="1" w:after="100" w:afterAutospacing="1"/>
      <w:jc w:val="center"/>
      <w:textAlignment w:val="center"/>
    </w:pPr>
    <w:rPr>
      <w:rFonts w:ascii="Arial CYR" w:hAnsi="Arial CYR" w:cs="Arial CYR"/>
      <w:b/>
      <w:bCs/>
      <w:sz w:val="18"/>
      <w:szCs w:val="18"/>
    </w:rPr>
  </w:style>
  <w:style w:type="paragraph" w:customStyle="1" w:styleId="xl214">
    <w:name w:val="xl214"/>
    <w:basedOn w:val="af"/>
    <w:qFormat/>
    <w:rsid w:val="00D14A95"/>
    <w:pPr>
      <w:pBdr>
        <w:bottom w:val="single" w:sz="8" w:space="0" w:color="auto"/>
      </w:pBdr>
      <w:spacing w:before="100" w:beforeAutospacing="1" w:after="100" w:afterAutospacing="1"/>
      <w:jc w:val="center"/>
      <w:textAlignment w:val="center"/>
    </w:pPr>
    <w:rPr>
      <w:rFonts w:ascii="Arial CYR" w:hAnsi="Arial CYR" w:cs="Arial CYR"/>
      <w:b/>
      <w:bCs/>
      <w:sz w:val="18"/>
      <w:szCs w:val="18"/>
    </w:rPr>
  </w:style>
  <w:style w:type="character" w:customStyle="1" w:styleId="affffb">
    <w:name w:val="Основной текст_"/>
    <w:basedOn w:val="af0"/>
    <w:link w:val="150"/>
    <w:rsid w:val="00D14A95"/>
    <w:rPr>
      <w:rFonts w:ascii="Times New Roman" w:eastAsia="Times New Roman" w:hAnsi="Times New Roman" w:cs="Times New Roman"/>
      <w:sz w:val="23"/>
      <w:szCs w:val="23"/>
      <w:shd w:val="clear" w:color="auto" w:fill="FFFFFF"/>
    </w:rPr>
  </w:style>
  <w:style w:type="character" w:customStyle="1" w:styleId="9pt">
    <w:name w:val="Основной текст + 9 pt;Полужирный"/>
    <w:basedOn w:val="affffb"/>
    <w:rsid w:val="00D14A95"/>
    <w:rPr>
      <w:rFonts w:ascii="Times New Roman" w:eastAsia="Times New Roman" w:hAnsi="Times New Roman" w:cs="Times New Roman"/>
      <w:b/>
      <w:bCs/>
      <w:color w:val="000000"/>
      <w:spacing w:val="0"/>
      <w:w w:val="100"/>
      <w:position w:val="0"/>
      <w:sz w:val="18"/>
      <w:szCs w:val="18"/>
      <w:shd w:val="clear" w:color="auto" w:fill="FFFFFF"/>
      <w:lang w:val="ru-RU"/>
    </w:rPr>
  </w:style>
  <w:style w:type="paragraph" w:customStyle="1" w:styleId="150">
    <w:name w:val="Основной текст15"/>
    <w:basedOn w:val="af"/>
    <w:link w:val="affffb"/>
    <w:rsid w:val="00D14A95"/>
    <w:pPr>
      <w:widowControl w:val="0"/>
      <w:shd w:val="clear" w:color="auto" w:fill="FFFFFF"/>
      <w:spacing w:line="0" w:lineRule="atLeast"/>
      <w:ind w:hanging="360"/>
    </w:pPr>
    <w:rPr>
      <w:sz w:val="23"/>
      <w:szCs w:val="23"/>
      <w:lang w:eastAsia="en-US"/>
    </w:rPr>
  </w:style>
  <w:style w:type="paragraph" w:customStyle="1" w:styleId="Default">
    <w:name w:val="Default"/>
    <w:qFormat/>
    <w:rsid w:val="00D14A95"/>
    <w:pPr>
      <w:autoSpaceDE w:val="0"/>
      <w:autoSpaceDN w:val="0"/>
      <w:adjustRightInd w:val="0"/>
      <w:spacing w:after="0" w:line="240" w:lineRule="auto"/>
    </w:pPr>
    <w:rPr>
      <w:rFonts w:ascii="Times New Roman" w:hAnsi="Times New Roman" w:cs="Times New Roman"/>
      <w:color w:val="000000"/>
      <w:sz w:val="24"/>
      <w:szCs w:val="24"/>
    </w:rPr>
  </w:style>
  <w:style w:type="paragraph" w:styleId="aff3">
    <w:name w:val="No Spacing"/>
    <w:aliases w:val="Title,Доп пункт,ПКР,пкр"/>
    <w:link w:val="affffc"/>
    <w:uiPriority w:val="1"/>
    <w:qFormat/>
    <w:rsid w:val="00D14A95"/>
    <w:pPr>
      <w:spacing w:after="0" w:line="240" w:lineRule="auto"/>
    </w:pPr>
    <w:rPr>
      <w:rFonts w:ascii="Times New Roman" w:eastAsia="Times New Roman" w:hAnsi="Times New Roman" w:cs="Times New Roman"/>
      <w:sz w:val="24"/>
      <w:szCs w:val="24"/>
      <w:lang w:eastAsia="ru-RU"/>
    </w:rPr>
  </w:style>
  <w:style w:type="paragraph" w:customStyle="1" w:styleId="1f8">
    <w:name w:val="1 Основной текст"/>
    <w:basedOn w:val="af"/>
    <w:uiPriority w:val="99"/>
    <w:qFormat/>
    <w:rsid w:val="0075366D"/>
    <w:pPr>
      <w:spacing w:before="200"/>
    </w:pPr>
    <w:rPr>
      <w:sz w:val="28"/>
      <w:lang w:eastAsia="en-US"/>
    </w:rPr>
  </w:style>
  <w:style w:type="character" w:customStyle="1" w:styleId="1f9">
    <w:name w:val="Неразрешенное упоминание1"/>
    <w:basedOn w:val="af0"/>
    <w:uiPriority w:val="99"/>
    <w:semiHidden/>
    <w:unhideWhenUsed/>
    <w:rsid w:val="00FD1559"/>
    <w:rPr>
      <w:color w:val="605E5C"/>
      <w:shd w:val="clear" w:color="auto" w:fill="E1DFDD"/>
    </w:rPr>
  </w:style>
  <w:style w:type="numbering" w:customStyle="1" w:styleId="34">
    <w:name w:val="Нет списка3"/>
    <w:next w:val="af2"/>
    <w:uiPriority w:val="99"/>
    <w:semiHidden/>
    <w:unhideWhenUsed/>
    <w:rsid w:val="006F4334"/>
  </w:style>
  <w:style w:type="table" w:customStyle="1" w:styleId="TableGridReport2">
    <w:name w:val="Table Grid Report2"/>
    <w:basedOn w:val="af1"/>
    <w:next w:val="af3"/>
    <w:uiPriority w:val="59"/>
    <w:rsid w:val="006F43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f2"/>
    <w:uiPriority w:val="99"/>
    <w:semiHidden/>
    <w:unhideWhenUsed/>
    <w:rsid w:val="006F4334"/>
  </w:style>
  <w:style w:type="table" w:customStyle="1" w:styleId="121">
    <w:name w:val="Сетка таблицы12"/>
    <w:basedOn w:val="af1"/>
    <w:next w:val="af3"/>
    <w:uiPriority w:val="59"/>
    <w:qFormat/>
    <w:rsid w:val="006F43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f2"/>
    <w:uiPriority w:val="99"/>
    <w:semiHidden/>
    <w:unhideWhenUsed/>
    <w:rsid w:val="006F4334"/>
  </w:style>
  <w:style w:type="numbering" w:customStyle="1" w:styleId="1113">
    <w:name w:val="Нет списка111"/>
    <w:next w:val="af2"/>
    <w:uiPriority w:val="99"/>
    <w:semiHidden/>
    <w:unhideWhenUsed/>
    <w:rsid w:val="006F4334"/>
  </w:style>
  <w:style w:type="table" w:customStyle="1" w:styleId="1114">
    <w:name w:val="Сетка таблицы111"/>
    <w:basedOn w:val="af1"/>
    <w:next w:val="af3"/>
    <w:rsid w:val="006F4334"/>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f1"/>
    <w:next w:val="af3"/>
    <w:uiPriority w:val="59"/>
    <w:rsid w:val="006F433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6F4334"/>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paragraph">
    <w:name w:val="paragraph"/>
    <w:basedOn w:val="af"/>
    <w:rsid w:val="006F4334"/>
    <w:pPr>
      <w:spacing w:before="100" w:beforeAutospacing="1" w:after="100" w:afterAutospacing="1"/>
      <w:ind w:firstLine="0"/>
      <w:jc w:val="left"/>
    </w:pPr>
  </w:style>
  <w:style w:type="character" w:customStyle="1" w:styleId="normaltextrun">
    <w:name w:val="normaltextrun"/>
    <w:basedOn w:val="af0"/>
    <w:rsid w:val="006F4334"/>
  </w:style>
  <w:style w:type="character" w:customStyle="1" w:styleId="spellingerror">
    <w:name w:val="spellingerror"/>
    <w:basedOn w:val="af0"/>
    <w:rsid w:val="006F4334"/>
  </w:style>
  <w:style w:type="character" w:customStyle="1" w:styleId="eop">
    <w:name w:val="eop"/>
    <w:basedOn w:val="af0"/>
    <w:rsid w:val="006F4334"/>
  </w:style>
  <w:style w:type="character" w:customStyle="1" w:styleId="contextualspellingandgrammarerror">
    <w:name w:val="contextualspellingandgrammarerror"/>
    <w:basedOn w:val="af0"/>
    <w:rsid w:val="006F4334"/>
  </w:style>
  <w:style w:type="character" w:customStyle="1" w:styleId="scxw32630538">
    <w:name w:val="scxw32630538"/>
    <w:basedOn w:val="af0"/>
    <w:rsid w:val="006F4334"/>
  </w:style>
  <w:style w:type="paragraph" w:customStyle="1" w:styleId="57">
    <w:name w:val="Основной текст5"/>
    <w:basedOn w:val="af"/>
    <w:rsid w:val="00880BFE"/>
    <w:pPr>
      <w:widowControl w:val="0"/>
      <w:shd w:val="clear" w:color="auto" w:fill="FFFFFF"/>
      <w:spacing w:before="240" w:after="0" w:line="0" w:lineRule="atLeast"/>
      <w:ind w:firstLine="0"/>
      <w:jc w:val="left"/>
    </w:pPr>
    <w:rPr>
      <w:rFonts w:ascii="Sylfaen" w:eastAsia="Sylfaen" w:hAnsi="Sylfaen" w:cs="Sylfaen"/>
      <w:sz w:val="8"/>
      <w:szCs w:val="8"/>
      <w:lang w:eastAsia="en-US"/>
    </w:rPr>
  </w:style>
  <w:style w:type="character" w:customStyle="1" w:styleId="1fa">
    <w:name w:val="Основной текст1"/>
    <w:basedOn w:val="af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2c">
    <w:name w:val="Основной текст2"/>
    <w:basedOn w:val="af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BookmanOldStyle">
    <w:name w:val="Основной текст + Bookman Old Style"/>
    <w:aliases w:val="10,5 pt,Интервал -1 pt,Основной текст + 7,Интервал 0 pt Exact,Основной текст + 4,Курсив,Основной текст + 9,Основной текст (12) + 5,Интервал 0 pt,5 pt23,Курсив19,Интервал 0 pt6,Основной текст (2) + 10,5 pt62,5 pt55,41,7"/>
    <w:basedOn w:val="affffb"/>
    <w:rsid w:val="00880BFE"/>
    <w:rPr>
      <w:rFonts w:ascii="Bookman Old Style" w:eastAsia="Bookman Old Style" w:hAnsi="Bookman Old Style" w:cs="Bookman Old Style"/>
      <w:color w:val="000000"/>
      <w:spacing w:val="0"/>
      <w:w w:val="100"/>
      <w:position w:val="0"/>
      <w:sz w:val="20"/>
      <w:szCs w:val="20"/>
      <w:shd w:val="clear" w:color="auto" w:fill="FFFFFF"/>
    </w:rPr>
  </w:style>
  <w:style w:type="character" w:customStyle="1" w:styleId="35">
    <w:name w:val="Основной текст3"/>
    <w:basedOn w:val="af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42">
    <w:name w:val="Основной текст4"/>
    <w:basedOn w:val="affffb"/>
    <w:rsid w:val="00880BFE"/>
    <w:rPr>
      <w:rFonts w:ascii="Sylfaen" w:eastAsia="Sylfaen" w:hAnsi="Sylfaen" w:cs="Sylfaen"/>
      <w:color w:val="000000"/>
      <w:spacing w:val="0"/>
      <w:w w:val="100"/>
      <w:position w:val="0"/>
      <w:sz w:val="8"/>
      <w:szCs w:val="8"/>
      <w:shd w:val="clear" w:color="auto" w:fill="FFFFFF"/>
      <w:lang w:val="ru-RU"/>
    </w:rPr>
  </w:style>
  <w:style w:type="character" w:customStyle="1" w:styleId="Gulim">
    <w:name w:val="Основной текст + Gulim"/>
    <w:basedOn w:val="affffb"/>
    <w:rsid w:val="00880BFE"/>
    <w:rPr>
      <w:rFonts w:ascii="Gulim" w:eastAsia="Gulim" w:hAnsi="Gulim" w:cs="Gulim" w:hint="eastAsia"/>
      <w:color w:val="000000"/>
      <w:spacing w:val="0"/>
      <w:w w:val="100"/>
      <w:position w:val="0"/>
      <w:sz w:val="8"/>
      <w:szCs w:val="8"/>
      <w:shd w:val="clear" w:color="auto" w:fill="FFFFFF"/>
      <w:lang w:val="ru-RU"/>
    </w:rPr>
  </w:style>
  <w:style w:type="table" w:customStyle="1" w:styleId="2d">
    <w:name w:val="Сетка таблицы2"/>
    <w:basedOn w:val="af1"/>
    <w:next w:val="af3"/>
    <w:uiPriority w:val="3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f1"/>
    <w:next w:val="af3"/>
    <w:uiPriority w:val="5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Заголовок №1_"/>
    <w:basedOn w:val="af0"/>
    <w:link w:val="1fc"/>
    <w:locked/>
    <w:rsid w:val="00880BFE"/>
    <w:rPr>
      <w:rFonts w:ascii="Times New Roman" w:eastAsia="Times New Roman" w:hAnsi="Times New Roman" w:cs="Times New Roman"/>
      <w:b/>
      <w:bCs/>
      <w:sz w:val="15"/>
      <w:szCs w:val="15"/>
      <w:shd w:val="clear" w:color="auto" w:fill="FFFFFF"/>
    </w:rPr>
  </w:style>
  <w:style w:type="paragraph" w:customStyle="1" w:styleId="1fc">
    <w:name w:val="Заголовок №1"/>
    <w:basedOn w:val="af"/>
    <w:link w:val="1fb"/>
    <w:qFormat/>
    <w:rsid w:val="00880BFE"/>
    <w:pPr>
      <w:widowControl w:val="0"/>
      <w:shd w:val="clear" w:color="auto" w:fill="FFFFFF"/>
      <w:spacing w:after="180" w:line="206" w:lineRule="exact"/>
      <w:ind w:firstLine="0"/>
      <w:jc w:val="left"/>
      <w:outlineLvl w:val="0"/>
    </w:pPr>
    <w:rPr>
      <w:b/>
      <w:bCs/>
      <w:sz w:val="15"/>
      <w:szCs w:val="15"/>
      <w:lang w:eastAsia="en-US"/>
    </w:rPr>
  </w:style>
  <w:style w:type="character" w:customStyle="1" w:styleId="Exact">
    <w:name w:val="Основной текст Exact"/>
    <w:basedOn w:val="af0"/>
    <w:rsid w:val="00880BFE"/>
    <w:rPr>
      <w:rFonts w:ascii="Times New Roman" w:eastAsia="Times New Roman" w:hAnsi="Times New Roman" w:cs="Times New Roman" w:hint="default"/>
      <w:b/>
      <w:bCs/>
      <w:i w:val="0"/>
      <w:iCs w:val="0"/>
      <w:smallCaps w:val="0"/>
      <w:strike w:val="0"/>
      <w:dstrike w:val="0"/>
      <w:sz w:val="12"/>
      <w:szCs w:val="12"/>
      <w:u w:val="none"/>
      <w:effect w:val="none"/>
    </w:rPr>
  </w:style>
  <w:style w:type="character" w:customStyle="1" w:styleId="6pt">
    <w:name w:val="Основной текст + 6 pt"/>
    <w:aliases w:val="Не полужирный,Основной текст + SimSun,6 pt,Основной текст (21) + 6 pt,Курсив15,Основной текст (27) + Bookman Old Style,5 pt33,Масштаб 100%,Оглавление (2) + Calibri,5,5 pt27,Интервал 0 pt Exact5,Курсив12,Полужирный35"/>
    <w:basedOn w:val="affffb"/>
    <w:uiPriority w:val="99"/>
    <w:rsid w:val="00880BFE"/>
    <w:rPr>
      <w:rFonts w:ascii="Times New Roman" w:eastAsia="Times New Roman" w:hAnsi="Times New Roman" w:cs="Times New Roman"/>
      <w:b/>
      <w:bCs/>
      <w:color w:val="000000"/>
      <w:spacing w:val="0"/>
      <w:w w:val="100"/>
      <w:position w:val="0"/>
      <w:sz w:val="12"/>
      <w:szCs w:val="12"/>
      <w:shd w:val="clear" w:color="auto" w:fill="FFFFFF"/>
      <w:lang w:val="ru-RU"/>
    </w:rPr>
  </w:style>
  <w:style w:type="numbering" w:customStyle="1" w:styleId="43">
    <w:name w:val="Нет списка4"/>
    <w:next w:val="af2"/>
    <w:uiPriority w:val="99"/>
    <w:semiHidden/>
    <w:unhideWhenUsed/>
    <w:rsid w:val="00880BFE"/>
  </w:style>
  <w:style w:type="table" w:customStyle="1" w:styleId="44">
    <w:name w:val="Сетка таблицы4"/>
    <w:basedOn w:val="af1"/>
    <w:next w:val="af3"/>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f2"/>
    <w:semiHidden/>
    <w:unhideWhenUsed/>
    <w:rsid w:val="00880BFE"/>
  </w:style>
  <w:style w:type="table" w:customStyle="1" w:styleId="59">
    <w:name w:val="Сетка таблицы5"/>
    <w:basedOn w:val="af1"/>
    <w:next w:val="af3"/>
    <w:uiPriority w:val="5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f2"/>
    <w:uiPriority w:val="99"/>
    <w:semiHidden/>
    <w:unhideWhenUsed/>
    <w:rsid w:val="00880BFE"/>
  </w:style>
  <w:style w:type="table" w:customStyle="1" w:styleId="62">
    <w:name w:val="Сетка таблицы6"/>
    <w:basedOn w:val="af1"/>
    <w:next w:val="af3"/>
    <w:uiPriority w:val="5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f1"/>
    <w:next w:val="af3"/>
    <w:uiPriority w:val="3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f1"/>
    <w:next w:val="af3"/>
    <w:uiPriority w:val="59"/>
    <w:rsid w:val="00880BF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d">
    <w:name w:val="table of figures"/>
    <w:aliases w:val="Перечень таблиц"/>
    <w:basedOn w:val="af"/>
    <w:next w:val="af"/>
    <w:uiPriority w:val="99"/>
    <w:unhideWhenUsed/>
    <w:qFormat/>
    <w:rsid w:val="00CC1C8C"/>
    <w:pPr>
      <w:spacing w:after="0"/>
    </w:pPr>
  </w:style>
  <w:style w:type="paragraph" w:styleId="45">
    <w:name w:val="toc 4"/>
    <w:basedOn w:val="af"/>
    <w:next w:val="af"/>
    <w:autoRedefine/>
    <w:uiPriority w:val="39"/>
    <w:unhideWhenUsed/>
    <w:qFormat/>
    <w:rsid w:val="00CF7CEC"/>
    <w:pPr>
      <w:spacing w:after="100" w:line="259" w:lineRule="auto"/>
      <w:ind w:left="660" w:firstLine="0"/>
      <w:jc w:val="left"/>
    </w:pPr>
    <w:rPr>
      <w:rFonts w:asciiTheme="minorHAnsi" w:eastAsiaTheme="minorEastAsia" w:hAnsiTheme="minorHAnsi" w:cstheme="minorBidi"/>
      <w:sz w:val="22"/>
      <w:szCs w:val="22"/>
    </w:rPr>
  </w:style>
  <w:style w:type="paragraph" w:styleId="5a">
    <w:name w:val="toc 5"/>
    <w:basedOn w:val="af"/>
    <w:next w:val="af"/>
    <w:autoRedefine/>
    <w:uiPriority w:val="39"/>
    <w:unhideWhenUsed/>
    <w:qFormat/>
    <w:rsid w:val="00CF7CEC"/>
    <w:pPr>
      <w:spacing w:after="100" w:line="259" w:lineRule="auto"/>
      <w:ind w:left="880" w:firstLine="0"/>
      <w:jc w:val="left"/>
    </w:pPr>
    <w:rPr>
      <w:rFonts w:asciiTheme="minorHAnsi" w:eastAsiaTheme="minorEastAsia" w:hAnsiTheme="minorHAnsi" w:cstheme="minorBidi"/>
      <w:sz w:val="22"/>
      <w:szCs w:val="22"/>
    </w:rPr>
  </w:style>
  <w:style w:type="paragraph" w:styleId="63">
    <w:name w:val="toc 6"/>
    <w:basedOn w:val="af"/>
    <w:next w:val="af"/>
    <w:autoRedefine/>
    <w:uiPriority w:val="39"/>
    <w:unhideWhenUsed/>
    <w:rsid w:val="00CF7CEC"/>
    <w:pPr>
      <w:spacing w:after="100" w:line="259" w:lineRule="auto"/>
      <w:ind w:left="1100" w:firstLine="0"/>
      <w:jc w:val="left"/>
    </w:pPr>
    <w:rPr>
      <w:rFonts w:asciiTheme="minorHAnsi" w:eastAsiaTheme="minorEastAsia" w:hAnsiTheme="minorHAnsi" w:cstheme="minorBidi"/>
      <w:sz w:val="22"/>
      <w:szCs w:val="22"/>
    </w:rPr>
  </w:style>
  <w:style w:type="paragraph" w:styleId="72">
    <w:name w:val="toc 7"/>
    <w:basedOn w:val="af"/>
    <w:next w:val="af"/>
    <w:autoRedefine/>
    <w:uiPriority w:val="39"/>
    <w:unhideWhenUsed/>
    <w:rsid w:val="00CF7CEC"/>
    <w:pPr>
      <w:spacing w:after="100" w:line="259" w:lineRule="auto"/>
      <w:ind w:left="1320" w:firstLine="0"/>
      <w:jc w:val="left"/>
    </w:pPr>
    <w:rPr>
      <w:rFonts w:asciiTheme="minorHAnsi" w:eastAsiaTheme="minorEastAsia" w:hAnsiTheme="minorHAnsi" w:cstheme="minorBidi"/>
      <w:sz w:val="22"/>
      <w:szCs w:val="22"/>
    </w:rPr>
  </w:style>
  <w:style w:type="paragraph" w:styleId="82">
    <w:name w:val="toc 8"/>
    <w:basedOn w:val="af"/>
    <w:next w:val="af"/>
    <w:autoRedefine/>
    <w:uiPriority w:val="39"/>
    <w:unhideWhenUsed/>
    <w:rsid w:val="00CF7CEC"/>
    <w:pPr>
      <w:spacing w:after="100" w:line="259" w:lineRule="auto"/>
      <w:ind w:left="1540" w:firstLine="0"/>
      <w:jc w:val="left"/>
    </w:pPr>
    <w:rPr>
      <w:rFonts w:asciiTheme="minorHAnsi" w:eastAsiaTheme="minorEastAsia" w:hAnsiTheme="minorHAnsi" w:cstheme="minorBidi"/>
      <w:sz w:val="22"/>
      <w:szCs w:val="22"/>
    </w:rPr>
  </w:style>
  <w:style w:type="paragraph" w:styleId="91">
    <w:name w:val="toc 9"/>
    <w:basedOn w:val="af"/>
    <w:next w:val="af"/>
    <w:autoRedefine/>
    <w:uiPriority w:val="39"/>
    <w:unhideWhenUsed/>
    <w:rsid w:val="00CF7CEC"/>
    <w:pPr>
      <w:spacing w:after="100" w:line="259" w:lineRule="auto"/>
      <w:ind w:left="1760" w:firstLine="0"/>
      <w:jc w:val="left"/>
    </w:pPr>
    <w:rPr>
      <w:rFonts w:asciiTheme="minorHAnsi" w:eastAsiaTheme="minorEastAsia" w:hAnsiTheme="minorHAnsi" w:cstheme="minorBidi"/>
      <w:sz w:val="22"/>
      <w:szCs w:val="22"/>
    </w:rPr>
  </w:style>
  <w:style w:type="character" w:styleId="affffe">
    <w:name w:val="Placeholder Text"/>
    <w:basedOn w:val="af0"/>
    <w:uiPriority w:val="99"/>
    <w:semiHidden/>
    <w:rsid w:val="00EF7CFD"/>
    <w:rPr>
      <w:color w:val="808080"/>
    </w:rPr>
  </w:style>
  <w:style w:type="paragraph" w:customStyle="1" w:styleId="afffff">
    <w:name w:val="Обычный кат"/>
    <w:basedOn w:val="af"/>
    <w:qFormat/>
    <w:rsid w:val="00BC7E41"/>
    <w:pPr>
      <w:spacing w:after="0" w:line="276" w:lineRule="auto"/>
    </w:pPr>
    <w:rPr>
      <w:rFonts w:eastAsia="Calibri"/>
      <w:szCs w:val="22"/>
      <w:lang w:eastAsia="en-US"/>
    </w:rPr>
  </w:style>
  <w:style w:type="paragraph" w:customStyle="1" w:styleId="afffff0">
    <w:name w:val="Маркированный кат"/>
    <w:basedOn w:val="afffff1"/>
    <w:next w:val="afffff"/>
    <w:qFormat/>
    <w:rsid w:val="00BC7E41"/>
    <w:pPr>
      <w:spacing w:after="0" w:line="276" w:lineRule="auto"/>
      <w:ind w:left="1208" w:hanging="357"/>
    </w:pPr>
    <w:rPr>
      <w:rFonts w:eastAsia="Calibri"/>
      <w:szCs w:val="22"/>
      <w:lang w:eastAsia="en-US"/>
    </w:rPr>
  </w:style>
  <w:style w:type="paragraph" w:styleId="afffff1">
    <w:name w:val="List Bullet"/>
    <w:basedOn w:val="af"/>
    <w:link w:val="afffff2"/>
    <w:uiPriority w:val="99"/>
    <w:unhideWhenUsed/>
    <w:qFormat/>
    <w:rsid w:val="00BC7E41"/>
    <w:pPr>
      <w:ind w:left="1212" w:hanging="360"/>
      <w:contextualSpacing/>
    </w:pPr>
  </w:style>
  <w:style w:type="character" w:customStyle="1" w:styleId="af7">
    <w:name w:val="Абзац списка Знак"/>
    <w:aliases w:val="Варианты ответов Знак,ПАРАГРАФ Знак,Таблицы Знак,it_List1 Знак,Ненумерованный список Знак,основной диплом Знак,Введение Знак,СПИСКИ Знак,3_Абзац списка Знак,Цветной список - Акцент 11 Знак,Bullet List Знак,FooterText Знак,numbered Знак"/>
    <w:link w:val="af6"/>
    <w:uiPriority w:val="34"/>
    <w:qFormat/>
    <w:locked/>
    <w:rsid w:val="00280C9B"/>
    <w:rPr>
      <w:rFonts w:ascii="Times New Roman" w:eastAsia="Times New Roman" w:hAnsi="Times New Roman" w:cs="Times New Roman"/>
      <w:sz w:val="24"/>
      <w:szCs w:val="24"/>
      <w:lang w:eastAsia="ru-RU"/>
    </w:rPr>
  </w:style>
  <w:style w:type="paragraph" w:customStyle="1" w:styleId="afffff3">
    <w:name w:val="Текст норм"/>
    <w:basedOn w:val="af"/>
    <w:link w:val="afffff4"/>
    <w:qFormat/>
    <w:rsid w:val="000221E4"/>
    <w:pPr>
      <w:spacing w:after="0"/>
    </w:pPr>
    <w:rPr>
      <w:lang w:eastAsia="en-US"/>
    </w:rPr>
  </w:style>
  <w:style w:type="character" w:customStyle="1" w:styleId="afffff4">
    <w:name w:val="Текст норм Знак"/>
    <w:basedOn w:val="af0"/>
    <w:link w:val="afffff3"/>
    <w:locked/>
    <w:rsid w:val="000221E4"/>
    <w:rPr>
      <w:rFonts w:ascii="Times New Roman" w:eastAsia="Times New Roman" w:hAnsi="Times New Roman" w:cs="Times New Roman"/>
      <w:sz w:val="24"/>
      <w:szCs w:val="24"/>
    </w:rPr>
  </w:style>
  <w:style w:type="paragraph" w:customStyle="1" w:styleId="a3">
    <w:name w:val="Арэн маркер"/>
    <w:basedOn w:val="af"/>
    <w:next w:val="af"/>
    <w:autoRedefine/>
    <w:qFormat/>
    <w:rsid w:val="00754F9C"/>
    <w:pPr>
      <w:numPr>
        <w:numId w:val="12"/>
      </w:numPr>
      <w:autoSpaceDE w:val="0"/>
      <w:autoSpaceDN w:val="0"/>
      <w:adjustRightInd w:val="0"/>
      <w:spacing w:after="0"/>
      <w:ind w:left="0" w:firstLine="709"/>
    </w:pPr>
    <w:rPr>
      <w:rFonts w:eastAsia="SimSun"/>
      <w:color w:val="000000"/>
      <w:szCs w:val="26"/>
    </w:rPr>
  </w:style>
  <w:style w:type="paragraph" w:customStyle="1" w:styleId="afffff5">
    <w:name w:val="Арэн текст"/>
    <w:basedOn w:val="af"/>
    <w:link w:val="afffff6"/>
    <w:autoRedefine/>
    <w:qFormat/>
    <w:rsid w:val="00754F9C"/>
    <w:pPr>
      <w:autoSpaceDE w:val="0"/>
      <w:autoSpaceDN w:val="0"/>
      <w:adjustRightInd w:val="0"/>
      <w:spacing w:after="0"/>
    </w:pPr>
    <w:rPr>
      <w:rFonts w:eastAsia="SimSun"/>
      <w:color w:val="000000"/>
      <w:szCs w:val="28"/>
    </w:rPr>
  </w:style>
  <w:style w:type="character" w:customStyle="1" w:styleId="afffff6">
    <w:name w:val="Арэн текст Знак"/>
    <w:basedOn w:val="af0"/>
    <w:link w:val="afffff5"/>
    <w:rsid w:val="00754F9C"/>
    <w:rPr>
      <w:rFonts w:ascii="Times New Roman" w:eastAsia="SimSun" w:hAnsi="Times New Roman" w:cs="Times New Roman"/>
      <w:color w:val="000000"/>
      <w:sz w:val="24"/>
      <w:szCs w:val="28"/>
      <w:lang w:eastAsia="ru-RU"/>
    </w:rPr>
  </w:style>
  <w:style w:type="paragraph" w:customStyle="1" w:styleId="afffff7">
    <w:name w:val="Арэн Таблица название"/>
    <w:basedOn w:val="af8"/>
    <w:qFormat/>
    <w:rsid w:val="003F088E"/>
    <w:pPr>
      <w:keepNext/>
      <w:spacing w:before="120" w:after="120"/>
      <w:jc w:val="left"/>
    </w:pPr>
    <w:rPr>
      <w:b/>
      <w:bCs/>
      <w:i w:val="0"/>
      <w:iCs w:val="0"/>
      <w:sz w:val="24"/>
      <w:lang w:eastAsia="en-US"/>
    </w:rPr>
  </w:style>
  <w:style w:type="paragraph" w:styleId="afffff8">
    <w:name w:val="Document Map"/>
    <w:basedOn w:val="af"/>
    <w:link w:val="afffff9"/>
    <w:rsid w:val="00184091"/>
    <w:pPr>
      <w:spacing w:after="0"/>
      <w:ind w:firstLine="0"/>
      <w:jc w:val="left"/>
    </w:pPr>
    <w:rPr>
      <w:rFonts w:ascii="Tahoma" w:eastAsia="Calibri" w:hAnsi="Tahoma"/>
      <w:sz w:val="16"/>
      <w:szCs w:val="16"/>
      <w:lang w:val="x-none" w:eastAsia="x-none"/>
    </w:rPr>
  </w:style>
  <w:style w:type="character" w:customStyle="1" w:styleId="afffff9">
    <w:name w:val="Схема документа Знак"/>
    <w:basedOn w:val="af0"/>
    <w:link w:val="afffff8"/>
    <w:rsid w:val="00184091"/>
    <w:rPr>
      <w:rFonts w:ascii="Tahoma" w:eastAsia="Calibri" w:hAnsi="Tahoma" w:cs="Times New Roman"/>
      <w:sz w:val="16"/>
      <w:szCs w:val="16"/>
      <w:lang w:val="x-none" w:eastAsia="x-none"/>
    </w:rPr>
  </w:style>
  <w:style w:type="paragraph" w:styleId="2e">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Знак1 Знак1, Знак1 Знак1,Знак1 Знак"/>
    <w:basedOn w:val="af"/>
    <w:link w:val="2f"/>
    <w:qFormat/>
    <w:rsid w:val="00184091"/>
    <w:pPr>
      <w:widowControl w:val="0"/>
      <w:autoSpaceDE w:val="0"/>
      <w:autoSpaceDN w:val="0"/>
      <w:adjustRightInd w:val="0"/>
      <w:spacing w:line="480" w:lineRule="auto"/>
      <w:ind w:left="283" w:firstLine="0"/>
      <w:jc w:val="left"/>
    </w:pPr>
    <w:rPr>
      <w:rFonts w:ascii="Arial" w:hAnsi="Arial"/>
      <w:sz w:val="20"/>
      <w:szCs w:val="20"/>
      <w:lang w:val="x-none" w:eastAsia="x-none"/>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Знак1 Знак1 Знак1, Знак1 Знак1 Знак1"/>
    <w:basedOn w:val="af0"/>
    <w:link w:val="2e"/>
    <w:rsid w:val="00184091"/>
    <w:rPr>
      <w:rFonts w:ascii="Arial" w:eastAsia="Times New Roman" w:hAnsi="Arial" w:cs="Times New Roman"/>
      <w:sz w:val="20"/>
      <w:szCs w:val="20"/>
      <w:lang w:val="x-none" w:eastAsia="x-none"/>
    </w:rPr>
  </w:style>
  <w:style w:type="paragraph" w:customStyle="1" w:styleId="ConsPlusNonformat">
    <w:name w:val="ConsPlusNonformat"/>
    <w:qFormat/>
    <w:rsid w:val="0018409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d">
    <w:name w:val="Абзац списка1"/>
    <w:basedOn w:val="af"/>
    <w:uiPriority w:val="99"/>
    <w:qFormat/>
    <w:rsid w:val="00184091"/>
    <w:pPr>
      <w:spacing w:before="120" w:after="200" w:line="276" w:lineRule="auto"/>
      <w:ind w:left="720" w:firstLine="425"/>
      <w:contextualSpacing/>
    </w:pPr>
    <w:rPr>
      <w:rFonts w:ascii="Calibri" w:hAnsi="Calibri"/>
      <w:sz w:val="22"/>
      <w:szCs w:val="22"/>
    </w:rPr>
  </w:style>
  <w:style w:type="character" w:customStyle="1" w:styleId="Bodytext">
    <w:name w:val="Body text_"/>
    <w:link w:val="92"/>
    <w:rsid w:val="00184091"/>
    <w:rPr>
      <w:shd w:val="clear" w:color="auto" w:fill="FFFFFF"/>
    </w:rPr>
  </w:style>
  <w:style w:type="paragraph" w:customStyle="1" w:styleId="92">
    <w:name w:val="Основной текст9"/>
    <w:basedOn w:val="af"/>
    <w:link w:val="Bodytext"/>
    <w:qFormat/>
    <w:rsid w:val="00184091"/>
    <w:pPr>
      <w:shd w:val="clear" w:color="auto" w:fill="FFFFFF"/>
      <w:spacing w:after="0" w:line="480" w:lineRule="exact"/>
      <w:ind w:hanging="380"/>
      <w:jc w:val="left"/>
    </w:pPr>
    <w:rPr>
      <w:rFonts w:asciiTheme="minorHAnsi" w:eastAsiaTheme="minorHAnsi" w:hAnsiTheme="minorHAnsi" w:cstheme="minorBidi"/>
      <w:sz w:val="22"/>
      <w:szCs w:val="22"/>
      <w:lang w:eastAsia="en-US"/>
    </w:rPr>
  </w:style>
  <w:style w:type="character" w:customStyle="1" w:styleId="BodytextBold">
    <w:name w:val="Body text + Bold"/>
    <w:rsid w:val="00184091"/>
    <w:rPr>
      <w:rFonts w:ascii="Times New Roman" w:eastAsia="Times New Roman" w:hAnsi="Times New Roman" w:cs="Times New Roman"/>
      <w:b/>
      <w:bCs/>
      <w:i w:val="0"/>
      <w:iCs w:val="0"/>
      <w:smallCaps w:val="0"/>
      <w:strike w:val="0"/>
      <w:spacing w:val="0"/>
      <w:sz w:val="22"/>
      <w:szCs w:val="22"/>
    </w:rPr>
  </w:style>
  <w:style w:type="paragraph" w:customStyle="1" w:styleId="73">
    <w:name w:val="Основной текст7"/>
    <w:basedOn w:val="af"/>
    <w:uiPriority w:val="99"/>
    <w:qFormat/>
    <w:rsid w:val="00184091"/>
    <w:pPr>
      <w:widowControl w:val="0"/>
      <w:shd w:val="clear" w:color="auto" w:fill="FFFFFF"/>
      <w:spacing w:before="4380" w:after="0" w:line="240" w:lineRule="atLeast"/>
      <w:ind w:firstLine="0"/>
      <w:jc w:val="center"/>
    </w:pPr>
    <w:rPr>
      <w:rFonts w:ascii="Arial" w:hAnsi="Arial" w:cs="Arial"/>
      <w:sz w:val="22"/>
      <w:szCs w:val="22"/>
      <w:lang w:eastAsia="en-US"/>
    </w:rPr>
  </w:style>
  <w:style w:type="character" w:customStyle="1" w:styleId="Bodytext3">
    <w:name w:val="Body text (3)_"/>
    <w:link w:val="Bodytext30"/>
    <w:rsid w:val="00184091"/>
    <w:rPr>
      <w:sz w:val="27"/>
      <w:szCs w:val="27"/>
      <w:shd w:val="clear" w:color="auto" w:fill="FFFFFF"/>
    </w:rPr>
  </w:style>
  <w:style w:type="paragraph" w:customStyle="1" w:styleId="Bodytext30">
    <w:name w:val="Body text (3)"/>
    <w:basedOn w:val="af"/>
    <w:link w:val="Bodytext3"/>
    <w:qFormat/>
    <w:rsid w:val="00184091"/>
    <w:pPr>
      <w:shd w:val="clear" w:color="auto" w:fill="FFFFFF"/>
      <w:spacing w:after="2160" w:line="0" w:lineRule="atLeast"/>
      <w:ind w:hanging="2100"/>
      <w:jc w:val="center"/>
    </w:pPr>
    <w:rPr>
      <w:rFonts w:asciiTheme="minorHAnsi" w:eastAsiaTheme="minorHAnsi" w:hAnsiTheme="minorHAnsi" w:cstheme="minorBidi"/>
      <w:sz w:val="27"/>
      <w:szCs w:val="27"/>
      <w:lang w:eastAsia="en-US"/>
    </w:rPr>
  </w:style>
  <w:style w:type="character" w:customStyle="1" w:styleId="Heading22">
    <w:name w:val="Heading #2 (2)"/>
    <w:rsid w:val="00184091"/>
    <w:rPr>
      <w:rFonts w:ascii="Times New Roman" w:eastAsia="Times New Roman" w:hAnsi="Times New Roman" w:cs="Times New Roman"/>
      <w:b w:val="0"/>
      <w:bCs w:val="0"/>
      <w:i w:val="0"/>
      <w:iCs w:val="0"/>
      <w:smallCaps w:val="0"/>
      <w:strike w:val="0"/>
      <w:spacing w:val="0"/>
      <w:sz w:val="27"/>
      <w:szCs w:val="27"/>
    </w:rPr>
  </w:style>
  <w:style w:type="paragraph" w:customStyle="1" w:styleId="font6">
    <w:name w:val="font6"/>
    <w:basedOn w:val="af"/>
    <w:qFormat/>
    <w:rsid w:val="00184091"/>
    <w:pPr>
      <w:spacing w:before="100" w:beforeAutospacing="1" w:after="100" w:afterAutospacing="1"/>
      <w:ind w:firstLine="0"/>
      <w:jc w:val="left"/>
    </w:pPr>
    <w:rPr>
      <w:rFonts w:ascii="Calibri" w:hAnsi="Calibri" w:cs="Calibri"/>
      <w:sz w:val="16"/>
      <w:szCs w:val="16"/>
    </w:rPr>
  </w:style>
  <w:style w:type="character" w:customStyle="1" w:styleId="1fe">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af0"/>
    <w:uiPriority w:val="99"/>
    <w:rsid w:val="00184091"/>
    <w:rPr>
      <w:rFonts w:ascii="Times New Roman" w:eastAsia="Times New Roman" w:hAnsi="Times New Roman" w:cs="Times New Roman"/>
      <w:sz w:val="20"/>
      <w:szCs w:val="20"/>
      <w:lang w:eastAsia="ru-RU"/>
    </w:rPr>
  </w:style>
  <w:style w:type="character" w:customStyle="1" w:styleId="1ff">
    <w:name w:val="Заголовок Знак1"/>
    <w:aliases w:val="Заголовок2 Знак,Название1 Знак,Название таблица Знак1"/>
    <w:uiPriority w:val="99"/>
    <w:rsid w:val="00184091"/>
    <w:rPr>
      <w:rFonts w:ascii="Times New Roman" w:eastAsia="Times New Roman" w:hAnsi="Times New Roman" w:cs="Times New Roman"/>
      <w:sz w:val="24"/>
      <w:szCs w:val="20"/>
      <w:lang w:val="x-none" w:eastAsia="x-none"/>
    </w:rPr>
  </w:style>
  <w:style w:type="character" w:customStyle="1" w:styleId="afffffa">
    <w:name w:val="Текст Знак"/>
    <w:aliases w:val="Знак7 Знак"/>
    <w:link w:val="afffffb"/>
    <w:locked/>
    <w:rsid w:val="00184091"/>
    <w:rPr>
      <w:rFonts w:ascii="Courier New" w:hAnsi="Courier New" w:cs="Courier New"/>
    </w:rPr>
  </w:style>
  <w:style w:type="paragraph" w:styleId="afffffb">
    <w:name w:val="Plain Text"/>
    <w:aliases w:val="Знак7"/>
    <w:basedOn w:val="af"/>
    <w:link w:val="afffffa"/>
    <w:unhideWhenUsed/>
    <w:qFormat/>
    <w:rsid w:val="00184091"/>
    <w:pPr>
      <w:spacing w:after="0"/>
      <w:ind w:firstLine="0"/>
      <w:jc w:val="left"/>
    </w:pPr>
    <w:rPr>
      <w:rFonts w:ascii="Courier New" w:eastAsiaTheme="minorHAnsi" w:hAnsi="Courier New" w:cs="Courier New"/>
      <w:sz w:val="22"/>
      <w:szCs w:val="22"/>
      <w:lang w:eastAsia="en-US"/>
    </w:rPr>
  </w:style>
  <w:style w:type="character" w:customStyle="1" w:styleId="1ff0">
    <w:name w:val="Текст Знак1"/>
    <w:aliases w:val="Знак7 Знак1,Знак Знак Знак Знак Знак Знак Знак Знак Знак Знак1"/>
    <w:basedOn w:val="af0"/>
    <w:rsid w:val="00184091"/>
    <w:rPr>
      <w:rFonts w:ascii="Consolas" w:eastAsia="Times New Roman" w:hAnsi="Consolas" w:cs="Times New Roman"/>
      <w:sz w:val="21"/>
      <w:szCs w:val="21"/>
      <w:lang w:eastAsia="ru-RU"/>
    </w:rPr>
  </w:style>
  <w:style w:type="paragraph" w:customStyle="1" w:styleId="afffffc">
    <w:name w:val="Обычный текст"/>
    <w:basedOn w:val="af"/>
    <w:qFormat/>
    <w:rsid w:val="00184091"/>
    <w:pPr>
      <w:spacing w:after="0"/>
      <w:ind w:left="397" w:hanging="397"/>
    </w:pPr>
    <w:rPr>
      <w:rFonts w:cs="Arial"/>
      <w:szCs w:val="20"/>
      <w:lang w:eastAsia="en-US"/>
    </w:rPr>
  </w:style>
  <w:style w:type="character" w:customStyle="1" w:styleId="afffffd">
    <w:name w:val="Обычный ТКП Знак"/>
    <w:link w:val="afffffe"/>
    <w:locked/>
    <w:rsid w:val="00184091"/>
    <w:rPr>
      <w:sz w:val="24"/>
    </w:rPr>
  </w:style>
  <w:style w:type="paragraph" w:customStyle="1" w:styleId="afffffe">
    <w:name w:val="Обычный ТКП"/>
    <w:basedOn w:val="af"/>
    <w:link w:val="afffffd"/>
    <w:qFormat/>
    <w:rsid w:val="00184091"/>
    <w:pPr>
      <w:suppressAutoHyphens/>
      <w:spacing w:after="0" w:line="360" w:lineRule="auto"/>
      <w:ind w:left="57" w:right="-2"/>
    </w:pPr>
    <w:rPr>
      <w:rFonts w:asciiTheme="minorHAnsi" w:eastAsiaTheme="minorHAnsi" w:hAnsiTheme="minorHAnsi" w:cstheme="minorBidi"/>
      <w:szCs w:val="22"/>
      <w:lang w:eastAsia="en-US"/>
    </w:rPr>
  </w:style>
  <w:style w:type="paragraph" w:customStyle="1" w:styleId="affffff">
    <w:name w:val="Табл крупная по центру"/>
    <w:basedOn w:val="afffffe"/>
    <w:uiPriority w:val="99"/>
    <w:qFormat/>
    <w:rsid w:val="00184091"/>
    <w:pPr>
      <w:snapToGrid w:val="0"/>
      <w:spacing w:line="240" w:lineRule="exact"/>
      <w:ind w:left="0" w:right="0" w:firstLine="0"/>
      <w:jc w:val="center"/>
    </w:pPr>
    <w:rPr>
      <w:color w:val="000000"/>
      <w:sz w:val="22"/>
    </w:rPr>
  </w:style>
  <w:style w:type="character" w:customStyle="1" w:styleId="affffff0">
    <w:name w:val="Просто текст Знак"/>
    <w:link w:val="affffff1"/>
    <w:locked/>
    <w:rsid w:val="00184091"/>
    <w:rPr>
      <w:rFonts w:ascii="Arial" w:hAnsi="Arial" w:cs="Arial"/>
      <w:szCs w:val="24"/>
    </w:rPr>
  </w:style>
  <w:style w:type="paragraph" w:customStyle="1" w:styleId="affffff1">
    <w:name w:val="Просто текст"/>
    <w:basedOn w:val="aff4"/>
    <w:link w:val="affffff0"/>
    <w:qFormat/>
    <w:rsid w:val="00184091"/>
    <w:pPr>
      <w:suppressAutoHyphens w:val="0"/>
      <w:spacing w:before="60" w:after="60" w:line="260" w:lineRule="atLeast"/>
      <w:ind w:firstLine="0"/>
    </w:pPr>
    <w:rPr>
      <w:rFonts w:ascii="Arial" w:eastAsiaTheme="minorHAnsi" w:hAnsi="Arial" w:cs="Arial"/>
      <w:sz w:val="22"/>
      <w:szCs w:val="24"/>
      <w:lang w:eastAsia="en-US"/>
    </w:rPr>
  </w:style>
  <w:style w:type="paragraph" w:customStyle="1" w:styleId="CharChar">
    <w:name w:val="Char Char Знак Знак Знак Знак Знак Знак"/>
    <w:basedOn w:val="af"/>
    <w:uiPriority w:val="99"/>
    <w:qFormat/>
    <w:rsid w:val="00184091"/>
    <w:pPr>
      <w:spacing w:after="160" w:line="240" w:lineRule="exact"/>
      <w:ind w:firstLine="0"/>
      <w:jc w:val="left"/>
    </w:pPr>
    <w:rPr>
      <w:rFonts w:ascii="Verdana" w:hAnsi="Verdana" w:cs="Verdana"/>
      <w:sz w:val="20"/>
      <w:szCs w:val="20"/>
      <w:lang w:val="en-US" w:eastAsia="en-US"/>
    </w:rPr>
  </w:style>
  <w:style w:type="paragraph" w:customStyle="1" w:styleId="1ff1">
    <w:name w:val="1 подзаголовки таблиц"/>
    <w:basedOn w:val="af"/>
    <w:uiPriority w:val="99"/>
    <w:qFormat/>
    <w:rsid w:val="00184091"/>
    <w:pPr>
      <w:spacing w:after="0"/>
      <w:ind w:firstLine="0"/>
      <w:jc w:val="center"/>
    </w:pPr>
    <w:rPr>
      <w:rFonts w:ascii="Calibri" w:hAnsi="Calibri" w:cs="Calibri"/>
      <w:b/>
      <w:bCs/>
      <w:lang w:eastAsia="ar-SA"/>
    </w:rPr>
  </w:style>
  <w:style w:type="paragraph" w:customStyle="1" w:styleId="1ff2">
    <w:name w:val="1 стиль таблицы"/>
    <w:basedOn w:val="af"/>
    <w:uiPriority w:val="99"/>
    <w:qFormat/>
    <w:rsid w:val="00184091"/>
    <w:pPr>
      <w:spacing w:after="0"/>
      <w:ind w:firstLine="0"/>
      <w:jc w:val="center"/>
    </w:pPr>
    <w:rPr>
      <w:rFonts w:ascii="Calibri" w:hAnsi="Calibri" w:cs="Calibri"/>
      <w:lang w:eastAsia="ar-SA"/>
    </w:rPr>
  </w:style>
  <w:style w:type="paragraph" w:customStyle="1" w:styleId="1ff3">
    <w:name w:val="1 стиль таблицы по левому краю"/>
    <w:basedOn w:val="1ff2"/>
    <w:uiPriority w:val="99"/>
    <w:qFormat/>
    <w:rsid w:val="00184091"/>
    <w:pPr>
      <w:jc w:val="left"/>
    </w:pPr>
  </w:style>
  <w:style w:type="paragraph" w:customStyle="1" w:styleId="1ff4">
    <w:name w:val="1 жирный текст"/>
    <w:basedOn w:val="af"/>
    <w:uiPriority w:val="99"/>
    <w:qFormat/>
    <w:rsid w:val="00184091"/>
    <w:pPr>
      <w:spacing w:after="0" w:line="312" w:lineRule="auto"/>
      <w:jc w:val="left"/>
    </w:pPr>
    <w:rPr>
      <w:rFonts w:ascii="Calibri" w:hAnsi="Calibri" w:cs="Calibri"/>
      <w:b/>
      <w:bCs/>
    </w:rPr>
  </w:style>
  <w:style w:type="paragraph" w:customStyle="1" w:styleId="textn">
    <w:name w:val="textn"/>
    <w:basedOn w:val="af"/>
    <w:uiPriority w:val="99"/>
    <w:qFormat/>
    <w:rsid w:val="00184091"/>
    <w:pPr>
      <w:spacing w:before="100" w:beforeAutospacing="1" w:after="100" w:afterAutospacing="1"/>
      <w:ind w:firstLine="0"/>
      <w:jc w:val="left"/>
    </w:pPr>
  </w:style>
  <w:style w:type="paragraph" w:customStyle="1" w:styleId="font7">
    <w:name w:val="font7"/>
    <w:basedOn w:val="af"/>
    <w:qFormat/>
    <w:rsid w:val="00184091"/>
    <w:pPr>
      <w:spacing w:before="100" w:beforeAutospacing="1" w:after="100" w:afterAutospacing="1"/>
      <w:ind w:firstLine="0"/>
      <w:jc w:val="left"/>
    </w:pPr>
    <w:rPr>
      <w:sz w:val="16"/>
      <w:szCs w:val="16"/>
    </w:rPr>
  </w:style>
  <w:style w:type="paragraph" w:customStyle="1" w:styleId="font8">
    <w:name w:val="font8"/>
    <w:basedOn w:val="af"/>
    <w:qFormat/>
    <w:rsid w:val="00184091"/>
    <w:pPr>
      <w:spacing w:before="100" w:beforeAutospacing="1" w:after="100" w:afterAutospacing="1"/>
      <w:ind w:firstLine="0"/>
      <w:jc w:val="left"/>
    </w:pPr>
    <w:rPr>
      <w:sz w:val="28"/>
      <w:szCs w:val="28"/>
    </w:rPr>
  </w:style>
  <w:style w:type="paragraph" w:customStyle="1" w:styleId="font9">
    <w:name w:val="font9"/>
    <w:basedOn w:val="af"/>
    <w:qFormat/>
    <w:rsid w:val="00184091"/>
    <w:pPr>
      <w:spacing w:before="100" w:beforeAutospacing="1" w:after="100" w:afterAutospacing="1"/>
      <w:ind w:firstLine="0"/>
      <w:jc w:val="left"/>
    </w:pPr>
    <w:rPr>
      <w:rFonts w:ascii="Arial CYR" w:hAnsi="Arial CYR" w:cs="Arial CYR"/>
      <w:sz w:val="18"/>
      <w:szCs w:val="18"/>
    </w:rPr>
  </w:style>
  <w:style w:type="paragraph" w:customStyle="1" w:styleId="font10">
    <w:name w:val="font10"/>
    <w:basedOn w:val="af"/>
    <w:qFormat/>
    <w:rsid w:val="00184091"/>
    <w:pPr>
      <w:spacing w:before="100" w:beforeAutospacing="1" w:after="100" w:afterAutospacing="1"/>
      <w:ind w:firstLine="0"/>
      <w:jc w:val="left"/>
    </w:pPr>
    <w:rPr>
      <w:rFonts w:ascii="Arial CYR" w:hAnsi="Arial CYR" w:cs="Arial CYR"/>
      <w:sz w:val="14"/>
      <w:szCs w:val="14"/>
    </w:rPr>
  </w:style>
  <w:style w:type="paragraph" w:customStyle="1" w:styleId="font11">
    <w:name w:val="font11"/>
    <w:basedOn w:val="af"/>
    <w:qFormat/>
    <w:rsid w:val="00184091"/>
    <w:pPr>
      <w:spacing w:before="100" w:beforeAutospacing="1" w:after="100" w:afterAutospacing="1"/>
      <w:ind w:firstLine="0"/>
      <w:jc w:val="left"/>
    </w:pPr>
    <w:rPr>
      <w:rFonts w:ascii="Arial CYR" w:hAnsi="Arial CYR" w:cs="Arial CYR"/>
      <w:sz w:val="14"/>
      <w:szCs w:val="14"/>
    </w:rPr>
  </w:style>
  <w:style w:type="paragraph" w:customStyle="1" w:styleId="font12">
    <w:name w:val="font12"/>
    <w:basedOn w:val="af"/>
    <w:qFormat/>
    <w:rsid w:val="00184091"/>
    <w:pPr>
      <w:spacing w:before="100" w:beforeAutospacing="1" w:after="100" w:afterAutospacing="1"/>
      <w:ind w:firstLine="0"/>
      <w:jc w:val="left"/>
    </w:pPr>
    <w:rPr>
      <w:rFonts w:ascii="Arial CYR" w:hAnsi="Arial CYR" w:cs="Arial CYR"/>
      <w:sz w:val="18"/>
      <w:szCs w:val="18"/>
    </w:rPr>
  </w:style>
  <w:style w:type="paragraph" w:customStyle="1" w:styleId="font13">
    <w:name w:val="font13"/>
    <w:basedOn w:val="af"/>
    <w:qFormat/>
    <w:rsid w:val="00184091"/>
    <w:pPr>
      <w:spacing w:before="100" w:beforeAutospacing="1" w:after="100" w:afterAutospacing="1"/>
      <w:ind w:firstLine="0"/>
      <w:jc w:val="left"/>
    </w:pPr>
    <w:rPr>
      <w:rFonts w:ascii="Arial CYR" w:hAnsi="Arial CYR" w:cs="Arial CYR"/>
      <w:b/>
      <w:bCs/>
      <w:sz w:val="18"/>
      <w:szCs w:val="18"/>
    </w:rPr>
  </w:style>
  <w:style w:type="paragraph" w:customStyle="1" w:styleId="font14">
    <w:name w:val="font14"/>
    <w:basedOn w:val="af"/>
    <w:qFormat/>
    <w:rsid w:val="00184091"/>
    <w:pPr>
      <w:spacing w:before="100" w:beforeAutospacing="1" w:after="100" w:afterAutospacing="1"/>
      <w:ind w:firstLine="0"/>
      <w:jc w:val="left"/>
    </w:pPr>
    <w:rPr>
      <w:rFonts w:ascii="Arial CYR" w:hAnsi="Arial CYR" w:cs="Arial CYR"/>
      <w:b/>
      <w:bCs/>
      <w:sz w:val="18"/>
      <w:szCs w:val="18"/>
    </w:rPr>
  </w:style>
  <w:style w:type="paragraph" w:customStyle="1" w:styleId="font15">
    <w:name w:val="font15"/>
    <w:basedOn w:val="af"/>
    <w:qFormat/>
    <w:rsid w:val="00184091"/>
    <w:pPr>
      <w:spacing w:before="100" w:beforeAutospacing="1" w:after="100" w:afterAutospacing="1"/>
      <w:ind w:firstLine="0"/>
      <w:jc w:val="left"/>
    </w:pPr>
    <w:rPr>
      <w:rFonts w:ascii="Arial CYR" w:hAnsi="Arial CYR" w:cs="Arial CYR"/>
      <w:b/>
      <w:bCs/>
      <w:sz w:val="22"/>
      <w:szCs w:val="22"/>
    </w:rPr>
  </w:style>
  <w:style w:type="paragraph" w:customStyle="1" w:styleId="font16">
    <w:name w:val="font16"/>
    <w:basedOn w:val="af"/>
    <w:qFormat/>
    <w:rsid w:val="00184091"/>
    <w:pPr>
      <w:spacing w:before="100" w:beforeAutospacing="1" w:after="100" w:afterAutospacing="1"/>
      <w:ind w:firstLine="0"/>
      <w:jc w:val="left"/>
    </w:pPr>
    <w:rPr>
      <w:b/>
      <w:bCs/>
      <w:sz w:val="22"/>
      <w:szCs w:val="22"/>
    </w:rPr>
  </w:style>
  <w:style w:type="paragraph" w:customStyle="1" w:styleId="font17">
    <w:name w:val="font17"/>
    <w:basedOn w:val="af"/>
    <w:uiPriority w:val="99"/>
    <w:qFormat/>
    <w:rsid w:val="00184091"/>
    <w:pPr>
      <w:spacing w:before="100" w:beforeAutospacing="1" w:after="100" w:afterAutospacing="1"/>
      <w:ind w:firstLine="0"/>
      <w:jc w:val="left"/>
    </w:pPr>
    <w:rPr>
      <w:rFonts w:ascii="Arial CYR" w:hAnsi="Arial CYR" w:cs="Arial CYR"/>
      <w:b/>
      <w:bCs/>
      <w:sz w:val="22"/>
      <w:szCs w:val="22"/>
    </w:rPr>
  </w:style>
  <w:style w:type="paragraph" w:customStyle="1" w:styleId="font18">
    <w:name w:val="font18"/>
    <w:basedOn w:val="af"/>
    <w:uiPriority w:val="99"/>
    <w:qFormat/>
    <w:rsid w:val="00184091"/>
    <w:pPr>
      <w:spacing w:before="100" w:beforeAutospacing="1" w:after="100" w:afterAutospacing="1"/>
      <w:ind w:firstLine="0"/>
      <w:jc w:val="left"/>
    </w:pPr>
    <w:rPr>
      <w:b/>
      <w:bCs/>
      <w:sz w:val="22"/>
      <w:szCs w:val="22"/>
    </w:rPr>
  </w:style>
  <w:style w:type="paragraph" w:customStyle="1" w:styleId="font19">
    <w:name w:val="font19"/>
    <w:basedOn w:val="af"/>
    <w:uiPriority w:val="99"/>
    <w:qFormat/>
    <w:rsid w:val="00184091"/>
    <w:pPr>
      <w:spacing w:before="100" w:beforeAutospacing="1" w:after="100" w:afterAutospacing="1"/>
      <w:ind w:firstLine="0"/>
      <w:jc w:val="left"/>
    </w:pPr>
    <w:rPr>
      <w:b/>
      <w:bCs/>
      <w:sz w:val="22"/>
      <w:szCs w:val="22"/>
    </w:rPr>
  </w:style>
  <w:style w:type="paragraph" w:customStyle="1" w:styleId="font20">
    <w:name w:val="font20"/>
    <w:basedOn w:val="af"/>
    <w:uiPriority w:val="99"/>
    <w:qFormat/>
    <w:rsid w:val="00184091"/>
    <w:pPr>
      <w:spacing w:before="100" w:beforeAutospacing="1" w:after="100" w:afterAutospacing="1"/>
      <w:ind w:firstLine="0"/>
      <w:jc w:val="left"/>
    </w:pPr>
    <w:rPr>
      <w:sz w:val="22"/>
      <w:szCs w:val="22"/>
    </w:rPr>
  </w:style>
  <w:style w:type="paragraph" w:customStyle="1" w:styleId="font21">
    <w:name w:val="font21"/>
    <w:basedOn w:val="af"/>
    <w:uiPriority w:val="99"/>
    <w:qFormat/>
    <w:rsid w:val="00184091"/>
    <w:pPr>
      <w:spacing w:before="100" w:beforeAutospacing="1" w:after="100" w:afterAutospacing="1"/>
      <w:ind w:firstLine="0"/>
      <w:jc w:val="left"/>
    </w:pPr>
    <w:rPr>
      <w:rFonts w:ascii="Arial CYR" w:hAnsi="Arial CYR" w:cs="Arial CYR"/>
      <w:b/>
      <w:bCs/>
      <w:sz w:val="14"/>
      <w:szCs w:val="14"/>
    </w:rPr>
  </w:style>
  <w:style w:type="paragraph" w:customStyle="1" w:styleId="font22">
    <w:name w:val="font22"/>
    <w:basedOn w:val="af"/>
    <w:uiPriority w:val="99"/>
    <w:qFormat/>
    <w:rsid w:val="00184091"/>
    <w:pPr>
      <w:spacing w:before="100" w:beforeAutospacing="1" w:after="100" w:afterAutospacing="1"/>
      <w:ind w:firstLine="0"/>
      <w:jc w:val="left"/>
    </w:pPr>
    <w:rPr>
      <w:rFonts w:ascii="Arial CYR" w:hAnsi="Arial CYR" w:cs="Arial CYR"/>
      <w:b/>
      <w:bCs/>
      <w:sz w:val="14"/>
      <w:szCs w:val="14"/>
    </w:rPr>
  </w:style>
  <w:style w:type="paragraph" w:customStyle="1" w:styleId="font23">
    <w:name w:val="font23"/>
    <w:basedOn w:val="af"/>
    <w:uiPriority w:val="99"/>
    <w:qFormat/>
    <w:rsid w:val="00184091"/>
    <w:pPr>
      <w:spacing w:before="100" w:beforeAutospacing="1" w:after="100" w:afterAutospacing="1"/>
      <w:ind w:firstLine="0"/>
      <w:jc w:val="left"/>
    </w:pPr>
    <w:rPr>
      <w:rFonts w:ascii="Arial CYR" w:hAnsi="Arial CYR" w:cs="Arial CYR"/>
      <w:b/>
      <w:bCs/>
      <w:sz w:val="22"/>
      <w:szCs w:val="22"/>
    </w:rPr>
  </w:style>
  <w:style w:type="paragraph" w:customStyle="1" w:styleId="font24">
    <w:name w:val="font24"/>
    <w:basedOn w:val="af"/>
    <w:uiPriority w:val="99"/>
    <w:qFormat/>
    <w:rsid w:val="00184091"/>
    <w:pPr>
      <w:spacing w:before="100" w:beforeAutospacing="1" w:after="100" w:afterAutospacing="1"/>
      <w:ind w:firstLine="0"/>
      <w:jc w:val="left"/>
    </w:pPr>
    <w:rPr>
      <w:rFonts w:ascii="Arial CYR" w:hAnsi="Arial CYR" w:cs="Arial CYR"/>
      <w:b/>
      <w:bCs/>
      <w:sz w:val="14"/>
      <w:szCs w:val="14"/>
    </w:rPr>
  </w:style>
  <w:style w:type="paragraph" w:customStyle="1" w:styleId="font25">
    <w:name w:val="font25"/>
    <w:basedOn w:val="af"/>
    <w:uiPriority w:val="99"/>
    <w:qFormat/>
    <w:rsid w:val="00184091"/>
    <w:pPr>
      <w:spacing w:before="100" w:beforeAutospacing="1" w:after="100" w:afterAutospacing="1"/>
      <w:ind w:firstLine="0"/>
      <w:jc w:val="left"/>
    </w:pPr>
    <w:rPr>
      <w:sz w:val="28"/>
      <w:szCs w:val="28"/>
    </w:rPr>
  </w:style>
  <w:style w:type="paragraph" w:customStyle="1" w:styleId="font26">
    <w:name w:val="font26"/>
    <w:basedOn w:val="af"/>
    <w:uiPriority w:val="99"/>
    <w:qFormat/>
    <w:rsid w:val="00184091"/>
    <w:pPr>
      <w:spacing w:before="100" w:beforeAutospacing="1" w:after="100" w:afterAutospacing="1"/>
      <w:ind w:firstLine="0"/>
      <w:jc w:val="left"/>
    </w:pPr>
    <w:rPr>
      <w:b/>
      <w:bCs/>
      <w:color w:val="FF0000"/>
      <w:sz w:val="20"/>
      <w:szCs w:val="20"/>
    </w:rPr>
  </w:style>
  <w:style w:type="character" w:customStyle="1" w:styleId="Heading220">
    <w:name w:val="Heading #2 (2)_"/>
    <w:rsid w:val="0018409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ff2">
    <w:name w:val="Table Elegant"/>
    <w:basedOn w:val="af1"/>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f3">
    <w:name w:val="Абзац"/>
    <w:link w:val="affffff4"/>
    <w:qFormat/>
    <w:rsid w:val="00184091"/>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4">
    <w:name w:val="Абзац Знак"/>
    <w:link w:val="affffff3"/>
    <w:qFormat/>
    <w:rsid w:val="00184091"/>
    <w:rPr>
      <w:rFonts w:ascii="Times New Roman" w:eastAsia="Times New Roman" w:hAnsi="Times New Roman" w:cs="Times New Roman"/>
      <w:sz w:val="24"/>
      <w:szCs w:val="24"/>
      <w:lang w:eastAsia="ru-RU"/>
    </w:rPr>
  </w:style>
  <w:style w:type="paragraph" w:customStyle="1" w:styleId="38">
    <w:name w:val="Пункт 3"/>
    <w:basedOn w:val="30"/>
    <w:qFormat/>
    <w:locked/>
    <w:rsid w:val="00184091"/>
    <w:pPr>
      <w:tabs>
        <w:tab w:val="left" w:pos="1276"/>
        <w:tab w:val="num" w:pos="2160"/>
      </w:tabs>
      <w:spacing w:before="120" w:after="60"/>
      <w:ind w:left="567" w:firstLine="0"/>
      <w:jc w:val="both"/>
    </w:pPr>
    <w:rPr>
      <w:b w:val="0"/>
      <w:bCs/>
      <w:sz w:val="26"/>
      <w:lang w:val="x-none" w:eastAsia="x-none"/>
    </w:rPr>
  </w:style>
  <w:style w:type="paragraph" w:customStyle="1" w:styleId="2f0">
    <w:name w:val="Заголовок_подзаголовок_2"/>
    <w:next w:val="affffff3"/>
    <w:link w:val="2f1"/>
    <w:qFormat/>
    <w:rsid w:val="00184091"/>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f1">
    <w:name w:val="Заголовок_подзаголовок_2 Знак"/>
    <w:link w:val="2f0"/>
    <w:rsid w:val="00184091"/>
    <w:rPr>
      <w:rFonts w:ascii="Times New Roman" w:eastAsia="Times New Roman" w:hAnsi="Times New Roman" w:cs="Times New Roman"/>
      <w:b/>
      <w:bCs/>
      <w:sz w:val="24"/>
      <w:szCs w:val="24"/>
      <w:lang w:eastAsia="ru-RU"/>
    </w:rPr>
  </w:style>
  <w:style w:type="paragraph" w:customStyle="1" w:styleId="22">
    <w:name w:val="Список_маркерный_2_уровень"/>
    <w:basedOn w:val="15"/>
    <w:qFormat/>
    <w:rsid w:val="00184091"/>
    <w:pPr>
      <w:numPr>
        <w:ilvl w:val="1"/>
      </w:numPr>
      <w:ind w:left="1789" w:hanging="360"/>
    </w:pPr>
  </w:style>
  <w:style w:type="paragraph" w:customStyle="1" w:styleId="15">
    <w:name w:val="Список_маркерный_1_уровень"/>
    <w:link w:val="1ff5"/>
    <w:qFormat/>
    <w:rsid w:val="00184091"/>
    <w:pPr>
      <w:numPr>
        <w:numId w:val="15"/>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5">
    <w:name w:val="Список_маркерный_1_уровень Знак"/>
    <w:link w:val="15"/>
    <w:rsid w:val="00184091"/>
    <w:rPr>
      <w:rFonts w:ascii="Times New Roman" w:eastAsia="Times New Roman" w:hAnsi="Times New Roman" w:cs="Times New Roman"/>
      <w:snapToGrid w:val="0"/>
      <w:sz w:val="24"/>
      <w:szCs w:val="24"/>
      <w:lang w:eastAsia="ru-RU"/>
    </w:rPr>
  </w:style>
  <w:style w:type="paragraph" w:customStyle="1" w:styleId="1ff6">
    <w:name w:val="Заголовок_подзаголовок_1"/>
    <w:next w:val="affffff3"/>
    <w:link w:val="1ff7"/>
    <w:qFormat/>
    <w:rsid w:val="00184091"/>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f7">
    <w:name w:val="Заголовок_подзаголовок_1 Знак"/>
    <w:link w:val="1ff6"/>
    <w:rsid w:val="00184091"/>
    <w:rPr>
      <w:rFonts w:ascii="Times New Roman" w:eastAsia="Times New Roman" w:hAnsi="Times New Roman" w:cs="Times New Roman"/>
      <w:b/>
      <w:bCs/>
      <w:sz w:val="24"/>
      <w:szCs w:val="24"/>
      <w:u w:val="single"/>
      <w:lang w:eastAsia="ru-RU"/>
    </w:rPr>
  </w:style>
  <w:style w:type="character" w:customStyle="1" w:styleId="affffff5">
    <w:name w:val="Текст_Красный"/>
    <w:uiPriority w:val="1"/>
    <w:qFormat/>
    <w:rsid w:val="00184091"/>
    <w:rPr>
      <w:color w:val="FF0000"/>
    </w:rPr>
  </w:style>
  <w:style w:type="paragraph" w:customStyle="1" w:styleId="affffff6">
    <w:name w:val="Таблица_номер_таблицы"/>
    <w:link w:val="affffff7"/>
    <w:qFormat/>
    <w:rsid w:val="00184091"/>
    <w:pPr>
      <w:keepNext/>
      <w:spacing w:after="0" w:line="240" w:lineRule="auto"/>
      <w:jc w:val="right"/>
    </w:pPr>
    <w:rPr>
      <w:rFonts w:ascii="Times New Roman" w:eastAsia="Times New Roman" w:hAnsi="Times New Roman" w:cs="Times New Roman"/>
      <w:bCs/>
      <w:sz w:val="24"/>
      <w:szCs w:val="20"/>
      <w:lang w:eastAsia="ru-RU"/>
    </w:rPr>
  </w:style>
  <w:style w:type="character" w:customStyle="1" w:styleId="affffff7">
    <w:name w:val="Таблица_номер_таблицы Знак"/>
    <w:link w:val="affffff6"/>
    <w:rsid w:val="00184091"/>
    <w:rPr>
      <w:rFonts w:ascii="Times New Roman" w:eastAsia="Times New Roman" w:hAnsi="Times New Roman" w:cs="Times New Roman"/>
      <w:bCs/>
      <w:sz w:val="24"/>
      <w:szCs w:val="20"/>
      <w:lang w:eastAsia="ru-RU"/>
    </w:rPr>
  </w:style>
  <w:style w:type="paragraph" w:customStyle="1" w:styleId="affffff8">
    <w:name w:val="Таблица_название_таблицы"/>
    <w:next w:val="affffff3"/>
    <w:link w:val="affffff9"/>
    <w:qFormat/>
    <w:rsid w:val="00184091"/>
    <w:pPr>
      <w:keepNext/>
      <w:spacing w:after="120" w:line="240" w:lineRule="auto"/>
      <w:jc w:val="center"/>
    </w:pPr>
    <w:rPr>
      <w:rFonts w:ascii="Times New Roman" w:eastAsia="Times New Roman" w:hAnsi="Times New Roman" w:cs="Times New Roman"/>
      <w:bCs/>
      <w:sz w:val="24"/>
      <w:szCs w:val="20"/>
      <w:lang w:eastAsia="ru-RU"/>
    </w:rPr>
  </w:style>
  <w:style w:type="character" w:customStyle="1" w:styleId="affffff9">
    <w:name w:val="Таблица_название_таблицы Знак"/>
    <w:link w:val="affffff8"/>
    <w:rsid w:val="00184091"/>
    <w:rPr>
      <w:rFonts w:ascii="Times New Roman" w:eastAsia="Times New Roman" w:hAnsi="Times New Roman" w:cs="Times New Roman"/>
      <w:bCs/>
      <w:sz w:val="24"/>
      <w:szCs w:val="20"/>
      <w:lang w:eastAsia="ru-RU"/>
    </w:rPr>
  </w:style>
  <w:style w:type="paragraph" w:customStyle="1" w:styleId="116">
    <w:name w:val="Табличный_таблица_11"/>
    <w:link w:val="118"/>
    <w:uiPriority w:val="99"/>
    <w:qFormat/>
    <w:rsid w:val="00184091"/>
    <w:pPr>
      <w:spacing w:after="0" w:line="240" w:lineRule="auto"/>
      <w:jc w:val="center"/>
    </w:pPr>
    <w:rPr>
      <w:rFonts w:ascii="Times New Roman" w:eastAsia="Times New Roman" w:hAnsi="Times New Roman" w:cs="Times New Roman"/>
      <w:sz w:val="20"/>
      <w:szCs w:val="20"/>
      <w:lang w:eastAsia="ru-RU"/>
    </w:rPr>
  </w:style>
  <w:style w:type="character" w:customStyle="1" w:styleId="118">
    <w:name w:val="Табличный_таблица_11 Знак"/>
    <w:link w:val="116"/>
    <w:uiPriority w:val="99"/>
    <w:rsid w:val="00184091"/>
    <w:rPr>
      <w:rFonts w:ascii="Times New Roman" w:eastAsia="Times New Roman" w:hAnsi="Times New Roman" w:cs="Times New Roman"/>
      <w:sz w:val="20"/>
      <w:szCs w:val="20"/>
      <w:lang w:eastAsia="ru-RU"/>
    </w:rPr>
  </w:style>
  <w:style w:type="paragraph" w:customStyle="1" w:styleId="119">
    <w:name w:val="Табличный_боковик_11"/>
    <w:link w:val="11a"/>
    <w:qFormat/>
    <w:rsid w:val="00184091"/>
    <w:pPr>
      <w:spacing w:after="0" w:line="240" w:lineRule="auto"/>
    </w:pPr>
    <w:rPr>
      <w:rFonts w:ascii="Times New Roman" w:eastAsia="Times New Roman" w:hAnsi="Times New Roman" w:cs="Times New Roman"/>
      <w:sz w:val="20"/>
      <w:szCs w:val="24"/>
      <w:lang w:eastAsia="ru-RU"/>
    </w:rPr>
  </w:style>
  <w:style w:type="character" w:customStyle="1" w:styleId="11a">
    <w:name w:val="Табличный_боковик_11 Знак"/>
    <w:link w:val="119"/>
    <w:rsid w:val="00184091"/>
    <w:rPr>
      <w:rFonts w:ascii="Times New Roman" w:eastAsia="Times New Roman" w:hAnsi="Times New Roman" w:cs="Times New Roman"/>
      <w:sz w:val="20"/>
      <w:szCs w:val="24"/>
      <w:lang w:eastAsia="ru-RU"/>
    </w:rPr>
  </w:style>
  <w:style w:type="character" w:customStyle="1" w:styleId="affffffa">
    <w:name w:val="Текст_Обычный"/>
    <w:uiPriority w:val="99"/>
    <w:qFormat/>
    <w:rsid w:val="00184091"/>
    <w:rPr>
      <w:b w:val="0"/>
    </w:rPr>
  </w:style>
  <w:style w:type="paragraph" w:customStyle="1" w:styleId="textindent">
    <w:name w:val="textindent"/>
    <w:basedOn w:val="af"/>
    <w:qFormat/>
    <w:rsid w:val="00184091"/>
    <w:pPr>
      <w:spacing w:before="100" w:beforeAutospacing="1" w:after="100" w:afterAutospacing="1"/>
      <w:ind w:firstLine="0"/>
      <w:jc w:val="left"/>
    </w:pPr>
  </w:style>
  <w:style w:type="paragraph" w:customStyle="1" w:styleId="conspluscell0">
    <w:name w:val="conspluscell"/>
    <w:basedOn w:val="af"/>
    <w:qFormat/>
    <w:rsid w:val="00184091"/>
    <w:pPr>
      <w:spacing w:before="100" w:beforeAutospacing="1" w:after="100" w:afterAutospacing="1"/>
      <w:ind w:firstLine="0"/>
      <w:jc w:val="left"/>
    </w:pPr>
  </w:style>
  <w:style w:type="paragraph" w:customStyle="1" w:styleId="2f2">
    <w:name w:val="2 Глава раздела"/>
    <w:basedOn w:val="afd"/>
    <w:link w:val="2f3"/>
    <w:qFormat/>
    <w:rsid w:val="00184091"/>
    <w:pPr>
      <w:spacing w:before="120" w:line="360" w:lineRule="auto"/>
      <w:ind w:firstLine="425"/>
      <w:jc w:val="center"/>
    </w:pPr>
    <w:rPr>
      <w:bCs/>
      <w:noProof/>
      <w:sz w:val="28"/>
      <w:szCs w:val="26"/>
      <w:lang w:val="x-none" w:eastAsia="x-none"/>
    </w:rPr>
  </w:style>
  <w:style w:type="character" w:customStyle="1" w:styleId="2f3">
    <w:name w:val="2 Глава раздела Знак"/>
    <w:link w:val="2f2"/>
    <w:rsid w:val="00184091"/>
    <w:rPr>
      <w:rFonts w:ascii="Times New Roman" w:eastAsia="Times New Roman" w:hAnsi="Times New Roman" w:cs="Times New Roman"/>
      <w:bCs/>
      <w:noProof/>
      <w:sz w:val="28"/>
      <w:szCs w:val="26"/>
      <w:lang w:val="x-none" w:eastAsia="x-none"/>
    </w:rPr>
  </w:style>
  <w:style w:type="character" w:customStyle="1" w:styleId="affffffb">
    <w:name w:val="_Обычный Знак"/>
    <w:link w:val="affffffc"/>
    <w:locked/>
    <w:rsid w:val="00184091"/>
    <w:rPr>
      <w:rFonts w:ascii="Times New Roman" w:eastAsia="Calibri" w:hAnsi="Times New Roman"/>
      <w:iCs/>
      <w:sz w:val="26"/>
      <w:szCs w:val="26"/>
    </w:rPr>
  </w:style>
  <w:style w:type="paragraph" w:customStyle="1" w:styleId="affffffc">
    <w:name w:val="_Обычный"/>
    <w:basedOn w:val="af"/>
    <w:link w:val="affffffb"/>
    <w:qFormat/>
    <w:rsid w:val="00184091"/>
    <w:pPr>
      <w:spacing w:after="0" w:line="360" w:lineRule="auto"/>
    </w:pPr>
    <w:rPr>
      <w:rFonts w:eastAsia="Calibri" w:cstheme="minorBidi"/>
      <w:iCs/>
      <w:sz w:val="26"/>
      <w:szCs w:val="26"/>
      <w:lang w:eastAsia="en-US"/>
    </w:rPr>
  </w:style>
  <w:style w:type="character" w:customStyle="1" w:styleId="00">
    <w:name w:val="00_Обычный текст Знак"/>
    <w:link w:val="000"/>
    <w:locked/>
    <w:rsid w:val="00184091"/>
    <w:rPr>
      <w:rFonts w:ascii="Times New Roman" w:hAnsi="Times New Roman"/>
      <w:sz w:val="26"/>
      <w:szCs w:val="26"/>
    </w:rPr>
  </w:style>
  <w:style w:type="paragraph" w:customStyle="1" w:styleId="000">
    <w:name w:val="00_Обычный текст"/>
    <w:basedOn w:val="af"/>
    <w:link w:val="00"/>
    <w:qFormat/>
    <w:rsid w:val="00184091"/>
    <w:pPr>
      <w:snapToGrid w:val="0"/>
      <w:spacing w:after="0" w:line="360" w:lineRule="auto"/>
      <w:contextualSpacing/>
    </w:pPr>
    <w:rPr>
      <w:rFonts w:eastAsiaTheme="minorHAnsi" w:cstheme="minorBidi"/>
      <w:sz w:val="26"/>
      <w:szCs w:val="26"/>
      <w:lang w:eastAsia="en-US"/>
    </w:rPr>
  </w:style>
  <w:style w:type="character" w:customStyle="1" w:styleId="11b">
    <w:name w:val="1_1 Список ненумерной Знак"/>
    <w:link w:val="112"/>
    <w:locked/>
    <w:rsid w:val="00184091"/>
    <w:rPr>
      <w:rFonts w:ascii="Times New Roman" w:hAnsi="Times New Roman"/>
      <w:sz w:val="26"/>
      <w:szCs w:val="26"/>
      <w:lang w:val="x-none"/>
    </w:rPr>
  </w:style>
  <w:style w:type="paragraph" w:customStyle="1" w:styleId="112">
    <w:name w:val="1_1 Список ненумерной"/>
    <w:basedOn w:val="af"/>
    <w:link w:val="11b"/>
    <w:qFormat/>
    <w:rsid w:val="00184091"/>
    <w:pPr>
      <w:numPr>
        <w:numId w:val="16"/>
      </w:numPr>
      <w:snapToGrid w:val="0"/>
      <w:spacing w:after="40" w:line="360" w:lineRule="auto"/>
      <w:ind w:left="0" w:firstLine="709"/>
      <w:contextualSpacing/>
    </w:pPr>
    <w:rPr>
      <w:rFonts w:eastAsiaTheme="minorHAnsi" w:cstheme="minorBidi"/>
      <w:sz w:val="26"/>
      <w:szCs w:val="26"/>
      <w:lang w:val="x-none" w:eastAsia="en-US"/>
    </w:rPr>
  </w:style>
  <w:style w:type="character" w:customStyle="1" w:styleId="affffffd">
    <w:name w:val="_Таблица Знак"/>
    <w:link w:val="affffffe"/>
    <w:locked/>
    <w:rsid w:val="00184091"/>
    <w:rPr>
      <w:rFonts w:ascii="Times New Roman" w:eastAsia="Calibri" w:hAnsi="Times New Roman"/>
      <w:b/>
      <w:sz w:val="28"/>
      <w:szCs w:val="26"/>
    </w:rPr>
  </w:style>
  <w:style w:type="paragraph" w:customStyle="1" w:styleId="affffffe">
    <w:name w:val="_Таблица"/>
    <w:basedOn w:val="af"/>
    <w:link w:val="affffffd"/>
    <w:autoRedefine/>
    <w:qFormat/>
    <w:rsid w:val="00184091"/>
    <w:pPr>
      <w:keepNext/>
      <w:framePr w:hSpace="180" w:wrap="around" w:vAnchor="text" w:hAnchor="text" w:xAlign="center" w:y="1"/>
      <w:tabs>
        <w:tab w:val="left" w:pos="1985"/>
      </w:tabs>
      <w:spacing w:after="0" w:line="360" w:lineRule="auto"/>
      <w:ind w:right="-1" w:firstLine="0"/>
      <w:suppressOverlap/>
    </w:pPr>
    <w:rPr>
      <w:rFonts w:eastAsia="Calibri" w:cstheme="minorBidi"/>
      <w:b/>
      <w:sz w:val="28"/>
      <w:szCs w:val="26"/>
      <w:lang w:eastAsia="en-US"/>
    </w:rPr>
  </w:style>
  <w:style w:type="character" w:customStyle="1" w:styleId="afff7">
    <w:name w:val="Обычный (веб) Знак"/>
    <w:aliases w:val="Обычный (Web) Знак,Обычный (Web)1 Знак"/>
    <w:link w:val="afff6"/>
    <w:locked/>
    <w:rsid w:val="00184091"/>
    <w:rPr>
      <w:rFonts w:ascii="Times New Roman" w:eastAsia="Times New Roman" w:hAnsi="Times New Roman" w:cs="Times New Roman"/>
      <w:kern w:val="1"/>
      <w:sz w:val="24"/>
      <w:szCs w:val="24"/>
      <w:lang w:eastAsia="ar-SA"/>
    </w:rPr>
  </w:style>
  <w:style w:type="paragraph" w:customStyle="1" w:styleId="130">
    <w:name w:val="Основной текст13"/>
    <w:basedOn w:val="af"/>
    <w:qFormat/>
    <w:rsid w:val="00184091"/>
    <w:pPr>
      <w:widowControl w:val="0"/>
      <w:shd w:val="clear" w:color="auto" w:fill="FFFFFF"/>
      <w:spacing w:before="720" w:after="0" w:line="480" w:lineRule="exact"/>
      <w:ind w:hanging="420"/>
    </w:pPr>
    <w:rPr>
      <w:color w:val="000000"/>
      <w:sz w:val="27"/>
      <w:szCs w:val="27"/>
    </w:rPr>
  </w:style>
  <w:style w:type="character" w:customStyle="1" w:styleId="afffffff">
    <w:name w:val="Колонтитул_"/>
    <w:link w:val="afffffff0"/>
    <w:uiPriority w:val="99"/>
    <w:rsid w:val="00184091"/>
    <w:rPr>
      <w:rFonts w:ascii="Times New Roman" w:hAnsi="Times New Roman"/>
      <w:sz w:val="27"/>
      <w:szCs w:val="27"/>
      <w:shd w:val="clear" w:color="auto" w:fill="FFFFFF"/>
    </w:rPr>
  </w:style>
  <w:style w:type="character" w:customStyle="1" w:styleId="FranklinGothicBook9pt">
    <w:name w:val="Колонтитул + Franklin Gothic Book;9 pt"/>
    <w:rsid w:val="00184091"/>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fff0">
    <w:name w:val="Колонтитул"/>
    <w:basedOn w:val="af"/>
    <w:link w:val="afffffff"/>
    <w:uiPriority w:val="99"/>
    <w:qFormat/>
    <w:rsid w:val="00184091"/>
    <w:pPr>
      <w:widowControl w:val="0"/>
      <w:shd w:val="clear" w:color="auto" w:fill="FFFFFF"/>
      <w:spacing w:after="0" w:line="0" w:lineRule="atLeast"/>
      <w:ind w:firstLine="0"/>
      <w:jc w:val="left"/>
    </w:pPr>
    <w:rPr>
      <w:rFonts w:eastAsiaTheme="minorHAnsi" w:cstheme="minorBidi"/>
      <w:sz w:val="27"/>
      <w:szCs w:val="27"/>
      <w:lang w:eastAsia="en-US"/>
    </w:rPr>
  </w:style>
  <w:style w:type="character" w:customStyle="1" w:styleId="170">
    <w:name w:val="Основной текст (17)"/>
    <w:rsid w:val="00184091"/>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184091"/>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4pt">
    <w:name w:val="Основной текст + 4 pt"/>
    <w:rsid w:val="0018409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aliases w:val="Курсив23"/>
    <w:rsid w:val="00184091"/>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3Exact">
    <w:name w:val="Основной текст (3) Exact"/>
    <w:link w:val="39"/>
    <w:rsid w:val="00184091"/>
    <w:rPr>
      <w:rFonts w:ascii="Times New Roman" w:hAnsi="Times New Roman"/>
      <w:sz w:val="18"/>
      <w:szCs w:val="18"/>
      <w:shd w:val="clear" w:color="auto" w:fill="FFFFFF"/>
    </w:rPr>
  </w:style>
  <w:style w:type="paragraph" w:customStyle="1" w:styleId="39">
    <w:name w:val="Основной текст (3)"/>
    <w:basedOn w:val="af"/>
    <w:link w:val="3Exact"/>
    <w:qFormat/>
    <w:rsid w:val="00184091"/>
    <w:pPr>
      <w:widowControl w:val="0"/>
      <w:shd w:val="clear" w:color="auto" w:fill="FFFFFF"/>
      <w:spacing w:after="0" w:line="0" w:lineRule="atLeast"/>
      <w:ind w:firstLine="0"/>
      <w:jc w:val="left"/>
    </w:pPr>
    <w:rPr>
      <w:rFonts w:eastAsiaTheme="minorHAnsi" w:cstheme="minorBidi"/>
      <w:sz w:val="18"/>
      <w:szCs w:val="18"/>
      <w:lang w:eastAsia="en-US"/>
    </w:rPr>
  </w:style>
  <w:style w:type="character" w:customStyle="1" w:styleId="CenturyGothic85pt">
    <w:name w:val="Основной текст + Century Gothic;8;5 pt"/>
    <w:rsid w:val="00184091"/>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184091"/>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paragraph" w:styleId="2f4">
    <w:name w:val="List 2"/>
    <w:basedOn w:val="af"/>
    <w:uiPriority w:val="99"/>
    <w:unhideWhenUsed/>
    <w:rsid w:val="00184091"/>
    <w:pPr>
      <w:overflowPunct w:val="0"/>
      <w:autoSpaceDE w:val="0"/>
      <w:autoSpaceDN w:val="0"/>
      <w:adjustRightInd w:val="0"/>
      <w:spacing w:after="0"/>
      <w:ind w:left="566" w:hanging="283"/>
      <w:jc w:val="left"/>
    </w:pPr>
    <w:rPr>
      <w:sz w:val="20"/>
      <w:szCs w:val="20"/>
    </w:rPr>
  </w:style>
  <w:style w:type="paragraph" w:customStyle="1" w:styleId="BodyText21">
    <w:name w:val="Body Text 21"/>
    <w:basedOn w:val="af"/>
    <w:qFormat/>
    <w:rsid w:val="00184091"/>
    <w:pPr>
      <w:spacing w:after="0"/>
      <w:ind w:firstLine="0"/>
    </w:pPr>
    <w:rPr>
      <w:szCs w:val="20"/>
    </w:rPr>
  </w:style>
  <w:style w:type="paragraph" w:customStyle="1" w:styleId="2f5">
    <w:name w:val="Обычный2"/>
    <w:basedOn w:val="af"/>
    <w:autoRedefine/>
    <w:qFormat/>
    <w:rsid w:val="00184091"/>
    <w:pPr>
      <w:widowControl w:val="0"/>
      <w:tabs>
        <w:tab w:val="left" w:pos="513"/>
      </w:tabs>
      <w:suppressAutoHyphens/>
      <w:adjustRightInd w:val="0"/>
      <w:spacing w:after="0"/>
      <w:ind w:firstLine="570"/>
      <w:textAlignment w:val="baseline"/>
    </w:pPr>
    <w:rPr>
      <w:rFonts w:eastAsia="MS Mincho"/>
      <w:color w:val="800000"/>
      <w:lang w:eastAsia="ja-JP"/>
    </w:rPr>
  </w:style>
  <w:style w:type="paragraph" w:customStyle="1" w:styleId="afffffff1">
    <w:name w:val="Содержание"/>
    <w:basedOn w:val="af"/>
    <w:uiPriority w:val="1"/>
    <w:qFormat/>
    <w:rsid w:val="00184091"/>
    <w:pPr>
      <w:tabs>
        <w:tab w:val="right" w:leader="dot" w:pos="9356"/>
      </w:tabs>
      <w:spacing w:after="0" w:line="360" w:lineRule="auto"/>
      <w:ind w:firstLine="0"/>
      <w:jc w:val="left"/>
    </w:pPr>
    <w:rPr>
      <w:b/>
      <w:caps/>
      <w:szCs w:val="20"/>
    </w:rPr>
  </w:style>
  <w:style w:type="paragraph" w:styleId="2f6">
    <w:name w:val="List Bullet 2"/>
    <w:basedOn w:val="af"/>
    <w:uiPriority w:val="99"/>
    <w:rsid w:val="00184091"/>
    <w:pPr>
      <w:tabs>
        <w:tab w:val="left" w:pos="643"/>
      </w:tabs>
      <w:spacing w:after="0"/>
      <w:ind w:left="643" w:hanging="360"/>
      <w:jc w:val="left"/>
    </w:pPr>
    <w:rPr>
      <w:szCs w:val="20"/>
    </w:rPr>
  </w:style>
  <w:style w:type="paragraph" w:styleId="3a">
    <w:name w:val="Body Text Indent 3"/>
    <w:basedOn w:val="af"/>
    <w:link w:val="3b"/>
    <w:rsid w:val="00184091"/>
    <w:pPr>
      <w:ind w:left="283" w:firstLine="0"/>
      <w:jc w:val="left"/>
    </w:pPr>
    <w:rPr>
      <w:sz w:val="16"/>
      <w:szCs w:val="16"/>
      <w:lang w:val="x-none" w:eastAsia="x-none"/>
    </w:rPr>
  </w:style>
  <w:style w:type="character" w:customStyle="1" w:styleId="3b">
    <w:name w:val="Основной текст с отступом 3 Знак"/>
    <w:basedOn w:val="af0"/>
    <w:link w:val="3a"/>
    <w:rsid w:val="00184091"/>
    <w:rPr>
      <w:rFonts w:ascii="Times New Roman" w:eastAsia="Times New Roman" w:hAnsi="Times New Roman" w:cs="Times New Roman"/>
      <w:sz w:val="16"/>
      <w:szCs w:val="16"/>
      <w:lang w:val="x-none" w:eastAsia="x-none"/>
    </w:rPr>
  </w:style>
  <w:style w:type="paragraph" w:customStyle="1" w:styleId="Iacaaieaoaaeeou">
    <w:name w:val="Iacaaiea oaaeeou"/>
    <w:basedOn w:val="aff4"/>
    <w:qFormat/>
    <w:rsid w:val="00184091"/>
    <w:pPr>
      <w:suppressAutoHyphens w:val="0"/>
      <w:overflowPunct w:val="0"/>
      <w:autoSpaceDE w:val="0"/>
      <w:autoSpaceDN w:val="0"/>
      <w:adjustRightInd w:val="0"/>
      <w:spacing w:after="0"/>
      <w:ind w:left="720" w:firstLine="0"/>
      <w:jc w:val="center"/>
      <w:textAlignment w:val="baseline"/>
    </w:pPr>
    <w:rPr>
      <w:b/>
      <w:sz w:val="24"/>
      <w:szCs w:val="20"/>
      <w:lang w:val="x-none" w:eastAsia="x-none"/>
    </w:rPr>
  </w:style>
  <w:style w:type="paragraph" w:customStyle="1" w:styleId="Noeeu1">
    <w:name w:val="Noeeu1"/>
    <w:basedOn w:val="af"/>
    <w:qFormat/>
    <w:rsid w:val="00184091"/>
    <w:pPr>
      <w:overflowPunct w:val="0"/>
      <w:autoSpaceDE w:val="0"/>
      <w:autoSpaceDN w:val="0"/>
      <w:adjustRightInd w:val="0"/>
      <w:spacing w:after="0"/>
      <w:ind w:firstLine="720"/>
    </w:pPr>
    <w:rPr>
      <w:szCs w:val="20"/>
    </w:rPr>
  </w:style>
  <w:style w:type="paragraph" w:customStyle="1" w:styleId="100">
    <w:name w:val="Стиль Основной текст + по ширине Первая строка:  1 см После:  0 пт"/>
    <w:basedOn w:val="aff4"/>
    <w:qFormat/>
    <w:rsid w:val="00184091"/>
    <w:pPr>
      <w:suppressAutoHyphens w:val="0"/>
      <w:overflowPunct w:val="0"/>
      <w:autoSpaceDE w:val="0"/>
      <w:autoSpaceDN w:val="0"/>
      <w:adjustRightInd w:val="0"/>
      <w:spacing w:after="0" w:line="360" w:lineRule="auto"/>
      <w:ind w:firstLine="567"/>
    </w:pPr>
    <w:rPr>
      <w:sz w:val="24"/>
      <w:szCs w:val="20"/>
      <w:lang w:val="x-none" w:eastAsia="x-none"/>
    </w:rPr>
  </w:style>
  <w:style w:type="paragraph" w:styleId="3c">
    <w:name w:val="Body Text 3"/>
    <w:basedOn w:val="af"/>
    <w:link w:val="3d"/>
    <w:rsid w:val="00184091"/>
    <w:pPr>
      <w:ind w:firstLine="0"/>
      <w:jc w:val="left"/>
    </w:pPr>
    <w:rPr>
      <w:sz w:val="16"/>
      <w:szCs w:val="16"/>
      <w:lang w:val="x-none" w:eastAsia="x-none"/>
    </w:rPr>
  </w:style>
  <w:style w:type="character" w:customStyle="1" w:styleId="3d">
    <w:name w:val="Основной текст 3 Знак"/>
    <w:basedOn w:val="af0"/>
    <w:link w:val="3c"/>
    <w:rsid w:val="00184091"/>
    <w:rPr>
      <w:rFonts w:ascii="Times New Roman" w:eastAsia="Times New Roman" w:hAnsi="Times New Roman" w:cs="Times New Roman"/>
      <w:sz w:val="16"/>
      <w:szCs w:val="16"/>
      <w:lang w:val="x-none" w:eastAsia="x-none"/>
    </w:rPr>
  </w:style>
  <w:style w:type="paragraph" w:customStyle="1" w:styleId="1ff8">
    <w:name w:val="Заголовок 1 с Нум"/>
    <w:basedOn w:val="10"/>
    <w:qFormat/>
    <w:rsid w:val="00184091"/>
    <w:pPr>
      <w:keepLines w:val="0"/>
      <w:numPr>
        <w:numId w:val="0"/>
      </w:numPr>
      <w:spacing w:after="60"/>
      <w:jc w:val="left"/>
    </w:pPr>
    <w:rPr>
      <w:rFonts w:ascii="Times New Roman" w:eastAsia="Times New Roman" w:hAnsi="Times New Roman" w:cs="Arial"/>
      <w:b/>
      <w:bCs/>
      <w:color w:val="auto"/>
      <w:kern w:val="32"/>
      <w:sz w:val="24"/>
      <w:lang w:val="x-none" w:eastAsia="x-none"/>
    </w:rPr>
  </w:style>
  <w:style w:type="paragraph" w:customStyle="1" w:styleId="afffffff2">
    <w:name w:val="ВВедение"/>
    <w:basedOn w:val="af"/>
    <w:qFormat/>
    <w:rsid w:val="00184091"/>
    <w:pPr>
      <w:spacing w:before="120"/>
      <w:ind w:left="709" w:hanging="709"/>
    </w:pPr>
    <w:rPr>
      <w:b/>
      <w:bCs/>
      <w:sz w:val="28"/>
      <w:szCs w:val="20"/>
    </w:rPr>
  </w:style>
  <w:style w:type="paragraph" w:customStyle="1" w:styleId="12562">
    <w:name w:val="Стиль По ширине Первая строка:  125 см Перед:  6 пт После:  2 пт"/>
    <w:basedOn w:val="af"/>
    <w:qFormat/>
    <w:rsid w:val="00184091"/>
    <w:pPr>
      <w:spacing w:before="40" w:after="40"/>
    </w:pPr>
    <w:rPr>
      <w:szCs w:val="20"/>
    </w:rPr>
  </w:style>
  <w:style w:type="paragraph" w:customStyle="1" w:styleId="12521">
    <w:name w:val="Стиль По ширине Первая строка:  125 см После:  2 пт1"/>
    <w:basedOn w:val="af"/>
    <w:qFormat/>
    <w:rsid w:val="00184091"/>
    <w:pPr>
      <w:spacing w:after="40"/>
    </w:pPr>
    <w:rPr>
      <w:szCs w:val="20"/>
    </w:rPr>
  </w:style>
  <w:style w:type="paragraph" w:styleId="afffffff3">
    <w:name w:val="Normal Indent"/>
    <w:aliases w:val="Обычный отступ Знак Знак Знак,Обычный отступ Знак Знак Знак Знак Знак Знак,Обычный отступ Знак Знак Знак Знак Знак Знак Знак Знак Знак Знак Знак,Обычный отступ Знак Знак Знак Знак Знак Знак Знак Знак Знак Знак,Обычный отступ Знак Знак"/>
    <w:basedOn w:val="af"/>
    <w:link w:val="afffffff4"/>
    <w:uiPriority w:val="99"/>
    <w:qFormat/>
    <w:rsid w:val="00184091"/>
    <w:pPr>
      <w:overflowPunct w:val="0"/>
      <w:autoSpaceDE w:val="0"/>
      <w:autoSpaceDN w:val="0"/>
      <w:adjustRightInd w:val="0"/>
      <w:spacing w:before="60" w:after="0"/>
      <w:ind w:left="113"/>
      <w:jc w:val="left"/>
    </w:pPr>
    <w:rPr>
      <w:szCs w:val="20"/>
      <w:lang w:val="x-none" w:eastAsia="x-none"/>
    </w:rPr>
  </w:style>
  <w:style w:type="character" w:customStyle="1" w:styleId="afffffff4">
    <w:name w:val="Обычный отступ Знак"/>
    <w:aliases w:val="Обычный отступ Знак Знак Знак Знак,Обычный отступ Знак Знак Знак Знак Знак Знак Знак,Обычный отступ Знак Знак Знак Знак Знак Знак Знак Знак Знак Знак Знак Знак,Обычный отступ Знак Знак Знак Знак Знак Знак Знак Знак Знак Знак Знак1"/>
    <w:link w:val="afffffff3"/>
    <w:uiPriority w:val="99"/>
    <w:rsid w:val="00184091"/>
    <w:rPr>
      <w:rFonts w:ascii="Times New Roman" w:eastAsia="Times New Roman" w:hAnsi="Times New Roman" w:cs="Times New Roman"/>
      <w:sz w:val="24"/>
      <w:szCs w:val="20"/>
      <w:lang w:val="x-none" w:eastAsia="x-none"/>
    </w:rPr>
  </w:style>
  <w:style w:type="character" w:customStyle="1" w:styleId="11c">
    <w:name w:val="Заголовок 1 Знак1"/>
    <w:aliases w:val="Заголовок 1 Знак Знак Знак,H1 Знак,Заголовок 1 Знак Знак Знак Знак Знак Знак1,Знак Знак Знак Знак Знак2,Знак Знак Знак Знак Знак Знак1,новая страница Знак1,íîâàÿ ñòðàíèöà Знак1,Заголовок 1 уровень Знак1,Заг 1 Знак1,Edf Titre 1 Знак1"/>
    <w:uiPriority w:val="9"/>
    <w:qFormat/>
    <w:locked/>
    <w:rsid w:val="00184091"/>
    <w:rPr>
      <w:rFonts w:ascii="Arial" w:eastAsia="MS Mincho" w:hAnsi="Arial" w:cs="Arial"/>
      <w:b/>
      <w:bCs/>
      <w:kern w:val="32"/>
      <w:sz w:val="32"/>
      <w:szCs w:val="32"/>
      <w:lang w:eastAsia="ja-JP"/>
    </w:rPr>
  </w:style>
  <w:style w:type="paragraph" w:customStyle="1" w:styleId="1ff9">
    <w:name w:val="Текст1"/>
    <w:basedOn w:val="af"/>
    <w:qFormat/>
    <w:rsid w:val="00184091"/>
    <w:pPr>
      <w:spacing w:after="0"/>
    </w:pPr>
    <w:rPr>
      <w:szCs w:val="20"/>
    </w:rPr>
  </w:style>
  <w:style w:type="paragraph" w:customStyle="1" w:styleId="afffffff5">
    <w:name w:val="Название закона"/>
    <w:basedOn w:val="af"/>
    <w:next w:val="26"/>
    <w:qFormat/>
    <w:rsid w:val="00184091"/>
    <w:pPr>
      <w:spacing w:after="0"/>
      <w:ind w:firstLine="0"/>
      <w:jc w:val="center"/>
    </w:pPr>
    <w:rPr>
      <w:b/>
    </w:rPr>
  </w:style>
  <w:style w:type="paragraph" w:customStyle="1" w:styleId="1ffa">
    <w:name w:val="Стиль1"/>
    <w:basedOn w:val="af"/>
    <w:link w:val="1ffb"/>
    <w:qFormat/>
    <w:rsid w:val="00184091"/>
    <w:pPr>
      <w:spacing w:after="0"/>
      <w:ind w:firstLine="720"/>
    </w:pPr>
    <w:rPr>
      <w:szCs w:val="20"/>
    </w:rPr>
  </w:style>
  <w:style w:type="paragraph" w:customStyle="1" w:styleId="1ffc">
    <w:name w:val="Обычный (веб)1"/>
    <w:basedOn w:val="af"/>
    <w:qFormat/>
    <w:rsid w:val="00184091"/>
    <w:pPr>
      <w:overflowPunct w:val="0"/>
      <w:autoSpaceDE w:val="0"/>
      <w:autoSpaceDN w:val="0"/>
      <w:adjustRightInd w:val="0"/>
      <w:spacing w:before="100" w:after="100"/>
      <w:ind w:firstLine="0"/>
      <w:jc w:val="left"/>
    </w:pPr>
    <w:rPr>
      <w:color w:val="000000"/>
      <w:szCs w:val="20"/>
    </w:rPr>
  </w:style>
  <w:style w:type="paragraph" w:customStyle="1" w:styleId="1ffd">
    <w:name w:val="1"/>
    <w:basedOn w:val="af"/>
    <w:next w:val="afff6"/>
    <w:qFormat/>
    <w:rsid w:val="00184091"/>
    <w:pPr>
      <w:spacing w:before="100" w:beforeAutospacing="1" w:after="100" w:afterAutospacing="1"/>
      <w:ind w:firstLine="0"/>
      <w:jc w:val="left"/>
    </w:pPr>
    <w:rPr>
      <w:color w:val="000000"/>
    </w:rPr>
  </w:style>
  <w:style w:type="paragraph" w:customStyle="1" w:styleId="xl24">
    <w:name w:val="xl24"/>
    <w:basedOn w:val="af"/>
    <w:qFormat/>
    <w:rsid w:val="00184091"/>
    <w:pPr>
      <w:spacing w:before="100" w:beforeAutospacing="1" w:after="100" w:afterAutospacing="1"/>
      <w:ind w:firstLine="0"/>
      <w:jc w:val="center"/>
    </w:pPr>
  </w:style>
  <w:style w:type="paragraph" w:customStyle="1" w:styleId="afffffff6">
    <w:name w:val="Основной"/>
    <w:basedOn w:val="af"/>
    <w:qFormat/>
    <w:rsid w:val="00184091"/>
    <w:pPr>
      <w:spacing w:after="0" w:line="360" w:lineRule="auto"/>
      <w:ind w:firstLine="720"/>
    </w:pPr>
  </w:style>
  <w:style w:type="character" w:customStyle="1" w:styleId="212pt">
    <w:name w:val="Заголовок 2 + 12 pt Знак Знак Знак"/>
    <w:link w:val="212pt0"/>
    <w:locked/>
    <w:rsid w:val="00184091"/>
    <w:rPr>
      <w:b/>
      <w:bCs/>
      <w:sz w:val="24"/>
    </w:rPr>
  </w:style>
  <w:style w:type="paragraph" w:customStyle="1" w:styleId="212pt0">
    <w:name w:val="Заголовок 2 + 12 pt Знак Знак"/>
    <w:basedOn w:val="af"/>
    <w:next w:val="af"/>
    <w:link w:val="212pt"/>
    <w:autoRedefine/>
    <w:qFormat/>
    <w:rsid w:val="00184091"/>
    <w:pPr>
      <w:keepNext/>
      <w:spacing w:after="0"/>
      <w:ind w:firstLine="0"/>
      <w:jc w:val="center"/>
      <w:outlineLvl w:val="0"/>
    </w:pPr>
    <w:rPr>
      <w:rFonts w:asciiTheme="minorHAnsi" w:eastAsiaTheme="minorHAnsi" w:hAnsiTheme="minorHAnsi" w:cstheme="minorBidi"/>
      <w:b/>
      <w:bCs/>
      <w:szCs w:val="22"/>
      <w:lang w:eastAsia="en-US"/>
    </w:rPr>
  </w:style>
  <w:style w:type="paragraph" w:customStyle="1" w:styleId="212pt1">
    <w:name w:val="Заголовок 2 + 12 pt"/>
    <w:basedOn w:val="af"/>
    <w:next w:val="af"/>
    <w:autoRedefine/>
    <w:qFormat/>
    <w:rsid w:val="00184091"/>
    <w:pPr>
      <w:keepNext/>
      <w:ind w:firstLine="0"/>
      <w:jc w:val="center"/>
      <w:outlineLvl w:val="0"/>
    </w:pPr>
    <w:rPr>
      <w:bCs/>
      <w:sz w:val="20"/>
      <w:szCs w:val="20"/>
    </w:rPr>
  </w:style>
  <w:style w:type="paragraph" w:customStyle="1" w:styleId="2TimesNewRoman">
    <w:name w:val="Стиль Заголовок 2 + Times New Roman по центру"/>
    <w:basedOn w:val="2"/>
    <w:next w:val="aff4"/>
    <w:autoRedefine/>
    <w:qFormat/>
    <w:rsid w:val="00184091"/>
    <w:pPr>
      <w:keepNext/>
      <w:numPr>
        <w:ilvl w:val="0"/>
        <w:numId w:val="0"/>
      </w:numPr>
      <w:spacing w:before="240" w:after="60"/>
      <w:ind w:left="1702"/>
      <w:jc w:val="center"/>
    </w:pPr>
    <w:rPr>
      <w:b w:val="0"/>
      <w:bCs/>
      <w:iCs/>
      <w:sz w:val="28"/>
      <w:szCs w:val="20"/>
      <w:lang w:val="x-none" w:eastAsia="x-none"/>
    </w:rPr>
  </w:style>
  <w:style w:type="paragraph" w:customStyle="1" w:styleId="212pt2">
    <w:name w:val="Заголовок 2 + 12 pt Знак"/>
    <w:basedOn w:val="af"/>
    <w:next w:val="af"/>
    <w:autoRedefine/>
    <w:qFormat/>
    <w:rsid w:val="00184091"/>
    <w:pPr>
      <w:keepNext/>
      <w:spacing w:after="0"/>
      <w:ind w:firstLine="0"/>
      <w:jc w:val="center"/>
      <w:outlineLvl w:val="0"/>
    </w:pPr>
    <w:rPr>
      <w:bCs/>
      <w:sz w:val="20"/>
      <w:szCs w:val="20"/>
    </w:rPr>
  </w:style>
  <w:style w:type="numbering" w:customStyle="1" w:styleId="2f7">
    <w:name w:val="Стиль2"/>
    <w:rsid w:val="00184091"/>
  </w:style>
  <w:style w:type="paragraph" w:customStyle="1" w:styleId="xl25">
    <w:name w:val="xl2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style>
  <w:style w:type="paragraph" w:customStyle="1" w:styleId="xl26">
    <w:name w:val="xl26"/>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27">
    <w:name w:val="xl2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style>
  <w:style w:type="paragraph" w:customStyle="1" w:styleId="xl28">
    <w:name w:val="xl28"/>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29">
    <w:name w:val="xl29"/>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30">
    <w:name w:val="xl30"/>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style>
  <w:style w:type="paragraph" w:customStyle="1" w:styleId="xl31">
    <w:name w:val="xl3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style>
  <w:style w:type="paragraph" w:customStyle="1" w:styleId="xl32">
    <w:name w:val="xl32"/>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style>
  <w:style w:type="paragraph" w:customStyle="1" w:styleId="xl33">
    <w:name w:val="xl3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34">
    <w:name w:val="xl34"/>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style>
  <w:style w:type="paragraph" w:customStyle="1" w:styleId="xl35">
    <w:name w:val="xl35"/>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textAlignment w:val="center"/>
    </w:pPr>
  </w:style>
  <w:style w:type="paragraph" w:customStyle="1" w:styleId="xl36">
    <w:name w:val="xl36"/>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b/>
      <w:bCs/>
      <w:i/>
      <w:iCs/>
    </w:rPr>
  </w:style>
  <w:style w:type="paragraph" w:customStyle="1" w:styleId="xl37">
    <w:name w:val="xl3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rPr>
  </w:style>
  <w:style w:type="paragraph" w:customStyle="1" w:styleId="xl38">
    <w:name w:val="xl38"/>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style>
  <w:style w:type="paragraph" w:customStyle="1" w:styleId="xl39">
    <w:name w:val="xl39"/>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40">
    <w:name w:val="xl40"/>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style>
  <w:style w:type="paragraph" w:customStyle="1" w:styleId="xl41">
    <w:name w:val="xl4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i/>
      <w:iCs/>
    </w:rPr>
  </w:style>
  <w:style w:type="paragraph" w:customStyle="1" w:styleId="xl42">
    <w:name w:val="xl4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43">
    <w:name w:val="xl4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rPr>
  </w:style>
  <w:style w:type="paragraph" w:customStyle="1" w:styleId="xl44">
    <w:name w:val="xl44"/>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i/>
      <w:iCs/>
    </w:rPr>
  </w:style>
  <w:style w:type="paragraph" w:customStyle="1" w:styleId="xl45">
    <w:name w:val="xl4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style>
  <w:style w:type="paragraph" w:customStyle="1" w:styleId="xl46">
    <w:name w:val="xl46"/>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style>
  <w:style w:type="paragraph" w:customStyle="1" w:styleId="xl47">
    <w:name w:val="xl4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48">
    <w:name w:val="xl48"/>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style>
  <w:style w:type="paragraph" w:customStyle="1" w:styleId="xl49">
    <w:name w:val="xl49"/>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left"/>
    </w:pPr>
  </w:style>
  <w:style w:type="paragraph" w:customStyle="1" w:styleId="xl50">
    <w:name w:val="xl50"/>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style>
  <w:style w:type="paragraph" w:customStyle="1" w:styleId="xl51">
    <w:name w:val="xl51"/>
    <w:basedOn w:val="af"/>
    <w:qFormat/>
    <w:rsid w:val="0018409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ind w:firstLine="0"/>
      <w:jc w:val="center"/>
    </w:pPr>
  </w:style>
  <w:style w:type="paragraph" w:customStyle="1" w:styleId="xl52">
    <w:name w:val="xl5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style>
  <w:style w:type="paragraph" w:customStyle="1" w:styleId="xl53">
    <w:name w:val="xl5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rPr>
  </w:style>
  <w:style w:type="paragraph" w:customStyle="1" w:styleId="xl54">
    <w:name w:val="xl54"/>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top"/>
    </w:pPr>
  </w:style>
  <w:style w:type="paragraph" w:customStyle="1" w:styleId="xl55">
    <w:name w:val="xl55"/>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top"/>
    </w:pPr>
  </w:style>
  <w:style w:type="paragraph" w:customStyle="1" w:styleId="1ffe">
    <w:name w:val="Знак Знак Знак1 Знак Знак Знак Знак Знак Знак Знак Знак Знак Знак"/>
    <w:basedOn w:val="af"/>
    <w:next w:val="2"/>
    <w:autoRedefine/>
    <w:qFormat/>
    <w:rsid w:val="00184091"/>
    <w:pPr>
      <w:spacing w:after="160" w:line="240" w:lineRule="exact"/>
      <w:ind w:firstLine="0"/>
      <w:jc w:val="right"/>
    </w:pPr>
    <w:rPr>
      <w:noProof/>
      <w:lang w:val="en-US" w:eastAsia="en-US"/>
    </w:rPr>
  </w:style>
  <w:style w:type="paragraph" w:customStyle="1" w:styleId="1fff">
    <w:name w:val="Знак Знак Знак1 Знак Знак Знак Знак Знак Знак Знак Знак Знак Знак Знак Знак Знак Знак Знак Знак Знак Знак Знак Знак Знак Знак Знак Знак Знак"/>
    <w:basedOn w:val="af"/>
    <w:next w:val="2"/>
    <w:autoRedefine/>
    <w:qFormat/>
    <w:rsid w:val="00184091"/>
    <w:pPr>
      <w:spacing w:after="160" w:line="240" w:lineRule="exact"/>
      <w:ind w:firstLine="0"/>
      <w:jc w:val="right"/>
    </w:pPr>
    <w:rPr>
      <w:noProof/>
      <w:lang w:val="en-US" w:eastAsia="en-US"/>
    </w:rPr>
  </w:style>
  <w:style w:type="paragraph" w:styleId="2f8">
    <w:name w:val="List Continue 2"/>
    <w:basedOn w:val="af"/>
    <w:uiPriority w:val="14"/>
    <w:rsid w:val="00184091"/>
    <w:pPr>
      <w:overflowPunct w:val="0"/>
      <w:autoSpaceDE w:val="0"/>
      <w:autoSpaceDN w:val="0"/>
      <w:adjustRightInd w:val="0"/>
      <w:ind w:left="566" w:firstLine="0"/>
      <w:jc w:val="left"/>
      <w:textAlignment w:val="baseline"/>
    </w:pPr>
    <w:rPr>
      <w:szCs w:val="20"/>
    </w:rPr>
  </w:style>
  <w:style w:type="paragraph" w:customStyle="1" w:styleId="1fff0">
    <w:name w:val="Знак Знак Знак1 Знак"/>
    <w:basedOn w:val="af"/>
    <w:next w:val="2"/>
    <w:autoRedefine/>
    <w:uiPriority w:val="99"/>
    <w:qFormat/>
    <w:rsid w:val="00184091"/>
    <w:pPr>
      <w:spacing w:after="160" w:line="240" w:lineRule="exact"/>
      <w:ind w:firstLine="0"/>
      <w:jc w:val="right"/>
    </w:pPr>
    <w:rPr>
      <w:noProof/>
      <w:lang w:val="en-US" w:eastAsia="en-US"/>
    </w:rPr>
  </w:style>
  <w:style w:type="paragraph" w:customStyle="1" w:styleId="a1">
    <w:name w:val="Заголовок для СТП"/>
    <w:basedOn w:val="af"/>
    <w:qFormat/>
    <w:rsid w:val="00184091"/>
    <w:pPr>
      <w:numPr>
        <w:numId w:val="19"/>
      </w:numPr>
      <w:overflowPunct w:val="0"/>
      <w:autoSpaceDE w:val="0"/>
      <w:autoSpaceDN w:val="0"/>
      <w:adjustRightInd w:val="0"/>
      <w:spacing w:after="0"/>
      <w:jc w:val="left"/>
    </w:pPr>
    <w:rPr>
      <w:sz w:val="20"/>
      <w:szCs w:val="20"/>
    </w:rPr>
  </w:style>
  <w:style w:type="paragraph" w:customStyle="1" w:styleId="2f9">
    <w:name w:val="Знак2"/>
    <w:basedOn w:val="af"/>
    <w:next w:val="2"/>
    <w:autoRedefine/>
    <w:rsid w:val="00184091"/>
    <w:pPr>
      <w:spacing w:after="160" w:line="240" w:lineRule="exact"/>
      <w:ind w:firstLine="0"/>
      <w:jc w:val="right"/>
    </w:pPr>
    <w:rPr>
      <w:noProof/>
      <w:lang w:val="en-US" w:eastAsia="en-US"/>
    </w:rPr>
  </w:style>
  <w:style w:type="paragraph" w:styleId="2fa">
    <w:name w:val="Body Text First Indent 2"/>
    <w:basedOn w:val="aff8"/>
    <w:link w:val="2fb"/>
    <w:rsid w:val="00184091"/>
    <w:pPr>
      <w:suppressAutoHyphens w:val="0"/>
      <w:ind w:left="283" w:firstLine="210"/>
      <w:jc w:val="left"/>
    </w:pPr>
    <w:rPr>
      <w:sz w:val="24"/>
      <w:szCs w:val="24"/>
      <w:lang w:val="x-none" w:eastAsia="x-none"/>
    </w:rPr>
  </w:style>
  <w:style w:type="character" w:customStyle="1" w:styleId="2fb">
    <w:name w:val="Красная строка 2 Знак"/>
    <w:basedOn w:val="aff9"/>
    <w:link w:val="2fa"/>
    <w:rsid w:val="00184091"/>
    <w:rPr>
      <w:rFonts w:ascii="Times New Roman" w:eastAsia="Times New Roman" w:hAnsi="Times New Roman" w:cs="Times New Roman"/>
      <w:sz w:val="24"/>
      <w:szCs w:val="24"/>
      <w:lang w:val="x-none" w:eastAsia="x-none"/>
    </w:rPr>
  </w:style>
  <w:style w:type="paragraph" w:customStyle="1" w:styleId="1fff1">
    <w:name w:val="1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46">
    <w:name w:val="Знак4"/>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222">
    <w:name w:val="Знак22"/>
    <w:basedOn w:val="af"/>
    <w:next w:val="2"/>
    <w:autoRedefine/>
    <w:qFormat/>
    <w:rsid w:val="00184091"/>
    <w:pPr>
      <w:spacing w:after="160" w:line="240" w:lineRule="exact"/>
      <w:ind w:firstLine="0"/>
      <w:jc w:val="right"/>
    </w:pPr>
    <w:rPr>
      <w:noProof/>
      <w:lang w:val="en-US" w:eastAsia="en-US"/>
    </w:rPr>
  </w:style>
  <w:style w:type="paragraph" w:customStyle="1" w:styleId="11112">
    <w:name w:val="1.1.1.1_ норм"/>
    <w:basedOn w:val="af"/>
    <w:link w:val="11113"/>
    <w:autoRedefine/>
    <w:qFormat/>
    <w:rsid w:val="00184091"/>
    <w:pPr>
      <w:keepNext/>
      <w:spacing w:after="0" w:line="360" w:lineRule="auto"/>
      <w:outlineLvl w:val="3"/>
    </w:pPr>
    <w:rPr>
      <w:bCs/>
      <w:lang w:val="x-none" w:eastAsia="en-US" w:bidi="en-US"/>
    </w:rPr>
  </w:style>
  <w:style w:type="character" w:customStyle="1" w:styleId="11113">
    <w:name w:val="1.1.1.1_ норм Знак"/>
    <w:link w:val="11112"/>
    <w:rsid w:val="00184091"/>
    <w:rPr>
      <w:rFonts w:ascii="Times New Roman" w:eastAsia="Times New Roman" w:hAnsi="Times New Roman" w:cs="Times New Roman"/>
      <w:bCs/>
      <w:sz w:val="24"/>
      <w:szCs w:val="24"/>
      <w:lang w:val="x-none" w:bidi="en-US"/>
    </w:rPr>
  </w:style>
  <w:style w:type="paragraph" w:customStyle="1" w:styleId="11d">
    <w:name w:val="Текст11"/>
    <w:basedOn w:val="af"/>
    <w:qFormat/>
    <w:rsid w:val="00184091"/>
    <w:pPr>
      <w:spacing w:after="0"/>
    </w:pPr>
    <w:rPr>
      <w:szCs w:val="20"/>
    </w:rPr>
  </w:style>
  <w:style w:type="paragraph" w:customStyle="1" w:styleId="3110">
    <w:name w:val="Основной текст с отступом 311"/>
    <w:basedOn w:val="af"/>
    <w:qFormat/>
    <w:rsid w:val="00184091"/>
    <w:pPr>
      <w:overflowPunct w:val="0"/>
      <w:autoSpaceDE w:val="0"/>
      <w:autoSpaceDN w:val="0"/>
      <w:adjustRightInd w:val="0"/>
      <w:spacing w:after="0"/>
      <w:ind w:firstLine="720"/>
      <w:textAlignment w:val="baseline"/>
    </w:pPr>
    <w:rPr>
      <w:rFonts w:ascii="AcademyACTT" w:hAnsi="AcademyACTT"/>
      <w:sz w:val="28"/>
      <w:szCs w:val="20"/>
      <w:lang w:val="en-US"/>
    </w:rPr>
  </w:style>
  <w:style w:type="paragraph" w:customStyle="1" w:styleId="2110">
    <w:name w:val="Основной текст 211"/>
    <w:basedOn w:val="af"/>
    <w:qFormat/>
    <w:rsid w:val="00184091"/>
    <w:pPr>
      <w:overflowPunct w:val="0"/>
      <w:autoSpaceDE w:val="0"/>
      <w:autoSpaceDN w:val="0"/>
      <w:adjustRightInd w:val="0"/>
      <w:spacing w:before="120" w:after="0"/>
      <w:textAlignment w:val="baseline"/>
    </w:pPr>
    <w:rPr>
      <w:szCs w:val="20"/>
    </w:rPr>
  </w:style>
  <w:style w:type="paragraph" w:customStyle="1" w:styleId="3111">
    <w:name w:val="Основной текст 311"/>
    <w:basedOn w:val="af"/>
    <w:qFormat/>
    <w:rsid w:val="00184091"/>
    <w:pPr>
      <w:overflowPunct w:val="0"/>
      <w:autoSpaceDE w:val="0"/>
      <w:autoSpaceDN w:val="0"/>
      <w:adjustRightInd w:val="0"/>
      <w:spacing w:after="0"/>
      <w:ind w:firstLine="0"/>
      <w:jc w:val="center"/>
      <w:textAlignment w:val="baseline"/>
    </w:pPr>
    <w:rPr>
      <w:b/>
      <w:szCs w:val="20"/>
    </w:rPr>
  </w:style>
  <w:style w:type="paragraph" w:customStyle="1" w:styleId="11e">
    <w:name w:val="Обычный (веб)11"/>
    <w:basedOn w:val="af"/>
    <w:qFormat/>
    <w:rsid w:val="00184091"/>
    <w:pPr>
      <w:overflowPunct w:val="0"/>
      <w:autoSpaceDE w:val="0"/>
      <w:autoSpaceDN w:val="0"/>
      <w:adjustRightInd w:val="0"/>
      <w:spacing w:before="100" w:after="100"/>
      <w:ind w:firstLine="0"/>
      <w:jc w:val="left"/>
    </w:pPr>
    <w:rPr>
      <w:color w:val="000000"/>
      <w:szCs w:val="20"/>
    </w:rPr>
  </w:style>
  <w:style w:type="paragraph" w:styleId="2fc">
    <w:name w:val="index 2"/>
    <w:basedOn w:val="af"/>
    <w:next w:val="af"/>
    <w:autoRedefine/>
    <w:rsid w:val="00184091"/>
    <w:pPr>
      <w:widowControl w:val="0"/>
      <w:autoSpaceDE w:val="0"/>
      <w:autoSpaceDN w:val="0"/>
      <w:adjustRightInd w:val="0"/>
      <w:spacing w:after="0"/>
      <w:ind w:left="400" w:hanging="200"/>
      <w:jc w:val="left"/>
    </w:pPr>
    <w:rPr>
      <w:sz w:val="20"/>
      <w:szCs w:val="20"/>
    </w:rPr>
  </w:style>
  <w:style w:type="paragraph" w:customStyle="1" w:styleId="a5">
    <w:name w:val="Основной текст с точкой"/>
    <w:basedOn w:val="aff8"/>
    <w:link w:val="afffffff7"/>
    <w:qFormat/>
    <w:rsid w:val="00184091"/>
    <w:pPr>
      <w:numPr>
        <w:numId w:val="20"/>
      </w:numPr>
      <w:tabs>
        <w:tab w:val="left" w:pos="851"/>
      </w:tabs>
      <w:suppressAutoHyphens w:val="0"/>
      <w:overflowPunct w:val="0"/>
      <w:autoSpaceDE w:val="0"/>
      <w:autoSpaceDN w:val="0"/>
      <w:adjustRightInd w:val="0"/>
      <w:spacing w:before="60" w:after="0"/>
    </w:pPr>
    <w:rPr>
      <w:sz w:val="24"/>
      <w:szCs w:val="20"/>
      <w:lang w:val="x-none" w:eastAsia="x-none"/>
    </w:rPr>
  </w:style>
  <w:style w:type="character" w:customStyle="1" w:styleId="afffffff7">
    <w:name w:val="Основной текст с точкой Знак"/>
    <w:link w:val="a5"/>
    <w:rsid w:val="00184091"/>
    <w:rPr>
      <w:rFonts w:ascii="Times New Roman" w:eastAsia="Times New Roman" w:hAnsi="Times New Roman" w:cs="Times New Roman"/>
      <w:sz w:val="24"/>
      <w:szCs w:val="20"/>
      <w:lang w:val="x-none" w:eastAsia="x-none"/>
    </w:rPr>
  </w:style>
  <w:style w:type="paragraph" w:styleId="afffffff8">
    <w:name w:val="List Continue"/>
    <w:basedOn w:val="af"/>
    <w:uiPriority w:val="14"/>
    <w:rsid w:val="00184091"/>
    <w:pPr>
      <w:overflowPunct w:val="0"/>
      <w:autoSpaceDE w:val="0"/>
      <w:autoSpaceDN w:val="0"/>
      <w:adjustRightInd w:val="0"/>
      <w:ind w:left="283" w:firstLine="0"/>
      <w:jc w:val="left"/>
    </w:pPr>
    <w:rPr>
      <w:szCs w:val="20"/>
    </w:rPr>
  </w:style>
  <w:style w:type="paragraph" w:customStyle="1" w:styleId="Oaaeeiuenoeeu">
    <w:name w:val="Oaaee?iue noeeu"/>
    <w:basedOn w:val="af"/>
    <w:qFormat/>
    <w:rsid w:val="00184091"/>
    <w:pPr>
      <w:overflowPunct w:val="0"/>
      <w:autoSpaceDE w:val="0"/>
      <w:autoSpaceDN w:val="0"/>
      <w:adjustRightInd w:val="0"/>
      <w:spacing w:after="0"/>
      <w:ind w:firstLine="0"/>
      <w:jc w:val="center"/>
      <w:textAlignment w:val="baseline"/>
    </w:pPr>
    <w:rPr>
      <w:sz w:val="22"/>
      <w:szCs w:val="20"/>
    </w:rPr>
  </w:style>
  <w:style w:type="paragraph" w:customStyle="1" w:styleId="afffffff9">
    <w:name w:val="Краткий обратный адрес"/>
    <w:basedOn w:val="af"/>
    <w:qFormat/>
    <w:rsid w:val="00184091"/>
    <w:pPr>
      <w:overflowPunct w:val="0"/>
      <w:autoSpaceDE w:val="0"/>
      <w:autoSpaceDN w:val="0"/>
      <w:adjustRightInd w:val="0"/>
      <w:spacing w:after="0"/>
      <w:ind w:firstLine="0"/>
      <w:jc w:val="left"/>
    </w:pPr>
    <w:rPr>
      <w:szCs w:val="20"/>
    </w:rPr>
  </w:style>
  <w:style w:type="paragraph" w:customStyle="1" w:styleId="podzag">
    <w:name w:val="podzag"/>
    <w:basedOn w:val="af"/>
    <w:qFormat/>
    <w:rsid w:val="00184091"/>
    <w:pPr>
      <w:spacing w:before="100" w:after="100"/>
      <w:ind w:firstLine="0"/>
      <w:jc w:val="left"/>
    </w:pPr>
    <w:rPr>
      <w:rFonts w:ascii="Arial Unicode MS" w:eastAsia="Arial Unicode MS" w:hAnsi="Arial Unicode MS"/>
      <w:szCs w:val="20"/>
    </w:rPr>
  </w:style>
  <w:style w:type="paragraph" w:customStyle="1" w:styleId="ConsNonformat">
    <w:name w:val="ConsNonformat"/>
    <w:qFormat/>
    <w:rsid w:val="0018409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qFormat/>
    <w:rsid w:val="0018409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ffa">
    <w:name w:val="Эко_№_таб"/>
    <w:basedOn w:val="af"/>
    <w:next w:val="af"/>
    <w:qFormat/>
    <w:rsid w:val="00184091"/>
    <w:pPr>
      <w:tabs>
        <w:tab w:val="num" w:pos="1260"/>
      </w:tabs>
      <w:spacing w:before="120" w:after="0"/>
      <w:jc w:val="right"/>
    </w:pPr>
    <w:rPr>
      <w:i/>
      <w:szCs w:val="20"/>
    </w:rPr>
  </w:style>
  <w:style w:type="paragraph" w:customStyle="1" w:styleId="ad">
    <w:name w:val="Эко_булет"/>
    <w:basedOn w:val="af"/>
    <w:next w:val="af"/>
    <w:qFormat/>
    <w:rsid w:val="00184091"/>
    <w:pPr>
      <w:numPr>
        <w:numId w:val="21"/>
      </w:numPr>
      <w:spacing w:before="120" w:after="0"/>
    </w:pPr>
    <w:rPr>
      <w:szCs w:val="20"/>
    </w:rPr>
  </w:style>
  <w:style w:type="paragraph" w:customStyle="1" w:styleId="afffffffb">
    <w:name w:val="Эко_таб"/>
    <w:basedOn w:val="af"/>
    <w:qFormat/>
    <w:rsid w:val="00184091"/>
    <w:pPr>
      <w:spacing w:before="120"/>
      <w:ind w:firstLine="0"/>
      <w:jc w:val="center"/>
    </w:pPr>
    <w:rPr>
      <w:b/>
      <w:i/>
      <w:szCs w:val="20"/>
    </w:rPr>
  </w:style>
  <w:style w:type="paragraph" w:customStyle="1" w:styleId="afffffffc">
    <w:name w:val="Таблица"/>
    <w:basedOn w:val="af"/>
    <w:link w:val="afffffffd"/>
    <w:qFormat/>
    <w:rsid w:val="00184091"/>
    <w:pPr>
      <w:spacing w:after="0"/>
      <w:ind w:firstLine="0"/>
      <w:jc w:val="center"/>
    </w:pPr>
    <w:rPr>
      <w:sz w:val="20"/>
      <w:szCs w:val="20"/>
    </w:rPr>
  </w:style>
  <w:style w:type="paragraph" w:customStyle="1" w:styleId="151">
    <w:name w:val="Шанпар1.5"/>
    <w:basedOn w:val="af"/>
    <w:qFormat/>
    <w:rsid w:val="00184091"/>
    <w:pPr>
      <w:spacing w:before="120" w:after="0" w:line="360" w:lineRule="auto"/>
      <w:ind w:firstLine="720"/>
    </w:pPr>
    <w:rPr>
      <w:szCs w:val="20"/>
    </w:rPr>
  </w:style>
  <w:style w:type="paragraph" w:customStyle="1" w:styleId="Bullet1">
    <w:name w:val="Bullet 1"/>
    <w:basedOn w:val="af"/>
    <w:qFormat/>
    <w:rsid w:val="00184091"/>
    <w:pPr>
      <w:tabs>
        <w:tab w:val="num" w:pos="720"/>
      </w:tabs>
      <w:spacing w:before="120" w:after="0" w:line="240" w:lineRule="atLeast"/>
      <w:ind w:left="720" w:hanging="360"/>
    </w:pPr>
    <w:rPr>
      <w:sz w:val="22"/>
      <w:szCs w:val="20"/>
      <w:lang w:val="en-AU"/>
    </w:rPr>
  </w:style>
  <w:style w:type="paragraph" w:customStyle="1" w:styleId="afffffffe">
    <w:name w:val="Обычный для таблицы"/>
    <w:basedOn w:val="af"/>
    <w:qFormat/>
    <w:rsid w:val="00184091"/>
    <w:pPr>
      <w:spacing w:before="120"/>
      <w:ind w:firstLine="0"/>
      <w:jc w:val="center"/>
    </w:pPr>
  </w:style>
  <w:style w:type="paragraph" w:customStyle="1" w:styleId="solo11">
    <w:name w:val="solo11"/>
    <w:basedOn w:val="af"/>
    <w:qFormat/>
    <w:rsid w:val="00184091"/>
    <w:pPr>
      <w:overflowPunct w:val="0"/>
      <w:autoSpaceDE w:val="0"/>
      <w:autoSpaceDN w:val="0"/>
      <w:adjustRightInd w:val="0"/>
      <w:spacing w:after="0" w:line="240" w:lineRule="atLeast"/>
      <w:ind w:firstLine="720"/>
      <w:textAlignment w:val="baseline"/>
    </w:pPr>
    <w:rPr>
      <w:rFonts w:ascii="Times New Roman CYR" w:hAnsi="Times New Roman CYR"/>
      <w:szCs w:val="20"/>
    </w:rPr>
  </w:style>
  <w:style w:type="paragraph" w:styleId="3e">
    <w:name w:val="List 3"/>
    <w:basedOn w:val="af"/>
    <w:uiPriority w:val="99"/>
    <w:rsid w:val="00184091"/>
    <w:pPr>
      <w:overflowPunct w:val="0"/>
      <w:autoSpaceDE w:val="0"/>
      <w:autoSpaceDN w:val="0"/>
      <w:adjustRightInd w:val="0"/>
      <w:spacing w:after="0"/>
      <w:ind w:left="849" w:hanging="283"/>
      <w:jc w:val="left"/>
    </w:pPr>
    <w:rPr>
      <w:szCs w:val="20"/>
    </w:rPr>
  </w:style>
  <w:style w:type="paragraph" w:customStyle="1" w:styleId="BodyTextIndent1">
    <w:name w:val="Body Text Indent1"/>
    <w:basedOn w:val="af"/>
    <w:semiHidden/>
    <w:qFormat/>
    <w:rsid w:val="00184091"/>
    <w:pPr>
      <w:spacing w:after="0"/>
      <w:ind w:firstLine="567"/>
    </w:pPr>
    <w:rPr>
      <w:szCs w:val="20"/>
    </w:rPr>
  </w:style>
  <w:style w:type="paragraph" w:styleId="affffffff">
    <w:name w:val="Block Text"/>
    <w:basedOn w:val="af"/>
    <w:rsid w:val="00184091"/>
    <w:pPr>
      <w:widowControl w:val="0"/>
      <w:shd w:val="clear" w:color="auto" w:fill="FFFFFF"/>
      <w:spacing w:after="0"/>
      <w:ind w:left="14" w:right="36" w:firstLine="695"/>
    </w:pPr>
    <w:rPr>
      <w:snapToGrid w:val="0"/>
      <w:color w:val="000000"/>
      <w:spacing w:val="-1"/>
      <w:szCs w:val="20"/>
    </w:rPr>
  </w:style>
  <w:style w:type="paragraph" w:customStyle="1" w:styleId="1fff2">
    <w:name w:val="Знак Знак Знак1 Знак Знак Знак Знак"/>
    <w:basedOn w:val="af"/>
    <w:next w:val="2"/>
    <w:autoRedefine/>
    <w:qFormat/>
    <w:rsid w:val="00184091"/>
    <w:pPr>
      <w:spacing w:after="160" w:line="240" w:lineRule="exact"/>
      <w:ind w:firstLine="0"/>
      <w:jc w:val="right"/>
    </w:pPr>
    <w:rPr>
      <w:noProof/>
      <w:lang w:val="en-US" w:eastAsia="en-US"/>
    </w:rPr>
  </w:style>
  <w:style w:type="paragraph" w:styleId="HTML">
    <w:name w:val="HTML Preformatted"/>
    <w:basedOn w:val="af"/>
    <w:link w:val="HTML0"/>
    <w:rsid w:val="001840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sz w:val="20"/>
      <w:szCs w:val="20"/>
      <w:lang w:val="x-none" w:eastAsia="x-none"/>
    </w:rPr>
  </w:style>
  <w:style w:type="character" w:customStyle="1" w:styleId="HTML0">
    <w:name w:val="Стандартный HTML Знак"/>
    <w:basedOn w:val="af0"/>
    <w:link w:val="HTML"/>
    <w:rsid w:val="00184091"/>
    <w:rPr>
      <w:rFonts w:ascii="Courier New" w:eastAsia="Times New Roman" w:hAnsi="Courier New" w:cs="Times New Roman"/>
      <w:sz w:val="20"/>
      <w:szCs w:val="20"/>
      <w:lang w:val="x-none" w:eastAsia="x-none"/>
    </w:rPr>
  </w:style>
  <w:style w:type="character" w:customStyle="1" w:styleId="213">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uiPriority w:val="99"/>
    <w:locked/>
    <w:rsid w:val="00184091"/>
    <w:rPr>
      <w:sz w:val="24"/>
    </w:rPr>
  </w:style>
  <w:style w:type="paragraph" w:customStyle="1" w:styleId="3f">
    <w:name w:val="Знак3"/>
    <w:basedOn w:val="af"/>
    <w:next w:val="2"/>
    <w:autoRedefine/>
    <w:rsid w:val="00184091"/>
    <w:pPr>
      <w:spacing w:after="160" w:line="240" w:lineRule="exact"/>
      <w:ind w:firstLine="0"/>
      <w:jc w:val="right"/>
    </w:pPr>
    <w:rPr>
      <w:noProof/>
      <w:lang w:val="en-US" w:eastAsia="en-US"/>
    </w:rPr>
  </w:style>
  <w:style w:type="paragraph" w:customStyle="1" w:styleId="affffffff0">
    <w:name w:val="Основной жирный"/>
    <w:basedOn w:val="aff8"/>
    <w:next w:val="aff8"/>
    <w:qFormat/>
    <w:rsid w:val="00184091"/>
    <w:pPr>
      <w:widowControl w:val="0"/>
      <w:suppressAutoHyphens w:val="0"/>
      <w:overflowPunct w:val="0"/>
      <w:autoSpaceDE w:val="0"/>
      <w:autoSpaceDN w:val="0"/>
      <w:adjustRightInd w:val="0"/>
      <w:spacing w:before="120" w:after="0"/>
      <w:ind w:left="425" w:firstLine="425"/>
    </w:pPr>
    <w:rPr>
      <w:b/>
      <w:bCs/>
      <w:sz w:val="24"/>
      <w:szCs w:val="24"/>
      <w:lang w:val="x-none" w:eastAsia="x-none"/>
    </w:rPr>
  </w:style>
  <w:style w:type="character" w:customStyle="1" w:styleId="1fff3">
    <w:name w:val="Заголовок 1 с Нум Знак"/>
    <w:rsid w:val="00184091"/>
    <w:rPr>
      <w:rFonts w:ascii="Arial" w:hAnsi="Arial" w:cs="Arial" w:hint="default"/>
      <w:b/>
      <w:bCs/>
      <w:kern w:val="32"/>
      <w:sz w:val="24"/>
      <w:szCs w:val="32"/>
      <w:lang w:val="ru-RU" w:eastAsia="ru-RU" w:bidi="ar-SA"/>
    </w:rPr>
  </w:style>
  <w:style w:type="character" w:customStyle="1" w:styleId="affffffff1">
    <w:name w:val="Основной жирный Знак"/>
    <w:rsid w:val="00184091"/>
    <w:rPr>
      <w:rFonts w:ascii="Times New Roman" w:eastAsia="Times New Roman" w:hAnsi="Times New Roman" w:cs="Times New Roman"/>
      <w:b/>
      <w:bCs/>
      <w:sz w:val="24"/>
      <w:szCs w:val="24"/>
      <w:lang w:val="ru-RU" w:eastAsia="ru-RU" w:bidi="ar-SA"/>
    </w:rPr>
  </w:style>
  <w:style w:type="character" w:customStyle="1" w:styleId="1fff4">
    <w:name w:val="Основной текст с отступом Знак1"/>
    <w:aliases w:val="Основной текст 1 Знак1"/>
    <w:uiPriority w:val="99"/>
    <w:rsid w:val="00184091"/>
    <w:rPr>
      <w:sz w:val="24"/>
      <w:lang w:val="ru-RU" w:eastAsia="ru-RU" w:bidi="ar-SA"/>
    </w:rPr>
  </w:style>
  <w:style w:type="character" w:customStyle="1" w:styleId="1fff5">
    <w:name w:val="Заголовок 1 Знак Знак Знак Знак"/>
    <w:aliases w:val="Заголовок 1 Знак Знак Знак Знак1"/>
    <w:rsid w:val="00184091"/>
    <w:rPr>
      <w:sz w:val="28"/>
    </w:rPr>
  </w:style>
  <w:style w:type="character" w:customStyle="1" w:styleId="180">
    <w:name w:val="Знак Знак18"/>
    <w:rsid w:val="00184091"/>
    <w:rPr>
      <w:sz w:val="28"/>
    </w:rPr>
  </w:style>
  <w:style w:type="character" w:customStyle="1" w:styleId="171">
    <w:name w:val="Знак Знак17"/>
    <w:rsid w:val="00184091"/>
    <w:rPr>
      <w:b/>
      <w:sz w:val="22"/>
    </w:rPr>
  </w:style>
  <w:style w:type="character" w:customStyle="1" w:styleId="1fff6">
    <w:name w:val="Название Знак1"/>
    <w:aliases w:val="Знак Знак Знак2,Заголовок1 Знак1"/>
    <w:uiPriority w:val="99"/>
    <w:rsid w:val="00184091"/>
    <w:rPr>
      <w:b/>
      <w:sz w:val="24"/>
      <w:lang w:val="ru-RU" w:eastAsia="ru-RU" w:bidi="ar-SA"/>
    </w:rPr>
  </w:style>
  <w:style w:type="character" w:customStyle="1" w:styleId="83">
    <w:name w:val="Знак Знак8"/>
    <w:rsid w:val="00184091"/>
    <w:rPr>
      <w:sz w:val="28"/>
    </w:rPr>
  </w:style>
  <w:style w:type="character" w:customStyle="1" w:styleId="74">
    <w:name w:val="Знак Знак7"/>
    <w:rsid w:val="00184091"/>
    <w:rPr>
      <w:b/>
      <w:sz w:val="24"/>
    </w:rPr>
  </w:style>
  <w:style w:type="character" w:customStyle="1" w:styleId="64">
    <w:name w:val="Знак Знак6"/>
    <w:rsid w:val="00184091"/>
    <w:rPr>
      <w:sz w:val="24"/>
    </w:rPr>
  </w:style>
  <w:style w:type="paragraph" w:customStyle="1" w:styleId="affffffff2">
    <w:name w:val="Îáû÷íûé"/>
    <w:qFormat/>
    <w:rsid w:val="00184091"/>
    <w:pPr>
      <w:spacing w:after="0" w:line="240" w:lineRule="auto"/>
    </w:pPr>
    <w:rPr>
      <w:rFonts w:ascii="Times New Roman" w:eastAsia="Times New Roman" w:hAnsi="Times New Roman" w:cs="Times New Roman"/>
      <w:sz w:val="24"/>
      <w:szCs w:val="20"/>
      <w:lang w:eastAsia="ru-RU"/>
    </w:rPr>
  </w:style>
  <w:style w:type="character" w:customStyle="1" w:styleId="affffffff3">
    <w:name w:val="Стиль полужирный"/>
    <w:rsid w:val="00184091"/>
    <w:rPr>
      <w:b/>
      <w:bCs/>
      <w:strike w:val="0"/>
      <w:dstrike w:val="0"/>
      <w:u w:val="none"/>
      <w:effect w:val="none"/>
      <w:vertAlign w:val="baseline"/>
    </w:rPr>
  </w:style>
  <w:style w:type="paragraph" w:customStyle="1" w:styleId="txt">
    <w:name w:val="txt"/>
    <w:basedOn w:val="af"/>
    <w:qFormat/>
    <w:rsid w:val="00184091"/>
    <w:pPr>
      <w:spacing w:before="100" w:beforeAutospacing="1" w:after="100" w:afterAutospacing="1"/>
      <w:ind w:firstLine="0"/>
      <w:jc w:val="left"/>
    </w:pPr>
  </w:style>
  <w:style w:type="paragraph" w:customStyle="1" w:styleId="BodyTextIndent21">
    <w:name w:val="Body Text Indent 21"/>
    <w:basedOn w:val="af"/>
    <w:qFormat/>
    <w:rsid w:val="00184091"/>
    <w:pPr>
      <w:overflowPunct w:val="0"/>
      <w:autoSpaceDE w:val="0"/>
      <w:autoSpaceDN w:val="0"/>
      <w:adjustRightInd w:val="0"/>
      <w:spacing w:before="120" w:after="0"/>
    </w:pPr>
    <w:rPr>
      <w:szCs w:val="20"/>
    </w:rPr>
  </w:style>
  <w:style w:type="paragraph" w:styleId="47">
    <w:name w:val="List 4"/>
    <w:basedOn w:val="af"/>
    <w:uiPriority w:val="99"/>
    <w:rsid w:val="00184091"/>
    <w:pPr>
      <w:tabs>
        <w:tab w:val="num" w:pos="360"/>
      </w:tabs>
      <w:overflowPunct w:val="0"/>
      <w:autoSpaceDE w:val="0"/>
      <w:autoSpaceDN w:val="0"/>
      <w:adjustRightInd w:val="0"/>
      <w:spacing w:after="0"/>
      <w:ind w:left="1132" w:hanging="283"/>
      <w:jc w:val="left"/>
    </w:pPr>
    <w:rPr>
      <w:szCs w:val="20"/>
    </w:rPr>
  </w:style>
  <w:style w:type="paragraph" w:styleId="3">
    <w:name w:val="List Bullet 3"/>
    <w:basedOn w:val="af"/>
    <w:autoRedefine/>
    <w:uiPriority w:val="13"/>
    <w:rsid w:val="00184091"/>
    <w:pPr>
      <w:numPr>
        <w:numId w:val="22"/>
      </w:numPr>
      <w:tabs>
        <w:tab w:val="clear" w:pos="926"/>
        <w:tab w:val="num" w:pos="360"/>
      </w:tabs>
      <w:overflowPunct w:val="0"/>
      <w:autoSpaceDE w:val="0"/>
      <w:autoSpaceDN w:val="0"/>
      <w:adjustRightInd w:val="0"/>
      <w:spacing w:after="0"/>
      <w:ind w:left="0" w:firstLine="0"/>
      <w:jc w:val="left"/>
    </w:pPr>
    <w:rPr>
      <w:szCs w:val="20"/>
    </w:rPr>
  </w:style>
  <w:style w:type="paragraph" w:styleId="3f0">
    <w:name w:val="List Continue 3"/>
    <w:basedOn w:val="af"/>
    <w:uiPriority w:val="14"/>
    <w:rsid w:val="00184091"/>
    <w:pPr>
      <w:overflowPunct w:val="0"/>
      <w:autoSpaceDE w:val="0"/>
      <w:autoSpaceDN w:val="0"/>
      <w:adjustRightInd w:val="0"/>
      <w:ind w:left="849" w:firstLine="0"/>
      <w:jc w:val="left"/>
    </w:pPr>
    <w:rPr>
      <w:szCs w:val="20"/>
    </w:rPr>
  </w:style>
  <w:style w:type="paragraph" w:styleId="affffffff4">
    <w:name w:val="Signature"/>
    <w:basedOn w:val="af"/>
    <w:link w:val="affffffff5"/>
    <w:uiPriority w:val="99"/>
    <w:rsid w:val="00184091"/>
    <w:pPr>
      <w:overflowPunct w:val="0"/>
      <w:autoSpaceDE w:val="0"/>
      <w:autoSpaceDN w:val="0"/>
      <w:adjustRightInd w:val="0"/>
      <w:spacing w:after="0"/>
      <w:ind w:left="4252" w:firstLine="0"/>
      <w:jc w:val="left"/>
    </w:pPr>
    <w:rPr>
      <w:szCs w:val="20"/>
      <w:lang w:val="x-none" w:eastAsia="x-none"/>
    </w:rPr>
  </w:style>
  <w:style w:type="character" w:customStyle="1" w:styleId="affffffff5">
    <w:name w:val="Подпись Знак"/>
    <w:basedOn w:val="af0"/>
    <w:link w:val="affffffff4"/>
    <w:uiPriority w:val="99"/>
    <w:rsid w:val="00184091"/>
    <w:rPr>
      <w:rFonts w:ascii="Times New Roman" w:eastAsia="Times New Roman" w:hAnsi="Times New Roman" w:cs="Times New Roman"/>
      <w:sz w:val="24"/>
      <w:szCs w:val="20"/>
      <w:lang w:val="x-none" w:eastAsia="x-none"/>
    </w:rPr>
  </w:style>
  <w:style w:type="paragraph" w:customStyle="1" w:styleId="PP">
    <w:name w:val="Строка PP"/>
    <w:basedOn w:val="affffffff4"/>
    <w:qFormat/>
    <w:rsid w:val="00184091"/>
  </w:style>
  <w:style w:type="paragraph" w:customStyle="1" w:styleId="PlainText1">
    <w:name w:val="Plain Text1"/>
    <w:basedOn w:val="af"/>
    <w:qFormat/>
    <w:rsid w:val="00184091"/>
    <w:pPr>
      <w:spacing w:after="0"/>
    </w:pPr>
    <w:rPr>
      <w:szCs w:val="20"/>
    </w:rPr>
  </w:style>
  <w:style w:type="paragraph" w:customStyle="1" w:styleId="BodyText22">
    <w:name w:val="Body Text 22"/>
    <w:basedOn w:val="af"/>
    <w:qFormat/>
    <w:rsid w:val="00184091"/>
    <w:pPr>
      <w:ind w:firstLine="0"/>
    </w:pPr>
    <w:rPr>
      <w:sz w:val="28"/>
      <w:szCs w:val="20"/>
    </w:rPr>
  </w:style>
  <w:style w:type="paragraph" w:customStyle="1" w:styleId="BodyTextIndent22">
    <w:name w:val="Body Text Indent 22"/>
    <w:basedOn w:val="af"/>
    <w:qFormat/>
    <w:rsid w:val="00184091"/>
    <w:pPr>
      <w:widowControl w:val="0"/>
      <w:spacing w:after="0" w:line="360" w:lineRule="auto"/>
      <w:ind w:firstLine="720"/>
      <w:jc w:val="left"/>
    </w:pPr>
    <w:rPr>
      <w:szCs w:val="20"/>
    </w:rPr>
  </w:style>
  <w:style w:type="character" w:customStyle="1" w:styleId="txt1201">
    <w:name w:val="txt_1201"/>
    <w:rsid w:val="00184091"/>
    <w:rPr>
      <w:sz w:val="29"/>
      <w:szCs w:val="29"/>
    </w:rPr>
  </w:style>
  <w:style w:type="character" w:customStyle="1" w:styleId="gdeobj">
    <w:name w:val="gdeobj"/>
    <w:rsid w:val="00184091"/>
  </w:style>
  <w:style w:type="character" w:customStyle="1" w:styleId="pmbu">
    <w:name w:val="pmbu"/>
    <w:rsid w:val="00184091"/>
  </w:style>
  <w:style w:type="paragraph" w:customStyle="1" w:styleId="2fd">
    <w:name w:val="Знак Знак Знак2 Знак"/>
    <w:basedOn w:val="af"/>
    <w:next w:val="2"/>
    <w:autoRedefine/>
    <w:qFormat/>
    <w:rsid w:val="00184091"/>
    <w:pPr>
      <w:spacing w:after="160" w:line="240" w:lineRule="exact"/>
      <w:ind w:firstLine="0"/>
      <w:jc w:val="right"/>
    </w:pPr>
    <w:rPr>
      <w:noProof/>
      <w:lang w:val="en-US" w:eastAsia="en-US"/>
    </w:rPr>
  </w:style>
  <w:style w:type="paragraph" w:customStyle="1" w:styleId="3f1">
    <w:name w:val="заг 3"/>
    <w:basedOn w:val="30"/>
    <w:qFormat/>
    <w:rsid w:val="00184091"/>
    <w:pPr>
      <w:keepNext/>
      <w:numPr>
        <w:ilvl w:val="0"/>
        <w:numId w:val="0"/>
      </w:numPr>
      <w:spacing w:after="0"/>
    </w:pPr>
    <w:rPr>
      <w:szCs w:val="20"/>
      <w:lang w:val="x-none" w:eastAsia="x-none"/>
    </w:rPr>
  </w:style>
  <w:style w:type="paragraph" w:customStyle="1" w:styleId="13">
    <w:name w:val="Список нумерованный 1."/>
    <w:basedOn w:val="af"/>
    <w:link w:val="1fff7"/>
    <w:qFormat/>
    <w:rsid w:val="00184091"/>
    <w:pPr>
      <w:numPr>
        <w:numId w:val="23"/>
      </w:numPr>
      <w:tabs>
        <w:tab w:val="left" w:pos="397"/>
      </w:tabs>
      <w:spacing w:after="0" w:line="360" w:lineRule="auto"/>
      <w:ind w:left="0" w:firstLine="0"/>
    </w:pPr>
    <w:rPr>
      <w:lang w:val="x-none" w:eastAsia="x-none"/>
    </w:rPr>
  </w:style>
  <w:style w:type="character" w:customStyle="1" w:styleId="1fff7">
    <w:name w:val="Список нумерованный 1. Знак"/>
    <w:link w:val="13"/>
    <w:rsid w:val="00184091"/>
    <w:rPr>
      <w:rFonts w:ascii="Times New Roman" w:eastAsia="Times New Roman" w:hAnsi="Times New Roman" w:cs="Times New Roman"/>
      <w:sz w:val="24"/>
      <w:szCs w:val="24"/>
      <w:lang w:val="x-none" w:eastAsia="x-none"/>
    </w:rPr>
  </w:style>
  <w:style w:type="character" w:styleId="affffffff6">
    <w:name w:val="Emphasis"/>
    <w:uiPriority w:val="20"/>
    <w:qFormat/>
    <w:rsid w:val="00184091"/>
    <w:rPr>
      <w:i/>
      <w:iCs w:val="0"/>
    </w:rPr>
  </w:style>
  <w:style w:type="paragraph" w:customStyle="1" w:styleId="Iauiue">
    <w:name w:val="Iau?iue"/>
    <w:qFormat/>
    <w:rsid w:val="00184091"/>
    <w:pPr>
      <w:overflowPunct w:val="0"/>
      <w:autoSpaceDE w:val="0"/>
      <w:autoSpaceDN w:val="0"/>
      <w:adjustRightInd w:val="0"/>
      <w:spacing w:after="0" w:line="240" w:lineRule="auto"/>
      <w:ind w:firstLine="1134"/>
      <w:jc w:val="both"/>
    </w:pPr>
    <w:rPr>
      <w:rFonts w:ascii="HelvDL" w:eastAsia="Times New Roman" w:hAnsi="HelvDL" w:cs="Times New Roman"/>
      <w:sz w:val="24"/>
      <w:szCs w:val="20"/>
      <w:lang w:eastAsia="ru-RU"/>
    </w:rPr>
  </w:style>
  <w:style w:type="paragraph" w:customStyle="1" w:styleId="2TimesNewRoman12pt60">
    <w:name w:val="Стиль Заголовок 2 + Times New Roman 12 pt Перед:  6 пт После:  0......"/>
    <w:basedOn w:val="af"/>
    <w:next w:val="aff4"/>
    <w:autoRedefine/>
    <w:qFormat/>
    <w:rsid w:val="00184091"/>
    <w:pPr>
      <w:keepNext/>
      <w:widowControl w:val="0"/>
      <w:autoSpaceDE w:val="0"/>
      <w:autoSpaceDN w:val="0"/>
      <w:adjustRightInd w:val="0"/>
      <w:spacing w:after="0"/>
      <w:ind w:firstLine="0"/>
      <w:jc w:val="left"/>
      <w:outlineLvl w:val="1"/>
    </w:pPr>
    <w:rPr>
      <w:b/>
      <w:bCs/>
      <w:i/>
      <w:iCs/>
      <w:szCs w:val="20"/>
    </w:rPr>
  </w:style>
  <w:style w:type="paragraph" w:customStyle="1" w:styleId="312pt00">
    <w:name w:val="Стиль Заголовок 3 12pt + Перед:  0 пт После:  0 пт"/>
    <w:basedOn w:val="af"/>
    <w:qFormat/>
    <w:rsid w:val="00184091"/>
    <w:pPr>
      <w:keepNext/>
      <w:widowControl w:val="0"/>
      <w:autoSpaceDE w:val="0"/>
      <w:autoSpaceDN w:val="0"/>
      <w:adjustRightInd w:val="0"/>
      <w:spacing w:after="0"/>
      <w:ind w:firstLine="0"/>
      <w:jc w:val="left"/>
      <w:outlineLvl w:val="2"/>
    </w:pPr>
    <w:rPr>
      <w:i/>
      <w:iCs/>
      <w:szCs w:val="20"/>
    </w:rPr>
  </w:style>
  <w:style w:type="paragraph" w:customStyle="1" w:styleId="0">
    <w:name w:val="Заголовок 0"/>
    <w:basedOn w:val="10"/>
    <w:autoRedefine/>
    <w:uiPriority w:val="99"/>
    <w:qFormat/>
    <w:rsid w:val="00184091"/>
    <w:pPr>
      <w:keepLines w:val="0"/>
      <w:numPr>
        <w:numId w:val="0"/>
      </w:numPr>
      <w:spacing w:before="0" w:after="360" w:line="360" w:lineRule="auto"/>
      <w:jc w:val="center"/>
    </w:pPr>
    <w:rPr>
      <w:rFonts w:ascii="Times New Roman" w:eastAsia="Times New Roman" w:hAnsi="Times New Roman" w:cs="Times New Roman"/>
      <w:b/>
      <w:bCs/>
      <w:color w:val="auto"/>
      <w:sz w:val="28"/>
      <w:szCs w:val="28"/>
      <w:lang w:val="x-none" w:eastAsia="x-none"/>
    </w:rPr>
  </w:style>
  <w:style w:type="paragraph" w:customStyle="1" w:styleId="FR1">
    <w:name w:val="FR1"/>
    <w:qFormat/>
    <w:rsid w:val="00184091"/>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184091"/>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f8">
    <w:name w:val="Обычный1"/>
    <w:qFormat/>
    <w:rsid w:val="00184091"/>
    <w:pPr>
      <w:spacing w:after="0" w:line="240" w:lineRule="auto"/>
    </w:pPr>
    <w:rPr>
      <w:rFonts w:ascii="Times New Roman" w:eastAsia="Times New Roman" w:hAnsi="Times New Roman" w:cs="Times New Roman"/>
      <w:sz w:val="20"/>
      <w:szCs w:val="20"/>
      <w:lang w:eastAsia="ru-RU"/>
    </w:rPr>
  </w:style>
  <w:style w:type="paragraph" w:customStyle="1" w:styleId="ArNar">
    <w:name w:val="Обычный ArNar"/>
    <w:basedOn w:val="af"/>
    <w:qFormat/>
    <w:rsid w:val="00184091"/>
    <w:pPr>
      <w:spacing w:after="0"/>
    </w:pPr>
    <w:rPr>
      <w:rFonts w:ascii="Arial Narrow" w:hAnsi="Arial Narrow"/>
      <w:color w:val="000000"/>
      <w:sz w:val="22"/>
      <w:szCs w:val="20"/>
    </w:rPr>
  </w:style>
  <w:style w:type="paragraph" w:customStyle="1" w:styleId="a4">
    <w:name w:val="Список отчета"/>
    <w:basedOn w:val="aff4"/>
    <w:qFormat/>
    <w:rsid w:val="00184091"/>
    <w:pPr>
      <w:numPr>
        <w:numId w:val="25"/>
      </w:numPr>
      <w:suppressAutoHyphens w:val="0"/>
      <w:spacing w:before="120" w:after="0" w:line="312" w:lineRule="auto"/>
      <w:ind w:left="993" w:right="170"/>
    </w:pPr>
    <w:rPr>
      <w:spacing w:val="10"/>
      <w:sz w:val="24"/>
      <w:szCs w:val="20"/>
      <w:lang w:val="x-none" w:eastAsia="x-none"/>
    </w:rPr>
  </w:style>
  <w:style w:type="paragraph" w:customStyle="1" w:styleId="FR4">
    <w:name w:val="FR4"/>
    <w:qFormat/>
    <w:rsid w:val="00184091"/>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f7">
    <w:name w:val="Заголовок раздела"/>
    <w:basedOn w:val="af"/>
    <w:qFormat/>
    <w:rsid w:val="00184091"/>
    <w:pPr>
      <w:keepNext/>
      <w:keepLines/>
      <w:spacing w:before="120" w:after="160"/>
      <w:jc w:val="center"/>
    </w:pPr>
    <w:rPr>
      <w:rFonts w:ascii="Arial" w:hAnsi="Arial"/>
      <w:b/>
      <w:i/>
      <w:kern w:val="28"/>
      <w:sz w:val="28"/>
      <w:szCs w:val="20"/>
    </w:rPr>
  </w:style>
  <w:style w:type="paragraph" w:customStyle="1" w:styleId="abzac">
    <w:name w:val="abzac"/>
    <w:basedOn w:val="af"/>
    <w:qFormat/>
    <w:rsid w:val="00184091"/>
    <w:pPr>
      <w:spacing w:after="0"/>
      <w:ind w:firstLine="225"/>
    </w:pPr>
  </w:style>
  <w:style w:type="paragraph" w:customStyle="1" w:styleId="a7">
    <w:name w:val="штрих"/>
    <w:basedOn w:val="aff4"/>
    <w:qFormat/>
    <w:rsid w:val="00184091"/>
    <w:pPr>
      <w:numPr>
        <w:numId w:val="26"/>
      </w:numPr>
      <w:tabs>
        <w:tab w:val="num" w:pos="360"/>
      </w:tabs>
      <w:suppressAutoHyphens w:val="0"/>
      <w:spacing w:after="0"/>
      <w:ind w:left="924" w:hanging="357"/>
    </w:pPr>
    <w:rPr>
      <w:lang w:val="x-none" w:eastAsia="x-none"/>
    </w:rPr>
  </w:style>
  <w:style w:type="paragraph" w:customStyle="1" w:styleId="xl56">
    <w:name w:val="xl56"/>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right"/>
    </w:pPr>
    <w:rPr>
      <w:color w:val="000000"/>
    </w:rPr>
  </w:style>
  <w:style w:type="paragraph" w:customStyle="1" w:styleId="xl57">
    <w:name w:val="xl57"/>
    <w:basedOn w:val="af"/>
    <w:qFormat/>
    <w:rsid w:val="00184091"/>
    <w:pPr>
      <w:pBdr>
        <w:top w:val="single" w:sz="4" w:space="0" w:color="auto"/>
        <w:bottom w:val="single" w:sz="4" w:space="0" w:color="auto"/>
      </w:pBdr>
      <w:spacing w:before="100" w:beforeAutospacing="1" w:after="100" w:afterAutospacing="1"/>
      <w:ind w:firstLine="0"/>
      <w:jc w:val="left"/>
    </w:pPr>
  </w:style>
  <w:style w:type="paragraph" w:customStyle="1" w:styleId="xl58">
    <w:name w:val="xl58"/>
    <w:basedOn w:val="af"/>
    <w:qFormat/>
    <w:rsid w:val="00184091"/>
    <w:pPr>
      <w:pBdr>
        <w:left w:val="single" w:sz="4" w:space="0" w:color="auto"/>
        <w:bottom w:val="single" w:sz="4" w:space="0" w:color="auto"/>
      </w:pBdr>
      <w:spacing w:before="100" w:beforeAutospacing="1" w:after="100" w:afterAutospacing="1"/>
      <w:ind w:firstLine="0"/>
      <w:jc w:val="right"/>
    </w:pPr>
    <w:rPr>
      <w:color w:val="000000"/>
    </w:rPr>
  </w:style>
  <w:style w:type="paragraph" w:customStyle="1" w:styleId="xl59">
    <w:name w:val="xl59"/>
    <w:basedOn w:val="af"/>
    <w:qFormat/>
    <w:rsid w:val="00184091"/>
    <w:pPr>
      <w:pBdr>
        <w:bottom w:val="single" w:sz="4" w:space="0" w:color="auto"/>
      </w:pBdr>
      <w:spacing w:before="100" w:beforeAutospacing="1" w:after="100" w:afterAutospacing="1"/>
      <w:ind w:firstLine="0"/>
      <w:jc w:val="right"/>
    </w:pPr>
    <w:rPr>
      <w:color w:val="000000"/>
    </w:rPr>
  </w:style>
  <w:style w:type="paragraph" w:customStyle="1" w:styleId="xl60">
    <w:name w:val="xl60"/>
    <w:basedOn w:val="af"/>
    <w:qFormat/>
    <w:rsid w:val="00184091"/>
    <w:pPr>
      <w:pBdr>
        <w:bottom w:val="single" w:sz="4" w:space="0" w:color="auto"/>
      </w:pBdr>
      <w:spacing w:before="100" w:beforeAutospacing="1" w:after="100" w:afterAutospacing="1"/>
      <w:ind w:firstLine="0"/>
      <w:jc w:val="right"/>
    </w:pPr>
    <w:rPr>
      <w:color w:val="000000"/>
    </w:rPr>
  </w:style>
  <w:style w:type="paragraph" w:customStyle="1" w:styleId="xl61">
    <w:name w:val="xl61"/>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pPr>
    <w:rPr>
      <w:b/>
      <w:bCs/>
      <w:color w:val="000000"/>
    </w:rPr>
  </w:style>
  <w:style w:type="paragraph" w:customStyle="1" w:styleId="xl62">
    <w:name w:val="xl62"/>
    <w:basedOn w:val="af"/>
    <w:qFormat/>
    <w:rsid w:val="00184091"/>
    <w:pPr>
      <w:pBdr>
        <w:left w:val="single" w:sz="4" w:space="0" w:color="auto"/>
        <w:right w:val="single" w:sz="4" w:space="0" w:color="auto"/>
      </w:pBdr>
      <w:spacing w:before="100" w:beforeAutospacing="1" w:after="100" w:afterAutospacing="1"/>
      <w:ind w:firstLine="0"/>
      <w:jc w:val="center"/>
    </w:pPr>
    <w:rPr>
      <w:b/>
      <w:bCs/>
    </w:rPr>
  </w:style>
  <w:style w:type="character" w:styleId="affffffff8">
    <w:name w:val="endnote reference"/>
    <w:uiPriority w:val="99"/>
    <w:rsid w:val="00184091"/>
    <w:rPr>
      <w:vertAlign w:val="superscript"/>
    </w:rPr>
  </w:style>
  <w:style w:type="character" w:customStyle="1" w:styleId="212pt3">
    <w:name w:val="Заголовок 2 + 12 pt Знак Знак Знак Знак Знак"/>
    <w:rsid w:val="00184091"/>
    <w:rPr>
      <w:b/>
      <w:bCs/>
      <w:sz w:val="24"/>
      <w:lang w:val="ru-RU" w:eastAsia="ru-RU" w:bidi="ar-SA"/>
    </w:rPr>
  </w:style>
  <w:style w:type="character" w:customStyle="1" w:styleId="212pt4">
    <w:name w:val="Заголовок 2 + 12 pt Знак Знак Знак Знак"/>
    <w:rsid w:val="00184091"/>
    <w:rPr>
      <w:bCs/>
      <w:sz w:val="24"/>
      <w:szCs w:val="24"/>
      <w:lang w:val="ru-RU" w:eastAsia="ru-RU" w:bidi="ar-SA"/>
    </w:rPr>
  </w:style>
  <w:style w:type="table" w:styleId="1fff9">
    <w:name w:val="Table Columns 1"/>
    <w:basedOn w:val="af1"/>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b">
    <w:name w:val="Table Columns 5"/>
    <w:basedOn w:val="af1"/>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1"/>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1"/>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1"/>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f1"/>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9">
    <w:name w:val="Table Contemporary"/>
    <w:basedOn w:val="af1"/>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a">
    <w:name w:val="Изысканная таблица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b">
    <w:name w:val="Table Subtle 1"/>
    <w:basedOn w:val="af1"/>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1"/>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c">
    <w:name w:val="Стиль таблицы1"/>
    <w:basedOn w:val="af3"/>
    <w:rsid w:val="00184091"/>
    <w:tblPr/>
  </w:style>
  <w:style w:type="paragraph" w:styleId="4">
    <w:name w:val="List Bullet 4"/>
    <w:basedOn w:val="af"/>
    <w:uiPriority w:val="13"/>
    <w:rsid w:val="00184091"/>
    <w:pPr>
      <w:numPr>
        <w:numId w:val="24"/>
      </w:numPr>
      <w:overflowPunct w:val="0"/>
      <w:autoSpaceDE w:val="0"/>
      <w:autoSpaceDN w:val="0"/>
      <w:adjustRightInd w:val="0"/>
      <w:spacing w:after="0"/>
      <w:jc w:val="left"/>
    </w:pPr>
    <w:rPr>
      <w:szCs w:val="20"/>
    </w:rPr>
  </w:style>
  <w:style w:type="numbering" w:customStyle="1" w:styleId="3f3">
    <w:name w:val="Стиль3"/>
    <w:rsid w:val="00184091"/>
  </w:style>
  <w:style w:type="numbering" w:customStyle="1" w:styleId="48">
    <w:name w:val="Стиль4"/>
    <w:rsid w:val="00184091"/>
  </w:style>
  <w:style w:type="paragraph" w:styleId="affffffffa">
    <w:name w:val="endnote text"/>
    <w:basedOn w:val="af"/>
    <w:link w:val="affffffffb"/>
    <w:uiPriority w:val="99"/>
    <w:rsid w:val="00184091"/>
    <w:pPr>
      <w:spacing w:after="0"/>
      <w:ind w:firstLine="0"/>
      <w:jc w:val="left"/>
    </w:pPr>
    <w:rPr>
      <w:sz w:val="20"/>
      <w:szCs w:val="20"/>
      <w:lang w:val="x-none" w:eastAsia="x-none"/>
    </w:rPr>
  </w:style>
  <w:style w:type="character" w:customStyle="1" w:styleId="affffffffb">
    <w:name w:val="Текст концевой сноски Знак"/>
    <w:basedOn w:val="af0"/>
    <w:link w:val="affffffffa"/>
    <w:uiPriority w:val="99"/>
    <w:rsid w:val="00184091"/>
    <w:rPr>
      <w:rFonts w:ascii="Times New Roman" w:eastAsia="Times New Roman" w:hAnsi="Times New Roman" w:cs="Times New Roman"/>
      <w:sz w:val="20"/>
      <w:szCs w:val="20"/>
      <w:lang w:val="x-none" w:eastAsia="x-none"/>
    </w:rPr>
  </w:style>
  <w:style w:type="character" w:customStyle="1" w:styleId="1fffd">
    <w:name w:val="Знак Знак1"/>
    <w:locked/>
    <w:rsid w:val="00184091"/>
    <w:rPr>
      <w:sz w:val="24"/>
      <w:lang w:val="ru-RU" w:eastAsia="ru-RU" w:bidi="ar-SA"/>
    </w:rPr>
  </w:style>
  <w:style w:type="paragraph" w:customStyle="1" w:styleId="106">
    <w:name w:val="Стиль Название + не полужирный По ширине Первая строка:  1.06 см..."/>
    <w:basedOn w:val="affd"/>
    <w:qFormat/>
    <w:rsid w:val="00184091"/>
    <w:pPr>
      <w:suppressAutoHyphens w:val="0"/>
      <w:spacing w:after="0"/>
      <w:ind w:firstLine="600"/>
      <w:jc w:val="both"/>
    </w:pPr>
    <w:rPr>
      <w:kern w:val="0"/>
      <w:sz w:val="28"/>
      <w:szCs w:val="20"/>
      <w:lang w:val="x-none" w:eastAsia="x-none"/>
    </w:rPr>
  </w:style>
  <w:style w:type="character" w:customStyle="1" w:styleId="140">
    <w:name w:val="Стиль 14 пт полужирный"/>
    <w:rsid w:val="00184091"/>
    <w:rPr>
      <w:b/>
      <w:bCs/>
      <w:sz w:val="28"/>
    </w:rPr>
  </w:style>
  <w:style w:type="character" w:customStyle="1" w:styleId="141">
    <w:name w:val="Стиль 14 пт"/>
    <w:rsid w:val="00184091"/>
    <w:rPr>
      <w:rFonts w:ascii="Times New Roman" w:hAnsi="Times New Roman"/>
      <w:sz w:val="28"/>
    </w:rPr>
  </w:style>
  <w:style w:type="paragraph" w:customStyle="1" w:styleId="141061">
    <w:name w:val="Стиль 14 пт По ширине Первая строка:  1.06 см Междустр.интервал:...1"/>
    <w:basedOn w:val="af"/>
    <w:qFormat/>
    <w:rsid w:val="00184091"/>
    <w:pPr>
      <w:shd w:val="clear" w:color="auto" w:fill="FFFFFF"/>
      <w:spacing w:after="0"/>
      <w:ind w:firstLine="600"/>
    </w:pPr>
    <w:rPr>
      <w:sz w:val="28"/>
      <w:szCs w:val="20"/>
    </w:rPr>
  </w:style>
  <w:style w:type="paragraph" w:customStyle="1" w:styleId="affffffffc">
    <w:name w:val="Стиль Название + не полужирный"/>
    <w:basedOn w:val="affd"/>
    <w:link w:val="affffffffd"/>
    <w:qFormat/>
    <w:rsid w:val="00184091"/>
    <w:pPr>
      <w:suppressAutoHyphens w:val="0"/>
      <w:spacing w:after="0"/>
      <w:ind w:firstLine="0"/>
    </w:pPr>
    <w:rPr>
      <w:kern w:val="0"/>
      <w:sz w:val="28"/>
      <w:szCs w:val="20"/>
      <w:lang w:val="x-none" w:eastAsia="x-none"/>
    </w:rPr>
  </w:style>
  <w:style w:type="character" w:customStyle="1" w:styleId="affffffffd">
    <w:name w:val="Стиль Название + не полужирный Знак"/>
    <w:link w:val="affffffffc"/>
    <w:rsid w:val="00184091"/>
    <w:rPr>
      <w:rFonts w:ascii="Times New Roman" w:eastAsia="Times New Roman" w:hAnsi="Times New Roman" w:cs="Times New Roman"/>
      <w:sz w:val="28"/>
      <w:szCs w:val="20"/>
      <w:lang w:val="x-none" w:eastAsia="x-none"/>
    </w:rPr>
  </w:style>
  <w:style w:type="paragraph" w:customStyle="1" w:styleId="14106005">
    <w:name w:val="Стиль 14 пт По ширине Первая строка:  1.06 см Справа:  0.05 см ..."/>
    <w:basedOn w:val="af"/>
    <w:qFormat/>
    <w:rsid w:val="00184091"/>
    <w:pPr>
      <w:spacing w:after="0"/>
      <w:ind w:right="27" w:firstLine="600"/>
    </w:pPr>
    <w:rPr>
      <w:sz w:val="28"/>
      <w:szCs w:val="20"/>
    </w:rPr>
  </w:style>
  <w:style w:type="paragraph" w:customStyle="1" w:styleId="Style2">
    <w:name w:val="Style2"/>
    <w:basedOn w:val="af"/>
    <w:uiPriority w:val="99"/>
    <w:qFormat/>
    <w:rsid w:val="00184091"/>
    <w:pPr>
      <w:widowControl w:val="0"/>
      <w:autoSpaceDE w:val="0"/>
      <w:autoSpaceDN w:val="0"/>
      <w:adjustRightInd w:val="0"/>
      <w:spacing w:after="0" w:line="329" w:lineRule="exact"/>
      <w:ind w:firstLine="0"/>
      <w:jc w:val="center"/>
    </w:pPr>
  </w:style>
  <w:style w:type="paragraph" w:customStyle="1" w:styleId="Style3">
    <w:name w:val="Style3"/>
    <w:basedOn w:val="af"/>
    <w:uiPriority w:val="99"/>
    <w:qFormat/>
    <w:rsid w:val="00184091"/>
    <w:pPr>
      <w:widowControl w:val="0"/>
      <w:autoSpaceDE w:val="0"/>
      <w:autoSpaceDN w:val="0"/>
      <w:adjustRightInd w:val="0"/>
      <w:spacing w:after="0" w:line="326" w:lineRule="exact"/>
      <w:ind w:firstLine="0"/>
    </w:pPr>
  </w:style>
  <w:style w:type="character" w:customStyle="1" w:styleId="FontStyle11">
    <w:name w:val="Font Style11"/>
    <w:uiPriority w:val="99"/>
    <w:rsid w:val="00184091"/>
    <w:rPr>
      <w:rFonts w:ascii="Times New Roman" w:hAnsi="Times New Roman" w:cs="Times New Roman"/>
      <w:b/>
      <w:bCs/>
      <w:sz w:val="24"/>
      <w:szCs w:val="24"/>
    </w:rPr>
  </w:style>
  <w:style w:type="character" w:customStyle="1" w:styleId="FontStyle13">
    <w:name w:val="Font Style13"/>
    <w:uiPriority w:val="99"/>
    <w:rsid w:val="00184091"/>
    <w:rPr>
      <w:rFonts w:ascii="MS Reference Sans Serif" w:hAnsi="MS Reference Sans Serif" w:cs="MS Reference Sans Serif"/>
      <w:b/>
      <w:bCs/>
      <w:spacing w:val="-20"/>
      <w:sz w:val="16"/>
      <w:szCs w:val="16"/>
    </w:rPr>
  </w:style>
  <w:style w:type="character" w:customStyle="1" w:styleId="FontStyle14">
    <w:name w:val="Font Style14"/>
    <w:uiPriority w:val="99"/>
    <w:rsid w:val="00184091"/>
    <w:rPr>
      <w:rFonts w:ascii="MS Reference Sans Serif" w:hAnsi="MS Reference Sans Serif" w:cs="MS Reference Sans Serif"/>
      <w:spacing w:val="-10"/>
      <w:sz w:val="16"/>
      <w:szCs w:val="16"/>
    </w:rPr>
  </w:style>
  <w:style w:type="paragraph" w:customStyle="1" w:styleId="1fffe">
    <w:name w:val="Знак Знак Знак1 Знак Знак Знак Знак Знак Знак Знак Знак Знак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
    <w:name w:val="Таблица - Текст основной"/>
    <w:basedOn w:val="af"/>
    <w:qFormat/>
    <w:rsid w:val="00184091"/>
    <w:pPr>
      <w:widowControl w:val="0"/>
      <w:spacing w:after="0"/>
      <w:ind w:firstLine="0"/>
      <w:jc w:val="left"/>
    </w:pPr>
    <w:rPr>
      <w:rFonts w:ascii="Arial" w:hAnsi="Arial" w:cs="Arial"/>
      <w:sz w:val="18"/>
      <w:szCs w:val="20"/>
    </w:rPr>
  </w:style>
  <w:style w:type="paragraph" w:customStyle="1" w:styleId="-0">
    <w:name w:val="Таблица - Шапка"/>
    <w:basedOn w:val="af"/>
    <w:qFormat/>
    <w:rsid w:val="00184091"/>
    <w:pPr>
      <w:spacing w:after="0"/>
      <w:ind w:firstLine="0"/>
      <w:jc w:val="center"/>
    </w:pPr>
    <w:rPr>
      <w:rFonts w:ascii="Arial" w:hAnsi="Arial" w:cs="Arial"/>
      <w:b/>
      <w:bCs/>
      <w:sz w:val="18"/>
      <w:szCs w:val="20"/>
    </w:rPr>
  </w:style>
  <w:style w:type="paragraph" w:customStyle="1" w:styleId="-1">
    <w:name w:val="Таблица - Числа справа"/>
    <w:basedOn w:val="-"/>
    <w:qFormat/>
    <w:rsid w:val="00184091"/>
    <w:pPr>
      <w:jc w:val="right"/>
    </w:pPr>
  </w:style>
  <w:style w:type="paragraph" w:customStyle="1" w:styleId="-4">
    <w:name w:val="Таблица - Текст центр"/>
    <w:basedOn w:val="-"/>
    <w:qFormat/>
    <w:rsid w:val="00184091"/>
    <w:pPr>
      <w:jc w:val="center"/>
    </w:pPr>
  </w:style>
  <w:style w:type="character" w:customStyle="1" w:styleId="101">
    <w:name w:val="Сноска 10"/>
    <w:qFormat/>
    <w:rsid w:val="00184091"/>
    <w:rPr>
      <w:rFonts w:ascii="Times New Roman" w:hAnsi="Times New Roman" w:cs="Times New Roman"/>
      <w:vertAlign w:val="superscript"/>
    </w:rPr>
  </w:style>
  <w:style w:type="paragraph" w:customStyle="1" w:styleId="affffffffe">
    <w:name w:val="Нормальный (таблица)"/>
    <w:basedOn w:val="af"/>
    <w:next w:val="af"/>
    <w:uiPriority w:val="99"/>
    <w:qFormat/>
    <w:rsid w:val="00184091"/>
    <w:pPr>
      <w:widowControl w:val="0"/>
      <w:autoSpaceDE w:val="0"/>
      <w:autoSpaceDN w:val="0"/>
      <w:adjustRightInd w:val="0"/>
      <w:spacing w:after="0"/>
      <w:ind w:firstLine="0"/>
    </w:pPr>
    <w:rPr>
      <w:rFonts w:ascii="Arial" w:hAnsi="Arial" w:cs="Arial"/>
    </w:rPr>
  </w:style>
  <w:style w:type="paragraph" w:customStyle="1" w:styleId="afffffffff">
    <w:name w:val="Прижатый влево"/>
    <w:basedOn w:val="af"/>
    <w:next w:val="af"/>
    <w:uiPriority w:val="99"/>
    <w:qFormat/>
    <w:rsid w:val="00184091"/>
    <w:pPr>
      <w:widowControl w:val="0"/>
      <w:autoSpaceDE w:val="0"/>
      <w:autoSpaceDN w:val="0"/>
      <w:adjustRightInd w:val="0"/>
      <w:spacing w:after="0"/>
      <w:ind w:firstLine="0"/>
      <w:jc w:val="left"/>
    </w:pPr>
    <w:rPr>
      <w:rFonts w:ascii="Arial" w:hAnsi="Arial" w:cs="Arial"/>
    </w:rPr>
  </w:style>
  <w:style w:type="character" w:customStyle="1" w:styleId="1ffff">
    <w:name w:val="Основной текст Знак Знак Знак Знак1"/>
    <w:aliases w:val="Основной текст Знак Знак Знак Знак Знак Знак,Основной текст Знак1,Основной текст Знак Знак Знак Знак Знак1,TabelTekst Знак1,text Знак1,Body Text2 Знак1,Char Знак1,Main text Знак1,Body Text Char2 Char Знак1"/>
    <w:rsid w:val="00184091"/>
    <w:rPr>
      <w:szCs w:val="24"/>
      <w:lang w:val="ru-RU" w:eastAsia="ru-RU" w:bidi="ar-SA"/>
    </w:rPr>
  </w:style>
  <w:style w:type="character" w:customStyle="1" w:styleId="H2">
    <w:name w:val="H2 Знак"/>
    <w:aliases w:val="h2 Знак Знак,Заголовок 2 Знак1,h2 Знак1,Знак2 Знак2,Знак2 Знак Знак Знак Знак1,Знак2 Знак1 Знак1,ГЛАВА Знак1,Заголовок 2 Знак Знак Знак1,Заголовок 2 Знак1 Знак Знак1 Знак Знак1,Заголовок 2 Знак Знак Знак Знак1 Знак Знак,Заголовок 2 Знак2"/>
    <w:uiPriority w:val="99"/>
    <w:rsid w:val="00184091"/>
    <w:rPr>
      <w:b/>
      <w:bCs/>
      <w:sz w:val="24"/>
      <w:szCs w:val="24"/>
      <w:lang w:val="ru-RU" w:eastAsia="ru-RU" w:bidi="ar-SA"/>
    </w:rPr>
  </w:style>
  <w:style w:type="numbering" w:customStyle="1" w:styleId="142">
    <w:name w:val="Стиль многоуровневый 14 пт полужирный"/>
    <w:basedOn w:val="af2"/>
    <w:rsid w:val="00184091"/>
  </w:style>
  <w:style w:type="paragraph" w:customStyle="1" w:styleId="1Arial">
    <w:name w:val="Заголовок 1+Arial"/>
    <w:aliases w:val="по центру"/>
    <w:basedOn w:val="aff8"/>
    <w:qFormat/>
    <w:rsid w:val="00184091"/>
    <w:pPr>
      <w:suppressAutoHyphens w:val="0"/>
      <w:overflowPunct w:val="0"/>
      <w:autoSpaceDE w:val="0"/>
      <w:autoSpaceDN w:val="0"/>
      <w:adjustRightInd w:val="0"/>
      <w:spacing w:after="0" w:line="288" w:lineRule="auto"/>
      <w:ind w:left="357" w:hanging="357"/>
      <w:jc w:val="center"/>
      <w:textAlignment w:val="baseline"/>
    </w:pPr>
    <w:rPr>
      <w:rFonts w:ascii="Arial" w:hAnsi="Arial" w:cs="Arial"/>
      <w:sz w:val="24"/>
      <w:szCs w:val="24"/>
      <w:lang w:val="x-none" w:eastAsia="x-none"/>
    </w:rPr>
  </w:style>
  <w:style w:type="character" w:styleId="afffffffff0">
    <w:name w:val="line number"/>
    <w:uiPriority w:val="99"/>
    <w:rsid w:val="00184091"/>
    <w:rPr>
      <w:rFonts w:cs="Times New Roman"/>
    </w:rPr>
  </w:style>
  <w:style w:type="paragraph" w:customStyle="1" w:styleId="1TimesNewRoman12">
    <w:name w:val="Стиль Заголовок 1 + Times New Roman После:  12 пт"/>
    <w:basedOn w:val="10"/>
    <w:qFormat/>
    <w:rsid w:val="00184091"/>
    <w:pPr>
      <w:keepLines w:val="0"/>
      <w:numPr>
        <w:numId w:val="0"/>
      </w:numPr>
      <w:spacing w:after="240"/>
      <w:jc w:val="left"/>
    </w:pPr>
    <w:rPr>
      <w:rFonts w:ascii="Times New Roman" w:eastAsia="Times New Roman" w:hAnsi="Times New Roman" w:cs="Times New Roman"/>
      <w:b/>
      <w:bCs/>
      <w:color w:val="auto"/>
      <w:kern w:val="32"/>
      <w:szCs w:val="20"/>
      <w:lang w:val="x-none" w:eastAsia="x-none"/>
    </w:rPr>
  </w:style>
  <w:style w:type="character" w:customStyle="1" w:styleId="214">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locked/>
    <w:rsid w:val="00184091"/>
    <w:rPr>
      <w:rFonts w:cs="Times New Roman"/>
      <w:sz w:val="24"/>
      <w:szCs w:val="24"/>
      <w:lang w:val="ru-RU" w:eastAsia="ru-RU" w:bidi="ar-SA"/>
    </w:rPr>
  </w:style>
  <w:style w:type="paragraph" w:customStyle="1" w:styleId="NormalWeb1">
    <w:name w:val="Normal (Web)1"/>
    <w:basedOn w:val="af"/>
    <w:qFormat/>
    <w:rsid w:val="00184091"/>
    <w:pPr>
      <w:overflowPunct w:val="0"/>
      <w:autoSpaceDE w:val="0"/>
      <w:autoSpaceDN w:val="0"/>
      <w:adjustRightInd w:val="0"/>
      <w:spacing w:before="100" w:after="100"/>
      <w:ind w:firstLine="0"/>
      <w:jc w:val="left"/>
    </w:pPr>
    <w:rPr>
      <w:color w:val="000000"/>
      <w:szCs w:val="20"/>
    </w:rPr>
  </w:style>
  <w:style w:type="paragraph" w:customStyle="1" w:styleId="BodyText31">
    <w:name w:val="Body Text 31"/>
    <w:basedOn w:val="af"/>
    <w:qFormat/>
    <w:rsid w:val="00184091"/>
    <w:pPr>
      <w:overflowPunct w:val="0"/>
      <w:autoSpaceDE w:val="0"/>
      <w:autoSpaceDN w:val="0"/>
      <w:adjustRightInd w:val="0"/>
      <w:spacing w:after="0"/>
      <w:ind w:firstLine="0"/>
      <w:jc w:val="center"/>
    </w:pPr>
    <w:rPr>
      <w:b/>
      <w:szCs w:val="20"/>
    </w:rPr>
  </w:style>
  <w:style w:type="paragraph" w:customStyle="1" w:styleId="BodyTextIndent31">
    <w:name w:val="Body Text Indent 31"/>
    <w:basedOn w:val="af"/>
    <w:qFormat/>
    <w:rsid w:val="00184091"/>
    <w:pPr>
      <w:spacing w:after="0"/>
      <w:ind w:left="855" w:firstLine="0"/>
    </w:pPr>
    <w:rPr>
      <w:sz w:val="28"/>
      <w:szCs w:val="20"/>
    </w:rPr>
  </w:style>
  <w:style w:type="paragraph" w:customStyle="1" w:styleId="BodyTextIndent211">
    <w:name w:val="Body Text Indent 211"/>
    <w:basedOn w:val="af"/>
    <w:qFormat/>
    <w:rsid w:val="00184091"/>
    <w:pPr>
      <w:spacing w:before="120" w:after="0"/>
    </w:pPr>
    <w:rPr>
      <w:szCs w:val="20"/>
    </w:rPr>
  </w:style>
  <w:style w:type="paragraph" w:customStyle="1" w:styleId="1ffff0">
    <w:name w:val="Знак Знак Знак Знак Знак Знак1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a2">
    <w:name w:val="Список с точкой"/>
    <w:basedOn w:val="af"/>
    <w:link w:val="afffffffff1"/>
    <w:qFormat/>
    <w:rsid w:val="00184091"/>
    <w:pPr>
      <w:numPr>
        <w:numId w:val="30"/>
      </w:numPr>
      <w:tabs>
        <w:tab w:val="clear" w:pos="360"/>
        <w:tab w:val="num" w:pos="900"/>
      </w:tabs>
      <w:spacing w:after="0"/>
      <w:ind w:left="900"/>
    </w:pPr>
    <w:rPr>
      <w:lang w:val="x-none" w:eastAsia="x-none"/>
    </w:rPr>
  </w:style>
  <w:style w:type="character" w:customStyle="1" w:styleId="afffffffff1">
    <w:name w:val="Список с точкой Знак"/>
    <w:link w:val="a2"/>
    <w:locked/>
    <w:rsid w:val="00184091"/>
    <w:rPr>
      <w:rFonts w:ascii="Times New Roman" w:eastAsia="Times New Roman" w:hAnsi="Times New Roman" w:cs="Times New Roman"/>
      <w:sz w:val="24"/>
      <w:szCs w:val="24"/>
      <w:lang w:val="x-none" w:eastAsia="x-none"/>
    </w:rPr>
  </w:style>
  <w:style w:type="paragraph" w:customStyle="1" w:styleId="afffffffff2">
    <w:name w:val="Р_Основной текст"/>
    <w:link w:val="afffffffff3"/>
    <w:qFormat/>
    <w:rsid w:val="00184091"/>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fffff3">
    <w:name w:val="Р_Основной текст Знак"/>
    <w:link w:val="afffffffff2"/>
    <w:locked/>
    <w:rsid w:val="00184091"/>
    <w:rPr>
      <w:rFonts w:ascii="Times New Roman" w:eastAsia="Times New Roman" w:hAnsi="Times New Roman" w:cs="Times New Roman"/>
      <w:sz w:val="24"/>
      <w:szCs w:val="24"/>
      <w:lang w:eastAsia="ru-RU"/>
    </w:rPr>
  </w:style>
  <w:style w:type="paragraph" w:customStyle="1" w:styleId="a">
    <w:name w:val="Р_Список с тире"/>
    <w:next w:val="afffffffff2"/>
    <w:link w:val="afffffffff4"/>
    <w:qFormat/>
    <w:rsid w:val="00184091"/>
    <w:pPr>
      <w:numPr>
        <w:numId w:val="31"/>
      </w:numPr>
      <w:tabs>
        <w:tab w:val="num" w:pos="1200"/>
      </w:tabs>
      <w:spacing w:after="0" w:line="360" w:lineRule="auto"/>
      <w:ind w:left="1200" w:hanging="480"/>
    </w:pPr>
    <w:rPr>
      <w:rFonts w:ascii="Times New Roman" w:eastAsia="Times New Roman" w:hAnsi="Times New Roman" w:cs="Times New Roman"/>
      <w:sz w:val="24"/>
      <w:szCs w:val="24"/>
      <w:lang w:eastAsia="ru-RU"/>
    </w:rPr>
  </w:style>
  <w:style w:type="character" w:customStyle="1" w:styleId="afffffffff4">
    <w:name w:val="Р_Список с тире Знак Знак"/>
    <w:link w:val="a"/>
    <w:locked/>
    <w:rsid w:val="00184091"/>
    <w:rPr>
      <w:rFonts w:ascii="Times New Roman" w:eastAsia="Times New Roman" w:hAnsi="Times New Roman" w:cs="Times New Roman"/>
      <w:sz w:val="24"/>
      <w:szCs w:val="24"/>
      <w:lang w:eastAsia="ru-RU"/>
    </w:rPr>
  </w:style>
  <w:style w:type="paragraph" w:customStyle="1" w:styleId="BodyText211">
    <w:name w:val="Body Text 211"/>
    <w:basedOn w:val="af"/>
    <w:qFormat/>
    <w:rsid w:val="00184091"/>
    <w:pPr>
      <w:autoSpaceDE w:val="0"/>
      <w:autoSpaceDN w:val="0"/>
      <w:spacing w:before="120" w:after="0"/>
    </w:pPr>
    <w:rPr>
      <w:sz w:val="28"/>
      <w:szCs w:val="28"/>
    </w:rPr>
  </w:style>
  <w:style w:type="paragraph" w:customStyle="1" w:styleId="215">
    <w:name w:val="Знак21"/>
    <w:basedOn w:val="af"/>
    <w:next w:val="2"/>
    <w:autoRedefine/>
    <w:uiPriority w:val="99"/>
    <w:qFormat/>
    <w:rsid w:val="00184091"/>
    <w:pPr>
      <w:spacing w:after="160" w:line="240" w:lineRule="exact"/>
      <w:ind w:firstLine="0"/>
      <w:jc w:val="right"/>
    </w:pPr>
    <w:rPr>
      <w:rFonts w:eastAsia="MS Mincho"/>
      <w:noProof/>
      <w:lang w:val="en-US" w:eastAsia="en-US"/>
    </w:rPr>
  </w:style>
  <w:style w:type="character" w:customStyle="1" w:styleId="FontStyle371">
    <w:name w:val="Font Style371"/>
    <w:rsid w:val="00184091"/>
    <w:rPr>
      <w:rFonts w:ascii="Times New Roman" w:hAnsi="Times New Roman" w:cs="Times New Roman"/>
      <w:sz w:val="20"/>
      <w:szCs w:val="20"/>
    </w:rPr>
  </w:style>
  <w:style w:type="paragraph" w:customStyle="1" w:styleId="-5">
    <w:name w:val="Таблица - текст основной"/>
    <w:basedOn w:val="aff4"/>
    <w:link w:val="-6"/>
    <w:qFormat/>
    <w:rsid w:val="00184091"/>
    <w:pPr>
      <w:spacing w:after="0"/>
      <w:ind w:firstLine="0"/>
      <w:jc w:val="left"/>
    </w:pPr>
    <w:rPr>
      <w:rFonts w:ascii="Arial" w:hAnsi="Arial"/>
      <w:sz w:val="20"/>
      <w:szCs w:val="20"/>
      <w:lang w:val="x-none" w:eastAsia="x-none"/>
    </w:rPr>
  </w:style>
  <w:style w:type="character" w:customStyle="1" w:styleId="-6">
    <w:name w:val="Таблица - текст основной Знак"/>
    <w:link w:val="-5"/>
    <w:locked/>
    <w:rsid w:val="00184091"/>
    <w:rPr>
      <w:rFonts w:ascii="Arial" w:eastAsia="Times New Roman" w:hAnsi="Arial" w:cs="Times New Roman"/>
      <w:sz w:val="20"/>
      <w:szCs w:val="20"/>
      <w:lang w:val="x-none" w:eastAsia="x-none"/>
    </w:rPr>
  </w:style>
  <w:style w:type="paragraph" w:customStyle="1" w:styleId="-9">
    <w:name w:val="Таблица - шапка"/>
    <w:basedOn w:val="af"/>
    <w:qFormat/>
    <w:rsid w:val="00184091"/>
    <w:pPr>
      <w:suppressAutoHyphens/>
      <w:spacing w:before="120"/>
      <w:ind w:firstLine="0"/>
      <w:jc w:val="center"/>
    </w:pPr>
    <w:rPr>
      <w:rFonts w:ascii="Arial" w:hAnsi="Arial" w:cs="Arial"/>
      <w:b/>
      <w:sz w:val="20"/>
      <w:szCs w:val="20"/>
    </w:rPr>
  </w:style>
  <w:style w:type="paragraph" w:customStyle="1" w:styleId="i40">
    <w:name w:val="i40"/>
    <w:basedOn w:val="af"/>
    <w:qFormat/>
    <w:rsid w:val="00184091"/>
    <w:pPr>
      <w:spacing w:after="0"/>
      <w:ind w:firstLine="461"/>
    </w:pPr>
  </w:style>
  <w:style w:type="paragraph" w:customStyle="1" w:styleId="afffffffff5">
    <w:name w:val="Подзаголовок для СТП"/>
    <w:basedOn w:val="af"/>
    <w:qFormat/>
    <w:rsid w:val="00184091"/>
    <w:pPr>
      <w:spacing w:before="240" w:after="240"/>
    </w:pPr>
    <w:rPr>
      <w:b/>
      <w:bCs/>
      <w:caps/>
      <w:sz w:val="26"/>
      <w:szCs w:val="20"/>
    </w:rPr>
  </w:style>
  <w:style w:type="paragraph" w:customStyle="1" w:styleId="afffffffff6">
    <w:name w:val="Перечисление"/>
    <w:basedOn w:val="af"/>
    <w:qFormat/>
    <w:rsid w:val="00184091"/>
    <w:pPr>
      <w:tabs>
        <w:tab w:val="left" w:pos="567"/>
        <w:tab w:val="num" w:pos="1069"/>
      </w:tabs>
      <w:spacing w:before="120" w:after="40"/>
    </w:pPr>
    <w:rPr>
      <w:bCs/>
    </w:rPr>
  </w:style>
  <w:style w:type="paragraph" w:customStyle="1" w:styleId="1252">
    <w:name w:val="Стиль По ширине Первая строка:  125 см После:  2 пт"/>
    <w:basedOn w:val="af"/>
    <w:qFormat/>
    <w:rsid w:val="00184091"/>
    <w:pPr>
      <w:spacing w:after="40"/>
      <w:ind w:firstLine="720"/>
    </w:pPr>
    <w:rPr>
      <w:szCs w:val="20"/>
    </w:rPr>
  </w:style>
  <w:style w:type="paragraph" w:customStyle="1" w:styleId="afffffffff7">
    <w:name w:val="Стиль Стиль полужирный По центру + По ширине"/>
    <w:basedOn w:val="af"/>
    <w:qFormat/>
    <w:rsid w:val="00184091"/>
    <w:pPr>
      <w:spacing w:before="240" w:after="240"/>
    </w:pPr>
    <w:rPr>
      <w:b/>
      <w:bCs/>
      <w:szCs w:val="20"/>
    </w:rPr>
  </w:style>
  <w:style w:type="paragraph" w:customStyle="1" w:styleId="afffffffff8">
    <w:name w:val="Текст обычный"/>
    <w:basedOn w:val="af"/>
    <w:qFormat/>
    <w:rsid w:val="00184091"/>
    <w:pPr>
      <w:spacing w:before="40" w:after="40"/>
    </w:pPr>
  </w:style>
  <w:style w:type="paragraph" w:customStyle="1" w:styleId="12pt125">
    <w:name w:val="Стиль 12 pt полужирный по центру Первая строка:  125 см Перед:..."/>
    <w:basedOn w:val="af"/>
    <w:qFormat/>
    <w:rsid w:val="00184091"/>
    <w:pPr>
      <w:keepNext/>
      <w:keepLines/>
      <w:spacing w:before="120"/>
      <w:jc w:val="center"/>
    </w:pPr>
    <w:rPr>
      <w:b/>
      <w:bCs/>
      <w:szCs w:val="20"/>
    </w:rPr>
  </w:style>
  <w:style w:type="paragraph" w:styleId="afffffffff9">
    <w:name w:val="Message Header"/>
    <w:basedOn w:val="af"/>
    <w:link w:val="afffffffffa"/>
    <w:rsid w:val="00184091"/>
    <w:pPr>
      <w:spacing w:before="120" w:line="199" w:lineRule="auto"/>
      <w:ind w:left="-57" w:right="113" w:firstLine="0"/>
      <w:jc w:val="right"/>
    </w:pPr>
    <w:rPr>
      <w:rFonts w:ascii="NTHelvetica/Cyrillic" w:hAnsi="NTHelvetica/Cyrillic"/>
      <w:sz w:val="16"/>
      <w:szCs w:val="20"/>
      <w:lang w:val="x-none" w:eastAsia="x-none"/>
    </w:rPr>
  </w:style>
  <w:style w:type="character" w:customStyle="1" w:styleId="afffffffffa">
    <w:name w:val="Шапка Знак"/>
    <w:basedOn w:val="af0"/>
    <w:link w:val="afffffffff9"/>
    <w:rsid w:val="00184091"/>
    <w:rPr>
      <w:rFonts w:ascii="NTHelvetica/Cyrillic" w:eastAsia="Times New Roman" w:hAnsi="NTHelvetica/Cyrillic" w:cs="Times New Roman"/>
      <w:sz w:val="16"/>
      <w:szCs w:val="20"/>
      <w:lang w:val="x-none" w:eastAsia="x-none"/>
    </w:rPr>
  </w:style>
  <w:style w:type="paragraph" w:customStyle="1" w:styleId="Normal1">
    <w:name w:val="Normal1"/>
    <w:qFormat/>
    <w:rsid w:val="00184091"/>
    <w:pPr>
      <w:spacing w:after="0" w:line="240" w:lineRule="auto"/>
    </w:pPr>
    <w:rPr>
      <w:rFonts w:ascii="Times New Roman" w:eastAsia="Times New Roman" w:hAnsi="Times New Roman" w:cs="Times New Roman"/>
      <w:sz w:val="28"/>
      <w:szCs w:val="20"/>
      <w:lang w:eastAsia="ru-RU"/>
    </w:rPr>
  </w:style>
  <w:style w:type="paragraph" w:customStyle="1" w:styleId="afffffffffb">
    <w:name w:val="Основно Знак Знак"/>
    <w:basedOn w:val="af"/>
    <w:qFormat/>
    <w:rsid w:val="00184091"/>
    <w:pPr>
      <w:widowControl w:val="0"/>
      <w:spacing w:before="120" w:after="0" w:line="336" w:lineRule="auto"/>
      <w:ind w:firstLine="720"/>
    </w:pPr>
  </w:style>
  <w:style w:type="character" w:customStyle="1" w:styleId="afffffffffc">
    <w:name w:val="Основно Знак Знак Знак"/>
    <w:rsid w:val="00184091"/>
    <w:rPr>
      <w:rFonts w:cs="Times New Roman"/>
      <w:snapToGrid w:val="0"/>
      <w:sz w:val="24"/>
      <w:szCs w:val="24"/>
      <w:lang w:val="ru-RU" w:eastAsia="ru-RU" w:bidi="ar-SA"/>
    </w:rPr>
  </w:style>
  <w:style w:type="character" w:customStyle="1" w:styleId="c1">
    <w:name w:val="c1"/>
    <w:rsid w:val="00184091"/>
    <w:rPr>
      <w:rFonts w:cs="Times New Roman"/>
      <w:color w:val="0000FF"/>
    </w:rPr>
  </w:style>
  <w:style w:type="character" w:customStyle="1" w:styleId="c3">
    <w:name w:val="c3"/>
    <w:rsid w:val="00184091"/>
    <w:rPr>
      <w:rFonts w:cs="Times New Roman"/>
      <w:color w:val="800080"/>
    </w:rPr>
  </w:style>
  <w:style w:type="paragraph" w:customStyle="1" w:styleId="justify1">
    <w:name w:val="justify1"/>
    <w:basedOn w:val="af"/>
    <w:qFormat/>
    <w:rsid w:val="00184091"/>
    <w:pPr>
      <w:spacing w:before="100" w:beforeAutospacing="1" w:after="100" w:afterAutospacing="1" w:line="360" w:lineRule="auto"/>
    </w:pPr>
    <w:rPr>
      <w:rFonts w:ascii="Arial Unicode MS" w:eastAsia="Arial Unicode MS" w:hAnsi="Arial Unicode MS" w:cs="Arial Unicode MS"/>
      <w:color w:val="000000"/>
    </w:rPr>
  </w:style>
  <w:style w:type="paragraph" w:customStyle="1" w:styleId="afffffffffd">
    <w:name w:val="основной с отступом"/>
    <w:basedOn w:val="aff4"/>
    <w:qFormat/>
    <w:rsid w:val="00184091"/>
    <w:pPr>
      <w:tabs>
        <w:tab w:val="left" w:pos="540"/>
        <w:tab w:val="num" w:pos="851"/>
      </w:tabs>
      <w:suppressAutoHyphens w:val="0"/>
      <w:spacing w:after="0" w:line="288" w:lineRule="auto"/>
      <w:ind w:firstLine="0"/>
    </w:pPr>
    <w:rPr>
      <w:sz w:val="24"/>
      <w:szCs w:val="24"/>
      <w:lang w:val="x-none" w:eastAsia="x-none"/>
    </w:rPr>
  </w:style>
  <w:style w:type="paragraph" w:customStyle="1" w:styleId="afffffffffe">
    <w:name w:val="Стиль"/>
    <w:qFormat/>
    <w:rsid w:val="00184091"/>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ff">
    <w:name w:val="Название статьи"/>
    <w:basedOn w:val="26"/>
    <w:qFormat/>
    <w:rsid w:val="00184091"/>
    <w:pPr>
      <w:widowControl w:val="0"/>
      <w:tabs>
        <w:tab w:val="clear" w:pos="8931"/>
        <w:tab w:val="left" w:pos="576"/>
        <w:tab w:val="left" w:pos="720"/>
        <w:tab w:val="left" w:pos="3744"/>
      </w:tabs>
      <w:suppressAutoHyphens w:val="0"/>
      <w:overflowPunct/>
      <w:autoSpaceDE/>
      <w:spacing w:after="0"/>
      <w:ind w:left="0"/>
      <w:jc w:val="center"/>
      <w:textAlignment w:val="auto"/>
    </w:pPr>
    <w:rPr>
      <w:sz w:val="20"/>
      <w:szCs w:val="20"/>
      <w:u w:val="single"/>
      <w:lang w:val="x-none" w:eastAsia="x-none"/>
    </w:rPr>
  </w:style>
  <w:style w:type="paragraph" w:customStyle="1" w:styleId="1ffff1">
    <w:name w:val="табличный заголовок 1"/>
    <w:basedOn w:val="af"/>
    <w:qFormat/>
    <w:rsid w:val="00184091"/>
    <w:pPr>
      <w:spacing w:after="0"/>
    </w:pPr>
    <w:rPr>
      <w:szCs w:val="20"/>
    </w:rPr>
  </w:style>
  <w:style w:type="paragraph" w:customStyle="1" w:styleId="affffffffff0">
    <w:name w:val="Нумерованные заголовки"/>
    <w:basedOn w:val="affffffffff1"/>
    <w:next w:val="af"/>
    <w:qFormat/>
    <w:rsid w:val="00184091"/>
    <w:pPr>
      <w:tabs>
        <w:tab w:val="clear" w:pos="926"/>
        <w:tab w:val="num" w:pos="360"/>
      </w:tabs>
      <w:ind w:left="360" w:firstLine="360"/>
      <w:jc w:val="both"/>
    </w:pPr>
    <w:rPr>
      <w:i/>
    </w:rPr>
  </w:style>
  <w:style w:type="paragraph" w:styleId="affffffffff1">
    <w:name w:val="List Number"/>
    <w:basedOn w:val="af"/>
    <w:uiPriority w:val="99"/>
    <w:qFormat/>
    <w:rsid w:val="00184091"/>
    <w:pPr>
      <w:tabs>
        <w:tab w:val="num" w:pos="926"/>
      </w:tabs>
      <w:spacing w:after="0"/>
      <w:ind w:left="926" w:hanging="360"/>
      <w:jc w:val="left"/>
    </w:pPr>
  </w:style>
  <w:style w:type="paragraph" w:customStyle="1" w:styleId="affffffffff2">
    <w:name w:val="Основно"/>
    <w:basedOn w:val="af"/>
    <w:qFormat/>
    <w:rsid w:val="00184091"/>
    <w:pPr>
      <w:widowControl w:val="0"/>
      <w:spacing w:before="120" w:after="0" w:line="336" w:lineRule="auto"/>
      <w:ind w:firstLine="720"/>
    </w:pPr>
  </w:style>
  <w:style w:type="paragraph" w:customStyle="1" w:styleId="affffffffff3">
    <w:name w:val="Основно Знак"/>
    <w:basedOn w:val="af"/>
    <w:qFormat/>
    <w:rsid w:val="00184091"/>
    <w:pPr>
      <w:widowControl w:val="0"/>
      <w:snapToGrid w:val="0"/>
      <w:spacing w:before="120" w:after="0" w:line="336" w:lineRule="auto"/>
      <w:ind w:firstLine="720"/>
    </w:pPr>
  </w:style>
  <w:style w:type="paragraph" w:customStyle="1" w:styleId="3TimesNewRoman12">
    <w:name w:val="Стиль Заголовок 3 + Times New Roman 12 пт не полужирный По ширин..."/>
    <w:basedOn w:val="30"/>
    <w:qFormat/>
    <w:rsid w:val="00184091"/>
    <w:pPr>
      <w:keepNext/>
      <w:numPr>
        <w:numId w:val="0"/>
      </w:numPr>
      <w:tabs>
        <w:tab w:val="num" w:pos="1440"/>
      </w:tabs>
      <w:spacing w:after="0"/>
      <w:ind w:left="1224" w:firstLine="567"/>
      <w:jc w:val="both"/>
    </w:pPr>
    <w:rPr>
      <w:iCs/>
      <w:szCs w:val="20"/>
      <w:lang w:val="x-none" w:eastAsia="x-none"/>
    </w:rPr>
  </w:style>
  <w:style w:type="character" w:customStyle="1" w:styleId="1ffff2">
    <w:name w:val="Знак Знак Знак1"/>
    <w:aliases w:val=" Знак Знак Знак Знак Знак Знак Знак, Знак Знак Знак1"/>
    <w:rsid w:val="00184091"/>
    <w:rPr>
      <w:sz w:val="24"/>
      <w:lang w:val="ru-RU" w:eastAsia="ru-RU" w:bidi="ar-SA"/>
    </w:rPr>
  </w:style>
  <w:style w:type="paragraph" w:customStyle="1" w:styleId="1ffff3">
    <w:name w:val="1 Знак Знак Знак Знак Знак Знак Знак Знак Знак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11f">
    <w:name w:val="Знак Знак Знак1 Знак Знак Знак Знак Знак Знак Знак Знак Знак Знак1"/>
    <w:basedOn w:val="af"/>
    <w:next w:val="2"/>
    <w:autoRedefine/>
    <w:qFormat/>
    <w:rsid w:val="00184091"/>
    <w:pPr>
      <w:spacing w:after="160" w:line="240" w:lineRule="exact"/>
      <w:ind w:firstLine="0"/>
      <w:jc w:val="right"/>
    </w:pPr>
    <w:rPr>
      <w:noProof/>
      <w:lang w:val="en-US" w:eastAsia="en-US"/>
    </w:rPr>
  </w:style>
  <w:style w:type="paragraph" w:customStyle="1" w:styleId="3f4">
    <w:name w:val="Обычный3"/>
    <w:uiPriority w:val="99"/>
    <w:qFormat/>
    <w:rsid w:val="00184091"/>
    <w:pPr>
      <w:spacing w:after="0" w:line="240" w:lineRule="auto"/>
    </w:pPr>
    <w:rPr>
      <w:rFonts w:ascii="Times New Roman" w:eastAsia="PMingLiU" w:hAnsi="Times New Roman" w:cs="Times New Roman"/>
      <w:sz w:val="24"/>
      <w:szCs w:val="20"/>
      <w:lang w:eastAsia="zh-TW"/>
    </w:rPr>
  </w:style>
  <w:style w:type="paragraph" w:customStyle="1" w:styleId="216">
    <w:name w:val="Знак Знак Знак2 Знак1"/>
    <w:basedOn w:val="af"/>
    <w:next w:val="2"/>
    <w:autoRedefine/>
    <w:qFormat/>
    <w:rsid w:val="00184091"/>
    <w:pPr>
      <w:spacing w:after="160" w:line="240" w:lineRule="exact"/>
      <w:ind w:firstLine="0"/>
      <w:jc w:val="right"/>
    </w:pPr>
    <w:rPr>
      <w:noProof/>
      <w:lang w:val="en-US" w:eastAsia="en-US"/>
    </w:rPr>
  </w:style>
  <w:style w:type="character" w:customStyle="1" w:styleId="181">
    <w:name w:val="Знак Знак181"/>
    <w:locked/>
    <w:rsid w:val="00184091"/>
    <w:rPr>
      <w:rFonts w:cs="Times New Roman"/>
      <w:sz w:val="24"/>
      <w:lang w:val="ru-RU" w:eastAsia="ru-RU" w:bidi="ar-SA"/>
    </w:rPr>
  </w:style>
  <w:style w:type="character" w:customStyle="1" w:styleId="122">
    <w:name w:val="Знак Знак12"/>
    <w:locked/>
    <w:rsid w:val="00184091"/>
    <w:rPr>
      <w:bCs/>
      <w:iCs/>
      <w:sz w:val="24"/>
      <w:szCs w:val="24"/>
      <w:lang w:val="ru-RU" w:eastAsia="ru-RU" w:bidi="ar-SA"/>
    </w:rPr>
  </w:style>
  <w:style w:type="character" w:customStyle="1" w:styleId="11f0">
    <w:name w:val="Знак Знак11"/>
    <w:locked/>
    <w:rsid w:val="00184091"/>
    <w:rPr>
      <w:i/>
      <w:iCs/>
      <w:sz w:val="24"/>
      <w:szCs w:val="24"/>
      <w:lang w:val="ru-RU" w:eastAsia="ru-RU" w:bidi="ar-SA"/>
    </w:rPr>
  </w:style>
  <w:style w:type="character" w:customStyle="1" w:styleId="102">
    <w:name w:val="Знак Знак10"/>
    <w:locked/>
    <w:rsid w:val="00184091"/>
    <w:rPr>
      <w:i/>
      <w:iCs/>
      <w:sz w:val="24"/>
      <w:szCs w:val="24"/>
      <w:lang w:val="ru-RU" w:eastAsia="ru-RU" w:bidi="ar-SA"/>
    </w:rPr>
  </w:style>
  <w:style w:type="character" w:customStyle="1" w:styleId="93">
    <w:name w:val="Знак Знак9"/>
    <w:locked/>
    <w:rsid w:val="00184091"/>
    <w:rPr>
      <w:b/>
      <w:bCs/>
      <w:sz w:val="24"/>
      <w:szCs w:val="24"/>
      <w:lang w:val="ru-RU" w:eastAsia="ru-RU" w:bidi="ar-SA"/>
    </w:rPr>
  </w:style>
  <w:style w:type="character" w:customStyle="1" w:styleId="810">
    <w:name w:val="Знак Знак81"/>
    <w:locked/>
    <w:rsid w:val="00184091"/>
    <w:rPr>
      <w:b/>
      <w:bCs/>
      <w:i/>
      <w:iCs/>
      <w:sz w:val="24"/>
      <w:szCs w:val="24"/>
      <w:lang w:val="ru-RU" w:eastAsia="ru-RU" w:bidi="ar-SA"/>
    </w:rPr>
  </w:style>
  <w:style w:type="character" w:customStyle="1" w:styleId="710">
    <w:name w:val="Знак Знак71"/>
    <w:locked/>
    <w:rsid w:val="00184091"/>
    <w:rPr>
      <w:b/>
      <w:sz w:val="22"/>
      <w:szCs w:val="22"/>
      <w:lang w:val="ru-RU" w:eastAsia="ru-RU" w:bidi="ar-SA"/>
    </w:rPr>
  </w:style>
  <w:style w:type="character" w:customStyle="1" w:styleId="610">
    <w:name w:val="Знак Знак61"/>
    <w:locked/>
    <w:rsid w:val="00184091"/>
    <w:rPr>
      <w:b/>
      <w:sz w:val="24"/>
      <w:szCs w:val="24"/>
      <w:u w:val="single"/>
      <w:lang w:val="ru-RU" w:eastAsia="ru-RU" w:bidi="ar-SA"/>
    </w:rPr>
  </w:style>
  <w:style w:type="character" w:customStyle="1" w:styleId="5c">
    <w:name w:val="Знак Знак5"/>
    <w:locked/>
    <w:rsid w:val="00184091"/>
    <w:rPr>
      <w:sz w:val="24"/>
      <w:lang w:val="ru-RU" w:eastAsia="ru-RU" w:bidi="ar-SA"/>
    </w:rPr>
  </w:style>
  <w:style w:type="character" w:customStyle="1" w:styleId="49">
    <w:name w:val="Знак Знак4"/>
    <w:locked/>
    <w:rsid w:val="00184091"/>
    <w:rPr>
      <w:sz w:val="24"/>
      <w:lang w:val="ru-RU" w:eastAsia="ru-RU" w:bidi="ar-SA"/>
    </w:rPr>
  </w:style>
  <w:style w:type="character" w:customStyle="1" w:styleId="3f5">
    <w:name w:val="Знак Знак3"/>
    <w:locked/>
    <w:rsid w:val="00184091"/>
    <w:rPr>
      <w:b/>
      <w:sz w:val="24"/>
      <w:lang w:val="ru-RU" w:eastAsia="ru-RU" w:bidi="ar-SA"/>
    </w:rPr>
  </w:style>
  <w:style w:type="character" w:customStyle="1" w:styleId="2fe">
    <w:name w:val="Основной текст с отступом 2 Знак Знак Знак"/>
    <w:aliases w:val="Основной текст с отступом 2 Знак2,Основной текст с отступом 2 Знак1 Знак, Знак1 Знак1 Знак,Знак1 Знак1 Знак, Знак1 Знак Знак Знак, Знак1 Знак Знак2, Знак1 Знак2,Знак1 Знак2"/>
    <w:locked/>
    <w:rsid w:val="00184091"/>
    <w:rPr>
      <w:sz w:val="24"/>
      <w:szCs w:val="24"/>
      <w:lang w:val="ru-RU" w:eastAsia="ru-RU" w:bidi="ar-SA"/>
    </w:rPr>
  </w:style>
  <w:style w:type="character" w:customStyle="1" w:styleId="v121">
    <w:name w:val="v121"/>
    <w:rsid w:val="00184091"/>
    <w:rPr>
      <w:rFonts w:ascii="Verdana" w:hAnsi="Verdana" w:hint="default"/>
      <w:sz w:val="18"/>
      <w:szCs w:val="18"/>
    </w:rPr>
  </w:style>
  <w:style w:type="paragraph" w:customStyle="1" w:styleId="1ffff4">
    <w:name w:val="Знак Знак Знак1"/>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1ffff5">
    <w:name w:val="1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table" w:customStyle="1" w:styleId="2ff">
    <w:name w:val="Стиль таблицы2"/>
    <w:basedOn w:val="af1"/>
    <w:rsid w:val="00184091"/>
    <w:pPr>
      <w:spacing w:after="0" w:line="240" w:lineRule="auto"/>
    </w:pPr>
    <w:rPr>
      <w:rFonts w:ascii="Times New Roman" w:eastAsia="Times New Roman" w:hAnsi="Times New Roman" w:cs="Times New Roman"/>
      <w:sz w:val="20"/>
      <w:szCs w:val="20"/>
      <w:lang w:eastAsia="ru-RU"/>
    </w:rPr>
    <w:tblPr/>
  </w:style>
  <w:style w:type="table" w:styleId="affffffffff4">
    <w:name w:val="Table Professional"/>
    <w:basedOn w:val="af1"/>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6">
    <w:name w:val="Стиль таблицы3"/>
    <w:basedOn w:val="af1"/>
    <w:rsid w:val="00184091"/>
    <w:pPr>
      <w:spacing w:after="0" w:line="240" w:lineRule="auto"/>
    </w:pPr>
    <w:rPr>
      <w:rFonts w:ascii="Times New Roman" w:eastAsia="Times New Roman" w:hAnsi="Times New Roman" w:cs="Times New Roman"/>
      <w:sz w:val="20"/>
      <w:szCs w:val="20"/>
      <w:lang w:eastAsia="ru-RU"/>
    </w:rPr>
    <w:tblPr/>
  </w:style>
  <w:style w:type="paragraph" w:customStyle="1" w:styleId="113">
    <w:name w:val="Знак Знак Знак1 Знак Знак Знак Знак1"/>
    <w:basedOn w:val="af"/>
    <w:qFormat/>
    <w:rsid w:val="00184091"/>
    <w:pPr>
      <w:numPr>
        <w:numId w:val="17"/>
      </w:numPr>
      <w:spacing w:after="160" w:line="240" w:lineRule="exact"/>
    </w:pPr>
    <w:rPr>
      <w:rFonts w:ascii="Verdana" w:hAnsi="Verdana" w:cs="Verdana"/>
      <w:sz w:val="20"/>
      <w:szCs w:val="20"/>
      <w:lang w:val="en-US" w:eastAsia="en-US"/>
    </w:rPr>
  </w:style>
  <w:style w:type="paragraph" w:customStyle="1" w:styleId="Iniiaiieoaenonionooiii2">
    <w:name w:val="Iniiaiie oaeno n ionooiii 2"/>
    <w:basedOn w:val="af"/>
    <w:qFormat/>
    <w:rsid w:val="00184091"/>
    <w:pPr>
      <w:widowControl w:val="0"/>
      <w:spacing w:after="0"/>
      <w:ind w:right="170"/>
    </w:pPr>
    <w:rPr>
      <w:snapToGrid w:val="0"/>
    </w:rPr>
  </w:style>
  <w:style w:type="character" w:customStyle="1" w:styleId="510">
    <w:name w:val="Заголовок 5 Знак1"/>
    <w:aliases w:val="Underline Знак1,H5 Знак1,Edf Titre 5 Знак1"/>
    <w:semiHidden/>
    <w:rsid w:val="00184091"/>
    <w:rPr>
      <w:rFonts w:ascii="Cambria" w:eastAsia="Times New Roman" w:hAnsi="Cambria" w:cs="Times New Roman" w:hint="default"/>
      <w:color w:val="243F60"/>
      <w:sz w:val="24"/>
      <w:szCs w:val="24"/>
    </w:rPr>
  </w:style>
  <w:style w:type="paragraph" w:styleId="affffffffff5">
    <w:name w:val="Body Text First Indent"/>
    <w:basedOn w:val="aff4"/>
    <w:link w:val="affffffffff6"/>
    <w:uiPriority w:val="99"/>
    <w:unhideWhenUsed/>
    <w:rsid w:val="00184091"/>
    <w:pPr>
      <w:suppressAutoHyphens w:val="0"/>
      <w:ind w:firstLine="210"/>
      <w:jc w:val="left"/>
    </w:pPr>
    <w:rPr>
      <w:rFonts w:eastAsia="Calibri"/>
      <w:sz w:val="24"/>
      <w:szCs w:val="24"/>
      <w:lang w:val="x-none" w:eastAsia="en-US"/>
    </w:rPr>
  </w:style>
  <w:style w:type="character" w:customStyle="1" w:styleId="affffffffff6">
    <w:name w:val="Красная строка Знак"/>
    <w:basedOn w:val="aff5"/>
    <w:link w:val="affffffffff5"/>
    <w:uiPriority w:val="99"/>
    <w:rsid w:val="00184091"/>
    <w:rPr>
      <w:rFonts w:ascii="Times New Roman" w:eastAsia="Calibri" w:hAnsi="Times New Roman" w:cs="Times New Roman"/>
      <w:sz w:val="24"/>
      <w:szCs w:val="24"/>
      <w:lang w:val="x-none" w:eastAsia="ar-SA"/>
    </w:rPr>
  </w:style>
  <w:style w:type="paragraph" w:customStyle="1" w:styleId="text">
    <w:name w:val="text"/>
    <w:basedOn w:val="af"/>
    <w:semiHidden/>
    <w:qFormat/>
    <w:rsid w:val="00184091"/>
    <w:pPr>
      <w:spacing w:before="40" w:after="40"/>
      <w:ind w:firstLine="315"/>
    </w:pPr>
    <w:rPr>
      <w:rFonts w:ascii="Verdana" w:hAnsi="Verdana"/>
      <w:sz w:val="17"/>
      <w:szCs w:val="17"/>
    </w:rPr>
  </w:style>
  <w:style w:type="paragraph" w:customStyle="1" w:styleId="217">
    <w:name w:val="Список 21"/>
    <w:basedOn w:val="af"/>
    <w:semiHidden/>
    <w:qFormat/>
    <w:rsid w:val="00184091"/>
    <w:pPr>
      <w:suppressAutoHyphens/>
      <w:spacing w:after="0"/>
      <w:ind w:left="566" w:hanging="283"/>
      <w:jc w:val="left"/>
    </w:pPr>
    <w:rPr>
      <w:lang w:eastAsia="ar-SA"/>
    </w:rPr>
  </w:style>
  <w:style w:type="paragraph" w:customStyle="1" w:styleId="11f1">
    <w:name w:val="Знак Знак Знак1 Знак1"/>
    <w:basedOn w:val="af"/>
    <w:next w:val="2"/>
    <w:autoRedefine/>
    <w:uiPriority w:val="99"/>
    <w:semiHidden/>
    <w:qFormat/>
    <w:rsid w:val="00184091"/>
    <w:pPr>
      <w:spacing w:after="160" w:line="240" w:lineRule="exact"/>
      <w:ind w:firstLine="0"/>
      <w:jc w:val="right"/>
    </w:pPr>
    <w:rPr>
      <w:noProof/>
      <w:lang w:val="en-US" w:eastAsia="en-US"/>
    </w:rPr>
  </w:style>
  <w:style w:type="paragraph" w:customStyle="1" w:styleId="11f2">
    <w:name w:val="Абзац списка11"/>
    <w:basedOn w:val="af"/>
    <w:semiHidden/>
    <w:qFormat/>
    <w:rsid w:val="00184091"/>
    <w:pPr>
      <w:overflowPunct w:val="0"/>
      <w:autoSpaceDE w:val="0"/>
      <w:autoSpaceDN w:val="0"/>
      <w:adjustRightInd w:val="0"/>
      <w:spacing w:after="0"/>
      <w:ind w:left="720" w:firstLine="0"/>
      <w:contextualSpacing/>
      <w:jc w:val="left"/>
    </w:pPr>
    <w:rPr>
      <w:rFonts w:ascii="Times New Roman CYR" w:hAnsi="Times New Roman CYR"/>
      <w:szCs w:val="20"/>
    </w:rPr>
  </w:style>
  <w:style w:type="paragraph" w:customStyle="1" w:styleId="affffffffff7">
    <w:name w:val="Моноширинный"/>
    <w:basedOn w:val="af"/>
    <w:next w:val="af"/>
    <w:semiHidden/>
    <w:qFormat/>
    <w:rsid w:val="00184091"/>
    <w:pPr>
      <w:widowControl w:val="0"/>
      <w:autoSpaceDE w:val="0"/>
      <w:autoSpaceDN w:val="0"/>
      <w:adjustRightInd w:val="0"/>
      <w:spacing w:after="0"/>
      <w:ind w:firstLine="0"/>
    </w:pPr>
    <w:rPr>
      <w:rFonts w:ascii="Courier New" w:hAnsi="Courier New" w:cs="Courier New"/>
    </w:rPr>
  </w:style>
  <w:style w:type="paragraph" w:customStyle="1" w:styleId="3f7">
    <w:name w:val="3"/>
    <w:basedOn w:val="afffff1"/>
    <w:autoRedefine/>
    <w:uiPriority w:val="99"/>
    <w:semiHidden/>
    <w:qFormat/>
    <w:rsid w:val="00184091"/>
    <w:pPr>
      <w:tabs>
        <w:tab w:val="left" w:pos="1260"/>
      </w:tabs>
      <w:spacing w:after="0" w:line="288" w:lineRule="auto"/>
      <w:ind w:left="1260" w:hanging="180"/>
      <w:contextualSpacing w:val="0"/>
      <w:jc w:val="left"/>
    </w:pPr>
    <w:rPr>
      <w:rFonts w:eastAsia="Arial Unicode MS"/>
    </w:rPr>
  </w:style>
  <w:style w:type="paragraph" w:customStyle="1" w:styleId="4a">
    <w:name w:val="4"/>
    <w:basedOn w:val="af"/>
    <w:uiPriority w:val="99"/>
    <w:semiHidden/>
    <w:qFormat/>
    <w:rsid w:val="00184091"/>
    <w:pPr>
      <w:tabs>
        <w:tab w:val="num" w:pos="638"/>
        <w:tab w:val="num" w:pos="1429"/>
        <w:tab w:val="left" w:pos="4678"/>
      </w:tabs>
      <w:spacing w:before="120" w:line="360" w:lineRule="auto"/>
      <w:ind w:left="638"/>
    </w:pPr>
    <w:rPr>
      <w:szCs w:val="20"/>
    </w:rPr>
  </w:style>
  <w:style w:type="paragraph" w:customStyle="1" w:styleId="2ff0">
    <w:name w:val="Абзац списка2"/>
    <w:basedOn w:val="af"/>
    <w:uiPriority w:val="99"/>
    <w:qFormat/>
    <w:rsid w:val="00184091"/>
    <w:pPr>
      <w:spacing w:after="0"/>
      <w:ind w:left="720" w:firstLine="0"/>
      <w:jc w:val="left"/>
    </w:pPr>
  </w:style>
  <w:style w:type="paragraph" w:customStyle="1" w:styleId="MARY2">
    <w:name w:val="MARY заголовок 2"/>
    <w:basedOn w:val="2"/>
    <w:semiHidden/>
    <w:qFormat/>
    <w:rsid w:val="00184091"/>
    <w:pPr>
      <w:keepNext/>
      <w:numPr>
        <w:ilvl w:val="0"/>
        <w:numId w:val="0"/>
      </w:numPr>
      <w:autoSpaceDE w:val="0"/>
      <w:autoSpaceDN w:val="0"/>
      <w:spacing w:before="240" w:after="240"/>
      <w:ind w:left="567"/>
      <w:jc w:val="both"/>
    </w:pPr>
    <w:rPr>
      <w:sz w:val="26"/>
      <w:szCs w:val="20"/>
      <w:lang w:val="x-none" w:eastAsia="en-US"/>
    </w:rPr>
  </w:style>
  <w:style w:type="character" w:customStyle="1" w:styleId="Heading3Char">
    <w:name w:val="Heading 3 Char"/>
    <w:locked/>
    <w:rsid w:val="00184091"/>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184091"/>
    <w:rPr>
      <w:sz w:val="24"/>
      <w:szCs w:val="24"/>
      <w:lang w:val="ru-RU" w:eastAsia="ru-RU" w:bidi="ar-SA"/>
    </w:rPr>
  </w:style>
  <w:style w:type="character" w:customStyle="1" w:styleId="312">
    <w:name w:val="Заголовок 3 Знак1"/>
    <w:aliases w:val="H3 Знак1,h3 Знак1,Знак3 Знак1,h3 sub heading Знак1,C Sub-Sub/Italic Знак1,13 Sub-Sub/Italic Знак1,OG Heading 3 Знак1,(заголовок в тексте) Знак1,caption Знак1,Знак1 Знак Знак Знак Знак1,Знак1 Знак Знак Знак2,!! Object Novogor !! Знак1"/>
    <w:rsid w:val="00184091"/>
    <w:rPr>
      <w:rFonts w:ascii="Cambria" w:eastAsia="Times New Roman" w:hAnsi="Cambria" w:cs="Times New Roman"/>
      <w:b/>
      <w:bCs/>
      <w:color w:val="4F81BD"/>
      <w:sz w:val="24"/>
      <w:szCs w:val="24"/>
    </w:rPr>
  </w:style>
  <w:style w:type="character" w:customStyle="1" w:styleId="1ffff6">
    <w:name w:val="Текст примечания Знак1"/>
    <w:uiPriority w:val="99"/>
    <w:semiHidden/>
    <w:rsid w:val="00184091"/>
  </w:style>
  <w:style w:type="character" w:customStyle="1" w:styleId="218">
    <w:name w:val="Основной текст 2 Знак1"/>
    <w:rsid w:val="00184091"/>
    <w:rPr>
      <w:sz w:val="24"/>
      <w:szCs w:val="24"/>
    </w:rPr>
  </w:style>
  <w:style w:type="character" w:customStyle="1" w:styleId="1ffff7">
    <w:name w:val="Подпись Знак1"/>
    <w:semiHidden/>
    <w:rsid w:val="00184091"/>
    <w:rPr>
      <w:sz w:val="24"/>
      <w:szCs w:val="24"/>
    </w:rPr>
  </w:style>
  <w:style w:type="character" w:customStyle="1" w:styleId="711">
    <w:name w:val="Заголовок 7 Знак1"/>
    <w:aliases w:val="H7 Знак1,Заголовок x.x Знак1"/>
    <w:uiPriority w:val="9"/>
    <w:semiHidden/>
    <w:rsid w:val="00184091"/>
    <w:rPr>
      <w:rFonts w:ascii="Cambria" w:eastAsia="Times New Roman" w:hAnsi="Cambria" w:cs="Times New Roman"/>
      <w:i/>
      <w:iCs/>
      <w:color w:val="404040"/>
      <w:sz w:val="24"/>
      <w:szCs w:val="24"/>
    </w:rPr>
  </w:style>
  <w:style w:type="character" w:customStyle="1" w:styleId="811">
    <w:name w:val="Заголовок 8 Знак1"/>
    <w:aliases w:val="H8 Знак1"/>
    <w:uiPriority w:val="9"/>
    <w:semiHidden/>
    <w:rsid w:val="00184091"/>
    <w:rPr>
      <w:rFonts w:ascii="Cambria" w:eastAsia="Times New Roman" w:hAnsi="Cambria" w:cs="Times New Roman"/>
      <w:color w:val="404040"/>
    </w:rPr>
  </w:style>
  <w:style w:type="character" w:customStyle="1" w:styleId="910">
    <w:name w:val="Заголовок 9 Знак1"/>
    <w:aliases w:val="H9 Знак1"/>
    <w:uiPriority w:val="9"/>
    <w:semiHidden/>
    <w:rsid w:val="00184091"/>
    <w:rPr>
      <w:rFonts w:ascii="Cambria" w:eastAsia="Times New Roman" w:hAnsi="Cambria" w:cs="Times New Roman"/>
      <w:i/>
      <w:iCs/>
      <w:color w:val="404040"/>
    </w:rPr>
  </w:style>
  <w:style w:type="character" w:customStyle="1" w:styleId="1ffff8">
    <w:name w:val="Нижний колонтитул Знак1"/>
    <w:aliases w:val="Знак6 Знак1"/>
    <w:uiPriority w:val="99"/>
    <w:rsid w:val="00184091"/>
    <w:rPr>
      <w:sz w:val="24"/>
      <w:szCs w:val="24"/>
    </w:rPr>
  </w:style>
  <w:style w:type="character" w:customStyle="1" w:styleId="1ffff9">
    <w:name w:val="Верхний колонтитул Знак1"/>
    <w:aliases w:val="Знак2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rsid w:val="00184091"/>
    <w:rPr>
      <w:sz w:val="24"/>
      <w:szCs w:val="24"/>
    </w:rPr>
  </w:style>
  <w:style w:type="character" w:customStyle="1" w:styleId="313">
    <w:name w:val="Основной текст с отступом 3 Знак1"/>
    <w:uiPriority w:val="99"/>
    <w:semiHidden/>
    <w:rsid w:val="00184091"/>
    <w:rPr>
      <w:sz w:val="16"/>
      <w:szCs w:val="16"/>
    </w:rPr>
  </w:style>
  <w:style w:type="character" w:customStyle="1" w:styleId="314">
    <w:name w:val="Основной текст 3 Знак1"/>
    <w:semiHidden/>
    <w:rsid w:val="00184091"/>
    <w:rPr>
      <w:sz w:val="16"/>
      <w:szCs w:val="16"/>
    </w:rPr>
  </w:style>
  <w:style w:type="character" w:customStyle="1" w:styleId="1ffffa">
    <w:name w:val="Схема документа Знак1"/>
    <w:uiPriority w:val="99"/>
    <w:rsid w:val="00184091"/>
    <w:rPr>
      <w:rFonts w:ascii="Tahoma" w:hAnsi="Tahoma" w:cs="Tahoma"/>
      <w:sz w:val="16"/>
      <w:szCs w:val="16"/>
    </w:rPr>
  </w:style>
  <w:style w:type="character" w:customStyle="1" w:styleId="1ffffb">
    <w:name w:val="Текст выноски Знак1"/>
    <w:aliases w:val="Знак5 Знак1"/>
    <w:uiPriority w:val="99"/>
    <w:semiHidden/>
    <w:rsid w:val="00184091"/>
    <w:rPr>
      <w:rFonts w:ascii="Tahoma" w:hAnsi="Tahoma" w:cs="Tahoma"/>
      <w:sz w:val="16"/>
      <w:szCs w:val="16"/>
    </w:rPr>
  </w:style>
  <w:style w:type="character" w:customStyle="1" w:styleId="1ffffc">
    <w:name w:val="Тема примечания Знак1"/>
    <w:uiPriority w:val="99"/>
    <w:semiHidden/>
    <w:rsid w:val="00184091"/>
    <w:rPr>
      <w:b/>
      <w:bCs/>
    </w:rPr>
  </w:style>
  <w:style w:type="character" w:customStyle="1" w:styleId="219">
    <w:name w:val="Красная строка 2 Знак1"/>
    <w:semiHidden/>
    <w:rsid w:val="00184091"/>
    <w:rPr>
      <w:sz w:val="24"/>
      <w:szCs w:val="24"/>
      <w:lang w:val="ru-RU" w:eastAsia="ru-RU" w:bidi="ar-SA"/>
    </w:rPr>
  </w:style>
  <w:style w:type="character" w:customStyle="1" w:styleId="1ffffd">
    <w:name w:val="Подзаголовок Знак1"/>
    <w:uiPriority w:val="11"/>
    <w:rsid w:val="00184091"/>
    <w:rPr>
      <w:rFonts w:ascii="Cambria" w:eastAsia="Times New Roman" w:hAnsi="Cambria" w:cs="Times New Roman"/>
      <w:i/>
      <w:iCs/>
      <w:color w:val="4F81BD"/>
      <w:spacing w:val="15"/>
      <w:sz w:val="24"/>
      <w:szCs w:val="24"/>
    </w:rPr>
  </w:style>
  <w:style w:type="character" w:customStyle="1" w:styleId="1ffffe">
    <w:name w:val="Текст концевой сноски Знак1"/>
    <w:uiPriority w:val="99"/>
    <w:semiHidden/>
    <w:rsid w:val="00184091"/>
  </w:style>
  <w:style w:type="character" w:customStyle="1" w:styleId="1fffff">
    <w:name w:val="Шапка Знак1"/>
    <w:semiHidden/>
    <w:rsid w:val="00184091"/>
    <w:rPr>
      <w:rFonts w:ascii="Cambria" w:eastAsia="Times New Roman" w:hAnsi="Cambria" w:cs="Times New Roman"/>
      <w:sz w:val="24"/>
      <w:szCs w:val="24"/>
      <w:shd w:val="pct20" w:color="auto" w:fill="auto"/>
    </w:rPr>
  </w:style>
  <w:style w:type="character" w:customStyle="1" w:styleId="1fffff0">
    <w:name w:val="Красная строка Знак1"/>
    <w:uiPriority w:val="99"/>
    <w:semiHidden/>
    <w:rsid w:val="00184091"/>
    <w:rPr>
      <w:sz w:val="24"/>
      <w:szCs w:val="24"/>
      <w:lang w:val="ru-RU" w:eastAsia="ru-RU" w:bidi="ar-SA"/>
    </w:rPr>
  </w:style>
  <w:style w:type="paragraph" w:customStyle="1" w:styleId="affffffffff8">
    <w:name w:val="Основной абзац"/>
    <w:basedOn w:val="af"/>
    <w:qFormat/>
    <w:rsid w:val="00184091"/>
    <w:pPr>
      <w:spacing w:after="0" w:line="360" w:lineRule="auto"/>
      <w:ind w:firstLine="567"/>
    </w:pPr>
    <w:rPr>
      <w:szCs w:val="20"/>
    </w:rPr>
  </w:style>
  <w:style w:type="character" w:customStyle="1" w:styleId="620">
    <w:name w:val="Заголовок №6 (2)_"/>
    <w:link w:val="621"/>
    <w:rsid w:val="00184091"/>
    <w:rPr>
      <w:rFonts w:ascii="Times New Roman" w:hAnsi="Times New Roman"/>
      <w:i/>
      <w:iCs/>
      <w:sz w:val="27"/>
      <w:szCs w:val="27"/>
      <w:shd w:val="clear" w:color="auto" w:fill="FFFFFF"/>
      <w:lang w:val="en-US"/>
    </w:rPr>
  </w:style>
  <w:style w:type="paragraph" w:customStyle="1" w:styleId="621">
    <w:name w:val="Заголовок №6 (2)"/>
    <w:basedOn w:val="af"/>
    <w:link w:val="620"/>
    <w:qFormat/>
    <w:rsid w:val="00184091"/>
    <w:pPr>
      <w:widowControl w:val="0"/>
      <w:shd w:val="clear" w:color="auto" w:fill="FFFFFF"/>
      <w:spacing w:before="420" w:after="720" w:line="0" w:lineRule="atLeast"/>
      <w:ind w:firstLine="0"/>
      <w:outlineLvl w:val="5"/>
    </w:pPr>
    <w:rPr>
      <w:rFonts w:eastAsiaTheme="minorHAnsi" w:cstheme="minorBidi"/>
      <w:i/>
      <w:iCs/>
      <w:sz w:val="27"/>
      <w:szCs w:val="27"/>
      <w:lang w:val="en-US" w:eastAsia="en-US"/>
    </w:rPr>
  </w:style>
  <w:style w:type="character" w:customStyle="1" w:styleId="12pt">
    <w:name w:val="Основной текст + 12 pt;Полужирный"/>
    <w:rsid w:val="00184091"/>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9">
    <w:name w:val="Сноска_"/>
    <w:link w:val="affffffffffa"/>
    <w:uiPriority w:val="99"/>
    <w:rsid w:val="00184091"/>
    <w:rPr>
      <w:rFonts w:ascii="Times New Roman" w:hAnsi="Times New Roman"/>
      <w:b/>
      <w:bCs/>
      <w:shd w:val="clear" w:color="auto" w:fill="FFFFFF"/>
    </w:rPr>
  </w:style>
  <w:style w:type="paragraph" w:customStyle="1" w:styleId="affffffffffa">
    <w:name w:val="Сноска"/>
    <w:basedOn w:val="af"/>
    <w:link w:val="affffffffff9"/>
    <w:uiPriority w:val="99"/>
    <w:qFormat/>
    <w:rsid w:val="00184091"/>
    <w:pPr>
      <w:widowControl w:val="0"/>
      <w:shd w:val="clear" w:color="auto" w:fill="FFFFFF"/>
      <w:spacing w:after="0" w:line="298" w:lineRule="exact"/>
      <w:ind w:firstLine="0"/>
    </w:pPr>
    <w:rPr>
      <w:rFonts w:eastAsiaTheme="minorHAnsi" w:cstheme="minorBidi"/>
      <w:b/>
      <w:bCs/>
      <w:sz w:val="22"/>
      <w:szCs w:val="22"/>
      <w:lang w:eastAsia="en-US"/>
    </w:rPr>
  </w:style>
  <w:style w:type="character" w:customStyle="1" w:styleId="2ff1">
    <w:name w:val="Сноска (2)_"/>
    <w:link w:val="2ff2"/>
    <w:uiPriority w:val="99"/>
    <w:rsid w:val="00184091"/>
    <w:rPr>
      <w:rFonts w:ascii="Times New Roman" w:hAnsi="Times New Roman"/>
      <w:sz w:val="23"/>
      <w:szCs w:val="23"/>
      <w:shd w:val="clear" w:color="auto" w:fill="FFFFFF"/>
    </w:rPr>
  </w:style>
  <w:style w:type="paragraph" w:customStyle="1" w:styleId="2ff2">
    <w:name w:val="Сноска (2)"/>
    <w:basedOn w:val="af"/>
    <w:link w:val="2ff1"/>
    <w:uiPriority w:val="99"/>
    <w:qFormat/>
    <w:rsid w:val="00184091"/>
    <w:pPr>
      <w:widowControl w:val="0"/>
      <w:shd w:val="clear" w:color="auto" w:fill="FFFFFF"/>
      <w:spacing w:after="0" w:line="317" w:lineRule="exact"/>
      <w:ind w:firstLine="700"/>
      <w:jc w:val="left"/>
    </w:pPr>
    <w:rPr>
      <w:rFonts w:eastAsiaTheme="minorHAnsi" w:cstheme="minorBidi"/>
      <w:sz w:val="23"/>
      <w:szCs w:val="23"/>
      <w:lang w:eastAsia="en-US"/>
    </w:rPr>
  </w:style>
  <w:style w:type="character" w:customStyle="1" w:styleId="affffffffffb">
    <w:name w:val="Основной текст + Полужирный;Курсив"/>
    <w:rsid w:val="00184091"/>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184091"/>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f1">
    <w:name w:val="Сетка таблицы светлая1"/>
    <w:basedOn w:val="a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0pt">
    <w:name w:val="Основной текст + 10 pt"/>
    <w:aliases w:val="Курсив14,Интервал 1 pt,Основной текст + Gungsuh,20 pt"/>
    <w:uiPriority w:val="99"/>
    <w:rsid w:val="00184091"/>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2">
    <w:name w:val="Упомянуть1"/>
    <w:uiPriority w:val="99"/>
    <w:semiHidden/>
    <w:unhideWhenUsed/>
    <w:rsid w:val="00184091"/>
    <w:rPr>
      <w:color w:val="2B579A"/>
      <w:shd w:val="clear" w:color="auto" w:fill="E6E6E6"/>
    </w:rPr>
  </w:style>
  <w:style w:type="paragraph" w:customStyle="1" w:styleId="1fffff3">
    <w:name w:val="Для таблицы (приложения 1)"/>
    <w:basedOn w:val="af"/>
    <w:uiPriority w:val="99"/>
    <w:qFormat/>
    <w:rsid w:val="00184091"/>
    <w:pPr>
      <w:widowControl w:val="0"/>
      <w:adjustRightInd w:val="0"/>
      <w:spacing w:after="0" w:line="240" w:lineRule="atLeast"/>
      <w:ind w:firstLine="0"/>
      <w:jc w:val="left"/>
      <w:textAlignment w:val="baseline"/>
    </w:pPr>
    <w:rPr>
      <w:rFonts w:ascii="Arial" w:hAnsi="Arial"/>
      <w:bCs/>
      <w:color w:val="000000"/>
      <w:spacing w:val="-5"/>
      <w:sz w:val="18"/>
      <w:szCs w:val="22"/>
      <w:lang w:eastAsia="en-US"/>
    </w:rPr>
  </w:style>
  <w:style w:type="table" w:customStyle="1" w:styleId="21a">
    <w:name w:val="Сетка таблицы21"/>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d">
    <w:name w:val="Стиль5"/>
    <w:uiPriority w:val="99"/>
    <w:rsid w:val="00184091"/>
  </w:style>
  <w:style w:type="paragraph" w:customStyle="1" w:styleId="65">
    <w:name w:val="Основной текст6"/>
    <w:basedOn w:val="af"/>
    <w:qFormat/>
    <w:rsid w:val="00184091"/>
    <w:pPr>
      <w:widowControl w:val="0"/>
      <w:shd w:val="clear" w:color="auto" w:fill="FFFFFF"/>
      <w:spacing w:after="180" w:line="442" w:lineRule="exact"/>
      <w:ind w:hanging="380"/>
      <w:jc w:val="left"/>
    </w:pPr>
    <w:rPr>
      <w:color w:val="000000"/>
    </w:rPr>
  </w:style>
  <w:style w:type="table" w:customStyle="1" w:styleId="94">
    <w:name w:val="Сетка таблицы9"/>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3">
    <w:name w:val="Изысканная таблица2"/>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
    <w:name w:val="Сетка таблицы1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111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Стиль21"/>
    <w:rsid w:val="00184091"/>
  </w:style>
  <w:style w:type="table" w:customStyle="1" w:styleId="11f3">
    <w:name w:val="Столбцы таблицы 1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7">
    <w:name w:val="Объемная таблица 3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4">
    <w:name w:val="Современная таблица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4">
    <w:name w:val="Изысканная таблица1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5">
    <w:name w:val="Изящная таблица 1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Веб-таблица 3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6">
    <w:name w:val="Стиль таблицы11"/>
    <w:basedOn w:val="af3"/>
    <w:rsid w:val="00184091"/>
    <w:tblPr/>
  </w:style>
  <w:style w:type="numbering" w:customStyle="1" w:styleId="318">
    <w:name w:val="Стиль31"/>
    <w:rsid w:val="00184091"/>
  </w:style>
  <w:style w:type="numbering" w:customStyle="1" w:styleId="410">
    <w:name w:val="Стиль41"/>
    <w:rsid w:val="00184091"/>
  </w:style>
  <w:style w:type="numbering" w:customStyle="1" w:styleId="1fffff5">
    <w:name w:val="Статья / Раздел1"/>
    <w:basedOn w:val="af2"/>
    <w:next w:val="ab"/>
    <w:rsid w:val="00184091"/>
  </w:style>
  <w:style w:type="numbering" w:customStyle="1" w:styleId="1410">
    <w:name w:val="Стиль многоуровневый 14 пт полужирный1"/>
    <w:basedOn w:val="af2"/>
    <w:rsid w:val="00184091"/>
  </w:style>
  <w:style w:type="table" w:customStyle="1" w:styleId="512">
    <w:name w:val="Сетка таблицы51"/>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Стиль таблицы2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fffff6">
    <w:name w:val="Стандартная таблица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9">
    <w:name w:val="Стиль таблицы3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fffff7">
    <w:name w:val="Сетка таблицы светлая1"/>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
    <w:name w:val="Сетка таблицы41"/>
    <w:basedOn w:val="af1"/>
    <w:next w:val="af3"/>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3">
    <w:name w:val="Стиль51"/>
    <w:uiPriority w:val="99"/>
    <w:rsid w:val="00184091"/>
  </w:style>
  <w:style w:type="table" w:customStyle="1" w:styleId="812">
    <w:name w:val="Сетка таблицы8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8">
    <w:name w:val="Изысканная таблица3"/>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3">
    <w:name w:val="Сетка таблицы1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Нет списка13"/>
    <w:next w:val="af2"/>
    <w:uiPriority w:val="99"/>
    <w:semiHidden/>
    <w:unhideWhenUsed/>
    <w:rsid w:val="00184091"/>
  </w:style>
  <w:style w:type="table" w:customStyle="1" w:styleId="320">
    <w:name w:val="Сетка таблицы32"/>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f2"/>
    <w:uiPriority w:val="99"/>
    <w:semiHidden/>
    <w:rsid w:val="00184091"/>
  </w:style>
  <w:style w:type="table" w:customStyle="1" w:styleId="1130">
    <w:name w:val="Сетка таблицы113"/>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Стиль22"/>
    <w:rsid w:val="00184091"/>
  </w:style>
  <w:style w:type="table" w:customStyle="1" w:styleId="123">
    <w:name w:val="Столбцы таблицы 12"/>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
    <w:name w:val="Объемная таблица 32"/>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5">
    <w:name w:val="Изысканная таблица12"/>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7">
    <w:name w:val="Стиль таблицы12"/>
    <w:basedOn w:val="af3"/>
    <w:rsid w:val="00184091"/>
    <w:tblPr/>
  </w:style>
  <w:style w:type="numbering" w:customStyle="1" w:styleId="322">
    <w:name w:val="Стиль32"/>
    <w:rsid w:val="00184091"/>
  </w:style>
  <w:style w:type="numbering" w:customStyle="1" w:styleId="420">
    <w:name w:val="Стиль42"/>
    <w:rsid w:val="00184091"/>
  </w:style>
  <w:style w:type="numbering" w:customStyle="1" w:styleId="2ff5">
    <w:name w:val="Статья / Раздел2"/>
    <w:basedOn w:val="af2"/>
    <w:next w:val="ab"/>
    <w:rsid w:val="00184091"/>
  </w:style>
  <w:style w:type="numbering" w:customStyle="1" w:styleId="1420">
    <w:name w:val="Стиль многоуровневый 14 пт полужирный2"/>
    <w:basedOn w:val="af2"/>
    <w:rsid w:val="00184091"/>
  </w:style>
  <w:style w:type="table" w:customStyle="1" w:styleId="521">
    <w:name w:val="Сетка таблицы52"/>
    <w:basedOn w:val="af1"/>
    <w:next w:val="af3"/>
    <w:uiPriority w:val="9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тиль таблицы2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ff6">
    <w:name w:val="Стандартная таблица2"/>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ff7">
    <w:name w:val="Сетка таблицы светлая2"/>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2">
    <w:name w:val="Стиль52"/>
    <w:uiPriority w:val="99"/>
    <w:rsid w:val="00184091"/>
  </w:style>
  <w:style w:type="table" w:customStyle="1" w:styleId="820">
    <w:name w:val="Сетка таблицы8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b">
    <w:name w:val="Изысканная таблица4"/>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
    <w:name w:val="Сетка таблицы15"/>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Нет списка14"/>
    <w:next w:val="af2"/>
    <w:uiPriority w:val="99"/>
    <w:semiHidden/>
    <w:unhideWhenUsed/>
    <w:rsid w:val="00184091"/>
  </w:style>
  <w:style w:type="table" w:customStyle="1" w:styleId="330">
    <w:name w:val="Сетка таблицы33"/>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f2"/>
    <w:uiPriority w:val="99"/>
    <w:semiHidden/>
    <w:rsid w:val="00184091"/>
  </w:style>
  <w:style w:type="table" w:customStyle="1" w:styleId="1140">
    <w:name w:val="Сетка таблицы114"/>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Стиль23"/>
    <w:rsid w:val="00184091"/>
  </w:style>
  <w:style w:type="table" w:customStyle="1" w:styleId="133">
    <w:name w:val="Столбцы таблицы 13"/>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9">
    <w:name w:val="Современная таблица3"/>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4">
    <w:name w:val="Изысканная таблица13"/>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5">
    <w:name w:val="Изящная таблица 13"/>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6">
    <w:name w:val="Стиль таблицы13"/>
    <w:basedOn w:val="af3"/>
    <w:rsid w:val="00184091"/>
    <w:tblPr/>
  </w:style>
  <w:style w:type="numbering" w:customStyle="1" w:styleId="332">
    <w:name w:val="Стиль33"/>
    <w:rsid w:val="00184091"/>
  </w:style>
  <w:style w:type="numbering" w:customStyle="1" w:styleId="430">
    <w:name w:val="Стиль43"/>
    <w:rsid w:val="00184091"/>
  </w:style>
  <w:style w:type="numbering" w:customStyle="1" w:styleId="3fa">
    <w:name w:val="Статья / Раздел3"/>
    <w:basedOn w:val="af2"/>
    <w:next w:val="ab"/>
    <w:rsid w:val="00184091"/>
  </w:style>
  <w:style w:type="numbering" w:customStyle="1" w:styleId="1430">
    <w:name w:val="Стиль многоуровневый 14 пт полужирный3"/>
    <w:basedOn w:val="af2"/>
    <w:rsid w:val="00184091"/>
  </w:style>
  <w:style w:type="table" w:customStyle="1" w:styleId="531">
    <w:name w:val="Сетка таблицы5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тиль таблицы23"/>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fb">
    <w:name w:val="Стандартная таблица3"/>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fc">
    <w:name w:val="Сетка таблицы светлая3"/>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
    <w:name w:val="Сетка таблицы43"/>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
    <w:name w:val="Стиль53"/>
    <w:uiPriority w:val="99"/>
    <w:rsid w:val="00184091"/>
    <w:pPr>
      <w:numPr>
        <w:numId w:val="31"/>
      </w:numPr>
    </w:pPr>
  </w:style>
  <w:style w:type="table" w:customStyle="1" w:styleId="830">
    <w:name w:val="Сетка таблицы83"/>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f1"/>
    <w:next w:val="af3"/>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Рис."/>
    <w:basedOn w:val="af"/>
    <w:next w:val="af"/>
    <w:qFormat/>
    <w:rsid w:val="00184091"/>
    <w:pPr>
      <w:widowControl w:val="0"/>
      <w:numPr>
        <w:numId w:val="33"/>
      </w:numPr>
      <w:suppressAutoHyphens/>
      <w:spacing w:after="0"/>
      <w:ind w:left="360" w:right="-108"/>
      <w:jc w:val="left"/>
    </w:pPr>
    <w:rPr>
      <w:b/>
      <w:sz w:val="26"/>
      <w:szCs w:val="20"/>
    </w:rPr>
  </w:style>
  <w:style w:type="table" w:customStyle="1" w:styleId="172">
    <w:name w:val="Сетка таблицы17"/>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f1"/>
    <w:next w:val="af3"/>
    <w:uiPriority w:val="9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
    <w:next w:val="af2"/>
    <w:uiPriority w:val="99"/>
    <w:semiHidden/>
    <w:unhideWhenUsed/>
    <w:rsid w:val="00184091"/>
  </w:style>
  <w:style w:type="table" w:customStyle="1" w:styleId="340">
    <w:name w:val="Сетка таблицы34"/>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Нет списка114"/>
    <w:next w:val="af2"/>
    <w:uiPriority w:val="99"/>
    <w:semiHidden/>
    <w:rsid w:val="00184091"/>
  </w:style>
  <w:style w:type="table" w:customStyle="1" w:styleId="1150">
    <w:name w:val="Сетка таблицы115"/>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f1"/>
    <w:next w:val="af3"/>
    <w:uiPriority w:val="99"/>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Стиль24"/>
    <w:rsid w:val="00184091"/>
  </w:style>
  <w:style w:type="table" w:customStyle="1" w:styleId="145">
    <w:name w:val="Столбцы таблицы 14"/>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c">
    <w:name w:val="Современная таблица4"/>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6">
    <w:name w:val="Изысканная таблица14"/>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8">
    <w:name w:val="Стиль таблицы14"/>
    <w:basedOn w:val="af3"/>
    <w:rsid w:val="00184091"/>
    <w:tblPr/>
  </w:style>
  <w:style w:type="numbering" w:customStyle="1" w:styleId="342">
    <w:name w:val="Стиль34"/>
    <w:rsid w:val="00184091"/>
  </w:style>
  <w:style w:type="numbering" w:customStyle="1" w:styleId="440">
    <w:name w:val="Стиль44"/>
    <w:rsid w:val="00184091"/>
  </w:style>
  <w:style w:type="numbering" w:customStyle="1" w:styleId="4d">
    <w:name w:val="Статья / Раздел4"/>
    <w:basedOn w:val="af2"/>
    <w:next w:val="ab"/>
    <w:rsid w:val="00184091"/>
  </w:style>
  <w:style w:type="numbering" w:customStyle="1" w:styleId="1440">
    <w:name w:val="Стиль многоуровневый 14 пт полужирный4"/>
    <w:basedOn w:val="af2"/>
    <w:rsid w:val="00184091"/>
  </w:style>
  <w:style w:type="table" w:customStyle="1" w:styleId="541">
    <w:name w:val="Сетка таблицы5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4e">
    <w:name w:val="Стандартная таблица4"/>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4f">
    <w:name w:val="Сетка таблицы светлая4"/>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
    <w:name w:val="Стиль54"/>
    <w:uiPriority w:val="99"/>
    <w:rsid w:val="00184091"/>
    <w:pPr>
      <w:numPr>
        <w:numId w:val="13"/>
      </w:numPr>
    </w:pPr>
  </w:style>
  <w:style w:type="table" w:customStyle="1" w:styleId="84">
    <w:name w:val="Сетка таблицы84"/>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f1"/>
    <w:next w:val="af3"/>
    <w:uiPriority w:val="3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Изысканная таблица6"/>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0">
    <w:name w:val="Сетка таблицы19"/>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1"/>
    <w:next w:val="af3"/>
    <w:uiPriority w:val="9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f2"/>
    <w:uiPriority w:val="99"/>
    <w:semiHidden/>
    <w:unhideWhenUsed/>
    <w:rsid w:val="00184091"/>
  </w:style>
  <w:style w:type="table" w:customStyle="1" w:styleId="350">
    <w:name w:val="Сетка таблицы35"/>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Нет списка115"/>
    <w:next w:val="af2"/>
    <w:uiPriority w:val="99"/>
    <w:semiHidden/>
    <w:rsid w:val="00184091"/>
  </w:style>
  <w:style w:type="table" w:customStyle="1" w:styleId="1160">
    <w:name w:val="Сетка таблицы116"/>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Стиль25"/>
    <w:rsid w:val="00184091"/>
  </w:style>
  <w:style w:type="table" w:customStyle="1" w:styleId="154">
    <w:name w:val="Столбцы таблицы 15"/>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5">
    <w:name w:val="Изысканная таблица15"/>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Изящная таблица 15"/>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7">
    <w:name w:val="Стиль таблицы15"/>
    <w:basedOn w:val="af3"/>
    <w:rsid w:val="00184091"/>
    <w:tblPr/>
  </w:style>
  <w:style w:type="numbering" w:customStyle="1" w:styleId="352">
    <w:name w:val="Стиль35"/>
    <w:rsid w:val="00184091"/>
  </w:style>
  <w:style w:type="numbering" w:customStyle="1" w:styleId="450">
    <w:name w:val="Стиль45"/>
    <w:rsid w:val="00184091"/>
  </w:style>
  <w:style w:type="numbering" w:customStyle="1" w:styleId="5f0">
    <w:name w:val="Статья / Раздел5"/>
    <w:basedOn w:val="af2"/>
    <w:next w:val="ab"/>
    <w:rsid w:val="00184091"/>
  </w:style>
  <w:style w:type="numbering" w:customStyle="1" w:styleId="1450">
    <w:name w:val="Стиль многоуровневый 14 пт полужирный5"/>
    <w:basedOn w:val="af2"/>
    <w:rsid w:val="00184091"/>
  </w:style>
  <w:style w:type="table" w:customStyle="1" w:styleId="551">
    <w:name w:val="Сетка таблицы55"/>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тиль таблицы25"/>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5f1">
    <w:name w:val="Стандартная таблица5"/>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5f2">
    <w:name w:val="Сетка таблицы светлая5"/>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
    <w:basedOn w:val="af1"/>
    <w:next w:val="af3"/>
    <w:uiPriority w:val="3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2">
    <w:name w:val="Стиль55"/>
    <w:uiPriority w:val="99"/>
    <w:rsid w:val="00184091"/>
  </w:style>
  <w:style w:type="table" w:customStyle="1" w:styleId="85">
    <w:name w:val="Сетка таблицы85"/>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5"/>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b">
    <w:name w:val="Стиль1 Знак"/>
    <w:basedOn w:val="af0"/>
    <w:link w:val="1ffa"/>
    <w:rsid w:val="00184091"/>
    <w:rPr>
      <w:rFonts w:ascii="Times New Roman" w:eastAsia="Times New Roman" w:hAnsi="Times New Roman" w:cs="Times New Roman"/>
      <w:sz w:val="24"/>
      <w:szCs w:val="20"/>
      <w:lang w:eastAsia="ru-RU"/>
    </w:rPr>
  </w:style>
  <w:style w:type="numbering" w:customStyle="1" w:styleId="76">
    <w:name w:val="Нет списка7"/>
    <w:next w:val="af2"/>
    <w:uiPriority w:val="99"/>
    <w:semiHidden/>
    <w:unhideWhenUsed/>
    <w:rsid w:val="00184091"/>
  </w:style>
  <w:style w:type="table" w:customStyle="1" w:styleId="TableGridReport6">
    <w:name w:val="Table Grid Report6"/>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Изысканная таблица7"/>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f1"/>
    <w:next w:val="af3"/>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f2"/>
    <w:uiPriority w:val="99"/>
    <w:semiHidden/>
    <w:unhideWhenUsed/>
    <w:rsid w:val="00184091"/>
  </w:style>
  <w:style w:type="table" w:customStyle="1" w:styleId="360">
    <w:name w:val="Сетка таблицы36"/>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Нет списка116"/>
    <w:next w:val="af2"/>
    <w:uiPriority w:val="99"/>
    <w:semiHidden/>
    <w:rsid w:val="00184091"/>
  </w:style>
  <w:style w:type="table" w:customStyle="1" w:styleId="1170">
    <w:name w:val="Сетка таблицы117"/>
    <w:basedOn w:val="af1"/>
    <w:next w:val="af3"/>
    <w:uiPriority w:val="59"/>
    <w:qFormat/>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Сетка таблицы1116"/>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Стиль26"/>
    <w:rsid w:val="00184091"/>
  </w:style>
  <w:style w:type="table" w:customStyle="1" w:styleId="162">
    <w:name w:val="Столбцы таблицы 16"/>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3"/>
    <w:rsid w:val="00184091"/>
    <w:tblPr/>
  </w:style>
  <w:style w:type="numbering" w:customStyle="1" w:styleId="362">
    <w:name w:val="Стиль36"/>
    <w:rsid w:val="00184091"/>
  </w:style>
  <w:style w:type="numbering" w:customStyle="1" w:styleId="460">
    <w:name w:val="Стиль46"/>
    <w:rsid w:val="00184091"/>
  </w:style>
  <w:style w:type="numbering" w:customStyle="1" w:styleId="68">
    <w:name w:val="Статья / Раздел6"/>
    <w:basedOn w:val="af2"/>
    <w:next w:val="ab"/>
    <w:rsid w:val="00184091"/>
  </w:style>
  <w:style w:type="numbering" w:customStyle="1" w:styleId="1460">
    <w:name w:val="Стиль многоуровневый 14 пт полужирный6"/>
    <w:basedOn w:val="af2"/>
    <w:rsid w:val="00184091"/>
  </w:style>
  <w:style w:type="table" w:customStyle="1" w:styleId="561">
    <w:name w:val="Сетка таблицы56"/>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69">
    <w:name w:val="Стандартная таблица6"/>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3">
    <w:name w:val="Стиль таблицы36"/>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6a">
    <w:name w:val="Сетка таблицы светлая6"/>
    <w:basedOn w:val="af1"/>
    <w:next w:val="1fffff1"/>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
    <w:name w:val="Сетка таблицы46"/>
    <w:basedOn w:val="af1"/>
    <w:next w:val="af3"/>
    <w:uiPriority w:val="3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
    <w:name w:val="Стиль56"/>
    <w:uiPriority w:val="99"/>
    <w:rsid w:val="00184091"/>
    <w:pPr>
      <w:numPr>
        <w:numId w:val="34"/>
      </w:numPr>
    </w:pPr>
  </w:style>
  <w:style w:type="table" w:customStyle="1" w:styleId="86">
    <w:name w:val="Сетка таблицы86"/>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6"/>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
    <w:name w:val="Нет списка8"/>
    <w:next w:val="af2"/>
    <w:uiPriority w:val="99"/>
    <w:semiHidden/>
    <w:rsid w:val="00184091"/>
  </w:style>
  <w:style w:type="paragraph" w:customStyle="1" w:styleId="xl22">
    <w:name w:val="xl22"/>
    <w:basedOn w:val="af"/>
    <w:qFormat/>
    <w:rsid w:val="00184091"/>
    <w:pPr>
      <w:spacing w:before="100" w:beforeAutospacing="1" w:after="100" w:afterAutospacing="1" w:line="360" w:lineRule="auto"/>
      <w:jc w:val="center"/>
    </w:pPr>
    <w:rPr>
      <w:rFonts w:ascii="Times New Roman CYR" w:hAnsi="Times New Roman CYR" w:cs="Times New Roman CYR"/>
    </w:rPr>
  </w:style>
  <w:style w:type="paragraph" w:customStyle="1" w:styleId="affffffffffc">
    <w:name w:val="Заглавие раздела"/>
    <w:basedOn w:val="2"/>
    <w:semiHidden/>
    <w:qFormat/>
    <w:rsid w:val="00184091"/>
    <w:pPr>
      <w:numPr>
        <w:ilvl w:val="0"/>
        <w:numId w:val="0"/>
      </w:numPr>
      <w:tabs>
        <w:tab w:val="num" w:pos="555"/>
        <w:tab w:val="num" w:pos="1789"/>
      </w:tabs>
      <w:spacing w:after="240" w:line="360" w:lineRule="auto"/>
      <w:ind w:left="1789" w:hanging="360"/>
      <w:jc w:val="center"/>
    </w:pPr>
    <w:rPr>
      <w:i/>
      <w:iCs/>
    </w:rPr>
  </w:style>
  <w:style w:type="paragraph" w:customStyle="1" w:styleId="1fffff8">
    <w:name w:val="Заголовок_1 Знак"/>
    <w:basedOn w:val="af"/>
    <w:link w:val="1fffff9"/>
    <w:semiHidden/>
    <w:qFormat/>
    <w:rsid w:val="00184091"/>
    <w:pPr>
      <w:spacing w:after="0" w:line="360" w:lineRule="auto"/>
      <w:jc w:val="center"/>
    </w:pPr>
    <w:rPr>
      <w:b/>
      <w:caps/>
    </w:rPr>
  </w:style>
  <w:style w:type="character" w:customStyle="1" w:styleId="1fffff9">
    <w:name w:val="Заголовок_1 Знак Знак"/>
    <w:basedOn w:val="af0"/>
    <w:link w:val="1fffff8"/>
    <w:semiHidden/>
    <w:rsid w:val="00184091"/>
    <w:rPr>
      <w:rFonts w:ascii="Times New Roman" w:eastAsia="Times New Roman" w:hAnsi="Times New Roman" w:cs="Times New Roman"/>
      <w:b/>
      <w:caps/>
      <w:sz w:val="24"/>
      <w:szCs w:val="24"/>
      <w:lang w:eastAsia="ru-RU"/>
    </w:rPr>
  </w:style>
  <w:style w:type="paragraph" w:customStyle="1" w:styleId="affffffffffd">
    <w:name w:val="Неразрывный основной текст"/>
    <w:basedOn w:val="aff4"/>
    <w:semiHidden/>
    <w:qFormat/>
    <w:rsid w:val="00184091"/>
    <w:pPr>
      <w:keepNext/>
      <w:suppressAutoHyphens w:val="0"/>
      <w:spacing w:after="240" w:line="240" w:lineRule="atLeast"/>
      <w:ind w:left="1080"/>
    </w:pPr>
    <w:rPr>
      <w:rFonts w:ascii="Arial" w:hAnsi="Arial" w:cs="Arial"/>
      <w:spacing w:val="-5"/>
      <w:sz w:val="20"/>
      <w:szCs w:val="20"/>
      <w:lang w:eastAsia="en-US"/>
    </w:rPr>
  </w:style>
  <w:style w:type="paragraph" w:customStyle="1" w:styleId="affffffffffe">
    <w:name w:val="Рисунок"/>
    <w:basedOn w:val="af"/>
    <w:next w:val="af8"/>
    <w:link w:val="afffffffffff"/>
    <w:uiPriority w:val="1"/>
    <w:qFormat/>
    <w:rsid w:val="00184091"/>
    <w:pPr>
      <w:keepNext/>
      <w:spacing w:after="0" w:line="360" w:lineRule="auto"/>
      <w:ind w:left="1080"/>
    </w:pPr>
    <w:rPr>
      <w:rFonts w:ascii="Arial" w:hAnsi="Arial" w:cs="Arial"/>
      <w:spacing w:val="-5"/>
      <w:sz w:val="20"/>
      <w:szCs w:val="20"/>
      <w:lang w:eastAsia="en-US"/>
    </w:rPr>
  </w:style>
  <w:style w:type="paragraph" w:customStyle="1" w:styleId="afffffffffff0">
    <w:name w:val="Название части"/>
    <w:basedOn w:val="af"/>
    <w:semiHidden/>
    <w:qFormat/>
    <w:rsid w:val="00184091"/>
    <w:pPr>
      <w:shd w:val="solid" w:color="auto" w:fill="auto"/>
      <w:spacing w:after="0" w:line="360" w:lineRule="exact"/>
      <w:jc w:val="center"/>
    </w:pPr>
    <w:rPr>
      <w:rFonts w:ascii="Arial" w:hAnsi="Arial" w:cs="Arial"/>
      <w:color w:val="FFFFFF"/>
      <w:spacing w:val="-16"/>
      <w:sz w:val="26"/>
      <w:szCs w:val="26"/>
      <w:lang w:eastAsia="en-US"/>
    </w:rPr>
  </w:style>
  <w:style w:type="paragraph" w:customStyle="1" w:styleId="afffffffffff1">
    <w:name w:val="Подзаголовок главы"/>
    <w:basedOn w:val="affe"/>
    <w:semiHidden/>
    <w:qFormat/>
    <w:rsid w:val="00184091"/>
    <w:pPr>
      <w:keepNext/>
      <w:keepLines/>
      <w:suppressAutoHyphens w:val="0"/>
      <w:spacing w:before="60" w:after="120" w:line="340" w:lineRule="atLeast"/>
      <w:jc w:val="left"/>
      <w:outlineLvl w:val="9"/>
    </w:pPr>
    <w:rPr>
      <w:rFonts w:ascii="Arial" w:hAnsi="Arial" w:cs="Arial"/>
      <w:spacing w:val="-16"/>
      <w:kern w:val="28"/>
      <w:sz w:val="32"/>
      <w:szCs w:val="32"/>
      <w:lang w:eastAsia="en-US"/>
    </w:rPr>
  </w:style>
  <w:style w:type="paragraph" w:customStyle="1" w:styleId="afffffffffff2">
    <w:name w:val="Название предприятия"/>
    <w:basedOn w:val="af"/>
    <w:semiHidden/>
    <w:qFormat/>
    <w:rsid w:val="00184091"/>
    <w:pPr>
      <w:keepNext/>
      <w:keepLines/>
      <w:spacing w:after="0" w:line="220" w:lineRule="atLeast"/>
    </w:pPr>
    <w:rPr>
      <w:rFonts w:ascii="Arial Black" w:hAnsi="Arial Black" w:cs="Arial Black"/>
      <w:spacing w:val="-25"/>
      <w:kern w:val="28"/>
      <w:sz w:val="32"/>
      <w:szCs w:val="32"/>
      <w:lang w:eastAsia="en-US"/>
    </w:rPr>
  </w:style>
  <w:style w:type="paragraph" w:customStyle="1" w:styleId="14">
    <w:name w:val="Маркированный_1"/>
    <w:basedOn w:val="af"/>
    <w:link w:val="1fffffa"/>
    <w:uiPriority w:val="99"/>
    <w:qFormat/>
    <w:rsid w:val="00184091"/>
    <w:pPr>
      <w:numPr>
        <w:ilvl w:val="1"/>
        <w:numId w:val="35"/>
      </w:numPr>
      <w:tabs>
        <w:tab w:val="clear" w:pos="2149"/>
        <w:tab w:val="left" w:pos="900"/>
      </w:tabs>
      <w:spacing w:after="0" w:line="360" w:lineRule="auto"/>
      <w:ind w:left="0" w:firstLine="720"/>
    </w:pPr>
  </w:style>
  <w:style w:type="character" w:customStyle="1" w:styleId="1fffffa">
    <w:name w:val="Маркированный_1 Знак"/>
    <w:basedOn w:val="af0"/>
    <w:link w:val="14"/>
    <w:uiPriority w:val="99"/>
    <w:rsid w:val="00184091"/>
    <w:rPr>
      <w:rFonts w:ascii="Times New Roman" w:eastAsia="Times New Roman" w:hAnsi="Times New Roman" w:cs="Times New Roman"/>
      <w:sz w:val="24"/>
      <w:szCs w:val="24"/>
      <w:lang w:eastAsia="ru-RU"/>
    </w:rPr>
  </w:style>
  <w:style w:type="paragraph" w:customStyle="1" w:styleId="afffffffffff3">
    <w:name w:val="Текст таблицы"/>
    <w:basedOn w:val="af"/>
    <w:qFormat/>
    <w:rsid w:val="00184091"/>
    <w:pPr>
      <w:spacing w:before="60" w:after="0" w:line="360" w:lineRule="auto"/>
    </w:pPr>
    <w:rPr>
      <w:rFonts w:ascii="Arial" w:hAnsi="Arial" w:cs="Arial"/>
      <w:spacing w:val="-5"/>
      <w:sz w:val="16"/>
      <w:szCs w:val="16"/>
      <w:lang w:eastAsia="en-US"/>
    </w:rPr>
  </w:style>
  <w:style w:type="paragraph" w:customStyle="1" w:styleId="afffffffffff4">
    <w:name w:val="Подчеркнутый"/>
    <w:basedOn w:val="af"/>
    <w:link w:val="afffffffffff5"/>
    <w:semiHidden/>
    <w:qFormat/>
    <w:rsid w:val="00184091"/>
    <w:pPr>
      <w:spacing w:after="0" w:line="360" w:lineRule="auto"/>
    </w:pPr>
    <w:rPr>
      <w:u w:val="single"/>
    </w:rPr>
  </w:style>
  <w:style w:type="character" w:customStyle="1" w:styleId="afffffffffff5">
    <w:name w:val="Подчеркнутый Знак"/>
    <w:basedOn w:val="af0"/>
    <w:link w:val="afffffffffff4"/>
    <w:semiHidden/>
    <w:rsid w:val="00184091"/>
    <w:rPr>
      <w:rFonts w:ascii="Times New Roman" w:eastAsia="Times New Roman" w:hAnsi="Times New Roman" w:cs="Times New Roman"/>
      <w:sz w:val="24"/>
      <w:szCs w:val="24"/>
      <w:u w:val="single"/>
      <w:lang w:eastAsia="ru-RU"/>
    </w:rPr>
  </w:style>
  <w:style w:type="paragraph" w:customStyle="1" w:styleId="afffffffffff6">
    <w:name w:val="Название документа"/>
    <w:basedOn w:val="af"/>
    <w:semiHidden/>
    <w:qFormat/>
    <w:rsid w:val="00184091"/>
    <w:pPr>
      <w:keepNext/>
      <w:keepLines/>
      <w:pBdr>
        <w:top w:val="single" w:sz="48" w:space="31" w:color="auto"/>
      </w:pBdr>
      <w:tabs>
        <w:tab w:val="left" w:pos="0"/>
      </w:tabs>
      <w:spacing w:before="240" w:after="500" w:line="640" w:lineRule="exact"/>
    </w:pPr>
    <w:rPr>
      <w:rFonts w:ascii="Arial Black" w:hAnsi="Arial Black" w:cs="Arial Black"/>
      <w:b/>
      <w:bCs/>
      <w:spacing w:val="-48"/>
      <w:kern w:val="28"/>
      <w:sz w:val="64"/>
      <w:szCs w:val="64"/>
      <w:lang w:eastAsia="en-US"/>
    </w:rPr>
  </w:style>
  <w:style w:type="paragraph" w:customStyle="1" w:styleId="afffffffffff7">
    <w:name w:val="Нижний колонтитул (четный)"/>
    <w:basedOn w:val="aff"/>
    <w:semiHidden/>
    <w:rsid w:val="00184091"/>
    <w:pPr>
      <w:keepLines/>
      <w:pBdr>
        <w:top w:val="single" w:sz="6" w:space="2" w:color="auto"/>
      </w:pBdr>
      <w:tabs>
        <w:tab w:val="clear" w:pos="4677"/>
        <w:tab w:val="clear" w:pos="9355"/>
        <w:tab w:val="center" w:pos="4320"/>
        <w:tab w:val="right" w:pos="8640"/>
      </w:tabs>
      <w:spacing w:before="600" w:after="0" w:line="190" w:lineRule="atLeast"/>
      <w:ind w:left="1080"/>
    </w:pPr>
    <w:rPr>
      <w:rFonts w:ascii="Arial" w:hAnsi="Arial" w:cs="Arial"/>
      <w:caps/>
      <w:spacing w:val="-5"/>
      <w:sz w:val="15"/>
      <w:szCs w:val="15"/>
      <w:lang w:eastAsia="en-US"/>
    </w:rPr>
  </w:style>
  <w:style w:type="paragraph" w:customStyle="1" w:styleId="afffffffffff8">
    <w:name w:val="Нижний колонтитул (первый)"/>
    <w:basedOn w:val="aff"/>
    <w:semiHidden/>
    <w:rsid w:val="00184091"/>
    <w:pPr>
      <w:keepLines/>
      <w:pBdr>
        <w:top w:val="single" w:sz="6" w:space="2" w:color="auto"/>
      </w:pBdr>
      <w:tabs>
        <w:tab w:val="clear" w:pos="4677"/>
        <w:tab w:val="clear" w:pos="9355"/>
        <w:tab w:val="center" w:pos="4320"/>
        <w:tab w:val="right" w:pos="8640"/>
      </w:tabs>
      <w:spacing w:before="600" w:after="0" w:line="190" w:lineRule="atLeast"/>
      <w:ind w:left="1080"/>
    </w:pPr>
    <w:rPr>
      <w:rFonts w:ascii="Arial" w:hAnsi="Arial" w:cs="Arial"/>
      <w:caps/>
      <w:spacing w:val="-5"/>
      <w:sz w:val="15"/>
      <w:szCs w:val="15"/>
      <w:lang w:eastAsia="en-US"/>
    </w:rPr>
  </w:style>
  <w:style w:type="paragraph" w:customStyle="1" w:styleId="afffffffffff9">
    <w:name w:val="Нижний колонтитул (нечетный)"/>
    <w:basedOn w:val="aff"/>
    <w:semiHidden/>
    <w:rsid w:val="00184091"/>
    <w:pPr>
      <w:keepLines/>
      <w:pBdr>
        <w:top w:val="single" w:sz="6" w:space="2" w:color="auto"/>
      </w:pBdr>
      <w:tabs>
        <w:tab w:val="clear" w:pos="4677"/>
        <w:tab w:val="clear" w:pos="9355"/>
        <w:tab w:val="center" w:pos="4320"/>
        <w:tab w:val="right" w:pos="8640"/>
      </w:tabs>
      <w:spacing w:before="600" w:after="0" w:line="190" w:lineRule="atLeast"/>
      <w:ind w:left="1080"/>
    </w:pPr>
    <w:rPr>
      <w:rFonts w:ascii="Arial" w:hAnsi="Arial" w:cs="Arial"/>
      <w:caps/>
      <w:spacing w:val="-5"/>
      <w:sz w:val="15"/>
      <w:szCs w:val="15"/>
      <w:lang w:eastAsia="en-US"/>
    </w:rPr>
  </w:style>
  <w:style w:type="paragraph" w:styleId="5f3">
    <w:name w:val="List 5"/>
    <w:basedOn w:val="aff6"/>
    <w:uiPriority w:val="99"/>
    <w:semiHidden/>
    <w:rsid w:val="00184091"/>
    <w:pPr>
      <w:suppressAutoHyphens w:val="0"/>
      <w:spacing w:after="240" w:line="240" w:lineRule="atLeast"/>
      <w:ind w:left="2880" w:hanging="360"/>
    </w:pPr>
    <w:rPr>
      <w:rFonts w:ascii="Arial" w:hAnsi="Arial" w:cs="Arial"/>
      <w:spacing w:val="-5"/>
      <w:sz w:val="20"/>
      <w:szCs w:val="20"/>
      <w:lang w:eastAsia="en-US"/>
    </w:rPr>
  </w:style>
  <w:style w:type="paragraph" w:styleId="5f4">
    <w:name w:val="List Bullet 5"/>
    <w:basedOn w:val="af"/>
    <w:autoRedefine/>
    <w:uiPriority w:val="13"/>
    <w:rsid w:val="00184091"/>
    <w:pPr>
      <w:tabs>
        <w:tab w:val="num" w:pos="552"/>
      </w:tabs>
      <w:spacing w:after="240" w:line="240" w:lineRule="atLeast"/>
      <w:ind w:left="2880" w:hanging="552"/>
    </w:pPr>
    <w:rPr>
      <w:rFonts w:ascii="Arial" w:hAnsi="Arial" w:cs="Arial"/>
      <w:spacing w:val="-5"/>
      <w:sz w:val="20"/>
      <w:szCs w:val="20"/>
      <w:lang w:eastAsia="en-US"/>
    </w:rPr>
  </w:style>
  <w:style w:type="paragraph" w:styleId="4f0">
    <w:name w:val="List Continue 4"/>
    <w:basedOn w:val="afffffff8"/>
    <w:uiPriority w:val="14"/>
    <w:semiHidden/>
    <w:rsid w:val="00184091"/>
    <w:pPr>
      <w:overflowPunct/>
      <w:autoSpaceDE/>
      <w:autoSpaceDN/>
      <w:adjustRightInd/>
      <w:spacing w:after="240" w:line="240" w:lineRule="atLeast"/>
      <w:ind w:left="2880"/>
      <w:jc w:val="both"/>
    </w:pPr>
    <w:rPr>
      <w:rFonts w:ascii="Arial" w:hAnsi="Arial" w:cs="Arial"/>
      <w:spacing w:val="-5"/>
      <w:sz w:val="20"/>
      <w:lang w:eastAsia="en-US"/>
    </w:rPr>
  </w:style>
  <w:style w:type="paragraph" w:styleId="5f5">
    <w:name w:val="List Continue 5"/>
    <w:basedOn w:val="afffffff8"/>
    <w:uiPriority w:val="14"/>
    <w:semiHidden/>
    <w:rsid w:val="00184091"/>
    <w:pPr>
      <w:overflowPunct/>
      <w:autoSpaceDE/>
      <w:autoSpaceDN/>
      <w:adjustRightInd/>
      <w:spacing w:after="240" w:line="240" w:lineRule="atLeast"/>
      <w:ind w:left="3240"/>
      <w:jc w:val="both"/>
    </w:pPr>
    <w:rPr>
      <w:rFonts w:ascii="Arial" w:hAnsi="Arial" w:cs="Arial"/>
      <w:spacing w:val="-5"/>
      <w:sz w:val="20"/>
      <w:lang w:eastAsia="en-US"/>
    </w:rPr>
  </w:style>
  <w:style w:type="paragraph" w:styleId="2ff8">
    <w:name w:val="List Number 2"/>
    <w:basedOn w:val="affffffffff1"/>
    <w:uiPriority w:val="13"/>
    <w:rsid w:val="00184091"/>
    <w:pPr>
      <w:tabs>
        <w:tab w:val="clear" w:pos="926"/>
      </w:tabs>
      <w:spacing w:after="240" w:line="240" w:lineRule="atLeast"/>
      <w:ind w:left="1800"/>
      <w:jc w:val="both"/>
    </w:pPr>
    <w:rPr>
      <w:rFonts w:ascii="Arial" w:hAnsi="Arial" w:cs="Arial"/>
      <w:spacing w:val="-5"/>
      <w:sz w:val="20"/>
      <w:szCs w:val="20"/>
      <w:lang w:eastAsia="en-US"/>
    </w:rPr>
  </w:style>
  <w:style w:type="paragraph" w:styleId="3fd">
    <w:name w:val="List Number 3"/>
    <w:basedOn w:val="affffffffff1"/>
    <w:uiPriority w:val="13"/>
    <w:rsid w:val="00184091"/>
    <w:pPr>
      <w:tabs>
        <w:tab w:val="clear" w:pos="926"/>
        <w:tab w:val="num" w:pos="720"/>
      </w:tabs>
      <w:spacing w:after="240" w:line="240" w:lineRule="atLeast"/>
      <w:ind w:left="2160"/>
      <w:jc w:val="both"/>
    </w:pPr>
    <w:rPr>
      <w:rFonts w:ascii="Arial" w:hAnsi="Arial" w:cs="Arial"/>
      <w:spacing w:val="-5"/>
      <w:sz w:val="20"/>
      <w:szCs w:val="20"/>
      <w:lang w:eastAsia="en-US"/>
    </w:rPr>
  </w:style>
  <w:style w:type="paragraph" w:styleId="4f1">
    <w:name w:val="List Number 4"/>
    <w:basedOn w:val="affffffffff1"/>
    <w:uiPriority w:val="13"/>
    <w:rsid w:val="00184091"/>
    <w:pPr>
      <w:tabs>
        <w:tab w:val="clear" w:pos="926"/>
      </w:tabs>
      <w:spacing w:after="240" w:line="240" w:lineRule="atLeast"/>
      <w:ind w:left="2520"/>
      <w:jc w:val="both"/>
    </w:pPr>
    <w:rPr>
      <w:rFonts w:ascii="Arial" w:hAnsi="Arial" w:cs="Arial"/>
      <w:spacing w:val="-5"/>
      <w:sz w:val="20"/>
      <w:szCs w:val="20"/>
      <w:lang w:eastAsia="en-US"/>
    </w:rPr>
  </w:style>
  <w:style w:type="paragraph" w:styleId="5f6">
    <w:name w:val="List Number 5"/>
    <w:basedOn w:val="affffffffff1"/>
    <w:uiPriority w:val="13"/>
    <w:rsid w:val="00184091"/>
    <w:pPr>
      <w:tabs>
        <w:tab w:val="clear" w:pos="926"/>
      </w:tabs>
      <w:spacing w:after="240" w:line="240" w:lineRule="atLeast"/>
      <w:ind w:left="2880"/>
      <w:jc w:val="both"/>
    </w:pPr>
    <w:rPr>
      <w:rFonts w:ascii="Arial" w:hAnsi="Arial" w:cs="Arial"/>
      <w:spacing w:val="-5"/>
      <w:sz w:val="20"/>
      <w:szCs w:val="20"/>
      <w:lang w:eastAsia="en-US"/>
    </w:rPr>
  </w:style>
  <w:style w:type="paragraph" w:customStyle="1" w:styleId="afffffffffffa">
    <w:name w:val="Подзаголовок части"/>
    <w:basedOn w:val="af"/>
    <w:next w:val="aff4"/>
    <w:semiHidden/>
    <w:qFormat/>
    <w:rsid w:val="00184091"/>
    <w:pPr>
      <w:keepNext/>
      <w:spacing w:before="360" w:line="360" w:lineRule="auto"/>
      <w:ind w:left="1080"/>
    </w:pPr>
    <w:rPr>
      <w:rFonts w:ascii="Arial" w:hAnsi="Arial" w:cs="Arial"/>
      <w:i/>
      <w:iCs/>
      <w:spacing w:val="-5"/>
      <w:kern w:val="28"/>
      <w:sz w:val="26"/>
      <w:szCs w:val="26"/>
      <w:lang w:eastAsia="en-US"/>
    </w:rPr>
  </w:style>
  <w:style w:type="paragraph" w:customStyle="1" w:styleId="afffffffffffb">
    <w:name w:val="Название раздела"/>
    <w:basedOn w:val="af"/>
    <w:next w:val="aff4"/>
    <w:semiHidden/>
    <w:qFormat/>
    <w:rsid w:val="00184091"/>
    <w:pPr>
      <w:pBdr>
        <w:bottom w:val="single" w:sz="6" w:space="2" w:color="auto"/>
      </w:pBdr>
      <w:spacing w:before="360" w:after="960" w:line="360" w:lineRule="auto"/>
    </w:pPr>
    <w:rPr>
      <w:rFonts w:ascii="Arial Black" w:hAnsi="Arial Black" w:cs="Arial Black"/>
      <w:spacing w:val="-35"/>
      <w:sz w:val="54"/>
      <w:szCs w:val="54"/>
    </w:rPr>
  </w:style>
  <w:style w:type="paragraph" w:customStyle="1" w:styleId="afffffffffffc">
    <w:name w:val="Подзаголовок титульного листа"/>
    <w:basedOn w:val="af"/>
    <w:next w:val="aff4"/>
    <w:semiHidden/>
    <w:qFormat/>
    <w:rsid w:val="00184091"/>
    <w:pPr>
      <w:pBdr>
        <w:top w:val="single" w:sz="6" w:space="24" w:color="auto"/>
      </w:pBdr>
      <w:spacing w:after="0" w:line="480" w:lineRule="atLeast"/>
      <w:ind w:left="835" w:right="835"/>
    </w:pPr>
    <w:rPr>
      <w:rFonts w:ascii="Arial" w:hAnsi="Arial" w:cs="Arial"/>
      <w:b/>
      <w:bCs/>
      <w:spacing w:val="-30"/>
      <w:sz w:val="48"/>
      <w:szCs w:val="48"/>
    </w:rPr>
  </w:style>
  <w:style w:type="character" w:customStyle="1" w:styleId="afffffffffffd">
    <w:name w:val="Надстрочный"/>
    <w:semiHidden/>
    <w:rsid w:val="00184091"/>
    <w:rPr>
      <w:b/>
      <w:bCs/>
      <w:vertAlign w:val="superscript"/>
    </w:rPr>
  </w:style>
  <w:style w:type="character" w:styleId="HTML1">
    <w:name w:val="HTML Sample"/>
    <w:basedOn w:val="af0"/>
    <w:semiHidden/>
    <w:rsid w:val="00184091"/>
    <w:rPr>
      <w:rFonts w:ascii="Courier New" w:hAnsi="Courier New" w:cs="Courier New"/>
      <w:lang w:val="ru-RU" w:eastAsia="x-none"/>
    </w:rPr>
  </w:style>
  <w:style w:type="paragraph" w:styleId="2ff9">
    <w:name w:val="envelope return"/>
    <w:basedOn w:val="af"/>
    <w:semiHidden/>
    <w:rsid w:val="00184091"/>
    <w:pPr>
      <w:spacing w:after="0" w:line="360" w:lineRule="auto"/>
      <w:ind w:left="1080"/>
    </w:pPr>
    <w:rPr>
      <w:rFonts w:ascii="Arial" w:hAnsi="Arial" w:cs="Arial"/>
      <w:spacing w:val="-5"/>
      <w:sz w:val="20"/>
      <w:szCs w:val="20"/>
      <w:lang w:eastAsia="en-US"/>
    </w:rPr>
  </w:style>
  <w:style w:type="character" w:styleId="HTML2">
    <w:name w:val="HTML Definition"/>
    <w:basedOn w:val="af0"/>
    <w:semiHidden/>
    <w:rsid w:val="00184091"/>
    <w:rPr>
      <w:i/>
      <w:iCs/>
      <w:lang w:val="ru-RU" w:eastAsia="x-none"/>
    </w:rPr>
  </w:style>
  <w:style w:type="character" w:styleId="HTML3">
    <w:name w:val="HTML Variable"/>
    <w:basedOn w:val="af0"/>
    <w:semiHidden/>
    <w:rsid w:val="00184091"/>
    <w:rPr>
      <w:i/>
      <w:iCs/>
      <w:lang w:val="ru-RU" w:eastAsia="x-none"/>
    </w:rPr>
  </w:style>
  <w:style w:type="character" w:styleId="HTML4">
    <w:name w:val="HTML Typewriter"/>
    <w:basedOn w:val="af0"/>
    <w:uiPriority w:val="99"/>
    <w:semiHidden/>
    <w:rsid w:val="00184091"/>
    <w:rPr>
      <w:rFonts w:ascii="Courier New" w:hAnsi="Courier New" w:cs="Courier New"/>
      <w:sz w:val="20"/>
      <w:szCs w:val="20"/>
      <w:lang w:val="ru-RU" w:eastAsia="x-none"/>
    </w:rPr>
  </w:style>
  <w:style w:type="paragraph" w:styleId="afffffffffffe">
    <w:name w:val="Salutation"/>
    <w:basedOn w:val="af"/>
    <w:next w:val="af"/>
    <w:link w:val="affffffffffff"/>
    <w:uiPriority w:val="99"/>
    <w:semiHidden/>
    <w:rsid w:val="00184091"/>
    <w:pPr>
      <w:spacing w:after="0" w:line="360" w:lineRule="auto"/>
      <w:ind w:left="1080"/>
    </w:pPr>
    <w:rPr>
      <w:rFonts w:ascii="Arial" w:hAnsi="Arial" w:cs="Arial"/>
      <w:spacing w:val="-5"/>
      <w:sz w:val="20"/>
      <w:szCs w:val="20"/>
      <w:lang w:eastAsia="en-US"/>
    </w:rPr>
  </w:style>
  <w:style w:type="character" w:customStyle="1" w:styleId="affffffffffff">
    <w:name w:val="Приветствие Знак"/>
    <w:basedOn w:val="af0"/>
    <w:link w:val="afffffffffffe"/>
    <w:uiPriority w:val="99"/>
    <w:semiHidden/>
    <w:rsid w:val="00184091"/>
    <w:rPr>
      <w:rFonts w:ascii="Arial" w:eastAsia="Times New Roman" w:hAnsi="Arial" w:cs="Arial"/>
      <w:spacing w:val="-5"/>
      <w:sz w:val="20"/>
      <w:szCs w:val="20"/>
    </w:rPr>
  </w:style>
  <w:style w:type="paragraph" w:styleId="affffffffffff0">
    <w:name w:val="Closing"/>
    <w:basedOn w:val="af"/>
    <w:link w:val="affffffffffff1"/>
    <w:semiHidden/>
    <w:rsid w:val="00184091"/>
    <w:pPr>
      <w:spacing w:after="0" w:line="360" w:lineRule="auto"/>
      <w:ind w:left="4252"/>
    </w:pPr>
    <w:rPr>
      <w:rFonts w:ascii="Arial" w:hAnsi="Arial" w:cs="Arial"/>
      <w:spacing w:val="-5"/>
      <w:sz w:val="20"/>
      <w:szCs w:val="20"/>
      <w:lang w:eastAsia="en-US"/>
    </w:rPr>
  </w:style>
  <w:style w:type="character" w:customStyle="1" w:styleId="affffffffffff1">
    <w:name w:val="Прощание Знак"/>
    <w:basedOn w:val="af0"/>
    <w:link w:val="affffffffffff0"/>
    <w:semiHidden/>
    <w:rsid w:val="00184091"/>
    <w:rPr>
      <w:rFonts w:ascii="Arial" w:eastAsia="Times New Roman" w:hAnsi="Arial" w:cs="Arial"/>
      <w:spacing w:val="-5"/>
      <w:sz w:val="20"/>
      <w:szCs w:val="20"/>
    </w:rPr>
  </w:style>
  <w:style w:type="paragraph" w:styleId="affffffffffff2">
    <w:name w:val="E-mail Signature"/>
    <w:basedOn w:val="af"/>
    <w:link w:val="affffffffffff3"/>
    <w:semiHidden/>
    <w:rsid w:val="00184091"/>
    <w:pPr>
      <w:spacing w:after="0" w:line="360" w:lineRule="auto"/>
      <w:ind w:left="1080"/>
    </w:pPr>
    <w:rPr>
      <w:rFonts w:ascii="Arial" w:hAnsi="Arial" w:cs="Arial"/>
      <w:spacing w:val="-5"/>
      <w:sz w:val="20"/>
      <w:szCs w:val="20"/>
      <w:lang w:eastAsia="en-US"/>
    </w:rPr>
  </w:style>
  <w:style w:type="character" w:customStyle="1" w:styleId="affffffffffff3">
    <w:name w:val="Электронная подпись Знак"/>
    <w:basedOn w:val="af0"/>
    <w:link w:val="affffffffffff2"/>
    <w:semiHidden/>
    <w:rsid w:val="00184091"/>
    <w:rPr>
      <w:rFonts w:ascii="Arial" w:eastAsia="Times New Roman" w:hAnsi="Arial" w:cs="Arial"/>
      <w:spacing w:val="-5"/>
      <w:sz w:val="20"/>
      <w:szCs w:val="20"/>
    </w:rPr>
  </w:style>
  <w:style w:type="paragraph" w:customStyle="1" w:styleId="affffffffffff4">
    <w:name w:val="Обычный в таблице"/>
    <w:basedOn w:val="af"/>
    <w:link w:val="affffffffffff5"/>
    <w:semiHidden/>
    <w:qFormat/>
    <w:rsid w:val="00184091"/>
    <w:pPr>
      <w:spacing w:after="0" w:line="360" w:lineRule="auto"/>
    </w:pPr>
    <w:rPr>
      <w:sz w:val="28"/>
      <w:szCs w:val="28"/>
    </w:rPr>
  </w:style>
  <w:style w:type="table" w:customStyle="1" w:styleId="200">
    <w:name w:val="Сетка таблицы20"/>
    <w:basedOn w:val="af1"/>
    <w:next w:val="af3"/>
    <w:uiPriority w:val="9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b">
    <w:name w:val="Заголовок_1 Знак Знак Знак"/>
    <w:basedOn w:val="af0"/>
    <w:semiHidden/>
    <w:rsid w:val="00184091"/>
    <w:rPr>
      <w:b/>
      <w:caps/>
      <w:sz w:val="24"/>
      <w:szCs w:val="24"/>
      <w:lang w:val="ru-RU" w:eastAsia="ru-RU" w:bidi="ar-SA"/>
    </w:rPr>
  </w:style>
  <w:style w:type="numbering" w:styleId="111111">
    <w:name w:val="Outline List 2"/>
    <w:aliases w:val="1 / 1.1 / 1.1."/>
    <w:basedOn w:val="af2"/>
    <w:semiHidden/>
    <w:rsid w:val="00184091"/>
    <w:pPr>
      <w:numPr>
        <w:numId w:val="15"/>
      </w:numPr>
    </w:pPr>
  </w:style>
  <w:style w:type="numbering" w:styleId="1ai">
    <w:name w:val="Outline List 1"/>
    <w:basedOn w:val="af2"/>
    <w:semiHidden/>
    <w:rsid w:val="00184091"/>
  </w:style>
  <w:style w:type="paragraph" w:customStyle="1" w:styleId="affffffffffff6">
    <w:name w:val="База заголовка"/>
    <w:basedOn w:val="af"/>
    <w:next w:val="aff4"/>
    <w:semiHidden/>
    <w:qFormat/>
    <w:rsid w:val="00184091"/>
    <w:pPr>
      <w:keepNext/>
      <w:keepLines/>
      <w:spacing w:before="140" w:after="0" w:line="220" w:lineRule="atLeast"/>
      <w:ind w:left="1080"/>
    </w:pPr>
    <w:rPr>
      <w:rFonts w:ascii="Arial" w:hAnsi="Arial" w:cs="Arial"/>
      <w:spacing w:val="-4"/>
      <w:kern w:val="28"/>
      <w:sz w:val="22"/>
      <w:szCs w:val="22"/>
      <w:lang w:eastAsia="en-US"/>
    </w:rPr>
  </w:style>
  <w:style w:type="paragraph" w:customStyle="1" w:styleId="affffffffffff7">
    <w:name w:val="Цитаты"/>
    <w:basedOn w:val="af"/>
    <w:semiHidden/>
    <w:qFormat/>
    <w:rsid w:val="0018409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spacing w:val="-5"/>
      <w:sz w:val="20"/>
      <w:szCs w:val="20"/>
      <w:lang w:eastAsia="en-US"/>
    </w:rPr>
  </w:style>
  <w:style w:type="paragraph" w:customStyle="1" w:styleId="affffffffffff8">
    <w:name w:val="Заголовок части"/>
    <w:basedOn w:val="af"/>
    <w:semiHidden/>
    <w:qFormat/>
    <w:rsid w:val="00184091"/>
    <w:pPr>
      <w:shd w:val="solid" w:color="auto" w:fill="auto"/>
      <w:spacing w:after="0" w:line="660" w:lineRule="exact"/>
      <w:jc w:val="center"/>
    </w:pPr>
    <w:rPr>
      <w:rFonts w:ascii="Arial Black" w:hAnsi="Arial Black" w:cs="Arial Black"/>
      <w:color w:val="FFFFFF"/>
      <w:spacing w:val="-40"/>
      <w:sz w:val="84"/>
      <w:szCs w:val="84"/>
      <w:lang w:eastAsia="en-US"/>
    </w:rPr>
  </w:style>
  <w:style w:type="paragraph" w:customStyle="1" w:styleId="affffffffffff9">
    <w:name w:val="Заголовок главы"/>
    <w:basedOn w:val="af"/>
    <w:semiHidden/>
    <w:qFormat/>
    <w:rsid w:val="00184091"/>
    <w:pPr>
      <w:spacing w:after="0" w:line="360" w:lineRule="auto"/>
      <w:jc w:val="center"/>
    </w:pPr>
    <w:rPr>
      <w:caps/>
    </w:rPr>
  </w:style>
  <w:style w:type="paragraph" w:customStyle="1" w:styleId="affffffffffffa">
    <w:name w:val="База сноски"/>
    <w:basedOn w:val="af"/>
    <w:semiHidden/>
    <w:qFormat/>
    <w:rsid w:val="00184091"/>
    <w:pPr>
      <w:keepLines/>
      <w:spacing w:after="0" w:line="200" w:lineRule="atLeast"/>
      <w:ind w:left="1080"/>
    </w:pPr>
    <w:rPr>
      <w:rFonts w:ascii="Arial" w:hAnsi="Arial" w:cs="Arial"/>
      <w:spacing w:val="-5"/>
      <w:sz w:val="16"/>
      <w:szCs w:val="16"/>
      <w:lang w:eastAsia="en-US"/>
    </w:rPr>
  </w:style>
  <w:style w:type="paragraph" w:customStyle="1" w:styleId="affffffffffffb">
    <w:name w:val="Заголовок титульного листа"/>
    <w:basedOn w:val="affffffffffff6"/>
    <w:next w:val="af"/>
    <w:semiHidden/>
    <w:qFormat/>
    <w:rsid w:val="0018409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c">
    <w:name w:val="База верхнего колонтитула"/>
    <w:basedOn w:val="af"/>
    <w:semiHidden/>
    <w:qFormat/>
    <w:rsid w:val="00184091"/>
    <w:pPr>
      <w:keepLines/>
      <w:tabs>
        <w:tab w:val="center" w:pos="4320"/>
        <w:tab w:val="right" w:pos="8640"/>
      </w:tabs>
      <w:spacing w:after="0" w:line="190" w:lineRule="atLeast"/>
      <w:ind w:left="1080"/>
    </w:pPr>
    <w:rPr>
      <w:rFonts w:ascii="Arial" w:hAnsi="Arial" w:cs="Arial"/>
      <w:caps/>
      <w:spacing w:val="-5"/>
      <w:sz w:val="15"/>
      <w:szCs w:val="15"/>
      <w:lang w:eastAsia="en-US"/>
    </w:rPr>
  </w:style>
  <w:style w:type="paragraph" w:customStyle="1" w:styleId="affffffffffffd">
    <w:name w:val="Верхний колонтитул (четный)"/>
    <w:basedOn w:val="afd"/>
    <w:semiHidden/>
    <w:qFormat/>
    <w:rsid w:val="00184091"/>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fe">
    <w:name w:val="Верхний колонтитул (первый)"/>
    <w:basedOn w:val="afd"/>
    <w:semiHidden/>
    <w:qFormat/>
    <w:rsid w:val="00184091"/>
    <w:pPr>
      <w:keepLines/>
      <w:pBdr>
        <w:top w:val="single" w:sz="6" w:space="2" w:color="auto"/>
      </w:pBdr>
      <w:tabs>
        <w:tab w:val="clear" w:pos="4677"/>
        <w:tab w:val="clear" w:pos="9355"/>
        <w:tab w:val="center" w:pos="4320"/>
        <w:tab w:val="right" w:pos="8640"/>
      </w:tabs>
      <w:spacing w:after="0" w:line="190" w:lineRule="atLeast"/>
      <w:ind w:left="1080"/>
      <w:jc w:val="right"/>
    </w:pPr>
    <w:rPr>
      <w:rFonts w:ascii="Arial" w:hAnsi="Arial" w:cs="Arial"/>
      <w:caps/>
      <w:spacing w:val="-5"/>
      <w:sz w:val="15"/>
      <w:szCs w:val="15"/>
      <w:lang w:eastAsia="en-US"/>
    </w:rPr>
  </w:style>
  <w:style w:type="paragraph" w:customStyle="1" w:styleId="afffffffffffff">
    <w:name w:val="Верхний колонтитул (нечетный)"/>
    <w:basedOn w:val="afd"/>
    <w:semiHidden/>
    <w:qFormat/>
    <w:rsid w:val="00184091"/>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ffffffff0">
    <w:name w:val="База указателя"/>
    <w:basedOn w:val="af"/>
    <w:semiHidden/>
    <w:qFormat/>
    <w:rsid w:val="00184091"/>
    <w:pPr>
      <w:spacing w:after="0" w:line="240" w:lineRule="atLeast"/>
      <w:ind w:left="360" w:hanging="360"/>
    </w:pPr>
    <w:rPr>
      <w:rFonts w:ascii="Arial" w:hAnsi="Arial" w:cs="Arial"/>
      <w:spacing w:val="-5"/>
      <w:sz w:val="18"/>
      <w:szCs w:val="18"/>
      <w:lang w:eastAsia="en-US"/>
    </w:rPr>
  </w:style>
  <w:style w:type="character" w:customStyle="1" w:styleId="afffffffffffff1">
    <w:name w:val="Вступление"/>
    <w:semiHidden/>
    <w:rsid w:val="00184091"/>
    <w:rPr>
      <w:rFonts w:ascii="Arial Black" w:hAnsi="Arial Black" w:cs="Arial Black"/>
      <w:spacing w:val="-4"/>
      <w:sz w:val="18"/>
      <w:szCs w:val="18"/>
    </w:rPr>
  </w:style>
  <w:style w:type="character" w:customStyle="1" w:styleId="afffffffffffff2">
    <w:name w:val="Девиз"/>
    <w:basedOn w:val="af0"/>
    <w:semiHidden/>
    <w:rsid w:val="00184091"/>
    <w:rPr>
      <w:i/>
      <w:iCs/>
      <w:spacing w:val="-6"/>
      <w:sz w:val="24"/>
      <w:szCs w:val="24"/>
      <w:lang w:val="ru-RU" w:eastAsia="x-none"/>
    </w:rPr>
  </w:style>
  <w:style w:type="paragraph" w:customStyle="1" w:styleId="afffffffffffff3">
    <w:name w:val="База оглавления"/>
    <w:basedOn w:val="af"/>
    <w:semiHidden/>
    <w:qFormat/>
    <w:rsid w:val="00184091"/>
    <w:pPr>
      <w:tabs>
        <w:tab w:val="right" w:leader="dot" w:pos="6480"/>
      </w:tabs>
      <w:spacing w:after="240" w:line="240" w:lineRule="atLeast"/>
    </w:pPr>
    <w:rPr>
      <w:rFonts w:ascii="Arial" w:hAnsi="Arial" w:cs="Arial"/>
      <w:spacing w:val="-5"/>
      <w:sz w:val="20"/>
      <w:szCs w:val="20"/>
      <w:lang w:eastAsia="en-US"/>
    </w:rPr>
  </w:style>
  <w:style w:type="paragraph" w:styleId="HTML5">
    <w:name w:val="HTML Address"/>
    <w:basedOn w:val="af"/>
    <w:link w:val="HTML6"/>
    <w:semiHidden/>
    <w:rsid w:val="00184091"/>
    <w:pPr>
      <w:spacing w:after="0" w:line="360" w:lineRule="auto"/>
      <w:ind w:left="1080"/>
    </w:pPr>
    <w:rPr>
      <w:rFonts w:ascii="Arial" w:hAnsi="Arial" w:cs="Arial"/>
      <w:i/>
      <w:iCs/>
      <w:spacing w:val="-5"/>
      <w:sz w:val="20"/>
      <w:szCs w:val="20"/>
      <w:lang w:eastAsia="en-US"/>
    </w:rPr>
  </w:style>
  <w:style w:type="character" w:customStyle="1" w:styleId="HTML6">
    <w:name w:val="Адрес HTML Знак"/>
    <w:basedOn w:val="af0"/>
    <w:link w:val="HTML5"/>
    <w:semiHidden/>
    <w:rsid w:val="00184091"/>
    <w:rPr>
      <w:rFonts w:ascii="Arial" w:eastAsia="Times New Roman" w:hAnsi="Arial" w:cs="Arial"/>
      <w:i/>
      <w:iCs/>
      <w:spacing w:val="-5"/>
      <w:sz w:val="20"/>
      <w:szCs w:val="20"/>
    </w:rPr>
  </w:style>
  <w:style w:type="paragraph" w:styleId="afffffffffffff4">
    <w:name w:val="envelope address"/>
    <w:basedOn w:val="af"/>
    <w:semiHidden/>
    <w:rsid w:val="00184091"/>
    <w:pPr>
      <w:framePr w:w="7920" w:h="1980" w:hRule="exact" w:hSpace="180" w:wrap="auto" w:hAnchor="page" w:xAlign="center" w:yAlign="bottom"/>
      <w:spacing w:after="0" w:line="360" w:lineRule="auto"/>
      <w:ind w:left="2880"/>
    </w:pPr>
    <w:rPr>
      <w:rFonts w:ascii="Arial" w:hAnsi="Arial" w:cs="Arial"/>
      <w:spacing w:val="-5"/>
      <w:sz w:val="28"/>
      <w:szCs w:val="28"/>
      <w:lang w:eastAsia="en-US"/>
    </w:rPr>
  </w:style>
  <w:style w:type="character" w:styleId="HTML7">
    <w:name w:val="HTML Acronym"/>
    <w:basedOn w:val="af0"/>
    <w:semiHidden/>
    <w:rsid w:val="00184091"/>
    <w:rPr>
      <w:lang w:val="ru-RU" w:eastAsia="x-none"/>
    </w:rPr>
  </w:style>
  <w:style w:type="paragraph" w:styleId="afffffffffffff5">
    <w:name w:val="Date"/>
    <w:basedOn w:val="af"/>
    <w:next w:val="af"/>
    <w:link w:val="afffffffffffff6"/>
    <w:rsid w:val="00184091"/>
    <w:pPr>
      <w:spacing w:after="0" w:line="360" w:lineRule="auto"/>
      <w:ind w:left="1080"/>
    </w:pPr>
    <w:rPr>
      <w:rFonts w:ascii="Arial" w:hAnsi="Arial" w:cs="Arial"/>
      <w:spacing w:val="-5"/>
      <w:sz w:val="20"/>
      <w:szCs w:val="20"/>
      <w:lang w:eastAsia="en-US"/>
    </w:rPr>
  </w:style>
  <w:style w:type="character" w:customStyle="1" w:styleId="afffffffffffff6">
    <w:name w:val="Дата Знак"/>
    <w:basedOn w:val="af0"/>
    <w:link w:val="afffffffffffff5"/>
    <w:rsid w:val="00184091"/>
    <w:rPr>
      <w:rFonts w:ascii="Arial" w:eastAsia="Times New Roman" w:hAnsi="Arial" w:cs="Arial"/>
      <w:spacing w:val="-5"/>
      <w:sz w:val="20"/>
      <w:szCs w:val="20"/>
    </w:rPr>
  </w:style>
  <w:style w:type="paragraph" w:styleId="afffffffffffff7">
    <w:name w:val="Note Heading"/>
    <w:basedOn w:val="af"/>
    <w:next w:val="af"/>
    <w:link w:val="afffffffffffff8"/>
    <w:uiPriority w:val="99"/>
    <w:rsid w:val="00184091"/>
    <w:pPr>
      <w:spacing w:after="0" w:line="360" w:lineRule="auto"/>
      <w:ind w:left="1080"/>
    </w:pPr>
    <w:rPr>
      <w:rFonts w:ascii="Arial" w:hAnsi="Arial" w:cs="Arial"/>
      <w:spacing w:val="-5"/>
      <w:sz w:val="20"/>
      <w:szCs w:val="20"/>
      <w:lang w:eastAsia="en-US"/>
    </w:rPr>
  </w:style>
  <w:style w:type="character" w:customStyle="1" w:styleId="afffffffffffff8">
    <w:name w:val="Заголовок записки Знак"/>
    <w:basedOn w:val="af0"/>
    <w:link w:val="afffffffffffff7"/>
    <w:uiPriority w:val="99"/>
    <w:rsid w:val="00184091"/>
    <w:rPr>
      <w:rFonts w:ascii="Arial" w:eastAsia="Times New Roman" w:hAnsi="Arial" w:cs="Arial"/>
      <w:spacing w:val="-5"/>
      <w:sz w:val="20"/>
      <w:szCs w:val="20"/>
    </w:rPr>
  </w:style>
  <w:style w:type="character" w:styleId="HTML8">
    <w:name w:val="HTML Keyboard"/>
    <w:basedOn w:val="af0"/>
    <w:semiHidden/>
    <w:rsid w:val="00184091"/>
    <w:rPr>
      <w:rFonts w:ascii="Courier New" w:hAnsi="Courier New" w:cs="Courier New"/>
      <w:sz w:val="20"/>
      <w:szCs w:val="20"/>
      <w:lang w:val="ru-RU" w:eastAsia="x-none"/>
    </w:rPr>
  </w:style>
  <w:style w:type="character" w:styleId="HTML9">
    <w:name w:val="HTML Code"/>
    <w:basedOn w:val="af0"/>
    <w:uiPriority w:val="99"/>
    <w:rsid w:val="00184091"/>
    <w:rPr>
      <w:rFonts w:ascii="Courier New" w:hAnsi="Courier New" w:cs="Courier New"/>
      <w:sz w:val="20"/>
      <w:szCs w:val="20"/>
      <w:lang w:val="ru-RU" w:eastAsia="x-none"/>
    </w:rPr>
  </w:style>
  <w:style w:type="character" w:styleId="HTMLa">
    <w:name w:val="HTML Cite"/>
    <w:basedOn w:val="af0"/>
    <w:semiHidden/>
    <w:rsid w:val="00184091"/>
    <w:rPr>
      <w:i/>
      <w:iCs/>
      <w:lang w:val="ru-RU" w:eastAsia="x-none"/>
    </w:rPr>
  </w:style>
  <w:style w:type="paragraph" w:customStyle="1" w:styleId="1fffffc">
    <w:name w:val="Название объекта1"/>
    <w:basedOn w:val="af"/>
    <w:uiPriority w:val="35"/>
    <w:qFormat/>
    <w:rsid w:val="00184091"/>
    <w:pPr>
      <w:spacing w:after="0" w:line="360" w:lineRule="auto"/>
      <w:ind w:left="1080"/>
    </w:pPr>
    <w:rPr>
      <w:rFonts w:ascii="Arial" w:hAnsi="Arial" w:cs="Arial"/>
      <w:spacing w:val="-5"/>
      <w:sz w:val="20"/>
      <w:szCs w:val="20"/>
    </w:rPr>
  </w:style>
  <w:style w:type="character" w:customStyle="1" w:styleId="11f7">
    <w:name w:val="Знак11"/>
    <w:aliases w:val="Заголовок 22,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basedOn w:val="af0"/>
    <w:rsid w:val="00184091"/>
    <w:rPr>
      <w:rFonts w:ascii="Arial" w:hAnsi="Arial" w:cs="Arial"/>
      <w:b/>
      <w:bCs/>
      <w:i/>
      <w:iCs/>
      <w:sz w:val="28"/>
      <w:szCs w:val="28"/>
      <w:lang w:val="ru-RU" w:eastAsia="ru-RU" w:bidi="ar-SA"/>
    </w:rPr>
  </w:style>
  <w:style w:type="paragraph" w:customStyle="1" w:styleId="1fffffd">
    <w:name w:val="Маркированный список1"/>
    <w:basedOn w:val="af"/>
    <w:semiHidden/>
    <w:qFormat/>
    <w:rsid w:val="00184091"/>
    <w:pPr>
      <w:spacing w:before="100" w:beforeAutospacing="1" w:after="100" w:afterAutospacing="1" w:line="360" w:lineRule="auto"/>
    </w:pPr>
    <w:rPr>
      <w:sz w:val="28"/>
    </w:rPr>
  </w:style>
  <w:style w:type="paragraph" w:customStyle="1" w:styleId="1fffffe">
    <w:name w:val="Нумерованный список1"/>
    <w:basedOn w:val="af"/>
    <w:semiHidden/>
    <w:qFormat/>
    <w:rsid w:val="00184091"/>
    <w:pPr>
      <w:spacing w:before="100" w:beforeAutospacing="1" w:after="100" w:afterAutospacing="1" w:line="360" w:lineRule="auto"/>
    </w:pPr>
    <w:rPr>
      <w:sz w:val="28"/>
    </w:rPr>
  </w:style>
  <w:style w:type="table" w:styleId="-10">
    <w:name w:val="Table Web 1"/>
    <w:basedOn w:val="af1"/>
    <w:semiHidden/>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1"/>
    <w:rsid w:val="0018409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1"/>
    <w:next w:val="-3"/>
    <w:semiHidden/>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8">
    <w:name w:val="Изысканная таблица8"/>
    <w:basedOn w:val="af1"/>
    <w:next w:val="affffff2"/>
    <w:semiHidden/>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f1"/>
    <w:next w:val="1fffb"/>
    <w:semiHidden/>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a">
    <w:name w:val="Table Subtle 2"/>
    <w:basedOn w:val="af1"/>
    <w:semiHidden/>
    <w:rsid w:val="00184091"/>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f">
    <w:name w:val="Table Classic 1"/>
    <w:basedOn w:val="af1"/>
    <w:uiPriority w:val="99"/>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Classic 2"/>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e">
    <w:name w:val="Table Classic 3"/>
    <w:basedOn w:val="af1"/>
    <w:semiHidden/>
    <w:rsid w:val="00184091"/>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2">
    <w:name w:val="Table Classic 4"/>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f0">
    <w:name w:val="Table 3D effects 1"/>
    <w:basedOn w:val="af1"/>
    <w:semiHidden/>
    <w:rsid w:val="00184091"/>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c">
    <w:name w:val="Table 3D effects 2"/>
    <w:basedOn w:val="af1"/>
    <w:semiHidden/>
    <w:rsid w:val="00184091"/>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0">
    <w:name w:val="Объемная таблица 37"/>
    <w:basedOn w:val="af1"/>
    <w:next w:val="3f2"/>
    <w:semiHidden/>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f1">
    <w:name w:val="Table Simple 1"/>
    <w:basedOn w:val="af1"/>
    <w:rsid w:val="00184091"/>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d">
    <w:name w:val="Table Simple 2"/>
    <w:basedOn w:val="af1"/>
    <w:semiHidden/>
    <w:rsid w:val="00184091"/>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
    <w:name w:val="Table Simple 3"/>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ff2">
    <w:name w:val="Table Grid 1"/>
    <w:basedOn w:val="af1"/>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e">
    <w:name w:val="Table Grid 2"/>
    <w:basedOn w:val="af1"/>
    <w:semiHidden/>
    <w:rsid w:val="00184091"/>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0">
    <w:name w:val="Table Grid 3"/>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3">
    <w:name w:val="Table Grid 4"/>
    <w:basedOn w:val="af1"/>
    <w:semiHidden/>
    <w:rsid w:val="00184091"/>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7">
    <w:name w:val="Table Grid 5"/>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b">
    <w:name w:val="Table Grid 6"/>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8">
    <w:name w:val="Table Grid 7"/>
    <w:basedOn w:val="af1"/>
    <w:semiHidden/>
    <w:rsid w:val="00184091"/>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9">
    <w:name w:val="Современная таблица7"/>
    <w:basedOn w:val="af1"/>
    <w:next w:val="affffffff9"/>
    <w:semiHidden/>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Стандартная таблица7"/>
    <w:basedOn w:val="af1"/>
    <w:next w:val="affffffffff4"/>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b">
    <w:name w:val="Статья / Раздел7"/>
    <w:basedOn w:val="af2"/>
    <w:next w:val="ab"/>
    <w:semiHidden/>
    <w:rsid w:val="00184091"/>
  </w:style>
  <w:style w:type="table" w:customStyle="1" w:styleId="175">
    <w:name w:val="Столбцы таблицы 17"/>
    <w:basedOn w:val="af1"/>
    <w:next w:val="1fff9"/>
    <w:semiHidden/>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
    <w:name w:val="Table Columns 2"/>
    <w:basedOn w:val="af1"/>
    <w:semiHidden/>
    <w:rsid w:val="00184091"/>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olumns 3"/>
    <w:basedOn w:val="af1"/>
    <w:semiHidden/>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4">
    <w:name w:val="Table Columns 4"/>
    <w:basedOn w:val="af1"/>
    <w:semiHidden/>
    <w:rsid w:val="00184091"/>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0">
    <w:name w:val="Столбцы таблицы 57"/>
    <w:basedOn w:val="af1"/>
    <w:next w:val="5b"/>
    <w:semiHidden/>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1">
    <w:name w:val="Table List 1"/>
    <w:basedOn w:val="af1"/>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f1"/>
    <w:next w:val="-2"/>
    <w:semiHidden/>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1"/>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f1"/>
    <w:next w:val="-7"/>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f1"/>
    <w:next w:val="-8"/>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9">
    <w:name w:val="Table Theme"/>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f3">
    <w:name w:val="Table Colorful 1"/>
    <w:basedOn w:val="af1"/>
    <w:semiHidden/>
    <w:rsid w:val="00184091"/>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0">
    <w:name w:val="Table Colorful 2"/>
    <w:basedOn w:val="af1"/>
    <w:semiHidden/>
    <w:rsid w:val="00184091"/>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f1"/>
    <w:semiHidden/>
    <w:rsid w:val="00184091"/>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f4">
    <w:name w:val="Заголовок_1"/>
    <w:semiHidden/>
    <w:rsid w:val="00184091"/>
    <w:rPr>
      <w:caps/>
    </w:rPr>
  </w:style>
  <w:style w:type="character" w:customStyle="1" w:styleId="1ffffff5">
    <w:name w:val="Маркированный_1 Знак Знак"/>
    <w:basedOn w:val="af0"/>
    <w:semiHidden/>
    <w:rsid w:val="00184091"/>
    <w:rPr>
      <w:sz w:val="24"/>
      <w:szCs w:val="24"/>
      <w:lang w:val="ru-RU" w:eastAsia="ru-RU" w:bidi="ar-SA"/>
    </w:rPr>
  </w:style>
  <w:style w:type="character" w:customStyle="1" w:styleId="afffffffffffffa">
    <w:name w:val="Подчеркнутый Знак Знак"/>
    <w:basedOn w:val="af0"/>
    <w:semiHidden/>
    <w:rsid w:val="00184091"/>
    <w:rPr>
      <w:sz w:val="24"/>
      <w:szCs w:val="24"/>
      <w:u w:val="single"/>
      <w:lang w:val="ru-RU" w:eastAsia="ru-RU" w:bidi="ar-SA"/>
    </w:rPr>
  </w:style>
  <w:style w:type="paragraph" w:customStyle="1" w:styleId="afffffffffffffb">
    <w:name w:val="Статья"/>
    <w:basedOn w:val="af"/>
    <w:semiHidden/>
    <w:qFormat/>
    <w:rsid w:val="00184091"/>
    <w:pPr>
      <w:spacing w:after="0"/>
      <w:ind w:firstLine="0"/>
    </w:pPr>
  </w:style>
  <w:style w:type="paragraph" w:customStyle="1" w:styleId="1ffffff6">
    <w:name w:val="текст 1"/>
    <w:basedOn w:val="af"/>
    <w:next w:val="af"/>
    <w:semiHidden/>
    <w:qFormat/>
    <w:rsid w:val="00184091"/>
    <w:pPr>
      <w:spacing w:after="0"/>
      <w:ind w:firstLine="540"/>
    </w:pPr>
    <w:rPr>
      <w:sz w:val="20"/>
    </w:rPr>
  </w:style>
  <w:style w:type="paragraph" w:customStyle="1" w:styleId="afffffffffffffc">
    <w:name w:val="Заголовок таблици"/>
    <w:basedOn w:val="1ffffff6"/>
    <w:semiHidden/>
    <w:qFormat/>
    <w:rsid w:val="00184091"/>
    <w:rPr>
      <w:sz w:val="22"/>
    </w:rPr>
  </w:style>
  <w:style w:type="paragraph" w:customStyle="1" w:styleId="afffffffffffffd">
    <w:name w:val="Номер таблици"/>
    <w:basedOn w:val="af"/>
    <w:next w:val="af"/>
    <w:semiHidden/>
    <w:qFormat/>
    <w:rsid w:val="00184091"/>
    <w:pPr>
      <w:spacing w:after="0"/>
      <w:ind w:firstLine="0"/>
      <w:jc w:val="right"/>
    </w:pPr>
    <w:rPr>
      <w:b/>
      <w:sz w:val="20"/>
    </w:rPr>
  </w:style>
  <w:style w:type="paragraph" w:customStyle="1" w:styleId="afffffffffffffe">
    <w:name w:val="Приложение"/>
    <w:basedOn w:val="af"/>
    <w:next w:val="af"/>
    <w:qFormat/>
    <w:rsid w:val="00184091"/>
    <w:pPr>
      <w:spacing w:after="0"/>
      <w:ind w:firstLine="0"/>
      <w:jc w:val="right"/>
    </w:pPr>
    <w:rPr>
      <w:sz w:val="20"/>
    </w:rPr>
  </w:style>
  <w:style w:type="paragraph" w:customStyle="1" w:styleId="affffffffffffff">
    <w:name w:val="Обычный по таблице"/>
    <w:basedOn w:val="af"/>
    <w:semiHidden/>
    <w:qFormat/>
    <w:rsid w:val="00184091"/>
    <w:pPr>
      <w:spacing w:after="0"/>
      <w:ind w:firstLine="0"/>
      <w:jc w:val="left"/>
    </w:pPr>
  </w:style>
  <w:style w:type="character" w:customStyle="1" w:styleId="affffffffffff5">
    <w:name w:val="Обычный в таблице Знак"/>
    <w:basedOn w:val="af0"/>
    <w:link w:val="affffffffffff4"/>
    <w:semiHidden/>
    <w:rsid w:val="00184091"/>
    <w:rPr>
      <w:rFonts w:ascii="Times New Roman" w:eastAsia="Times New Roman" w:hAnsi="Times New Roman" w:cs="Times New Roman"/>
      <w:sz w:val="28"/>
      <w:szCs w:val="28"/>
      <w:lang w:eastAsia="ru-RU"/>
    </w:rPr>
  </w:style>
  <w:style w:type="numbering" w:customStyle="1" w:styleId="183">
    <w:name w:val="Нет списка18"/>
    <w:next w:val="af2"/>
    <w:uiPriority w:val="99"/>
    <w:semiHidden/>
    <w:rsid w:val="00184091"/>
  </w:style>
  <w:style w:type="character" w:customStyle="1" w:styleId="137">
    <w:name w:val="Знак Знак13"/>
    <w:basedOn w:val="af0"/>
    <w:rsid w:val="00184091"/>
    <w:rPr>
      <w:sz w:val="24"/>
      <w:szCs w:val="24"/>
      <w:u w:val="single"/>
      <w:lang w:val="ru-RU" w:eastAsia="ru-RU" w:bidi="ar-SA"/>
    </w:rPr>
  </w:style>
  <w:style w:type="character" w:customStyle="1" w:styleId="1ffffff7">
    <w:name w:val="Маркированный_1 Знак Знак Знак"/>
    <w:basedOn w:val="af0"/>
    <w:semiHidden/>
    <w:rsid w:val="00184091"/>
    <w:rPr>
      <w:sz w:val="24"/>
      <w:szCs w:val="24"/>
      <w:lang w:val="ru-RU" w:eastAsia="ru-RU" w:bidi="ar-SA"/>
    </w:rPr>
  </w:style>
  <w:style w:type="character" w:customStyle="1" w:styleId="3ff3">
    <w:name w:val="Знак Знак Знак Знак3"/>
    <w:aliases w:val="Текст сноски Знак11,Table_Footnote_last Знак Знак21,Table_Footnote_last Знак Знак Знак11,Table_Footnote_last Знак21,Знак Знак Знак Знак Знак Знак Знак Знак Знак Знак Знак Знак Знак Знак Знак Знак Знак Знак Знак Знак Знак Знак11"/>
    <w:basedOn w:val="af0"/>
    <w:rsid w:val="00184091"/>
    <w:rPr>
      <w:sz w:val="24"/>
      <w:szCs w:val="24"/>
      <w:lang w:val="ru-RU" w:eastAsia="ru-RU" w:bidi="ar-SA"/>
    </w:rPr>
  </w:style>
  <w:style w:type="paragraph" w:customStyle="1" w:styleId="xl23">
    <w:name w:val="xl23"/>
    <w:basedOn w:val="af"/>
    <w:qFormat/>
    <w:rsid w:val="00184091"/>
    <w:pPr>
      <w:pBdr>
        <w:left w:val="single" w:sz="8" w:space="0" w:color="auto"/>
        <w:bottom w:val="single" w:sz="8" w:space="0" w:color="auto"/>
        <w:right w:val="single" w:sz="8" w:space="0" w:color="auto"/>
      </w:pBdr>
      <w:spacing w:before="100" w:beforeAutospacing="1" w:after="100" w:afterAutospacing="1"/>
      <w:ind w:firstLine="0"/>
      <w:jc w:val="center"/>
    </w:pPr>
  </w:style>
  <w:style w:type="numbering" w:customStyle="1" w:styleId="1111111">
    <w:name w:val="1 / 1.1 / 1.1.11"/>
    <w:basedOn w:val="af2"/>
    <w:next w:val="111111"/>
    <w:semiHidden/>
    <w:rsid w:val="00184091"/>
  </w:style>
  <w:style w:type="numbering" w:customStyle="1" w:styleId="1ai1">
    <w:name w:val="1 / a / i1"/>
    <w:basedOn w:val="af2"/>
    <w:next w:val="1ai"/>
    <w:semiHidden/>
    <w:rsid w:val="00184091"/>
  </w:style>
  <w:style w:type="numbering" w:customStyle="1" w:styleId="11f8">
    <w:name w:val="Статья / Раздел11"/>
    <w:basedOn w:val="af2"/>
    <w:next w:val="ab"/>
    <w:semiHidden/>
    <w:rsid w:val="00184091"/>
  </w:style>
  <w:style w:type="character" w:customStyle="1" w:styleId="3ff4">
    <w:name w:val="Знак3 Знак Знак"/>
    <w:basedOn w:val="af0"/>
    <w:semiHidden/>
    <w:rsid w:val="00184091"/>
    <w:rPr>
      <w:b/>
      <w:sz w:val="24"/>
      <w:szCs w:val="24"/>
      <w:u w:val="single"/>
      <w:lang w:val="ru-RU" w:eastAsia="ru-RU" w:bidi="ar-SA"/>
    </w:rPr>
  </w:style>
  <w:style w:type="character" w:customStyle="1" w:styleId="affffffffffffff0">
    <w:name w:val="Подчеркнутый Знак Знак Знак"/>
    <w:basedOn w:val="af0"/>
    <w:semiHidden/>
    <w:rsid w:val="00184091"/>
    <w:rPr>
      <w:sz w:val="24"/>
      <w:szCs w:val="24"/>
      <w:u w:val="single"/>
      <w:lang w:val="ru-RU" w:eastAsia="ru-RU" w:bidi="ar-SA"/>
    </w:rPr>
  </w:style>
  <w:style w:type="character" w:customStyle="1" w:styleId="1ffffff8">
    <w:name w:val="Маркированный_1 Знак Знак Знак Знак"/>
    <w:basedOn w:val="af0"/>
    <w:semiHidden/>
    <w:rsid w:val="00184091"/>
    <w:rPr>
      <w:sz w:val="24"/>
      <w:szCs w:val="24"/>
      <w:lang w:val="ru-RU" w:eastAsia="ru-RU" w:bidi="ar-SA"/>
    </w:rPr>
  </w:style>
  <w:style w:type="character" w:customStyle="1" w:styleId="2fff1">
    <w:name w:val="Знак2 Знак Знак"/>
    <w:basedOn w:val="af0"/>
    <w:semiHidden/>
    <w:rsid w:val="00184091"/>
    <w:rPr>
      <w:b/>
      <w:bCs/>
      <w:sz w:val="24"/>
      <w:szCs w:val="24"/>
      <w:lang w:val="ru-RU" w:eastAsia="ru-RU" w:bidi="ar-SA"/>
    </w:rPr>
  </w:style>
  <w:style w:type="character" w:customStyle="1" w:styleId="1ffffff9">
    <w:name w:val="Подчеркнутый Знак Знак1"/>
    <w:basedOn w:val="af0"/>
    <w:semiHidden/>
    <w:rsid w:val="00184091"/>
    <w:rPr>
      <w:sz w:val="24"/>
      <w:szCs w:val="24"/>
      <w:u w:val="single"/>
      <w:lang w:val="ru-RU" w:eastAsia="ru-RU" w:bidi="ar-SA"/>
    </w:rPr>
  </w:style>
  <w:style w:type="character" w:customStyle="1" w:styleId="11f9">
    <w:name w:val="Знак1 Знак Знак1"/>
    <w:aliases w:val="Заголовок 21,Заголовок 2 Знак11,Заголовок 2 Знак Знак1,Знак1 Знак11"/>
    <w:basedOn w:val="af0"/>
    <w:rsid w:val="00184091"/>
    <w:rPr>
      <w:sz w:val="24"/>
      <w:szCs w:val="24"/>
      <w:lang w:val="ru-RU" w:eastAsia="ru-RU" w:bidi="ar-SA"/>
    </w:rPr>
  </w:style>
  <w:style w:type="numbering" w:customStyle="1" w:styleId="1111112">
    <w:name w:val="1 / 1.1 / 1.1.12"/>
    <w:basedOn w:val="af2"/>
    <w:next w:val="111111"/>
    <w:rsid w:val="00184091"/>
    <w:pPr>
      <w:numPr>
        <w:numId w:val="36"/>
      </w:numPr>
    </w:pPr>
  </w:style>
  <w:style w:type="numbering" w:customStyle="1" w:styleId="1ai2">
    <w:name w:val="1 / a / i2"/>
    <w:basedOn w:val="af2"/>
    <w:next w:val="1ai"/>
    <w:semiHidden/>
    <w:rsid w:val="00184091"/>
  </w:style>
  <w:style w:type="numbering" w:customStyle="1" w:styleId="21d">
    <w:name w:val="Статья / Раздел21"/>
    <w:basedOn w:val="af2"/>
    <w:next w:val="ab"/>
    <w:semiHidden/>
    <w:rsid w:val="00184091"/>
  </w:style>
  <w:style w:type="paragraph" w:customStyle="1" w:styleId="S1">
    <w:name w:val="S_Заголовок 1"/>
    <w:basedOn w:val="1fffff8"/>
    <w:uiPriority w:val="99"/>
    <w:qFormat/>
    <w:rsid w:val="00184091"/>
    <w:pPr>
      <w:numPr>
        <w:numId w:val="42"/>
      </w:numPr>
      <w:tabs>
        <w:tab w:val="clear" w:pos="360"/>
        <w:tab w:val="num" w:pos="1077"/>
      </w:tabs>
      <w:spacing w:line="240" w:lineRule="auto"/>
      <w:ind w:left="1077" w:hanging="368"/>
    </w:pPr>
  </w:style>
  <w:style w:type="paragraph" w:customStyle="1" w:styleId="S20">
    <w:name w:val="S_Заголовок 2"/>
    <w:basedOn w:val="2"/>
    <w:autoRedefine/>
    <w:qFormat/>
    <w:rsid w:val="00184091"/>
    <w:pPr>
      <w:numPr>
        <w:ilvl w:val="0"/>
        <w:numId w:val="0"/>
      </w:numPr>
      <w:spacing w:after="0" w:line="360" w:lineRule="auto"/>
      <w:ind w:firstLine="567"/>
      <w:jc w:val="both"/>
    </w:pPr>
    <w:rPr>
      <w:b w:val="0"/>
      <w:sz w:val="28"/>
      <w:szCs w:val="28"/>
    </w:rPr>
  </w:style>
  <w:style w:type="paragraph" w:customStyle="1" w:styleId="S3">
    <w:name w:val="S_Заголовок 3"/>
    <w:basedOn w:val="30"/>
    <w:link w:val="S30"/>
    <w:qFormat/>
    <w:rsid w:val="00184091"/>
    <w:pPr>
      <w:numPr>
        <w:numId w:val="42"/>
      </w:numPr>
      <w:spacing w:after="0" w:line="360" w:lineRule="auto"/>
      <w:jc w:val="left"/>
    </w:pPr>
    <w:rPr>
      <w:b w:val="0"/>
      <w:u w:val="single"/>
    </w:rPr>
  </w:style>
  <w:style w:type="paragraph" w:customStyle="1" w:styleId="S4">
    <w:name w:val="S_Заголовок 4"/>
    <w:basedOn w:val="40"/>
    <w:link w:val="S40"/>
    <w:qFormat/>
    <w:rsid w:val="00184091"/>
    <w:pPr>
      <w:keepNext w:val="0"/>
      <w:numPr>
        <w:numId w:val="42"/>
      </w:numPr>
      <w:suppressAutoHyphens w:val="0"/>
      <w:spacing w:before="0" w:after="0"/>
      <w:jc w:val="left"/>
    </w:pPr>
    <w:rPr>
      <w:b w:val="0"/>
      <w:bCs w:val="0"/>
      <w:i/>
      <w:sz w:val="24"/>
      <w:szCs w:val="24"/>
      <w:lang w:eastAsia="ru-RU"/>
    </w:rPr>
  </w:style>
  <w:style w:type="character" w:customStyle="1" w:styleId="S40">
    <w:name w:val="S_Заголовок 4 Знак"/>
    <w:basedOn w:val="af0"/>
    <w:link w:val="S4"/>
    <w:rsid w:val="00184091"/>
    <w:rPr>
      <w:rFonts w:ascii="Times New Roman" w:eastAsia="Times New Roman" w:hAnsi="Times New Roman" w:cs="Times New Roman"/>
      <w:i/>
      <w:sz w:val="24"/>
      <w:szCs w:val="24"/>
      <w:lang w:eastAsia="ru-RU"/>
    </w:rPr>
  </w:style>
  <w:style w:type="paragraph" w:customStyle="1" w:styleId="S2">
    <w:name w:val="S_Маркированный"/>
    <w:basedOn w:val="afffff1"/>
    <w:link w:val="S5"/>
    <w:autoRedefine/>
    <w:qFormat/>
    <w:rsid w:val="00184091"/>
    <w:pPr>
      <w:numPr>
        <w:numId w:val="43"/>
      </w:numPr>
      <w:spacing w:after="0" w:line="360" w:lineRule="auto"/>
      <w:contextualSpacing w:val="0"/>
    </w:pPr>
  </w:style>
  <w:style w:type="paragraph" w:customStyle="1" w:styleId="S6">
    <w:name w:val="S_Обычный"/>
    <w:basedOn w:val="af"/>
    <w:link w:val="S7"/>
    <w:qFormat/>
    <w:rsid w:val="00184091"/>
    <w:pPr>
      <w:spacing w:after="0" w:line="360" w:lineRule="auto"/>
    </w:pPr>
  </w:style>
  <w:style w:type="paragraph" w:customStyle="1" w:styleId="S8">
    <w:name w:val="S_Обычный в таблице"/>
    <w:basedOn w:val="af"/>
    <w:link w:val="S9"/>
    <w:qFormat/>
    <w:rsid w:val="00184091"/>
    <w:pPr>
      <w:spacing w:after="0" w:line="360" w:lineRule="auto"/>
      <w:ind w:firstLine="0"/>
      <w:jc w:val="center"/>
    </w:pPr>
  </w:style>
  <w:style w:type="character" w:customStyle="1" w:styleId="S9">
    <w:name w:val="S_Обычный в таблице Знак"/>
    <w:basedOn w:val="af0"/>
    <w:link w:val="S8"/>
    <w:rsid w:val="00184091"/>
    <w:rPr>
      <w:rFonts w:ascii="Times New Roman" w:eastAsia="Times New Roman" w:hAnsi="Times New Roman" w:cs="Times New Roman"/>
      <w:sz w:val="24"/>
      <w:szCs w:val="24"/>
      <w:lang w:eastAsia="ru-RU"/>
    </w:rPr>
  </w:style>
  <w:style w:type="character" w:customStyle="1" w:styleId="S7">
    <w:name w:val="S_Обычный Знак"/>
    <w:basedOn w:val="af0"/>
    <w:link w:val="S6"/>
    <w:rsid w:val="00184091"/>
    <w:rPr>
      <w:rFonts w:ascii="Times New Roman" w:eastAsia="Times New Roman" w:hAnsi="Times New Roman" w:cs="Times New Roman"/>
      <w:sz w:val="24"/>
      <w:szCs w:val="24"/>
      <w:lang w:eastAsia="ru-RU"/>
    </w:rPr>
  </w:style>
  <w:style w:type="paragraph" w:customStyle="1" w:styleId="Sa">
    <w:name w:val="S_Титульный"/>
    <w:basedOn w:val="S6"/>
    <w:qFormat/>
    <w:rsid w:val="00184091"/>
    <w:pPr>
      <w:ind w:left="3240" w:firstLine="0"/>
      <w:jc w:val="right"/>
    </w:pPr>
    <w:rPr>
      <w:b/>
      <w:sz w:val="32"/>
      <w:szCs w:val="32"/>
    </w:rPr>
  </w:style>
  <w:style w:type="character" w:customStyle="1" w:styleId="afffff2">
    <w:name w:val="Маркированный список Знак"/>
    <w:basedOn w:val="1fffffa"/>
    <w:link w:val="afffff1"/>
    <w:uiPriority w:val="99"/>
    <w:rsid w:val="00184091"/>
    <w:rPr>
      <w:rFonts w:ascii="Times New Roman" w:eastAsia="Times New Roman" w:hAnsi="Times New Roman" w:cs="Times New Roman"/>
      <w:sz w:val="24"/>
      <w:szCs w:val="24"/>
      <w:lang w:eastAsia="ru-RU"/>
    </w:rPr>
  </w:style>
  <w:style w:type="character" w:customStyle="1" w:styleId="S5">
    <w:name w:val="S_Маркированный Знак Знак"/>
    <w:basedOn w:val="afffff2"/>
    <w:link w:val="S2"/>
    <w:rsid w:val="00184091"/>
    <w:rPr>
      <w:rFonts w:ascii="Times New Roman" w:eastAsia="Times New Roman" w:hAnsi="Times New Roman" w:cs="Times New Roman"/>
      <w:sz w:val="24"/>
      <w:szCs w:val="24"/>
      <w:lang w:eastAsia="ru-RU"/>
    </w:rPr>
  </w:style>
  <w:style w:type="character" w:customStyle="1" w:styleId="S30">
    <w:name w:val="S_Заголовок 3 Знак"/>
    <w:basedOn w:val="31"/>
    <w:link w:val="S3"/>
    <w:rsid w:val="00184091"/>
    <w:rPr>
      <w:rFonts w:ascii="Times New Roman" w:eastAsia="Times New Roman" w:hAnsi="Times New Roman" w:cs="Times New Roman"/>
      <w:b w:val="0"/>
      <w:sz w:val="24"/>
      <w:szCs w:val="24"/>
      <w:u w:val="single"/>
      <w:lang w:eastAsia="ru-RU"/>
    </w:rPr>
  </w:style>
  <w:style w:type="paragraph" w:customStyle="1" w:styleId="Sb">
    <w:name w:val="S_Заголовок таблицы"/>
    <w:basedOn w:val="af"/>
    <w:qFormat/>
    <w:rsid w:val="00184091"/>
    <w:pPr>
      <w:spacing w:after="0" w:line="360" w:lineRule="auto"/>
      <w:jc w:val="center"/>
    </w:pPr>
    <w:rPr>
      <w:u w:val="single"/>
    </w:rPr>
  </w:style>
  <w:style w:type="paragraph" w:customStyle="1" w:styleId="S0">
    <w:name w:val="S_рисунок"/>
    <w:basedOn w:val="af"/>
    <w:autoRedefine/>
    <w:qFormat/>
    <w:rsid w:val="00184091"/>
    <w:pPr>
      <w:numPr>
        <w:numId w:val="44"/>
      </w:numPr>
      <w:spacing w:after="0" w:line="360" w:lineRule="auto"/>
      <w:jc w:val="right"/>
    </w:pPr>
  </w:style>
  <w:style w:type="paragraph" w:customStyle="1" w:styleId="S">
    <w:name w:val="S_Таблица"/>
    <w:basedOn w:val="af"/>
    <w:link w:val="Sc"/>
    <w:autoRedefine/>
    <w:qFormat/>
    <w:rsid w:val="00184091"/>
    <w:pPr>
      <w:numPr>
        <w:numId w:val="45"/>
      </w:numPr>
      <w:spacing w:after="0" w:line="360" w:lineRule="auto"/>
      <w:ind w:right="283"/>
      <w:jc w:val="right"/>
    </w:pPr>
  </w:style>
  <w:style w:type="character" w:customStyle="1" w:styleId="Sc">
    <w:name w:val="S_Таблица Знак Знак"/>
    <w:basedOn w:val="af0"/>
    <w:link w:val="S"/>
    <w:rsid w:val="00184091"/>
    <w:rPr>
      <w:rFonts w:ascii="Times New Roman" w:eastAsia="Times New Roman" w:hAnsi="Times New Roman" w:cs="Times New Roman"/>
      <w:sz w:val="24"/>
      <w:szCs w:val="24"/>
      <w:lang w:eastAsia="ru-RU"/>
    </w:rPr>
  </w:style>
  <w:style w:type="paragraph" w:customStyle="1" w:styleId="affffffffffffff1">
    <w:name w:val="Т"/>
    <w:basedOn w:val="af"/>
    <w:autoRedefine/>
    <w:qFormat/>
    <w:rsid w:val="00184091"/>
    <w:pPr>
      <w:tabs>
        <w:tab w:val="num" w:pos="834"/>
      </w:tabs>
      <w:spacing w:after="0" w:line="360" w:lineRule="auto"/>
      <w:ind w:left="834" w:right="-158" w:hanging="114"/>
      <w:jc w:val="right"/>
    </w:pPr>
  </w:style>
  <w:style w:type="paragraph" w:customStyle="1" w:styleId="affffffffffffff2">
    <w:name w:val="Осн_текст"/>
    <w:basedOn w:val="af"/>
    <w:qFormat/>
    <w:rsid w:val="00184091"/>
    <w:pPr>
      <w:spacing w:before="120" w:line="360" w:lineRule="auto"/>
    </w:pPr>
    <w:rPr>
      <w:sz w:val="26"/>
      <w:szCs w:val="26"/>
    </w:rPr>
  </w:style>
  <w:style w:type="character" w:customStyle="1" w:styleId="Sd">
    <w:name w:val="S_Маркированный Знак"/>
    <w:basedOn w:val="af0"/>
    <w:rsid w:val="00184091"/>
    <w:rPr>
      <w:sz w:val="24"/>
      <w:szCs w:val="24"/>
      <w:lang w:val="ru-RU" w:eastAsia="ru-RU" w:bidi="ar-SA"/>
    </w:rPr>
  </w:style>
  <w:style w:type="character" w:customStyle="1" w:styleId="S11">
    <w:name w:val="S_Маркированный Знак Знак1"/>
    <w:basedOn w:val="af0"/>
    <w:rsid w:val="00184091"/>
    <w:rPr>
      <w:sz w:val="24"/>
      <w:szCs w:val="24"/>
      <w:lang w:val="ru-RU" w:eastAsia="ru-RU" w:bidi="ar-SA"/>
    </w:rPr>
  </w:style>
  <w:style w:type="paragraph" w:customStyle="1" w:styleId="-S">
    <w:name w:val="- S_Маркированный"/>
    <w:basedOn w:val="af"/>
    <w:autoRedefine/>
    <w:uiPriority w:val="99"/>
    <w:qFormat/>
    <w:rsid w:val="00184091"/>
    <w:pPr>
      <w:framePr w:hSpace="180" w:wrap="around" w:vAnchor="text" w:hAnchor="margin" w:xAlign="center" w:y="92"/>
      <w:spacing w:after="0"/>
      <w:ind w:firstLine="0"/>
      <w:jc w:val="left"/>
    </w:pPr>
  </w:style>
  <w:style w:type="numbering" w:customStyle="1" w:styleId="31a">
    <w:name w:val="Нет списка31"/>
    <w:next w:val="af2"/>
    <w:uiPriority w:val="99"/>
    <w:semiHidden/>
    <w:rsid w:val="00184091"/>
  </w:style>
  <w:style w:type="numbering" w:customStyle="1" w:styleId="1111113">
    <w:name w:val="1 / 1.1 / 1.1.13"/>
    <w:basedOn w:val="af2"/>
    <w:next w:val="111111"/>
    <w:semiHidden/>
    <w:rsid w:val="00184091"/>
  </w:style>
  <w:style w:type="numbering" w:customStyle="1" w:styleId="1ai3">
    <w:name w:val="1 / a / i3"/>
    <w:basedOn w:val="af2"/>
    <w:next w:val="1ai"/>
    <w:rsid w:val="00184091"/>
    <w:pPr>
      <w:numPr>
        <w:numId w:val="47"/>
      </w:numPr>
    </w:pPr>
  </w:style>
  <w:style w:type="numbering" w:customStyle="1" w:styleId="31b">
    <w:name w:val="Статья / Раздел31"/>
    <w:basedOn w:val="af2"/>
    <w:next w:val="ab"/>
    <w:rsid w:val="00184091"/>
  </w:style>
  <w:style w:type="numbering" w:customStyle="1" w:styleId="117">
    <w:name w:val="Нет списка117"/>
    <w:next w:val="af2"/>
    <w:uiPriority w:val="99"/>
    <w:qFormat/>
    <w:rsid w:val="00184091"/>
    <w:pPr>
      <w:numPr>
        <w:numId w:val="70"/>
      </w:numPr>
    </w:pPr>
  </w:style>
  <w:style w:type="numbering" w:customStyle="1" w:styleId="11111111">
    <w:name w:val="1 / 1.1 / 1.1.111"/>
    <w:basedOn w:val="af2"/>
    <w:next w:val="111111"/>
    <w:rsid w:val="00184091"/>
    <w:pPr>
      <w:numPr>
        <w:numId w:val="48"/>
      </w:numPr>
    </w:pPr>
  </w:style>
  <w:style w:type="numbering" w:customStyle="1" w:styleId="1ai11">
    <w:name w:val="1 / a / i11"/>
    <w:basedOn w:val="af2"/>
    <w:next w:val="1ai"/>
    <w:semiHidden/>
    <w:rsid w:val="00184091"/>
  </w:style>
  <w:style w:type="numbering" w:customStyle="1" w:styleId="1117">
    <w:name w:val="Статья / Раздел111"/>
    <w:basedOn w:val="af2"/>
    <w:next w:val="ab"/>
    <w:semiHidden/>
    <w:rsid w:val="00184091"/>
  </w:style>
  <w:style w:type="numbering" w:customStyle="1" w:styleId="2112">
    <w:name w:val="Нет списка211"/>
    <w:next w:val="af2"/>
    <w:uiPriority w:val="99"/>
    <w:semiHidden/>
    <w:rsid w:val="00184091"/>
  </w:style>
  <w:style w:type="numbering" w:customStyle="1" w:styleId="11111121">
    <w:name w:val="1 / 1.1 / 1.1.121"/>
    <w:basedOn w:val="af2"/>
    <w:next w:val="111111"/>
    <w:rsid w:val="00184091"/>
    <w:pPr>
      <w:numPr>
        <w:numId w:val="37"/>
      </w:numPr>
    </w:pPr>
  </w:style>
  <w:style w:type="numbering" w:customStyle="1" w:styleId="1ai21">
    <w:name w:val="1 / a / i21"/>
    <w:basedOn w:val="af2"/>
    <w:next w:val="1ai"/>
    <w:rsid w:val="00184091"/>
    <w:pPr>
      <w:numPr>
        <w:numId w:val="38"/>
      </w:numPr>
    </w:pPr>
  </w:style>
  <w:style w:type="numbering" w:customStyle="1" w:styleId="2113">
    <w:name w:val="Статья / Раздел211"/>
    <w:basedOn w:val="af2"/>
    <w:next w:val="ab"/>
    <w:semiHidden/>
    <w:rsid w:val="00184091"/>
  </w:style>
  <w:style w:type="paragraph" w:customStyle="1" w:styleId="-28">
    <w:name w:val="УГТП-Заголовок 2"/>
    <w:basedOn w:val="af"/>
    <w:semiHidden/>
    <w:qFormat/>
    <w:rsid w:val="00184091"/>
    <w:pPr>
      <w:spacing w:before="240" w:after="0"/>
      <w:ind w:left="284" w:right="284" w:firstLine="851"/>
    </w:pPr>
    <w:rPr>
      <w:rFonts w:ascii="Arial" w:hAnsi="Arial" w:cs="Arial"/>
      <w:b/>
      <w:sz w:val="28"/>
      <w:szCs w:val="28"/>
    </w:rPr>
  </w:style>
  <w:style w:type="paragraph" w:customStyle="1" w:styleId="Se">
    <w:name w:val="S_Обычный с подчеркиванием"/>
    <w:basedOn w:val="af"/>
    <w:link w:val="Sf"/>
    <w:qFormat/>
    <w:rsid w:val="00184091"/>
    <w:pPr>
      <w:spacing w:after="0" w:line="360" w:lineRule="auto"/>
    </w:pPr>
    <w:rPr>
      <w:u w:val="single"/>
    </w:rPr>
  </w:style>
  <w:style w:type="character" w:customStyle="1" w:styleId="Sf">
    <w:name w:val="S_Обычный с подчеркиванием Знак"/>
    <w:basedOn w:val="af0"/>
    <w:link w:val="Se"/>
    <w:rsid w:val="00184091"/>
    <w:rPr>
      <w:rFonts w:ascii="Times New Roman" w:eastAsia="Times New Roman" w:hAnsi="Times New Roman" w:cs="Times New Roman"/>
      <w:sz w:val="24"/>
      <w:szCs w:val="24"/>
      <w:u w:val="single"/>
      <w:lang w:eastAsia="ru-RU"/>
    </w:rPr>
  </w:style>
  <w:style w:type="table" w:customStyle="1" w:styleId="1180">
    <w:name w:val="Сетка таблицы118"/>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3">
    <w:name w:val="мой простой"/>
    <w:basedOn w:val="af"/>
    <w:link w:val="affffffffffffff4"/>
    <w:qFormat/>
    <w:rsid w:val="00184091"/>
    <w:pPr>
      <w:spacing w:after="0" w:line="360" w:lineRule="auto"/>
      <w:ind w:left="-113" w:firstLine="851"/>
    </w:pPr>
    <w:rPr>
      <w:lang w:val="x-none" w:eastAsia="x-none"/>
    </w:rPr>
  </w:style>
  <w:style w:type="character" w:customStyle="1" w:styleId="affffffffffffff4">
    <w:name w:val="мой простой Знак"/>
    <w:link w:val="affffffffffffff3"/>
    <w:locked/>
    <w:rsid w:val="00184091"/>
    <w:rPr>
      <w:rFonts w:ascii="Times New Roman" w:eastAsia="Times New Roman" w:hAnsi="Times New Roman" w:cs="Times New Roman"/>
      <w:sz w:val="24"/>
      <w:szCs w:val="24"/>
      <w:lang w:val="x-none" w:eastAsia="x-none"/>
    </w:rPr>
  </w:style>
  <w:style w:type="table" w:customStyle="1" w:styleId="TableNormal37">
    <w:name w:val="Table Normal37"/>
    <w:uiPriority w:val="2"/>
    <w:semiHidden/>
    <w:unhideWhenUsed/>
    <w:qFormat/>
    <w:rsid w:val="0018409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1"/>
    <w:next w:val="af3"/>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f1"/>
    <w:next w:val="af3"/>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Сетка таблицы98"/>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
    <w:name w:val="Сетка таблицы99"/>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a">
    <w:name w:val="Нет списка9"/>
    <w:next w:val="af2"/>
    <w:uiPriority w:val="99"/>
    <w:semiHidden/>
    <w:unhideWhenUsed/>
    <w:rsid w:val="00184091"/>
  </w:style>
  <w:style w:type="table" w:customStyle="1" w:styleId="TableGridReport13">
    <w:name w:val="Table Grid Report1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f1"/>
    <w:uiPriority w:val="9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f1"/>
    <w:uiPriority w:val="9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unhideWhenUsed/>
    <w:qFormat/>
    <w:rsid w:val="0018409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915">
    <w:name w:val="Сетка таблицы915"/>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4">
    <w:name w:val="Нет списка10"/>
    <w:next w:val="af2"/>
    <w:uiPriority w:val="99"/>
    <w:semiHidden/>
    <w:unhideWhenUsed/>
    <w:rsid w:val="00184091"/>
  </w:style>
  <w:style w:type="numbering" w:customStyle="1" w:styleId="191">
    <w:name w:val="Нет списка19"/>
    <w:next w:val="af2"/>
    <w:uiPriority w:val="99"/>
    <w:semiHidden/>
    <w:unhideWhenUsed/>
    <w:rsid w:val="00184091"/>
  </w:style>
  <w:style w:type="numbering" w:customStyle="1" w:styleId="1181">
    <w:name w:val="Нет списка118"/>
    <w:next w:val="af2"/>
    <w:uiPriority w:val="99"/>
    <w:semiHidden/>
    <w:rsid w:val="00184091"/>
  </w:style>
  <w:style w:type="numbering" w:customStyle="1" w:styleId="271">
    <w:name w:val="Стиль27"/>
    <w:rsid w:val="00184091"/>
  </w:style>
  <w:style w:type="numbering" w:customStyle="1" w:styleId="371">
    <w:name w:val="Стиль37"/>
    <w:rsid w:val="00184091"/>
  </w:style>
  <w:style w:type="numbering" w:customStyle="1" w:styleId="470">
    <w:name w:val="Стиль47"/>
    <w:rsid w:val="00184091"/>
  </w:style>
  <w:style w:type="numbering" w:customStyle="1" w:styleId="8a">
    <w:name w:val="Статья / Раздел8"/>
    <w:basedOn w:val="af2"/>
    <w:next w:val="ab"/>
    <w:rsid w:val="00184091"/>
  </w:style>
  <w:style w:type="numbering" w:customStyle="1" w:styleId="1470">
    <w:name w:val="Стиль многоуровневый 14 пт полужирный7"/>
    <w:basedOn w:val="af2"/>
    <w:rsid w:val="00184091"/>
  </w:style>
  <w:style w:type="table" w:customStyle="1" w:styleId="471">
    <w:name w:val="Сетка таблицы47"/>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5pt0">
    <w:name w:val="Основной текст + 9;5 pt;Полужирный;Курсив"/>
    <w:basedOn w:val="affffb"/>
    <w:rsid w:val="0018409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226">
    <w:name w:val="Нет списка22"/>
    <w:next w:val="af2"/>
    <w:uiPriority w:val="99"/>
    <w:semiHidden/>
    <w:rsid w:val="00184091"/>
  </w:style>
  <w:style w:type="numbering" w:customStyle="1" w:styleId="324">
    <w:name w:val="Нет списка32"/>
    <w:next w:val="af2"/>
    <w:uiPriority w:val="99"/>
    <w:semiHidden/>
    <w:rsid w:val="00184091"/>
  </w:style>
  <w:style w:type="table" w:customStyle="1" w:styleId="-110">
    <w:name w:val="Таблица-сетка 1 светлая1"/>
    <w:basedOn w:val="af1"/>
    <w:next w:val="-13"/>
    <w:uiPriority w:val="46"/>
    <w:rsid w:val="00184091"/>
    <w:pPr>
      <w:widowControl w:val="0"/>
      <w:spacing w:after="0" w:line="240" w:lineRule="auto"/>
    </w:pPr>
    <w:rPr>
      <w:rFonts w:ascii="Courier New" w:eastAsia="Courier New" w:hAnsi="Courier New" w:cs="Courier New"/>
      <w:sz w:val="24"/>
      <w:szCs w:val="24"/>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f1"/>
    <w:next w:val="-13"/>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2fff2">
    <w:name w:val="Основной текст (2)_"/>
    <w:basedOn w:val="af0"/>
    <w:link w:val="2fff3"/>
    <w:rsid w:val="00184091"/>
    <w:rPr>
      <w:rFonts w:ascii="Times New Roman" w:hAnsi="Times New Roman"/>
      <w:sz w:val="60"/>
      <w:szCs w:val="60"/>
      <w:shd w:val="clear" w:color="auto" w:fill="FFFFFF"/>
    </w:rPr>
  </w:style>
  <w:style w:type="character" w:customStyle="1" w:styleId="2fff4">
    <w:name w:val="Заголовок №2_"/>
    <w:basedOn w:val="af0"/>
    <w:link w:val="2fff5"/>
    <w:rsid w:val="00184091"/>
    <w:rPr>
      <w:rFonts w:ascii="Times New Roman" w:hAnsi="Times New Roman"/>
      <w:b/>
      <w:bCs/>
      <w:sz w:val="27"/>
      <w:szCs w:val="27"/>
      <w:shd w:val="clear" w:color="auto" w:fill="FFFFFF"/>
    </w:rPr>
  </w:style>
  <w:style w:type="character" w:customStyle="1" w:styleId="TimesNewRoman115pt">
    <w:name w:val="Колонтитул + Times New Roman;11;5 pt"/>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19">
    <w:name w:val="Оглавление 1 Знак"/>
    <w:basedOn w:val="af0"/>
    <w:link w:val="18"/>
    <w:uiPriority w:val="39"/>
    <w:rsid w:val="00570B66"/>
    <w:rPr>
      <w:rFonts w:ascii="Times New Roman" w:eastAsia="Times New Roman" w:hAnsi="Times New Roman" w:cs="Times New Roman"/>
      <w:sz w:val="24"/>
      <w:szCs w:val="24"/>
      <w:lang w:eastAsia="ru-RU"/>
    </w:rPr>
  </w:style>
  <w:style w:type="character" w:customStyle="1" w:styleId="3ff5">
    <w:name w:val="Оглавление (3)_"/>
    <w:basedOn w:val="af0"/>
    <w:link w:val="3ff6"/>
    <w:rsid w:val="00184091"/>
    <w:rPr>
      <w:rFonts w:ascii="Times New Roman" w:hAnsi="Times New Roman"/>
      <w:sz w:val="27"/>
      <w:szCs w:val="27"/>
      <w:shd w:val="clear" w:color="auto" w:fill="FFFFFF"/>
    </w:rPr>
  </w:style>
  <w:style w:type="character" w:customStyle="1" w:styleId="33">
    <w:name w:val="Оглавление 3 Знак"/>
    <w:basedOn w:val="af0"/>
    <w:link w:val="32"/>
    <w:uiPriority w:val="39"/>
    <w:rsid w:val="00184091"/>
    <w:rPr>
      <w:rFonts w:ascii="Times New Roman" w:eastAsia="Times New Roman" w:hAnsi="Times New Roman" w:cs="Times New Roman"/>
      <w:sz w:val="24"/>
      <w:szCs w:val="24"/>
      <w:lang w:eastAsia="ru-RU"/>
    </w:rPr>
  </w:style>
  <w:style w:type="character" w:customStyle="1" w:styleId="3ff7">
    <w:name w:val="Основной текст (3)_"/>
    <w:basedOn w:val="af0"/>
    <w:link w:val="31c"/>
    <w:rsid w:val="00184091"/>
    <w:rPr>
      <w:rFonts w:ascii="Times New Roman" w:hAnsi="Times New Roman"/>
      <w:sz w:val="23"/>
      <w:szCs w:val="23"/>
      <w:shd w:val="clear" w:color="auto" w:fill="FFFFFF"/>
    </w:rPr>
  </w:style>
  <w:style w:type="character" w:customStyle="1" w:styleId="3ff8">
    <w:name w:val="Заголовок №3_"/>
    <w:basedOn w:val="af0"/>
    <w:link w:val="3ff9"/>
    <w:uiPriority w:val="99"/>
    <w:rsid w:val="00184091"/>
    <w:rPr>
      <w:rFonts w:ascii="Times New Roman" w:hAnsi="Times New Roman"/>
      <w:sz w:val="27"/>
      <w:szCs w:val="27"/>
      <w:shd w:val="clear" w:color="auto" w:fill="FFFFFF"/>
    </w:rPr>
  </w:style>
  <w:style w:type="character" w:customStyle="1" w:styleId="4f5">
    <w:name w:val="Основной текст (4)_"/>
    <w:basedOn w:val="af0"/>
    <w:link w:val="412"/>
    <w:rsid w:val="00184091"/>
    <w:rPr>
      <w:rFonts w:ascii="Times New Roman" w:hAnsi="Times New Roman"/>
      <w:b/>
      <w:bCs/>
      <w:sz w:val="27"/>
      <w:szCs w:val="27"/>
      <w:shd w:val="clear" w:color="auto" w:fill="FFFFFF"/>
    </w:rPr>
  </w:style>
  <w:style w:type="character" w:customStyle="1" w:styleId="95pt1">
    <w:name w:val="Основной текст + 9;5 pt;Полужирный"/>
    <w:basedOn w:val="affffb"/>
    <w:rsid w:val="00184091"/>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affffffffffffff5">
    <w:name w:val="Подпись к таблице_"/>
    <w:basedOn w:val="af0"/>
    <w:link w:val="affffffffffffff6"/>
    <w:rsid w:val="00184091"/>
    <w:rPr>
      <w:rFonts w:ascii="Times New Roman" w:hAnsi="Times New Roman"/>
      <w:sz w:val="23"/>
      <w:szCs w:val="23"/>
      <w:shd w:val="clear" w:color="auto" w:fill="FFFFFF"/>
    </w:rPr>
  </w:style>
  <w:style w:type="character" w:customStyle="1" w:styleId="BookAntiqua5pt">
    <w:name w:val="Основной текст + Book Antiqua;5 pt"/>
    <w:basedOn w:val="affffb"/>
    <w:rsid w:val="00184091"/>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fffb"/>
    <w:rsid w:val="00184091"/>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fffb"/>
    <w:rsid w:val="00184091"/>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fffb"/>
    <w:rsid w:val="00184091"/>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2fff6">
    <w:name w:val="Подпись к картинке (2)_"/>
    <w:basedOn w:val="af0"/>
    <w:link w:val="21e"/>
    <w:rsid w:val="00184091"/>
    <w:rPr>
      <w:rFonts w:ascii="Times New Roman" w:hAnsi="Times New Roman"/>
      <w:i/>
      <w:iCs/>
      <w:spacing w:val="-20"/>
      <w:sz w:val="23"/>
      <w:szCs w:val="23"/>
      <w:shd w:val="clear" w:color="auto" w:fill="FFFFFF"/>
    </w:rPr>
  </w:style>
  <w:style w:type="character" w:customStyle="1" w:styleId="2fff7">
    <w:name w:val="Подпись к картинке (2)"/>
    <w:basedOn w:val="2fff6"/>
    <w:rsid w:val="00184091"/>
    <w:rPr>
      <w:rFonts w:ascii="Times New Roman" w:hAnsi="Times New Roman"/>
      <w:i/>
      <w:iCs/>
      <w:spacing w:val="-20"/>
      <w:sz w:val="23"/>
      <w:szCs w:val="23"/>
      <w:shd w:val="clear" w:color="auto" w:fill="FFFFFF"/>
    </w:rPr>
  </w:style>
  <w:style w:type="character" w:customStyle="1" w:styleId="affffffffffffff7">
    <w:name w:val="Подпись к картинке_"/>
    <w:basedOn w:val="af0"/>
    <w:link w:val="affffffffffffff8"/>
    <w:uiPriority w:val="99"/>
    <w:rsid w:val="00184091"/>
    <w:rPr>
      <w:rFonts w:ascii="Times New Roman" w:hAnsi="Times New Roman"/>
      <w:sz w:val="23"/>
      <w:szCs w:val="23"/>
      <w:shd w:val="clear" w:color="auto" w:fill="FFFFFF"/>
    </w:rPr>
  </w:style>
  <w:style w:type="character" w:customStyle="1" w:styleId="115pt">
    <w:name w:val="Основной текст + 11;5 pt"/>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fffb"/>
    <w:rsid w:val="00184091"/>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fffb"/>
    <w:rsid w:val="00184091"/>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fffff"/>
    <w:rsid w:val="00184091"/>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5Exact">
    <w:name w:val="Основной текст (5) Exact"/>
    <w:basedOn w:val="af0"/>
    <w:rsid w:val="00184091"/>
    <w:rPr>
      <w:rFonts w:ascii="Franklin Gothic Heavy" w:eastAsia="Franklin Gothic Heavy" w:hAnsi="Franklin Gothic Heavy" w:cs="Franklin Gothic Heavy"/>
      <w:b w:val="0"/>
      <w:bCs w:val="0"/>
      <w:i w:val="0"/>
      <w:iCs w:val="0"/>
      <w:smallCaps w:val="0"/>
      <w:strike w:val="0"/>
      <w:spacing w:val="2"/>
      <w:sz w:val="8"/>
      <w:szCs w:val="8"/>
      <w:u w:val="none"/>
    </w:rPr>
  </w:style>
  <w:style w:type="character" w:customStyle="1" w:styleId="5Exact4">
    <w:name w:val="Основной текст (5) Exact4"/>
    <w:basedOn w:val="5f8"/>
    <w:rsid w:val="00184091"/>
    <w:rPr>
      <w:rFonts w:ascii="Franklin Gothic Heavy" w:eastAsia="Franklin Gothic Heavy" w:hAnsi="Franklin Gothic Heavy" w:cs="Franklin Gothic Heavy"/>
      <w:spacing w:val="2"/>
      <w:sz w:val="8"/>
      <w:szCs w:val="8"/>
      <w:shd w:val="clear" w:color="auto" w:fill="FFFFFF"/>
    </w:rPr>
  </w:style>
  <w:style w:type="character" w:customStyle="1" w:styleId="6c">
    <w:name w:val="Колонтитул6"/>
    <w:basedOn w:val="afffffff"/>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rPr>
  </w:style>
  <w:style w:type="character" w:customStyle="1" w:styleId="75pt4">
    <w:name w:val="Основной текст + 7;5 pt4"/>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6Exact">
    <w:name w:val="Основной текст (6) Exact"/>
    <w:basedOn w:val="af0"/>
    <w:link w:val="6d"/>
    <w:rsid w:val="00184091"/>
    <w:rPr>
      <w:rFonts w:ascii="Franklin Gothic Heavy" w:eastAsia="Franklin Gothic Heavy" w:hAnsi="Franklin Gothic Heavy" w:cs="Franklin Gothic Heavy"/>
      <w:sz w:val="12"/>
      <w:szCs w:val="12"/>
      <w:shd w:val="clear" w:color="auto" w:fill="FFFFFF"/>
    </w:rPr>
  </w:style>
  <w:style w:type="character" w:customStyle="1" w:styleId="6Exact1">
    <w:name w:val="Основной текст (6) Exact1"/>
    <w:basedOn w:val="6Exact"/>
    <w:rsid w:val="00184091"/>
    <w:rPr>
      <w:rFonts w:ascii="Franklin Gothic Heavy" w:eastAsia="Franklin Gothic Heavy" w:hAnsi="Franklin Gothic Heavy" w:cs="Franklin Gothic Heavy"/>
      <w:color w:val="000000"/>
      <w:spacing w:val="0"/>
      <w:w w:val="100"/>
      <w:position w:val="0"/>
      <w:sz w:val="12"/>
      <w:szCs w:val="12"/>
      <w:shd w:val="clear" w:color="auto" w:fill="FFFFFF"/>
    </w:rPr>
  </w:style>
  <w:style w:type="character" w:customStyle="1" w:styleId="5Exact3">
    <w:name w:val="Основной текст (5) Exact3"/>
    <w:basedOn w:val="5f8"/>
    <w:rsid w:val="00184091"/>
    <w:rPr>
      <w:rFonts w:ascii="Franklin Gothic Heavy" w:eastAsia="Franklin Gothic Heavy" w:hAnsi="Franklin Gothic Heavy" w:cs="Franklin Gothic Heavy"/>
      <w:spacing w:val="2"/>
      <w:sz w:val="8"/>
      <w:szCs w:val="8"/>
      <w:shd w:val="clear" w:color="auto" w:fill="FFFFFF"/>
    </w:rPr>
  </w:style>
  <w:style w:type="character" w:customStyle="1" w:styleId="5TimesNewRoman0ptExact">
    <w:name w:val="Основной текст (5) + Times New Roman;Интервал 0 pt Exact"/>
    <w:basedOn w:val="5f8"/>
    <w:rsid w:val="00184091"/>
    <w:rPr>
      <w:rFonts w:ascii="Times New Roman" w:eastAsia="Times New Roman" w:hAnsi="Times New Roman" w:cs="Times New Roman"/>
      <w:spacing w:val="-4"/>
      <w:sz w:val="8"/>
      <w:szCs w:val="8"/>
      <w:shd w:val="clear" w:color="auto" w:fill="FFFFFF"/>
    </w:rPr>
  </w:style>
  <w:style w:type="character" w:customStyle="1" w:styleId="50ptExact">
    <w:name w:val="Основной текст (5) + Интервал 0 pt Exact"/>
    <w:basedOn w:val="5f8"/>
    <w:rsid w:val="00184091"/>
    <w:rPr>
      <w:rFonts w:ascii="Franklin Gothic Heavy" w:eastAsia="Franklin Gothic Heavy" w:hAnsi="Franklin Gothic Heavy" w:cs="Franklin Gothic Heavy"/>
      <w:sz w:val="8"/>
      <w:szCs w:val="8"/>
      <w:shd w:val="clear" w:color="auto" w:fill="FFFFFF"/>
    </w:rPr>
  </w:style>
  <w:style w:type="character" w:customStyle="1" w:styleId="5Exact2">
    <w:name w:val="Основной текст (5) Exact2"/>
    <w:basedOn w:val="5f8"/>
    <w:rsid w:val="00184091"/>
    <w:rPr>
      <w:rFonts w:ascii="Franklin Gothic Heavy" w:eastAsia="Franklin Gothic Heavy" w:hAnsi="Franklin Gothic Heavy" w:cs="Franklin Gothic Heavy"/>
      <w:spacing w:val="2"/>
      <w:sz w:val="8"/>
      <w:szCs w:val="8"/>
      <w:shd w:val="clear" w:color="auto" w:fill="FFFFFF"/>
    </w:rPr>
  </w:style>
  <w:style w:type="character" w:customStyle="1" w:styleId="7Exact">
    <w:name w:val="Основной текст (7) Exact"/>
    <w:basedOn w:val="af0"/>
    <w:rsid w:val="00184091"/>
    <w:rPr>
      <w:rFonts w:ascii="Times New Roman" w:eastAsia="Times New Roman" w:hAnsi="Times New Roman" w:cs="Times New Roman"/>
      <w:b w:val="0"/>
      <w:bCs w:val="0"/>
      <w:i w:val="0"/>
      <w:iCs w:val="0"/>
      <w:smallCaps w:val="0"/>
      <w:strike w:val="0"/>
      <w:sz w:val="14"/>
      <w:szCs w:val="14"/>
      <w:u w:val="none"/>
    </w:rPr>
  </w:style>
  <w:style w:type="character" w:customStyle="1" w:styleId="7Exact4">
    <w:name w:val="Основной текст (7) Exact4"/>
    <w:basedOn w:val="7c"/>
    <w:rsid w:val="00184091"/>
    <w:rPr>
      <w:rFonts w:ascii="Times New Roman" w:hAnsi="Times New Roman"/>
      <w:sz w:val="14"/>
      <w:szCs w:val="14"/>
      <w:shd w:val="clear" w:color="auto" w:fill="FFFFFF"/>
      <w:lang w:val="en-US"/>
    </w:rPr>
  </w:style>
  <w:style w:type="character" w:customStyle="1" w:styleId="5Exact1">
    <w:name w:val="Основной текст (5) Exact1"/>
    <w:basedOn w:val="5f8"/>
    <w:rsid w:val="00184091"/>
    <w:rPr>
      <w:rFonts w:ascii="Franklin Gothic Heavy" w:eastAsia="Franklin Gothic Heavy" w:hAnsi="Franklin Gothic Heavy" w:cs="Franklin Gothic Heavy"/>
      <w:spacing w:val="2"/>
      <w:sz w:val="8"/>
      <w:szCs w:val="8"/>
      <w:shd w:val="clear" w:color="auto" w:fill="FFFFFF"/>
    </w:rPr>
  </w:style>
  <w:style w:type="character" w:customStyle="1" w:styleId="4Exact">
    <w:name w:val="Оглавление (4) Exact"/>
    <w:basedOn w:val="af0"/>
    <w:link w:val="4f6"/>
    <w:rsid w:val="00184091"/>
    <w:rPr>
      <w:rFonts w:ascii="Franklin Gothic Heavy" w:eastAsia="Franklin Gothic Heavy" w:hAnsi="Franklin Gothic Heavy" w:cs="Franklin Gothic Heavy"/>
      <w:spacing w:val="2"/>
      <w:sz w:val="8"/>
      <w:szCs w:val="8"/>
      <w:shd w:val="clear" w:color="auto" w:fill="FFFFFF"/>
    </w:rPr>
  </w:style>
  <w:style w:type="character" w:customStyle="1" w:styleId="4Exact3">
    <w:name w:val="Оглавление (4) Exact3"/>
    <w:basedOn w:val="4Exact"/>
    <w:rsid w:val="0018409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18409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TimesNewRoman0ptExact5">
    <w:name w:val="Основной текст (5) + Times New Roman;Интервал 0 pt Exact5"/>
    <w:basedOn w:val="5f8"/>
    <w:rsid w:val="00184091"/>
    <w:rPr>
      <w:rFonts w:ascii="Times New Roman" w:eastAsia="Times New Roman" w:hAnsi="Times New Roman" w:cs="Times New Roman"/>
      <w:spacing w:val="-2"/>
      <w:sz w:val="8"/>
      <w:szCs w:val="8"/>
      <w:shd w:val="clear" w:color="auto" w:fill="FFFFFF"/>
    </w:rPr>
  </w:style>
  <w:style w:type="character" w:customStyle="1" w:styleId="5TimesNewRoman7pt0ptExact">
    <w:name w:val="Основной текст (5) + Times New Roman;7 pt;Интервал 0 pt Exact"/>
    <w:basedOn w:val="5f8"/>
    <w:rsid w:val="00184091"/>
    <w:rPr>
      <w:rFonts w:ascii="Times New Roman" w:eastAsia="Times New Roman" w:hAnsi="Times New Roman" w:cs="Times New Roman"/>
      <w:sz w:val="14"/>
      <w:szCs w:val="14"/>
      <w:shd w:val="clear" w:color="auto" w:fill="FFFFFF"/>
    </w:rPr>
  </w:style>
  <w:style w:type="character" w:customStyle="1" w:styleId="8Exact">
    <w:name w:val="Основной текст (8) Exact"/>
    <w:basedOn w:val="af0"/>
    <w:link w:val="8b"/>
    <w:rsid w:val="00184091"/>
    <w:rPr>
      <w:rFonts w:ascii="Times New Roman" w:hAnsi="Times New Roman"/>
      <w:spacing w:val="-5"/>
      <w:sz w:val="8"/>
      <w:szCs w:val="8"/>
      <w:shd w:val="clear" w:color="auto" w:fill="FFFFFF"/>
    </w:rPr>
  </w:style>
  <w:style w:type="character" w:customStyle="1" w:styleId="8Exact1">
    <w:name w:val="Основной текст (8) Exact1"/>
    <w:basedOn w:val="8Exact"/>
    <w:rsid w:val="00184091"/>
    <w:rPr>
      <w:rFonts w:ascii="Times New Roman" w:hAnsi="Times New Roman"/>
      <w:color w:val="000000"/>
      <w:spacing w:val="-5"/>
      <w:w w:val="100"/>
      <w:position w:val="0"/>
      <w:sz w:val="8"/>
      <w:szCs w:val="8"/>
      <w:shd w:val="clear" w:color="auto" w:fill="FFFFFF"/>
      <w:lang w:val="ru-RU"/>
    </w:rPr>
  </w:style>
  <w:style w:type="character" w:customStyle="1" w:styleId="9Exact">
    <w:name w:val="Основной текст (9) Exact"/>
    <w:basedOn w:val="af0"/>
    <w:link w:val="9b"/>
    <w:rsid w:val="00184091"/>
    <w:rPr>
      <w:rFonts w:ascii="Arial" w:eastAsia="Arial" w:hAnsi="Arial" w:cs="Arial"/>
      <w:spacing w:val="-2"/>
      <w:sz w:val="8"/>
      <w:szCs w:val="8"/>
      <w:shd w:val="clear" w:color="auto" w:fill="FFFFFF"/>
    </w:rPr>
  </w:style>
  <w:style w:type="character" w:customStyle="1" w:styleId="9Exact1">
    <w:name w:val="Основной текст (9) Exact1"/>
    <w:basedOn w:val="9Exact"/>
    <w:rsid w:val="00184091"/>
    <w:rPr>
      <w:rFonts w:ascii="Arial" w:eastAsia="Arial" w:hAnsi="Arial" w:cs="Arial"/>
      <w:color w:val="000000"/>
      <w:spacing w:val="-2"/>
      <w:w w:val="100"/>
      <w:position w:val="0"/>
      <w:sz w:val="8"/>
      <w:szCs w:val="8"/>
      <w:shd w:val="clear" w:color="auto" w:fill="FFFFFF"/>
      <w:lang w:val="ru-RU"/>
    </w:rPr>
  </w:style>
  <w:style w:type="character" w:customStyle="1" w:styleId="10Exact">
    <w:name w:val="Основной текст (10) Exact"/>
    <w:basedOn w:val="af0"/>
    <w:link w:val="107"/>
    <w:rsid w:val="00184091"/>
    <w:rPr>
      <w:rFonts w:ascii="Bookman Old Style" w:eastAsia="Bookman Old Style" w:hAnsi="Bookman Old Style" w:cs="Bookman Old Style"/>
      <w:spacing w:val="-7"/>
      <w:sz w:val="8"/>
      <w:szCs w:val="8"/>
      <w:shd w:val="clear" w:color="auto" w:fill="FFFFFF"/>
    </w:rPr>
  </w:style>
  <w:style w:type="character" w:customStyle="1" w:styleId="10Exact1">
    <w:name w:val="Основной текст (10) Exact1"/>
    <w:basedOn w:val="10Exact"/>
    <w:rsid w:val="00184091"/>
    <w:rPr>
      <w:rFonts w:ascii="Bookman Old Style" w:eastAsia="Bookman Old Style" w:hAnsi="Bookman Old Style" w:cs="Bookman Old Style"/>
      <w:color w:val="000000"/>
      <w:spacing w:val="-7"/>
      <w:w w:val="100"/>
      <w:position w:val="0"/>
      <w:sz w:val="8"/>
      <w:szCs w:val="8"/>
      <w:shd w:val="clear" w:color="auto" w:fill="FFFFFF"/>
      <w:lang w:val="ru-RU"/>
    </w:rPr>
  </w:style>
  <w:style w:type="character" w:customStyle="1" w:styleId="11Exact">
    <w:name w:val="Основной текст (11) Exact"/>
    <w:basedOn w:val="af0"/>
    <w:link w:val="11fa"/>
    <w:rsid w:val="00184091"/>
    <w:rPr>
      <w:rFonts w:ascii="Times New Roman" w:hAnsi="Times New Roman"/>
      <w:sz w:val="8"/>
      <w:szCs w:val="8"/>
      <w:shd w:val="clear" w:color="auto" w:fill="FFFFFF"/>
    </w:rPr>
  </w:style>
  <w:style w:type="character" w:customStyle="1" w:styleId="11Exact1">
    <w:name w:val="Основной текст (11) Exact1"/>
    <w:basedOn w:val="11Exact"/>
    <w:rsid w:val="00184091"/>
    <w:rPr>
      <w:rFonts w:ascii="Times New Roman" w:hAnsi="Times New Roman"/>
      <w:color w:val="000000"/>
      <w:spacing w:val="0"/>
      <w:w w:val="100"/>
      <w:position w:val="0"/>
      <w:sz w:val="8"/>
      <w:szCs w:val="8"/>
      <w:shd w:val="clear" w:color="auto" w:fill="FFFFFF"/>
    </w:rPr>
  </w:style>
  <w:style w:type="character" w:customStyle="1" w:styleId="11FranklinGothicHeavyExact">
    <w:name w:val="Основной текст (11) + Franklin Gothic Heavy Exact"/>
    <w:basedOn w:val="11Exact"/>
    <w:rsid w:val="0018409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50ptExact0">
    <w:name w:val="Основной текст (5) + Курсив;Интервал 0 pt Exact"/>
    <w:basedOn w:val="5f8"/>
    <w:rsid w:val="00184091"/>
    <w:rPr>
      <w:rFonts w:ascii="Franklin Gothic Heavy" w:eastAsia="Franklin Gothic Heavy" w:hAnsi="Franklin Gothic Heavy" w:cs="Franklin Gothic Heavy"/>
      <w:i/>
      <w:iCs/>
      <w:spacing w:val="-3"/>
      <w:sz w:val="8"/>
      <w:szCs w:val="8"/>
      <w:shd w:val="clear" w:color="auto" w:fill="FFFFFF"/>
    </w:rPr>
  </w:style>
  <w:style w:type="character" w:customStyle="1" w:styleId="50ptExact1">
    <w:name w:val="Основной текст (5) + Курсив;Интервал 0 pt Exact1"/>
    <w:basedOn w:val="5f8"/>
    <w:rsid w:val="00184091"/>
    <w:rPr>
      <w:rFonts w:ascii="Franklin Gothic Heavy" w:eastAsia="Franklin Gothic Heavy" w:hAnsi="Franklin Gothic Heavy" w:cs="Franklin Gothic Heavy"/>
      <w:i/>
      <w:iCs/>
      <w:spacing w:val="-3"/>
      <w:sz w:val="8"/>
      <w:szCs w:val="8"/>
      <w:shd w:val="clear" w:color="auto" w:fill="FFFFFF"/>
    </w:rPr>
  </w:style>
  <w:style w:type="character" w:customStyle="1" w:styleId="4Exact1">
    <w:name w:val="Оглавление (4) Exact1"/>
    <w:basedOn w:val="4Exact"/>
    <w:rsid w:val="0018409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0">
    <w:name w:val="Подпись к картинке (3) Exact"/>
    <w:basedOn w:val="af0"/>
    <w:rsid w:val="00184091"/>
    <w:rPr>
      <w:rFonts w:ascii="Franklin Gothic Heavy" w:eastAsia="Franklin Gothic Heavy" w:hAnsi="Franklin Gothic Heavy" w:cs="Franklin Gothic Heavy"/>
      <w:b w:val="0"/>
      <w:bCs w:val="0"/>
      <w:i w:val="0"/>
      <w:iCs w:val="0"/>
      <w:smallCaps w:val="0"/>
      <w:strike w:val="0"/>
      <w:spacing w:val="2"/>
      <w:sz w:val="8"/>
      <w:szCs w:val="8"/>
      <w:u w:val="none"/>
    </w:rPr>
  </w:style>
  <w:style w:type="character" w:customStyle="1" w:styleId="3Exact1">
    <w:name w:val="Подпись к картинке (3) Exact1"/>
    <w:basedOn w:val="3ffa"/>
    <w:rsid w:val="00184091"/>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f0"/>
    <w:rsid w:val="00184091"/>
    <w:rPr>
      <w:rFonts w:ascii="Times New Roman" w:eastAsia="Times New Roman" w:hAnsi="Times New Roman" w:cs="Times New Roman"/>
      <w:b w:val="0"/>
      <w:bCs w:val="0"/>
      <w:i w:val="0"/>
      <w:iCs w:val="0"/>
      <w:smallCaps w:val="0"/>
      <w:strike w:val="0"/>
      <w:sz w:val="14"/>
      <w:szCs w:val="14"/>
      <w:u w:val="none"/>
    </w:rPr>
  </w:style>
  <w:style w:type="character" w:customStyle="1" w:styleId="4Exact10">
    <w:name w:val="Подпись к картинке (4) Exact1"/>
    <w:basedOn w:val="4f7"/>
    <w:rsid w:val="00184091"/>
    <w:rPr>
      <w:rFonts w:ascii="Times New Roman" w:hAnsi="Times New Roman"/>
      <w:sz w:val="14"/>
      <w:szCs w:val="14"/>
      <w:shd w:val="clear" w:color="auto" w:fill="FFFFFF"/>
    </w:rPr>
  </w:style>
  <w:style w:type="character" w:customStyle="1" w:styleId="FranklinGothicHeavy4pt">
    <w:name w:val="Основной текст + Franklin Gothic Heavy;4 pt"/>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fffb"/>
    <w:rsid w:val="00184091"/>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30pt">
    <w:name w:val="Основной текст + 30 pt"/>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60"/>
      <w:szCs w:val="60"/>
      <w:u w:val="none"/>
      <w:shd w:val="clear" w:color="auto" w:fill="FFFFFF"/>
    </w:rPr>
  </w:style>
  <w:style w:type="character" w:customStyle="1" w:styleId="95pt3">
    <w:name w:val="Основной текст + 9;5 pt3"/>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fffb"/>
    <w:rsid w:val="00184091"/>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fffb"/>
    <w:rsid w:val="00184091"/>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fffb"/>
    <w:rsid w:val="00184091"/>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BookAntiqua">
    <w:name w:val="Основной текст + Book Antiqua"/>
    <w:basedOn w:val="affffb"/>
    <w:rsid w:val="00184091"/>
    <w:rPr>
      <w:rFonts w:ascii="Book Antiqua" w:eastAsia="Book Antiqua" w:hAnsi="Book Antiqua" w:cs="Book Antiqua"/>
      <w:b w:val="0"/>
      <w:bCs w:val="0"/>
      <w:i w:val="0"/>
      <w:iCs w:val="0"/>
      <w:smallCaps w:val="0"/>
      <w:strike w:val="0"/>
      <w:color w:val="000000"/>
      <w:spacing w:val="0"/>
      <w:w w:val="100"/>
      <w:position w:val="0"/>
      <w:sz w:val="27"/>
      <w:szCs w:val="27"/>
      <w:u w:val="none"/>
      <w:shd w:val="clear" w:color="auto" w:fill="FFFFFF"/>
    </w:rPr>
  </w:style>
  <w:style w:type="character" w:customStyle="1" w:styleId="95pt2">
    <w:name w:val="Основной текст + 9;5 pt2"/>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f8">
    <w:name w:val="Основной текст (5)_"/>
    <w:basedOn w:val="af0"/>
    <w:link w:val="514"/>
    <w:rsid w:val="00184091"/>
    <w:rPr>
      <w:rFonts w:ascii="Franklin Gothic Heavy" w:eastAsia="Franklin Gothic Heavy" w:hAnsi="Franklin Gothic Heavy" w:cs="Franklin Gothic Heavy"/>
      <w:sz w:val="8"/>
      <w:szCs w:val="8"/>
      <w:shd w:val="clear" w:color="auto" w:fill="FFFFFF"/>
    </w:rPr>
  </w:style>
  <w:style w:type="character" w:customStyle="1" w:styleId="5f9">
    <w:name w:val="Основной текст (5)"/>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FranklinGothicHeavy4pt6">
    <w:name w:val="Основной текст + Franklin Gothic Heavy;4 pt6"/>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3ffa">
    <w:name w:val="Подпись к картинке (3)_"/>
    <w:basedOn w:val="af0"/>
    <w:link w:val="31d"/>
    <w:rsid w:val="00184091"/>
    <w:rPr>
      <w:rFonts w:ascii="Franklin Gothic Heavy" w:eastAsia="Franklin Gothic Heavy" w:hAnsi="Franklin Gothic Heavy" w:cs="Franklin Gothic Heavy"/>
      <w:sz w:val="8"/>
      <w:szCs w:val="8"/>
      <w:shd w:val="clear" w:color="auto" w:fill="FFFFFF"/>
    </w:rPr>
  </w:style>
  <w:style w:type="character" w:customStyle="1" w:styleId="3ffb">
    <w:name w:val="Подпись к картинке (3)"/>
    <w:basedOn w:val="3ffa"/>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28">
    <w:name w:val="Основной текст (12)_"/>
    <w:basedOn w:val="af0"/>
    <w:link w:val="1211"/>
    <w:rsid w:val="00184091"/>
    <w:rPr>
      <w:rFonts w:ascii="Arial" w:eastAsia="Arial" w:hAnsi="Arial" w:cs="Arial"/>
      <w:i/>
      <w:iCs/>
      <w:sz w:val="13"/>
      <w:szCs w:val="13"/>
      <w:shd w:val="clear" w:color="auto" w:fill="FFFFFF"/>
    </w:rPr>
  </w:style>
  <w:style w:type="character" w:customStyle="1" w:styleId="129">
    <w:name w:val="Основной текст (12)"/>
    <w:basedOn w:val="128"/>
    <w:rsid w:val="00184091"/>
    <w:rPr>
      <w:rFonts w:ascii="Arial" w:eastAsia="Arial" w:hAnsi="Arial" w:cs="Arial"/>
      <w:i/>
      <w:iCs/>
      <w:color w:val="000000"/>
      <w:spacing w:val="0"/>
      <w:w w:val="100"/>
      <w:position w:val="0"/>
      <w:sz w:val="13"/>
      <w:szCs w:val="13"/>
      <w:shd w:val="clear" w:color="auto" w:fill="FFFFFF"/>
    </w:rPr>
  </w:style>
  <w:style w:type="character" w:customStyle="1" w:styleId="543">
    <w:name w:val="Основной текст (5)4"/>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38">
    <w:name w:val="Основной текст (13)_"/>
    <w:basedOn w:val="af0"/>
    <w:link w:val="1310"/>
    <w:rsid w:val="00184091"/>
    <w:rPr>
      <w:rFonts w:ascii="Franklin Gothic Heavy" w:eastAsia="Franklin Gothic Heavy" w:hAnsi="Franklin Gothic Heavy" w:cs="Franklin Gothic Heavy"/>
      <w:sz w:val="25"/>
      <w:szCs w:val="25"/>
      <w:shd w:val="clear" w:color="auto" w:fill="FFFFFF"/>
    </w:rPr>
  </w:style>
  <w:style w:type="character" w:customStyle="1" w:styleId="139">
    <w:name w:val="Основной текст (13)"/>
    <w:basedOn w:val="138"/>
    <w:rsid w:val="00184091"/>
    <w:rPr>
      <w:rFonts w:ascii="Franklin Gothic Heavy" w:eastAsia="Franklin Gothic Heavy" w:hAnsi="Franklin Gothic Heavy" w:cs="Franklin Gothic Heavy"/>
      <w:color w:val="000000"/>
      <w:spacing w:val="0"/>
      <w:w w:val="100"/>
      <w:position w:val="0"/>
      <w:sz w:val="25"/>
      <w:szCs w:val="25"/>
      <w:shd w:val="clear" w:color="auto" w:fill="FFFFFF"/>
    </w:rPr>
  </w:style>
  <w:style w:type="character" w:customStyle="1" w:styleId="7c">
    <w:name w:val="Основной текст (7)_"/>
    <w:basedOn w:val="af0"/>
    <w:link w:val="713"/>
    <w:rsid w:val="00184091"/>
    <w:rPr>
      <w:rFonts w:ascii="Times New Roman" w:hAnsi="Times New Roman"/>
      <w:sz w:val="15"/>
      <w:szCs w:val="15"/>
      <w:shd w:val="clear" w:color="auto" w:fill="FFFFFF"/>
    </w:rPr>
  </w:style>
  <w:style w:type="character" w:customStyle="1" w:styleId="7d">
    <w:name w:val="Основной текст (7)"/>
    <w:basedOn w:val="7c"/>
    <w:rsid w:val="00184091"/>
    <w:rPr>
      <w:rFonts w:ascii="Times New Roman" w:hAnsi="Times New Roman"/>
      <w:color w:val="000000"/>
      <w:spacing w:val="0"/>
      <w:w w:val="100"/>
      <w:position w:val="0"/>
      <w:sz w:val="15"/>
      <w:szCs w:val="15"/>
      <w:shd w:val="clear" w:color="auto" w:fill="FFFFFF"/>
    </w:rPr>
  </w:style>
  <w:style w:type="character" w:customStyle="1" w:styleId="532">
    <w:name w:val="Основной текст (5)3"/>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Candara45pt">
    <w:name w:val="Основной текст + Candara;4;5 pt"/>
    <w:basedOn w:val="affffb"/>
    <w:rsid w:val="00184091"/>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334">
    <w:name w:val="Подпись к картинке (3)3"/>
    <w:basedOn w:val="3ffa"/>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5">
    <w:name w:val="Подпись к картинке (3)2"/>
    <w:basedOn w:val="3ffa"/>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4f7">
    <w:name w:val="Подпись к картинке (4)_"/>
    <w:basedOn w:val="af0"/>
    <w:link w:val="413"/>
    <w:rsid w:val="00184091"/>
    <w:rPr>
      <w:rFonts w:ascii="Times New Roman" w:hAnsi="Times New Roman"/>
      <w:sz w:val="15"/>
      <w:szCs w:val="15"/>
      <w:shd w:val="clear" w:color="auto" w:fill="FFFFFF"/>
    </w:rPr>
  </w:style>
  <w:style w:type="character" w:customStyle="1" w:styleId="4f8">
    <w:name w:val="Подпись к картинке (4)"/>
    <w:basedOn w:val="4f7"/>
    <w:rsid w:val="00184091"/>
    <w:rPr>
      <w:rFonts w:ascii="Times New Roman" w:hAnsi="Times New Roman"/>
      <w:color w:val="000000"/>
      <w:spacing w:val="0"/>
      <w:w w:val="100"/>
      <w:position w:val="0"/>
      <w:sz w:val="15"/>
      <w:szCs w:val="15"/>
      <w:shd w:val="clear" w:color="auto" w:fill="FFFFFF"/>
      <w:lang w:val="ru-RU"/>
    </w:rPr>
  </w:style>
  <w:style w:type="character" w:customStyle="1" w:styleId="5fa">
    <w:name w:val="Колонтитул5"/>
    <w:basedOn w:val="afffffff"/>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rPr>
  </w:style>
  <w:style w:type="character" w:customStyle="1" w:styleId="326">
    <w:name w:val="Основной текст (3)2"/>
    <w:basedOn w:val="3ff7"/>
    <w:rsid w:val="00184091"/>
    <w:rPr>
      <w:rFonts w:ascii="Times New Roman" w:hAnsi="Times New Roman"/>
      <w:color w:val="000000"/>
      <w:spacing w:val="0"/>
      <w:w w:val="100"/>
      <w:position w:val="0"/>
      <w:sz w:val="23"/>
      <w:szCs w:val="23"/>
      <w:shd w:val="clear" w:color="auto" w:fill="FFFFFF"/>
      <w:lang w:val="ru-RU"/>
    </w:rPr>
  </w:style>
  <w:style w:type="character" w:customStyle="1" w:styleId="2fff8">
    <w:name w:val="Колонтитул (2)"/>
    <w:basedOn w:val="af0"/>
    <w:rsid w:val="00184091"/>
    <w:rPr>
      <w:rFonts w:ascii="Times New Roman" w:eastAsia="Times New Roman" w:hAnsi="Times New Roman" w:cs="Times New Roman"/>
      <w:b w:val="0"/>
      <w:bCs w:val="0"/>
      <w:i w:val="0"/>
      <w:iCs w:val="0"/>
      <w:smallCaps w:val="0"/>
      <w:strike w:val="0"/>
      <w:sz w:val="23"/>
      <w:szCs w:val="23"/>
      <w:u w:val="none"/>
    </w:rPr>
  </w:style>
  <w:style w:type="character" w:customStyle="1" w:styleId="16Exact">
    <w:name w:val="Основной текст (16) Exact"/>
    <w:basedOn w:val="af0"/>
    <w:link w:val="166"/>
    <w:rsid w:val="00184091"/>
    <w:rPr>
      <w:rFonts w:ascii="Tahoma" w:eastAsia="Tahoma" w:hAnsi="Tahoma" w:cs="Tahoma"/>
      <w:spacing w:val="-2"/>
      <w:sz w:val="8"/>
      <w:szCs w:val="8"/>
      <w:shd w:val="clear" w:color="auto" w:fill="FFFFFF"/>
    </w:rPr>
  </w:style>
  <w:style w:type="character" w:customStyle="1" w:styleId="16Exact3">
    <w:name w:val="Основной текст (16) Exact3"/>
    <w:basedOn w:val="16Exact"/>
    <w:rsid w:val="00184091"/>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
    <w:rsid w:val="00184091"/>
    <w:rPr>
      <w:rFonts w:ascii="Tahoma" w:eastAsia="Tahoma" w:hAnsi="Tahoma" w:cs="Tahoma"/>
      <w:color w:val="000000"/>
      <w:spacing w:val="-2"/>
      <w:w w:val="100"/>
      <w:position w:val="0"/>
      <w:sz w:val="8"/>
      <w:szCs w:val="8"/>
      <w:shd w:val="clear" w:color="auto" w:fill="FFFFFF"/>
      <w:lang w:val="ru-RU"/>
    </w:rPr>
  </w:style>
  <w:style w:type="character" w:customStyle="1" w:styleId="FranklinGothicHeavy4pt5">
    <w:name w:val="Основной текст + Franklin Gothic Heavy;4 pt5"/>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fffb"/>
    <w:rsid w:val="00184091"/>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46pt">
    <w:name w:val="Колонтитул (4) + 6 pt"/>
    <w:basedOn w:val="af0"/>
    <w:rsid w:val="00184091"/>
    <w:rPr>
      <w:rFonts w:ascii="Franklin Gothic Heavy" w:eastAsia="Franklin Gothic Heavy" w:hAnsi="Franklin Gothic Heavy" w:cs="Franklin Gothic Heavy"/>
      <w:b w:val="0"/>
      <w:bCs w:val="0"/>
      <w:i w:val="0"/>
      <w:iCs w:val="0"/>
      <w:smallCaps w:val="0"/>
      <w:strike w:val="0"/>
      <w:sz w:val="12"/>
      <w:szCs w:val="12"/>
      <w:u w:val="none"/>
    </w:rPr>
  </w:style>
  <w:style w:type="character" w:customStyle="1" w:styleId="46pt1">
    <w:name w:val="Колонтитул (4) + 6 pt1"/>
    <w:basedOn w:val="af0"/>
    <w:rsid w:val="00184091"/>
    <w:rPr>
      <w:rFonts w:ascii="Franklin Gothic Heavy" w:eastAsia="Franklin Gothic Heavy" w:hAnsi="Franklin Gothic Heavy" w:cs="Franklin Gothic Heavy"/>
      <w:b w:val="0"/>
      <w:bCs w:val="0"/>
      <w:i w:val="0"/>
      <w:iCs w:val="0"/>
      <w:smallCaps w:val="0"/>
      <w:strike w:val="0"/>
      <w:sz w:val="12"/>
      <w:szCs w:val="12"/>
      <w:u w:val="none"/>
    </w:rPr>
  </w:style>
  <w:style w:type="character" w:customStyle="1" w:styleId="523">
    <w:name w:val="Основной текст (5)2"/>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770">
    <w:name w:val="Основной текст (7)7"/>
    <w:basedOn w:val="7c"/>
    <w:rsid w:val="00184091"/>
    <w:rPr>
      <w:rFonts w:ascii="Times New Roman" w:hAnsi="Times New Roman"/>
      <w:color w:val="000000"/>
      <w:spacing w:val="0"/>
      <w:w w:val="100"/>
      <w:position w:val="0"/>
      <w:sz w:val="15"/>
      <w:szCs w:val="15"/>
      <w:shd w:val="clear" w:color="auto" w:fill="FFFFFF"/>
      <w:lang w:val="ru-RU"/>
    </w:rPr>
  </w:style>
  <w:style w:type="character" w:customStyle="1" w:styleId="5TimesNewRoman75pt">
    <w:name w:val="Основной текст (5) + Times New Roman;7;5 pt"/>
    <w:basedOn w:val="5f8"/>
    <w:rsid w:val="00184091"/>
    <w:rPr>
      <w:rFonts w:ascii="Times New Roman" w:eastAsia="Times New Roman" w:hAnsi="Times New Roman" w:cs="Times New Roman"/>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fffb"/>
    <w:rsid w:val="00184091"/>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fffb"/>
    <w:rsid w:val="00184091"/>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fffb"/>
    <w:rsid w:val="00184091"/>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fffb"/>
    <w:rsid w:val="00184091"/>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fffb"/>
    <w:rsid w:val="00184091"/>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2fff9">
    <w:name w:val="Подпись к таблице (2)_"/>
    <w:basedOn w:val="af0"/>
    <w:link w:val="21f"/>
    <w:uiPriority w:val="99"/>
    <w:rsid w:val="00184091"/>
    <w:rPr>
      <w:rFonts w:ascii="Franklin Gothic Heavy" w:eastAsia="Franklin Gothic Heavy" w:hAnsi="Franklin Gothic Heavy" w:cs="Franklin Gothic Heavy"/>
      <w:sz w:val="8"/>
      <w:szCs w:val="8"/>
      <w:shd w:val="clear" w:color="auto" w:fill="FFFFFF"/>
    </w:rPr>
  </w:style>
  <w:style w:type="character" w:customStyle="1" w:styleId="2fffa">
    <w:name w:val="Подпись к таблице (2)"/>
    <w:basedOn w:val="2fff9"/>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227">
    <w:name w:val="Подпись к таблице (2)2"/>
    <w:basedOn w:val="2fff9"/>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16Exact1">
    <w:name w:val="Основной текст (16) Exact1"/>
    <w:basedOn w:val="16Exact"/>
    <w:rsid w:val="00184091"/>
    <w:rPr>
      <w:rFonts w:ascii="Tahoma" w:eastAsia="Tahoma" w:hAnsi="Tahoma" w:cs="Tahoma"/>
      <w:color w:val="000000"/>
      <w:spacing w:val="-2"/>
      <w:w w:val="100"/>
      <w:position w:val="0"/>
      <w:sz w:val="8"/>
      <w:szCs w:val="8"/>
      <w:shd w:val="clear" w:color="auto" w:fill="FFFFFF"/>
      <w:lang w:val="ru-RU"/>
    </w:rPr>
  </w:style>
  <w:style w:type="character" w:customStyle="1" w:styleId="115pt3">
    <w:name w:val="Основной текст + 11;5 pt3"/>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61">
    <w:name w:val="Основной текст (7)6"/>
    <w:basedOn w:val="7c"/>
    <w:rsid w:val="00184091"/>
    <w:rPr>
      <w:rFonts w:ascii="Times New Roman" w:hAnsi="Times New Roman"/>
      <w:color w:val="000000"/>
      <w:spacing w:val="0"/>
      <w:w w:val="100"/>
      <w:position w:val="0"/>
      <w:sz w:val="15"/>
      <w:szCs w:val="15"/>
      <w:shd w:val="clear" w:color="auto" w:fill="FFFFFF"/>
    </w:rPr>
  </w:style>
  <w:style w:type="character" w:customStyle="1" w:styleId="BookmanOldStyle10pt">
    <w:name w:val="Основной текст + Bookman Old Style;10 pt;Полужирный"/>
    <w:basedOn w:val="affffb"/>
    <w:rsid w:val="00184091"/>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fffb"/>
    <w:rsid w:val="00184091"/>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0">
    <w:name w:val="Основной текст + Bookman Old Style;Курсив"/>
    <w:basedOn w:val="affffb"/>
    <w:rsid w:val="00184091"/>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fffb"/>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7Exact3">
    <w:name w:val="Основной текст (7) Exact3"/>
    <w:basedOn w:val="7c"/>
    <w:rsid w:val="00184091"/>
    <w:rPr>
      <w:rFonts w:ascii="Times New Roman" w:hAnsi="Times New Roman"/>
      <w:color w:val="000000"/>
      <w:spacing w:val="0"/>
      <w:w w:val="100"/>
      <w:position w:val="0"/>
      <w:sz w:val="14"/>
      <w:szCs w:val="14"/>
      <w:shd w:val="clear" w:color="auto" w:fill="FFFFFF"/>
      <w:lang w:val="ru-RU"/>
    </w:rPr>
  </w:style>
  <w:style w:type="character" w:customStyle="1" w:styleId="5TimesNewRoman7pt0ptExact1">
    <w:name w:val="Основной текст (5) + Times New Roman;7 pt;Интервал 0 pt Exact1"/>
    <w:basedOn w:val="5f8"/>
    <w:rsid w:val="00184091"/>
    <w:rPr>
      <w:rFonts w:ascii="Times New Roman" w:eastAsia="Times New Roman" w:hAnsi="Times New Roman" w:cs="Times New Roman"/>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f8"/>
    <w:rsid w:val="00184091"/>
    <w:rPr>
      <w:rFonts w:ascii="Bookman Old Style" w:eastAsia="Bookman Old Style" w:hAnsi="Bookman Old Style" w:cs="Bookman Old Style"/>
      <w:color w:val="000000"/>
      <w:spacing w:val="0"/>
      <w:w w:val="100"/>
      <w:position w:val="0"/>
      <w:sz w:val="8"/>
      <w:szCs w:val="8"/>
      <w:shd w:val="clear" w:color="auto" w:fill="FFFFFF"/>
      <w:lang w:val="ru-RU"/>
    </w:rPr>
  </w:style>
  <w:style w:type="character" w:customStyle="1" w:styleId="18Exact">
    <w:name w:val="Основной текст (18) Exact"/>
    <w:basedOn w:val="af0"/>
    <w:link w:val="184"/>
    <w:rsid w:val="00184091"/>
    <w:rPr>
      <w:rFonts w:ascii="Bookman Old Style" w:eastAsia="Bookman Old Style" w:hAnsi="Bookman Old Style" w:cs="Bookman Old Style"/>
      <w:spacing w:val="-1"/>
      <w:sz w:val="8"/>
      <w:szCs w:val="8"/>
      <w:shd w:val="clear" w:color="auto" w:fill="FFFFFF"/>
    </w:rPr>
  </w:style>
  <w:style w:type="character" w:customStyle="1" w:styleId="18Exact1">
    <w:name w:val="Основной текст (18) Exact1"/>
    <w:basedOn w:val="18Exact"/>
    <w:rsid w:val="00184091"/>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f8"/>
    <w:rsid w:val="00184091"/>
    <w:rPr>
      <w:rFonts w:ascii="Bookman Old Style" w:eastAsia="Bookman Old Style" w:hAnsi="Bookman Old Style" w:cs="Bookman Old Style"/>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f8"/>
    <w:rsid w:val="00184091"/>
    <w:rPr>
      <w:rFonts w:ascii="Times New Roman" w:eastAsia="Times New Roman" w:hAnsi="Times New Roman" w:cs="Times New Roman"/>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5TimesNewRoman0ptExact3">
    <w:name w:val="Основной текст (5) + Times New Roman;Интервал 0 pt Exact3"/>
    <w:basedOn w:val="5f8"/>
    <w:rsid w:val="00184091"/>
    <w:rPr>
      <w:rFonts w:ascii="Times New Roman" w:eastAsia="Times New Roman" w:hAnsi="Times New Roman" w:cs="Times New Roman"/>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f8"/>
    <w:rsid w:val="00184091"/>
    <w:rPr>
      <w:rFonts w:ascii="Times New Roman" w:eastAsia="Times New Roman" w:hAnsi="Times New Roman" w:cs="Times New Roman"/>
      <w:color w:val="000000"/>
      <w:spacing w:val="-2"/>
      <w:w w:val="100"/>
      <w:position w:val="0"/>
      <w:sz w:val="8"/>
      <w:szCs w:val="8"/>
      <w:shd w:val="clear" w:color="auto" w:fill="FFFFFF"/>
      <w:lang w:val="ru-RU"/>
    </w:rPr>
  </w:style>
  <w:style w:type="character" w:customStyle="1" w:styleId="50ptExact10">
    <w:name w:val="Основной текст (5) + Интервал 0 pt Exact1"/>
    <w:basedOn w:val="5f8"/>
    <w:rsid w:val="0018409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5TimesNewRoman0ptExact1">
    <w:name w:val="Основной текст (5) + Times New Roman;Интервал 0 pt Exact1"/>
    <w:basedOn w:val="5f8"/>
    <w:rsid w:val="00184091"/>
    <w:rPr>
      <w:rFonts w:ascii="Times New Roman" w:eastAsia="Times New Roman" w:hAnsi="Times New Roman" w:cs="Times New Roman"/>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f8"/>
    <w:rsid w:val="00184091"/>
    <w:rPr>
      <w:rFonts w:ascii="Franklin Gothic Heavy" w:eastAsia="Franklin Gothic Heavy" w:hAnsi="Franklin Gothic Heavy" w:cs="Franklin Gothic Heavy"/>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f8"/>
    <w:rsid w:val="00184091"/>
    <w:rPr>
      <w:rFonts w:ascii="Tahoma" w:eastAsia="Tahoma" w:hAnsi="Tahoma" w:cs="Tahoma"/>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c"/>
    <w:rsid w:val="0018409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19Exact">
    <w:name w:val="Основной текст (19) Exact"/>
    <w:basedOn w:val="af0"/>
    <w:link w:val="192"/>
    <w:rsid w:val="00184091"/>
    <w:rPr>
      <w:rFonts w:ascii="Times New Roman" w:hAnsi="Times New Roman"/>
      <w:spacing w:val="1"/>
      <w:sz w:val="8"/>
      <w:szCs w:val="8"/>
      <w:shd w:val="clear" w:color="auto" w:fill="FFFFFF"/>
    </w:rPr>
  </w:style>
  <w:style w:type="character" w:customStyle="1" w:styleId="19Exact1">
    <w:name w:val="Основной текст (19) Exact1"/>
    <w:basedOn w:val="19Exact"/>
    <w:rsid w:val="00184091"/>
    <w:rPr>
      <w:rFonts w:ascii="Times New Roman" w:hAnsi="Times New Roman"/>
      <w:color w:val="000000"/>
      <w:spacing w:val="1"/>
      <w:w w:val="100"/>
      <w:position w:val="0"/>
      <w:sz w:val="8"/>
      <w:szCs w:val="8"/>
      <w:shd w:val="clear" w:color="auto" w:fill="FFFFFF"/>
      <w:lang w:val="ru-RU"/>
    </w:rPr>
  </w:style>
  <w:style w:type="character" w:customStyle="1" w:styleId="18Tahoma0ptExact">
    <w:name w:val="Основной текст (18) + Tahoma;Интервал 0 pt Exact"/>
    <w:basedOn w:val="18Exact"/>
    <w:rsid w:val="00184091"/>
    <w:rPr>
      <w:rFonts w:ascii="Tahoma" w:eastAsia="Tahoma" w:hAnsi="Tahoma" w:cs="Tahoma"/>
      <w:color w:val="000000"/>
      <w:spacing w:val="0"/>
      <w:w w:val="100"/>
      <w:position w:val="0"/>
      <w:sz w:val="8"/>
      <w:szCs w:val="8"/>
      <w:shd w:val="clear" w:color="auto" w:fill="FFFFFF"/>
    </w:rPr>
  </w:style>
  <w:style w:type="character" w:customStyle="1" w:styleId="20Exact">
    <w:name w:val="Основной текст (20) Exact"/>
    <w:basedOn w:val="af0"/>
    <w:link w:val="201"/>
    <w:rsid w:val="00184091"/>
    <w:rPr>
      <w:rFonts w:ascii="Times New Roman" w:hAnsi="Times New Roman"/>
      <w:spacing w:val="-1"/>
      <w:sz w:val="8"/>
      <w:szCs w:val="8"/>
      <w:shd w:val="clear" w:color="auto" w:fill="FFFFFF"/>
    </w:rPr>
  </w:style>
  <w:style w:type="character" w:customStyle="1" w:styleId="20Exact1">
    <w:name w:val="Основной текст (20) Exact1"/>
    <w:basedOn w:val="20Exact"/>
    <w:rsid w:val="00184091"/>
    <w:rPr>
      <w:rFonts w:ascii="Times New Roman" w:hAnsi="Times New Roman"/>
      <w:color w:val="000000"/>
      <w:spacing w:val="-1"/>
      <w:w w:val="100"/>
      <w:position w:val="0"/>
      <w:sz w:val="8"/>
      <w:szCs w:val="8"/>
      <w:shd w:val="clear" w:color="auto" w:fill="FFFFFF"/>
      <w:lang w:val="ru-RU"/>
    </w:rPr>
  </w:style>
  <w:style w:type="character" w:customStyle="1" w:styleId="20FranklinGothicHeavy0ptExact">
    <w:name w:val="Основной текст (20) + Franklin Gothic Heavy;Интервал 0 pt Exact"/>
    <w:basedOn w:val="20Exact"/>
    <w:rsid w:val="0018409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fffb"/>
    <w:rsid w:val="00184091"/>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fffb"/>
    <w:rsid w:val="00184091"/>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fffb"/>
    <w:rsid w:val="00184091"/>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fffb"/>
    <w:rsid w:val="00184091"/>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fffb"/>
    <w:rsid w:val="00184091"/>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5fb">
    <w:name w:val="Подпись к картинке (5)_"/>
    <w:basedOn w:val="af0"/>
    <w:link w:val="515"/>
    <w:rsid w:val="00184091"/>
    <w:rPr>
      <w:rFonts w:ascii="Tahoma" w:eastAsia="Tahoma" w:hAnsi="Tahoma" w:cs="Tahoma"/>
      <w:sz w:val="8"/>
      <w:szCs w:val="8"/>
      <w:shd w:val="clear" w:color="auto" w:fill="FFFFFF"/>
    </w:rPr>
  </w:style>
  <w:style w:type="character" w:customStyle="1" w:styleId="5fc">
    <w:name w:val="Подпись к картинке (5)"/>
    <w:basedOn w:val="5fb"/>
    <w:rsid w:val="00184091"/>
    <w:rPr>
      <w:rFonts w:ascii="Tahoma" w:eastAsia="Tahoma" w:hAnsi="Tahoma" w:cs="Tahoma"/>
      <w:color w:val="000000"/>
      <w:spacing w:val="0"/>
      <w:w w:val="100"/>
      <w:position w:val="0"/>
      <w:sz w:val="8"/>
      <w:szCs w:val="8"/>
      <w:shd w:val="clear" w:color="auto" w:fill="FFFFFF"/>
      <w:lang w:val="ru-RU"/>
    </w:rPr>
  </w:style>
  <w:style w:type="character" w:customStyle="1" w:styleId="524">
    <w:name w:val="Подпись к картинке (5)2"/>
    <w:basedOn w:val="5fb"/>
    <w:rsid w:val="00184091"/>
    <w:rPr>
      <w:rFonts w:ascii="Tahoma" w:eastAsia="Tahoma" w:hAnsi="Tahoma" w:cs="Tahoma"/>
      <w:color w:val="000000"/>
      <w:spacing w:val="0"/>
      <w:w w:val="100"/>
      <w:position w:val="0"/>
      <w:sz w:val="8"/>
      <w:szCs w:val="8"/>
      <w:shd w:val="clear" w:color="auto" w:fill="FFFFFF"/>
      <w:lang w:val="ru-RU"/>
    </w:rPr>
  </w:style>
  <w:style w:type="character" w:customStyle="1" w:styleId="21Exact">
    <w:name w:val="Основной текст (21) Exact"/>
    <w:basedOn w:val="af0"/>
    <w:link w:val="21f0"/>
    <w:rsid w:val="00184091"/>
    <w:rPr>
      <w:rFonts w:ascii="Times New Roman" w:hAnsi="Times New Roman"/>
      <w:spacing w:val="3"/>
      <w:sz w:val="8"/>
      <w:szCs w:val="8"/>
      <w:shd w:val="clear" w:color="auto" w:fill="FFFFFF"/>
    </w:rPr>
  </w:style>
  <w:style w:type="character" w:customStyle="1" w:styleId="21Exact1">
    <w:name w:val="Основной текст (21) Exact1"/>
    <w:basedOn w:val="21Exact"/>
    <w:rsid w:val="00184091"/>
    <w:rPr>
      <w:rFonts w:ascii="Times New Roman" w:hAnsi="Times New Roman"/>
      <w:color w:val="000000"/>
      <w:spacing w:val="3"/>
      <w:w w:val="100"/>
      <w:position w:val="0"/>
      <w:sz w:val="8"/>
      <w:szCs w:val="8"/>
      <w:shd w:val="clear" w:color="auto" w:fill="FFFFFF"/>
      <w:lang w:val="ru-RU"/>
    </w:rPr>
  </w:style>
  <w:style w:type="character" w:customStyle="1" w:styleId="21FranklinGothicHeavy0ptExact">
    <w:name w:val="Основной текст (21) + Franklin Gothic Heavy;Интервал 0 pt Exact"/>
    <w:basedOn w:val="21Exact"/>
    <w:rsid w:val="00184091"/>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22Exact">
    <w:name w:val="Основной текст (22) Exact"/>
    <w:basedOn w:val="af0"/>
    <w:link w:val="228"/>
    <w:rsid w:val="00184091"/>
    <w:rPr>
      <w:rFonts w:ascii="Franklin Gothic Heavy" w:eastAsia="Franklin Gothic Heavy" w:hAnsi="Franklin Gothic Heavy" w:cs="Franklin Gothic Heavy"/>
      <w:spacing w:val="1"/>
      <w:sz w:val="8"/>
      <w:szCs w:val="8"/>
      <w:shd w:val="clear" w:color="auto" w:fill="FFFFFF"/>
    </w:rPr>
  </w:style>
  <w:style w:type="character" w:customStyle="1" w:styleId="22Exact1">
    <w:name w:val="Основной текст (22) Exact1"/>
    <w:basedOn w:val="22Exact"/>
    <w:rsid w:val="00184091"/>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
    <w:name w:val="Основной текст (23) Exact"/>
    <w:basedOn w:val="af0"/>
    <w:link w:val="236"/>
    <w:rsid w:val="00184091"/>
    <w:rPr>
      <w:rFonts w:ascii="Franklin Gothic Heavy" w:eastAsia="Franklin Gothic Heavy" w:hAnsi="Franklin Gothic Heavy" w:cs="Franklin Gothic Heavy"/>
      <w:spacing w:val="1"/>
      <w:sz w:val="8"/>
      <w:szCs w:val="8"/>
      <w:shd w:val="clear" w:color="auto" w:fill="FFFFFF"/>
    </w:rPr>
  </w:style>
  <w:style w:type="character" w:customStyle="1" w:styleId="23Exact1">
    <w:name w:val="Основной текст (23) Exact1"/>
    <w:basedOn w:val="23Exact"/>
    <w:rsid w:val="00184091"/>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
    <w:name w:val="Основной текст (24) Exact"/>
    <w:basedOn w:val="af0"/>
    <w:link w:val="243"/>
    <w:rsid w:val="00184091"/>
    <w:rPr>
      <w:rFonts w:ascii="Bookman Old Style" w:eastAsia="Bookman Old Style" w:hAnsi="Bookman Old Style" w:cs="Bookman Old Style"/>
      <w:spacing w:val="-3"/>
      <w:sz w:val="8"/>
      <w:szCs w:val="8"/>
      <w:shd w:val="clear" w:color="auto" w:fill="FFFFFF"/>
    </w:rPr>
  </w:style>
  <w:style w:type="character" w:customStyle="1" w:styleId="24Exact1">
    <w:name w:val="Основной текст (24) Exact1"/>
    <w:basedOn w:val="24Exact"/>
    <w:rsid w:val="00184091"/>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
    <w:name w:val="Основной текст (25) Exact"/>
    <w:basedOn w:val="af0"/>
    <w:link w:val="253"/>
    <w:rsid w:val="00184091"/>
    <w:rPr>
      <w:rFonts w:ascii="Book Antiqua" w:eastAsia="Book Antiqua" w:hAnsi="Book Antiqua" w:cs="Book Antiqua"/>
      <w:w w:val="150"/>
      <w:sz w:val="8"/>
      <w:szCs w:val="8"/>
      <w:shd w:val="clear" w:color="auto" w:fill="FFFFFF"/>
    </w:rPr>
  </w:style>
  <w:style w:type="character" w:customStyle="1" w:styleId="25Exact1">
    <w:name w:val="Основной текст (25) Exact1"/>
    <w:basedOn w:val="25Exact"/>
    <w:rsid w:val="00184091"/>
    <w:rPr>
      <w:rFonts w:ascii="Book Antiqua" w:eastAsia="Book Antiqua" w:hAnsi="Book Antiqua" w:cs="Book Antiqua"/>
      <w:color w:val="000000"/>
      <w:spacing w:val="0"/>
      <w:w w:val="150"/>
      <w:position w:val="0"/>
      <w:sz w:val="8"/>
      <w:szCs w:val="8"/>
      <w:shd w:val="clear" w:color="auto" w:fill="FFFFFF"/>
    </w:rPr>
  </w:style>
  <w:style w:type="character" w:customStyle="1" w:styleId="26Exact">
    <w:name w:val="Основной текст (26) Exact"/>
    <w:basedOn w:val="af0"/>
    <w:link w:val="263"/>
    <w:rsid w:val="00184091"/>
    <w:rPr>
      <w:rFonts w:ascii="Bookman Old Style" w:eastAsia="Bookman Old Style" w:hAnsi="Bookman Old Style" w:cs="Bookman Old Style"/>
      <w:spacing w:val="-6"/>
      <w:sz w:val="8"/>
      <w:szCs w:val="8"/>
      <w:shd w:val="clear" w:color="auto" w:fill="FFFFFF"/>
    </w:rPr>
  </w:style>
  <w:style w:type="character" w:customStyle="1" w:styleId="26Exact1">
    <w:name w:val="Основной текст (26) Exact1"/>
    <w:basedOn w:val="26Exact"/>
    <w:rsid w:val="00184091"/>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
    <w:name w:val="Основной текст (27) Exact"/>
    <w:basedOn w:val="af0"/>
    <w:link w:val="272"/>
    <w:rsid w:val="00184091"/>
    <w:rPr>
      <w:rFonts w:ascii="Bookman Old Style" w:eastAsia="Bookman Old Style" w:hAnsi="Bookman Old Style" w:cs="Bookman Old Style"/>
      <w:spacing w:val="-6"/>
      <w:sz w:val="8"/>
      <w:szCs w:val="8"/>
      <w:shd w:val="clear" w:color="auto" w:fill="FFFFFF"/>
    </w:rPr>
  </w:style>
  <w:style w:type="character" w:customStyle="1" w:styleId="27Exact1">
    <w:name w:val="Основной текст (27) Exact1"/>
    <w:basedOn w:val="27Exact"/>
    <w:rsid w:val="00184091"/>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c"/>
    <w:rsid w:val="00184091"/>
    <w:rPr>
      <w:rFonts w:ascii="Times New Roman" w:hAnsi="Times New Roman"/>
      <w:color w:val="000000"/>
      <w:spacing w:val="0"/>
      <w:w w:val="100"/>
      <w:position w:val="0"/>
      <w:sz w:val="14"/>
      <w:szCs w:val="14"/>
      <w:shd w:val="clear" w:color="auto" w:fill="FFFFFF"/>
      <w:lang w:val="ru-RU"/>
    </w:rPr>
  </w:style>
  <w:style w:type="character" w:customStyle="1" w:styleId="28Exact">
    <w:name w:val="Основной текст (28) Exact"/>
    <w:basedOn w:val="af0"/>
    <w:link w:val="281"/>
    <w:rsid w:val="00184091"/>
    <w:rPr>
      <w:rFonts w:ascii="Times New Roman" w:hAnsi="Times New Roman"/>
      <w:spacing w:val="-1"/>
      <w:sz w:val="8"/>
      <w:szCs w:val="8"/>
      <w:shd w:val="clear" w:color="auto" w:fill="FFFFFF"/>
    </w:rPr>
  </w:style>
  <w:style w:type="character" w:customStyle="1" w:styleId="28Exact1">
    <w:name w:val="Основной текст (28) Exact1"/>
    <w:basedOn w:val="28Exact"/>
    <w:rsid w:val="00184091"/>
    <w:rPr>
      <w:rFonts w:ascii="Times New Roman" w:hAnsi="Times New Roman"/>
      <w:color w:val="000000"/>
      <w:spacing w:val="-1"/>
      <w:w w:val="100"/>
      <w:position w:val="0"/>
      <w:sz w:val="8"/>
      <w:szCs w:val="8"/>
      <w:shd w:val="clear" w:color="auto" w:fill="FFFFFF"/>
      <w:lang w:val="ru-RU"/>
    </w:rPr>
  </w:style>
  <w:style w:type="character" w:customStyle="1" w:styleId="95pt10">
    <w:name w:val="Основной текст + 9;5 pt1"/>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fffb"/>
    <w:rsid w:val="00184091"/>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fffb"/>
    <w:rsid w:val="00184091"/>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Exact1">
    <w:name w:val="Основной текст (7) Exact1"/>
    <w:basedOn w:val="7c"/>
    <w:rsid w:val="00184091"/>
    <w:rPr>
      <w:rFonts w:ascii="Times New Roman" w:hAnsi="Times New Roman"/>
      <w:color w:val="000000"/>
      <w:spacing w:val="0"/>
      <w:w w:val="100"/>
      <w:position w:val="0"/>
      <w:sz w:val="14"/>
      <w:szCs w:val="14"/>
      <w:shd w:val="clear" w:color="auto" w:fill="FFFFFF"/>
      <w:lang w:val="ru-RU"/>
    </w:rPr>
  </w:style>
  <w:style w:type="character" w:customStyle="1" w:styleId="29Exact">
    <w:name w:val="Основной текст (29) Exact"/>
    <w:basedOn w:val="af0"/>
    <w:rsid w:val="00184091"/>
    <w:rPr>
      <w:rFonts w:ascii="Times New Roman" w:eastAsia="Times New Roman" w:hAnsi="Times New Roman" w:cs="Times New Roman"/>
      <w:b/>
      <w:bCs/>
      <w:i/>
      <w:iCs/>
      <w:smallCaps w:val="0"/>
      <w:strike w:val="0"/>
      <w:spacing w:val="-5"/>
      <w:sz w:val="14"/>
      <w:szCs w:val="14"/>
      <w:u w:val="none"/>
    </w:rPr>
  </w:style>
  <w:style w:type="character" w:customStyle="1" w:styleId="3Exact10">
    <w:name w:val="Основной текст (3) Exact1"/>
    <w:basedOn w:val="3ff7"/>
    <w:rsid w:val="00184091"/>
    <w:rPr>
      <w:rFonts w:ascii="Times New Roman" w:hAnsi="Times New Roman"/>
      <w:color w:val="000000"/>
      <w:spacing w:val="3"/>
      <w:w w:val="100"/>
      <w:position w:val="0"/>
      <w:sz w:val="21"/>
      <w:szCs w:val="21"/>
      <w:u w:val="single"/>
      <w:shd w:val="clear" w:color="auto" w:fill="FFFFFF"/>
      <w:lang w:val="ru-RU"/>
    </w:rPr>
  </w:style>
  <w:style w:type="character" w:customStyle="1" w:styleId="95pt11">
    <w:name w:val="Основной текст + 9;5 pt;Полужирный;Курсив1"/>
    <w:basedOn w:val="affffb"/>
    <w:rsid w:val="00184091"/>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30Exact">
    <w:name w:val="Основной текст (30) Exact"/>
    <w:basedOn w:val="af0"/>
    <w:rsid w:val="00184091"/>
    <w:rPr>
      <w:rFonts w:ascii="Times New Roman" w:eastAsia="Times New Roman" w:hAnsi="Times New Roman" w:cs="Times New Roman"/>
      <w:b w:val="0"/>
      <w:bCs w:val="0"/>
      <w:i w:val="0"/>
      <w:iCs w:val="0"/>
      <w:smallCaps w:val="0"/>
      <w:strike w:val="0"/>
      <w:sz w:val="17"/>
      <w:szCs w:val="17"/>
      <w:u w:val="none"/>
    </w:rPr>
  </w:style>
  <w:style w:type="character" w:customStyle="1" w:styleId="31Exact">
    <w:name w:val="Основной текст (31) Exact"/>
    <w:basedOn w:val="af0"/>
    <w:link w:val="31e"/>
    <w:rsid w:val="00184091"/>
    <w:rPr>
      <w:rFonts w:ascii="Bookman Old Style" w:eastAsia="Bookman Old Style" w:hAnsi="Bookman Old Style" w:cs="Bookman Old Style"/>
      <w:b/>
      <w:bCs/>
      <w:spacing w:val="-7"/>
      <w:sz w:val="12"/>
      <w:szCs w:val="12"/>
      <w:shd w:val="clear" w:color="auto" w:fill="FFFFFF"/>
    </w:rPr>
  </w:style>
  <w:style w:type="character" w:customStyle="1" w:styleId="32Exact">
    <w:name w:val="Основной текст (32) Exact"/>
    <w:basedOn w:val="af0"/>
    <w:link w:val="327"/>
    <w:rsid w:val="00184091"/>
    <w:rPr>
      <w:rFonts w:ascii="Times New Roman" w:hAnsi="Times New Roman"/>
      <w:b/>
      <w:bCs/>
      <w:spacing w:val="-2"/>
      <w:sz w:val="14"/>
      <w:szCs w:val="14"/>
      <w:shd w:val="clear" w:color="auto" w:fill="FFFFFF"/>
      <w:lang w:val="en-US"/>
    </w:rPr>
  </w:style>
  <w:style w:type="character" w:customStyle="1" w:styleId="4f9">
    <w:name w:val="Основной текст (4)"/>
    <w:basedOn w:val="4f5"/>
    <w:rsid w:val="00184091"/>
    <w:rPr>
      <w:rFonts w:ascii="Times New Roman" w:hAnsi="Times New Roman"/>
      <w:b/>
      <w:bCs/>
      <w:color w:val="000000"/>
      <w:spacing w:val="0"/>
      <w:w w:val="100"/>
      <w:position w:val="0"/>
      <w:sz w:val="27"/>
      <w:szCs w:val="27"/>
      <w:shd w:val="clear" w:color="auto" w:fill="FFFFFF"/>
      <w:lang w:val="ru-RU"/>
    </w:rPr>
  </w:style>
  <w:style w:type="character" w:customStyle="1" w:styleId="BookAntiqua5pt0pt">
    <w:name w:val="Основной текст + Book Antiqua;5 pt;Курсив;Интервал 0 pt"/>
    <w:basedOn w:val="affffb"/>
    <w:rsid w:val="00184091"/>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fffb"/>
    <w:rsid w:val="00184091"/>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fffb"/>
    <w:rsid w:val="00184091"/>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fffb"/>
    <w:rsid w:val="00184091"/>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fffff"/>
    <w:rsid w:val="00184091"/>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fffff"/>
    <w:rsid w:val="00184091"/>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12a">
    <w:name w:val="Заголовок №1 (2)_"/>
    <w:basedOn w:val="af0"/>
    <w:link w:val="12b"/>
    <w:rsid w:val="00184091"/>
    <w:rPr>
      <w:rFonts w:ascii="Times New Roman" w:hAnsi="Times New Roman"/>
      <w:sz w:val="27"/>
      <w:szCs w:val="27"/>
      <w:shd w:val="clear" w:color="auto" w:fill="FFFFFF"/>
    </w:rPr>
  </w:style>
  <w:style w:type="character" w:customStyle="1" w:styleId="335">
    <w:name w:val="Основной текст (33)_"/>
    <w:basedOn w:val="af0"/>
    <w:link w:val="336"/>
    <w:uiPriority w:val="99"/>
    <w:rsid w:val="00184091"/>
    <w:rPr>
      <w:rFonts w:ascii="Times New Roman" w:hAnsi="Times New Roman"/>
      <w:sz w:val="13"/>
      <w:szCs w:val="13"/>
      <w:shd w:val="clear" w:color="auto" w:fill="FFFFFF"/>
      <w:lang w:val="en-US"/>
    </w:rPr>
  </w:style>
  <w:style w:type="character" w:customStyle="1" w:styleId="3395pt">
    <w:name w:val="Основной текст (33) + 9;5 pt"/>
    <w:basedOn w:val="335"/>
    <w:rsid w:val="00184091"/>
    <w:rPr>
      <w:rFonts w:ascii="Times New Roman" w:hAnsi="Times New Roman"/>
      <w:color w:val="000000"/>
      <w:spacing w:val="0"/>
      <w:w w:val="100"/>
      <w:position w:val="0"/>
      <w:sz w:val="19"/>
      <w:szCs w:val="19"/>
      <w:shd w:val="clear" w:color="auto" w:fill="FFFFFF"/>
      <w:lang w:val="en-US"/>
    </w:rPr>
  </w:style>
  <w:style w:type="character" w:customStyle="1" w:styleId="75pt11">
    <w:name w:val="Основной текст + 7;5 pt1"/>
    <w:basedOn w:val="affffb"/>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422">
    <w:name w:val="Основной текст (4)2"/>
    <w:basedOn w:val="4f5"/>
    <w:rsid w:val="00184091"/>
    <w:rPr>
      <w:rFonts w:ascii="Times New Roman" w:hAnsi="Times New Roman"/>
      <w:b/>
      <w:bCs/>
      <w:color w:val="000000"/>
      <w:spacing w:val="0"/>
      <w:w w:val="100"/>
      <w:position w:val="0"/>
      <w:sz w:val="27"/>
      <w:szCs w:val="27"/>
      <w:shd w:val="clear" w:color="auto" w:fill="FFFFFF"/>
      <w:lang w:val="ru-RU"/>
    </w:rPr>
  </w:style>
  <w:style w:type="character" w:customStyle="1" w:styleId="21f1">
    <w:name w:val="Колонтитул (2)1"/>
    <w:basedOn w:val="af0"/>
    <w:rsid w:val="00184091"/>
    <w:rPr>
      <w:rFonts w:ascii="Times New Roman" w:eastAsia="Times New Roman" w:hAnsi="Times New Roman" w:cs="Times New Roman"/>
      <w:b w:val="0"/>
      <w:bCs w:val="0"/>
      <w:i w:val="0"/>
      <w:iCs w:val="0"/>
      <w:smallCaps w:val="0"/>
      <w:strike w:val="0"/>
      <w:sz w:val="23"/>
      <w:szCs w:val="23"/>
      <w:u w:val="none"/>
    </w:rPr>
  </w:style>
  <w:style w:type="character" w:customStyle="1" w:styleId="328">
    <w:name w:val="Заголовок №3 (2)_"/>
    <w:basedOn w:val="af0"/>
    <w:link w:val="329"/>
    <w:rsid w:val="00184091"/>
    <w:rPr>
      <w:rFonts w:ascii="Times New Roman" w:hAnsi="Times New Roman"/>
      <w:b/>
      <w:bCs/>
      <w:sz w:val="27"/>
      <w:szCs w:val="27"/>
      <w:shd w:val="clear" w:color="auto" w:fill="FFFFFF"/>
    </w:rPr>
  </w:style>
  <w:style w:type="character" w:customStyle="1" w:styleId="229">
    <w:name w:val="Заголовок №2 (2)_"/>
    <w:basedOn w:val="af0"/>
    <w:link w:val="22a"/>
    <w:rsid w:val="00184091"/>
    <w:rPr>
      <w:rFonts w:ascii="Times New Roman" w:hAnsi="Times New Roman"/>
      <w:b/>
      <w:bCs/>
      <w:sz w:val="30"/>
      <w:szCs w:val="30"/>
      <w:shd w:val="clear" w:color="auto" w:fill="FFFFFF"/>
    </w:rPr>
  </w:style>
  <w:style w:type="character" w:customStyle="1" w:styleId="75pt0pt">
    <w:name w:val="Основной текст + 7;5 pt;Полужирный;Курсив;Интервал 0 pt"/>
    <w:basedOn w:val="affffb"/>
    <w:rsid w:val="00184091"/>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fffb"/>
    <w:rsid w:val="00184091"/>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fffb"/>
    <w:rsid w:val="00184091"/>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4fa">
    <w:name w:val="Колонтитул4"/>
    <w:basedOn w:val="afffffff"/>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rPr>
  </w:style>
  <w:style w:type="character" w:customStyle="1" w:styleId="TimesNewRoman115pt1">
    <w:name w:val="Колонтитул + Times New Roman;11;5 pt1"/>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5Exact">
    <w:name w:val="Основной текст (35) Exact"/>
    <w:basedOn w:val="af0"/>
    <w:link w:val="354"/>
    <w:rsid w:val="00184091"/>
    <w:rPr>
      <w:rFonts w:ascii="Times New Roman" w:hAnsi="Times New Roman"/>
      <w:spacing w:val="-4"/>
      <w:w w:val="150"/>
      <w:sz w:val="8"/>
      <w:szCs w:val="8"/>
      <w:shd w:val="clear" w:color="auto" w:fill="FFFFFF"/>
    </w:rPr>
  </w:style>
  <w:style w:type="character" w:customStyle="1" w:styleId="35Exact2">
    <w:name w:val="Основной текст (35) Exact2"/>
    <w:basedOn w:val="35Exact"/>
    <w:rsid w:val="00184091"/>
    <w:rPr>
      <w:rFonts w:ascii="Times New Roman" w:hAnsi="Times New Roman"/>
      <w:color w:val="000000"/>
      <w:spacing w:val="-4"/>
      <w:w w:val="150"/>
      <w:position w:val="0"/>
      <w:sz w:val="8"/>
      <w:szCs w:val="8"/>
      <w:shd w:val="clear" w:color="auto" w:fill="FFFFFF"/>
      <w:lang w:val="ru-RU"/>
    </w:rPr>
  </w:style>
  <w:style w:type="character" w:customStyle="1" w:styleId="36Exact">
    <w:name w:val="Основной текст (36) Exact"/>
    <w:basedOn w:val="af0"/>
    <w:rsid w:val="00184091"/>
    <w:rPr>
      <w:rFonts w:ascii="Arial" w:eastAsia="Arial" w:hAnsi="Arial" w:cs="Arial"/>
      <w:b/>
      <w:bCs/>
      <w:i w:val="0"/>
      <w:iCs w:val="0"/>
      <w:smallCaps w:val="0"/>
      <w:strike w:val="0"/>
      <w:spacing w:val="-2"/>
      <w:sz w:val="8"/>
      <w:szCs w:val="8"/>
      <w:u w:val="none"/>
    </w:rPr>
  </w:style>
  <w:style w:type="character" w:customStyle="1" w:styleId="36Exact3">
    <w:name w:val="Основной текст (36) Exact3"/>
    <w:basedOn w:val="364"/>
    <w:rsid w:val="00184091"/>
    <w:rPr>
      <w:rFonts w:ascii="Arial" w:eastAsia="Arial" w:hAnsi="Arial" w:cs="Arial"/>
      <w:b/>
      <w:bCs/>
      <w:spacing w:val="-2"/>
      <w:sz w:val="8"/>
      <w:szCs w:val="8"/>
      <w:shd w:val="clear" w:color="auto" w:fill="FFFFFF"/>
    </w:rPr>
  </w:style>
  <w:style w:type="character" w:customStyle="1" w:styleId="36FranklinGothicHeavy0ptExact">
    <w:name w:val="Основной текст (36) + Franklin Gothic Heavy;Не полужирный;Интервал 0 pt Exact"/>
    <w:basedOn w:val="364"/>
    <w:rsid w:val="00184091"/>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4"/>
    <w:rsid w:val="00184091"/>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4"/>
    <w:rsid w:val="00184091"/>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4"/>
    <w:rsid w:val="00184091"/>
    <w:rPr>
      <w:rFonts w:ascii="Bookman Old Style" w:eastAsia="Bookman Old Style" w:hAnsi="Bookman Old Style" w:cs="Bookman Old Style"/>
      <w:b/>
      <w:bCs/>
      <w:spacing w:val="-1"/>
      <w:sz w:val="8"/>
      <w:szCs w:val="8"/>
      <w:shd w:val="clear" w:color="auto" w:fill="FFFFFF"/>
      <w:lang w:val="en-US"/>
    </w:rPr>
  </w:style>
  <w:style w:type="character" w:customStyle="1" w:styleId="36Exact2">
    <w:name w:val="Основной текст (36) Exact2"/>
    <w:basedOn w:val="364"/>
    <w:rsid w:val="00184091"/>
    <w:rPr>
      <w:rFonts w:ascii="Arial" w:eastAsia="Arial" w:hAnsi="Arial" w:cs="Arial"/>
      <w:b/>
      <w:bCs/>
      <w:spacing w:val="-2"/>
      <w:sz w:val="8"/>
      <w:szCs w:val="8"/>
      <w:shd w:val="clear" w:color="auto" w:fill="FFFFFF"/>
    </w:rPr>
  </w:style>
  <w:style w:type="character" w:customStyle="1" w:styleId="36TimesNewRoman7pt0ptExact">
    <w:name w:val="Основной текст (36) + Times New Roman;7 pt;Не полужирный;Интервал 0 pt Exact"/>
    <w:basedOn w:val="364"/>
    <w:rsid w:val="00184091"/>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4"/>
    <w:rsid w:val="00184091"/>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4"/>
    <w:rsid w:val="00184091"/>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4"/>
    <w:rsid w:val="00184091"/>
    <w:rPr>
      <w:rFonts w:ascii="Franklin Gothic Heavy" w:eastAsia="Franklin Gothic Heavy" w:hAnsi="Franklin Gothic Heavy" w:cs="Franklin Gothic Heavy"/>
      <w:b/>
      <w:bCs/>
      <w:spacing w:val="-1"/>
      <w:sz w:val="9"/>
      <w:szCs w:val="9"/>
      <w:shd w:val="clear" w:color="auto" w:fill="FFFFFF"/>
    </w:rPr>
  </w:style>
  <w:style w:type="character" w:customStyle="1" w:styleId="36Exact1">
    <w:name w:val="Основной текст (36) Exact1"/>
    <w:basedOn w:val="364"/>
    <w:rsid w:val="00184091"/>
    <w:rPr>
      <w:rFonts w:ascii="Arial" w:eastAsia="Arial" w:hAnsi="Arial" w:cs="Arial"/>
      <w:b/>
      <w:bCs/>
      <w:spacing w:val="-2"/>
      <w:sz w:val="8"/>
      <w:szCs w:val="8"/>
      <w:shd w:val="clear" w:color="auto" w:fill="FFFFFF"/>
    </w:rPr>
  </w:style>
  <w:style w:type="character" w:customStyle="1" w:styleId="37Exact">
    <w:name w:val="Основной текст (37) Exact"/>
    <w:basedOn w:val="af0"/>
    <w:link w:val="372"/>
    <w:rsid w:val="00184091"/>
    <w:rPr>
      <w:rFonts w:ascii="Franklin Gothic Heavy" w:eastAsia="Franklin Gothic Heavy" w:hAnsi="Franklin Gothic Heavy" w:cs="Franklin Gothic Heavy"/>
      <w:sz w:val="8"/>
      <w:szCs w:val="8"/>
      <w:shd w:val="clear" w:color="auto" w:fill="FFFFFF"/>
    </w:rPr>
  </w:style>
  <w:style w:type="character" w:customStyle="1" w:styleId="37Exact1">
    <w:name w:val="Основной текст (37) Exact1"/>
    <w:basedOn w:val="37Exact"/>
    <w:rsid w:val="00184091"/>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6TimesNewRoman5pt0ptExact">
    <w:name w:val="Основной текст (36) + Times New Roman;5 pt;Не полужирный;Интервал 0 pt Exact"/>
    <w:basedOn w:val="364"/>
    <w:rsid w:val="00184091"/>
    <w:rPr>
      <w:rFonts w:ascii="Times New Roman" w:eastAsia="Times New Roman" w:hAnsi="Times New Roman" w:cs="Times New Roman"/>
      <w:b/>
      <w:bCs/>
      <w:spacing w:val="-3"/>
      <w:sz w:val="10"/>
      <w:szCs w:val="10"/>
      <w:shd w:val="clear" w:color="auto" w:fill="FFFFFF"/>
    </w:rPr>
  </w:style>
  <w:style w:type="character" w:customStyle="1" w:styleId="38Exact">
    <w:name w:val="Основной текст (38) Exact"/>
    <w:basedOn w:val="af0"/>
    <w:link w:val="380"/>
    <w:rsid w:val="00184091"/>
    <w:rPr>
      <w:rFonts w:ascii="Bookman Old Style" w:eastAsia="Bookman Old Style" w:hAnsi="Bookman Old Style" w:cs="Bookman Old Style"/>
      <w:spacing w:val="-5"/>
      <w:sz w:val="9"/>
      <w:szCs w:val="9"/>
      <w:shd w:val="clear" w:color="auto" w:fill="FFFFFF"/>
    </w:rPr>
  </w:style>
  <w:style w:type="character" w:customStyle="1" w:styleId="38Exact1">
    <w:name w:val="Основной текст (38) Exact1"/>
    <w:basedOn w:val="38Exact"/>
    <w:rsid w:val="00184091"/>
    <w:rPr>
      <w:rFonts w:ascii="Bookman Old Style" w:eastAsia="Bookman Old Style" w:hAnsi="Bookman Old Style" w:cs="Bookman Old Style"/>
      <w:color w:val="000000"/>
      <w:spacing w:val="-5"/>
      <w:w w:val="100"/>
      <w:position w:val="0"/>
      <w:sz w:val="9"/>
      <w:szCs w:val="9"/>
      <w:shd w:val="clear" w:color="auto" w:fill="FFFFFF"/>
      <w:lang w:val="ru-RU"/>
    </w:rPr>
  </w:style>
  <w:style w:type="character" w:customStyle="1" w:styleId="39Exact">
    <w:name w:val="Основной текст (39) Exact"/>
    <w:basedOn w:val="af0"/>
    <w:link w:val="390"/>
    <w:rsid w:val="00184091"/>
    <w:rPr>
      <w:rFonts w:ascii="Arial" w:eastAsia="Arial" w:hAnsi="Arial" w:cs="Arial"/>
      <w:spacing w:val="-3"/>
      <w:sz w:val="9"/>
      <w:szCs w:val="9"/>
      <w:shd w:val="clear" w:color="auto" w:fill="FFFFFF"/>
    </w:rPr>
  </w:style>
  <w:style w:type="character" w:customStyle="1" w:styleId="39Exact1">
    <w:name w:val="Основной текст (39) Exact1"/>
    <w:basedOn w:val="39Exact"/>
    <w:rsid w:val="00184091"/>
    <w:rPr>
      <w:rFonts w:ascii="Arial" w:eastAsia="Arial" w:hAnsi="Arial" w:cs="Arial"/>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184091"/>
    <w:rPr>
      <w:rFonts w:ascii="Times New Roman" w:hAnsi="Times New Roman"/>
      <w:color w:val="000000"/>
      <w:spacing w:val="-4"/>
      <w:w w:val="150"/>
      <w:position w:val="0"/>
      <w:sz w:val="8"/>
      <w:szCs w:val="8"/>
      <w:shd w:val="clear" w:color="auto" w:fill="FFFFFF"/>
      <w:lang w:val="ru-RU"/>
    </w:rPr>
  </w:style>
  <w:style w:type="character" w:customStyle="1" w:styleId="36Candara45pt0ptExact">
    <w:name w:val="Основной текст (36) + Candara;4;5 pt;Интервал 0 pt Exact"/>
    <w:basedOn w:val="364"/>
    <w:rsid w:val="00184091"/>
    <w:rPr>
      <w:rFonts w:ascii="Candara" w:eastAsia="Candara" w:hAnsi="Candara" w:cs="Candara"/>
      <w:b/>
      <w:bCs/>
      <w:spacing w:val="2"/>
      <w:sz w:val="9"/>
      <w:szCs w:val="9"/>
      <w:shd w:val="clear" w:color="auto" w:fill="FFFFFF"/>
    </w:rPr>
  </w:style>
  <w:style w:type="character" w:customStyle="1" w:styleId="40Exact">
    <w:name w:val="Основной текст (40) Exact"/>
    <w:basedOn w:val="af0"/>
    <w:link w:val="400"/>
    <w:rsid w:val="00184091"/>
    <w:rPr>
      <w:rFonts w:ascii="Candara" w:eastAsia="Candara" w:hAnsi="Candara" w:cs="Candara"/>
      <w:spacing w:val="-7"/>
      <w:sz w:val="8"/>
      <w:szCs w:val="8"/>
      <w:shd w:val="clear" w:color="auto" w:fill="FFFFFF"/>
    </w:rPr>
  </w:style>
  <w:style w:type="character" w:customStyle="1" w:styleId="40CenturyGothic0ptExact">
    <w:name w:val="Основной текст (40) + Century Gothic;Полужирный;Интервал 0 pt Exact"/>
    <w:basedOn w:val="40Exact"/>
    <w:rsid w:val="00184091"/>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184091"/>
    <w:rPr>
      <w:rFonts w:ascii="Book Antiqua" w:eastAsia="Book Antiqua" w:hAnsi="Book Antiqua" w:cs="Book Antiqua"/>
      <w:color w:val="000000"/>
      <w:spacing w:val="0"/>
      <w:w w:val="100"/>
      <w:position w:val="0"/>
      <w:sz w:val="8"/>
      <w:szCs w:val="8"/>
      <w:shd w:val="clear" w:color="auto" w:fill="FFFFFF"/>
    </w:rPr>
  </w:style>
  <w:style w:type="character" w:customStyle="1" w:styleId="40Exact1">
    <w:name w:val="Основной текст (40) Exact1"/>
    <w:basedOn w:val="40Exact"/>
    <w:rsid w:val="00184091"/>
    <w:rPr>
      <w:rFonts w:ascii="Candara" w:eastAsia="Candara" w:hAnsi="Candara" w:cs="Candara"/>
      <w:color w:val="000000"/>
      <w:spacing w:val="-7"/>
      <w:w w:val="100"/>
      <w:position w:val="0"/>
      <w:sz w:val="8"/>
      <w:szCs w:val="8"/>
      <w:shd w:val="clear" w:color="auto" w:fill="FFFFFF"/>
      <w:lang w:val="ru-RU"/>
    </w:rPr>
  </w:style>
  <w:style w:type="character" w:customStyle="1" w:styleId="3ffc">
    <w:name w:val="Колонтитул3"/>
    <w:basedOn w:val="afffffff"/>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lang w:val="ru-RU"/>
    </w:rPr>
  </w:style>
  <w:style w:type="character" w:customStyle="1" w:styleId="Arial45pt">
    <w:name w:val="Основной текст + Arial;4;5 pt"/>
    <w:basedOn w:val="affffb"/>
    <w:rsid w:val="00184091"/>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
    <w:name w:val="Основной текст + Candara;Курсив"/>
    <w:basedOn w:val="affffb"/>
    <w:rsid w:val="00184091"/>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fffb"/>
    <w:rsid w:val="00184091"/>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fffb"/>
    <w:rsid w:val="00184091"/>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fffb"/>
    <w:rsid w:val="00184091"/>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fffb"/>
    <w:rsid w:val="00184091"/>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fffb"/>
    <w:rsid w:val="00184091"/>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ffd">
    <w:name w:val="Подпись к таблице (3)_"/>
    <w:basedOn w:val="af0"/>
    <w:link w:val="31f"/>
    <w:uiPriority w:val="99"/>
    <w:rsid w:val="00184091"/>
    <w:rPr>
      <w:rFonts w:ascii="Arial" w:eastAsia="Arial" w:hAnsi="Arial" w:cs="Arial"/>
      <w:sz w:val="9"/>
      <w:szCs w:val="9"/>
      <w:shd w:val="clear" w:color="auto" w:fill="FFFFFF"/>
    </w:rPr>
  </w:style>
  <w:style w:type="character" w:customStyle="1" w:styleId="3ffe">
    <w:name w:val="Подпись к таблице (3)"/>
    <w:basedOn w:val="3ffd"/>
    <w:uiPriority w:val="99"/>
    <w:rsid w:val="00184091"/>
    <w:rPr>
      <w:rFonts w:ascii="Arial" w:eastAsia="Arial" w:hAnsi="Arial" w:cs="Arial"/>
      <w:sz w:val="9"/>
      <w:szCs w:val="9"/>
      <w:shd w:val="clear" w:color="auto" w:fill="FFFFFF"/>
    </w:rPr>
  </w:style>
  <w:style w:type="character" w:customStyle="1" w:styleId="47Exact">
    <w:name w:val="Основной текст (47) Exact"/>
    <w:basedOn w:val="af0"/>
    <w:link w:val="472"/>
    <w:rsid w:val="00184091"/>
    <w:rPr>
      <w:rFonts w:ascii="Franklin Gothic Heavy" w:eastAsia="Franklin Gothic Heavy" w:hAnsi="Franklin Gothic Heavy" w:cs="Franklin Gothic Heavy"/>
      <w:spacing w:val="-3"/>
      <w:sz w:val="8"/>
      <w:szCs w:val="8"/>
      <w:shd w:val="clear" w:color="auto" w:fill="FFFFFF"/>
    </w:rPr>
  </w:style>
  <w:style w:type="character" w:customStyle="1" w:styleId="47Exact1">
    <w:name w:val="Основной текст (47) Exact1"/>
    <w:basedOn w:val="47Exact"/>
    <w:rsid w:val="00184091"/>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c"/>
    <w:rsid w:val="00184091"/>
    <w:rPr>
      <w:rFonts w:ascii="Times New Roman" w:hAnsi="Times New Roman"/>
      <w:color w:val="000000"/>
      <w:spacing w:val="1"/>
      <w:w w:val="100"/>
      <w:position w:val="0"/>
      <w:sz w:val="14"/>
      <w:szCs w:val="14"/>
      <w:shd w:val="clear" w:color="auto" w:fill="FFFFFF"/>
      <w:lang w:val="ru-RU"/>
    </w:rPr>
  </w:style>
  <w:style w:type="character" w:customStyle="1" w:styleId="70ptExact3">
    <w:name w:val="Основной текст (7) + Интервал 0 pt Exact3"/>
    <w:basedOn w:val="7c"/>
    <w:rsid w:val="00184091"/>
    <w:rPr>
      <w:rFonts w:ascii="Times New Roman" w:hAnsi="Times New Roman"/>
      <w:color w:val="000000"/>
      <w:spacing w:val="1"/>
      <w:w w:val="100"/>
      <w:position w:val="0"/>
      <w:sz w:val="14"/>
      <w:szCs w:val="14"/>
      <w:shd w:val="clear" w:color="auto" w:fill="FFFFFF"/>
      <w:lang w:val="ru-RU"/>
    </w:rPr>
  </w:style>
  <w:style w:type="character" w:customStyle="1" w:styleId="41Exact">
    <w:name w:val="Основной текст (41) Exact"/>
    <w:basedOn w:val="af0"/>
    <w:rsid w:val="00184091"/>
    <w:rPr>
      <w:rFonts w:ascii="Arial" w:eastAsia="Arial" w:hAnsi="Arial" w:cs="Arial"/>
      <w:b w:val="0"/>
      <w:bCs w:val="0"/>
      <w:i w:val="0"/>
      <w:iCs w:val="0"/>
      <w:smallCaps w:val="0"/>
      <w:strike w:val="0"/>
      <w:spacing w:val="-4"/>
      <w:sz w:val="9"/>
      <w:szCs w:val="9"/>
      <w:u w:val="none"/>
    </w:rPr>
  </w:style>
  <w:style w:type="character" w:customStyle="1" w:styleId="41Exact2">
    <w:name w:val="Основной текст (41) Exact2"/>
    <w:basedOn w:val="414"/>
    <w:rsid w:val="00184091"/>
    <w:rPr>
      <w:rFonts w:ascii="Arial" w:eastAsia="Arial" w:hAnsi="Arial" w:cs="Arial"/>
      <w:spacing w:val="-4"/>
      <w:sz w:val="9"/>
      <w:szCs w:val="9"/>
      <w:shd w:val="clear" w:color="auto" w:fill="FFFFFF"/>
    </w:rPr>
  </w:style>
  <w:style w:type="character" w:customStyle="1" w:styleId="41Exact1">
    <w:name w:val="Основной текст (41) Exact1"/>
    <w:basedOn w:val="414"/>
    <w:rsid w:val="00184091"/>
    <w:rPr>
      <w:rFonts w:ascii="Arial" w:eastAsia="Arial" w:hAnsi="Arial" w:cs="Arial"/>
      <w:spacing w:val="-4"/>
      <w:sz w:val="9"/>
      <w:szCs w:val="9"/>
      <w:shd w:val="clear" w:color="auto" w:fill="FFFFFF"/>
    </w:rPr>
  </w:style>
  <w:style w:type="character" w:customStyle="1" w:styleId="6Exact0">
    <w:name w:val="Подпись к картинке (6) Exact"/>
    <w:basedOn w:val="af0"/>
    <w:link w:val="6e"/>
    <w:rsid w:val="00184091"/>
    <w:rPr>
      <w:rFonts w:ascii="Times New Roman" w:hAnsi="Times New Roman"/>
      <w:spacing w:val="-4"/>
      <w:w w:val="150"/>
      <w:sz w:val="8"/>
      <w:szCs w:val="8"/>
      <w:shd w:val="clear" w:color="auto" w:fill="FFFFFF"/>
    </w:rPr>
  </w:style>
  <w:style w:type="character" w:customStyle="1" w:styleId="6Exact10">
    <w:name w:val="Подпись к картинке (6) Exact1"/>
    <w:basedOn w:val="6Exact0"/>
    <w:rsid w:val="00184091"/>
    <w:rPr>
      <w:rFonts w:ascii="Times New Roman" w:hAnsi="Times New Roman"/>
      <w:color w:val="000000"/>
      <w:spacing w:val="-4"/>
      <w:w w:val="150"/>
      <w:position w:val="0"/>
      <w:sz w:val="8"/>
      <w:szCs w:val="8"/>
      <w:shd w:val="clear" w:color="auto" w:fill="FFFFFF"/>
      <w:lang w:val="ru-RU"/>
    </w:rPr>
  </w:style>
  <w:style w:type="character" w:customStyle="1" w:styleId="414">
    <w:name w:val="Основной текст (41)_"/>
    <w:basedOn w:val="af0"/>
    <w:link w:val="4110"/>
    <w:uiPriority w:val="99"/>
    <w:rsid w:val="00184091"/>
    <w:rPr>
      <w:rFonts w:ascii="Arial" w:eastAsia="Arial" w:hAnsi="Arial" w:cs="Arial"/>
      <w:sz w:val="9"/>
      <w:szCs w:val="9"/>
      <w:shd w:val="clear" w:color="auto" w:fill="FFFFFF"/>
    </w:rPr>
  </w:style>
  <w:style w:type="character" w:customStyle="1" w:styleId="415">
    <w:name w:val="Основной текст (41)"/>
    <w:basedOn w:val="414"/>
    <w:rsid w:val="00184091"/>
    <w:rPr>
      <w:rFonts w:ascii="Arial" w:eastAsia="Arial" w:hAnsi="Arial" w:cs="Arial"/>
      <w:color w:val="000000"/>
      <w:spacing w:val="0"/>
      <w:w w:val="100"/>
      <w:position w:val="0"/>
      <w:sz w:val="9"/>
      <w:szCs w:val="9"/>
      <w:shd w:val="clear" w:color="auto" w:fill="FFFFFF"/>
      <w:lang w:val="ru-RU"/>
    </w:rPr>
  </w:style>
  <w:style w:type="character" w:customStyle="1" w:styleId="750">
    <w:name w:val="Основной текст (7)5"/>
    <w:basedOn w:val="7c"/>
    <w:rsid w:val="00184091"/>
    <w:rPr>
      <w:rFonts w:ascii="Times New Roman" w:hAnsi="Times New Roman"/>
      <w:color w:val="000000"/>
      <w:spacing w:val="0"/>
      <w:w w:val="100"/>
      <w:position w:val="0"/>
      <w:sz w:val="15"/>
      <w:szCs w:val="15"/>
      <w:shd w:val="clear" w:color="auto" w:fill="FFFFFF"/>
      <w:lang w:val="ru-RU"/>
    </w:rPr>
  </w:style>
  <w:style w:type="character" w:customStyle="1" w:styleId="4120">
    <w:name w:val="Основной текст (41)2"/>
    <w:basedOn w:val="414"/>
    <w:rsid w:val="00184091"/>
    <w:rPr>
      <w:rFonts w:ascii="Arial" w:eastAsia="Arial" w:hAnsi="Arial" w:cs="Arial"/>
      <w:color w:val="000000"/>
      <w:spacing w:val="0"/>
      <w:w w:val="100"/>
      <w:position w:val="0"/>
      <w:sz w:val="9"/>
      <w:szCs w:val="9"/>
      <w:shd w:val="clear" w:color="auto" w:fill="FFFFFF"/>
      <w:lang w:val="ru-RU"/>
    </w:rPr>
  </w:style>
  <w:style w:type="character" w:customStyle="1" w:styleId="423">
    <w:name w:val="Основной текст (42)_"/>
    <w:basedOn w:val="af0"/>
    <w:link w:val="4210"/>
    <w:uiPriority w:val="99"/>
    <w:rsid w:val="00184091"/>
    <w:rPr>
      <w:rFonts w:ascii="Franklin Gothic Heavy" w:eastAsia="Franklin Gothic Heavy" w:hAnsi="Franklin Gothic Heavy" w:cs="Franklin Gothic Heavy"/>
      <w:spacing w:val="-10"/>
      <w:sz w:val="9"/>
      <w:szCs w:val="9"/>
      <w:shd w:val="clear" w:color="auto" w:fill="FFFFFF"/>
    </w:rPr>
  </w:style>
  <w:style w:type="character" w:customStyle="1" w:styleId="424">
    <w:name w:val="Основной текст (42)"/>
    <w:basedOn w:val="423"/>
    <w:rsid w:val="00184091"/>
    <w:rPr>
      <w:rFonts w:ascii="Franklin Gothic Heavy" w:eastAsia="Franklin Gothic Heavy" w:hAnsi="Franklin Gothic Heavy" w:cs="Franklin Gothic Heavy"/>
      <w:color w:val="000000"/>
      <w:spacing w:val="-10"/>
      <w:w w:val="100"/>
      <w:position w:val="0"/>
      <w:sz w:val="9"/>
      <w:szCs w:val="9"/>
      <w:shd w:val="clear" w:color="auto" w:fill="FFFFFF"/>
      <w:lang w:val="ru-RU"/>
    </w:rPr>
  </w:style>
  <w:style w:type="character" w:customStyle="1" w:styleId="432">
    <w:name w:val="Основной текст (43)_"/>
    <w:basedOn w:val="af0"/>
    <w:link w:val="4310"/>
    <w:uiPriority w:val="99"/>
    <w:rsid w:val="00184091"/>
    <w:rPr>
      <w:rFonts w:ascii="Franklin Gothic Heavy" w:eastAsia="Franklin Gothic Heavy" w:hAnsi="Franklin Gothic Heavy" w:cs="Franklin Gothic Heavy"/>
      <w:sz w:val="9"/>
      <w:szCs w:val="9"/>
      <w:shd w:val="clear" w:color="auto" w:fill="FFFFFF"/>
    </w:rPr>
  </w:style>
  <w:style w:type="character" w:customStyle="1" w:styleId="433">
    <w:name w:val="Основной текст (43)"/>
    <w:basedOn w:val="432"/>
    <w:rsid w:val="00184091"/>
    <w:rPr>
      <w:rFonts w:ascii="Franklin Gothic Heavy" w:eastAsia="Franklin Gothic Heavy" w:hAnsi="Franklin Gothic Heavy" w:cs="Franklin Gothic Heavy"/>
      <w:color w:val="000000"/>
      <w:spacing w:val="0"/>
      <w:w w:val="100"/>
      <w:position w:val="0"/>
      <w:sz w:val="9"/>
      <w:szCs w:val="9"/>
      <w:shd w:val="clear" w:color="auto" w:fill="FFFFFF"/>
      <w:lang w:val="ru-RU"/>
    </w:rPr>
  </w:style>
  <w:style w:type="character" w:customStyle="1" w:styleId="741">
    <w:name w:val="Основной текст (7)4"/>
    <w:basedOn w:val="7c"/>
    <w:rsid w:val="00184091"/>
    <w:rPr>
      <w:rFonts w:ascii="Times New Roman" w:hAnsi="Times New Roman"/>
      <w:color w:val="000000"/>
      <w:spacing w:val="0"/>
      <w:w w:val="100"/>
      <w:position w:val="0"/>
      <w:sz w:val="15"/>
      <w:szCs w:val="15"/>
      <w:shd w:val="clear" w:color="auto" w:fill="FFFFFF"/>
      <w:lang w:val="ru-RU"/>
    </w:rPr>
  </w:style>
  <w:style w:type="character" w:customStyle="1" w:styleId="442">
    <w:name w:val="Основной текст (44)_"/>
    <w:basedOn w:val="af0"/>
    <w:link w:val="4410"/>
    <w:uiPriority w:val="99"/>
    <w:rsid w:val="00184091"/>
    <w:rPr>
      <w:rFonts w:ascii="Times New Roman" w:hAnsi="Times New Roman"/>
      <w:sz w:val="10"/>
      <w:szCs w:val="10"/>
      <w:shd w:val="clear" w:color="auto" w:fill="FFFFFF"/>
    </w:rPr>
  </w:style>
  <w:style w:type="character" w:customStyle="1" w:styleId="443">
    <w:name w:val="Основной текст (44)"/>
    <w:basedOn w:val="442"/>
    <w:rsid w:val="00184091"/>
    <w:rPr>
      <w:rFonts w:ascii="Times New Roman" w:hAnsi="Times New Roman"/>
      <w:color w:val="000000"/>
      <w:spacing w:val="0"/>
      <w:w w:val="100"/>
      <w:position w:val="0"/>
      <w:sz w:val="10"/>
      <w:szCs w:val="10"/>
      <w:shd w:val="clear" w:color="auto" w:fill="FFFFFF"/>
      <w:lang w:val="ru-RU"/>
    </w:rPr>
  </w:style>
  <w:style w:type="character" w:customStyle="1" w:styleId="452">
    <w:name w:val="Основной текст (45)_"/>
    <w:basedOn w:val="af0"/>
    <w:link w:val="4510"/>
    <w:uiPriority w:val="99"/>
    <w:rsid w:val="00184091"/>
    <w:rPr>
      <w:rFonts w:ascii="Franklin Gothic Heavy" w:eastAsia="Franklin Gothic Heavy" w:hAnsi="Franklin Gothic Heavy" w:cs="Franklin Gothic Heavy"/>
      <w:sz w:val="10"/>
      <w:szCs w:val="10"/>
      <w:shd w:val="clear" w:color="auto" w:fill="FFFFFF"/>
    </w:rPr>
  </w:style>
  <w:style w:type="character" w:customStyle="1" w:styleId="453">
    <w:name w:val="Основной текст (45)"/>
    <w:basedOn w:val="452"/>
    <w:uiPriority w:val="99"/>
    <w:rsid w:val="00184091"/>
    <w:rPr>
      <w:rFonts w:ascii="Franklin Gothic Heavy" w:eastAsia="Franklin Gothic Heavy" w:hAnsi="Franklin Gothic Heavy" w:cs="Franklin Gothic Heavy"/>
      <w:color w:val="000000"/>
      <w:spacing w:val="0"/>
      <w:w w:val="100"/>
      <w:position w:val="0"/>
      <w:sz w:val="10"/>
      <w:szCs w:val="10"/>
      <w:shd w:val="clear" w:color="auto" w:fill="FFFFFF"/>
    </w:rPr>
  </w:style>
  <w:style w:type="character" w:customStyle="1" w:styleId="462">
    <w:name w:val="Основной текст (46)_"/>
    <w:basedOn w:val="af0"/>
    <w:link w:val="4610"/>
    <w:uiPriority w:val="99"/>
    <w:rsid w:val="00184091"/>
    <w:rPr>
      <w:rFonts w:ascii="Franklin Gothic Heavy" w:eastAsia="Franklin Gothic Heavy" w:hAnsi="Franklin Gothic Heavy" w:cs="Franklin Gothic Heavy"/>
      <w:sz w:val="9"/>
      <w:szCs w:val="9"/>
      <w:shd w:val="clear" w:color="auto" w:fill="FFFFFF"/>
    </w:rPr>
  </w:style>
  <w:style w:type="character" w:customStyle="1" w:styleId="463">
    <w:name w:val="Основной текст (46)"/>
    <w:basedOn w:val="462"/>
    <w:uiPriority w:val="99"/>
    <w:rsid w:val="00184091"/>
    <w:rPr>
      <w:rFonts w:ascii="Franklin Gothic Heavy" w:eastAsia="Franklin Gothic Heavy" w:hAnsi="Franklin Gothic Heavy" w:cs="Franklin Gothic Heavy"/>
      <w:color w:val="000000"/>
      <w:spacing w:val="0"/>
      <w:w w:val="100"/>
      <w:position w:val="0"/>
      <w:sz w:val="9"/>
      <w:szCs w:val="9"/>
      <w:shd w:val="clear" w:color="auto" w:fill="FFFFFF"/>
    </w:rPr>
  </w:style>
  <w:style w:type="character" w:customStyle="1" w:styleId="364">
    <w:name w:val="Основной текст (36)_"/>
    <w:basedOn w:val="af0"/>
    <w:link w:val="3610"/>
    <w:uiPriority w:val="99"/>
    <w:rsid w:val="00184091"/>
    <w:rPr>
      <w:rFonts w:ascii="Arial" w:eastAsia="Arial" w:hAnsi="Arial" w:cs="Arial"/>
      <w:b/>
      <w:bCs/>
      <w:sz w:val="8"/>
      <w:szCs w:val="8"/>
      <w:shd w:val="clear" w:color="auto" w:fill="FFFFFF"/>
    </w:rPr>
  </w:style>
  <w:style w:type="character" w:customStyle="1" w:styleId="365">
    <w:name w:val="Основной текст (36)"/>
    <w:basedOn w:val="364"/>
    <w:rsid w:val="00184091"/>
    <w:rPr>
      <w:rFonts w:ascii="Arial" w:eastAsia="Arial" w:hAnsi="Arial" w:cs="Arial"/>
      <w:b/>
      <w:bCs/>
      <w:color w:val="000000"/>
      <w:spacing w:val="0"/>
      <w:w w:val="100"/>
      <w:position w:val="0"/>
      <w:sz w:val="8"/>
      <w:szCs w:val="8"/>
      <w:shd w:val="clear" w:color="auto" w:fill="FFFFFF"/>
      <w:lang w:val="ru-RU"/>
    </w:rPr>
  </w:style>
  <w:style w:type="character" w:customStyle="1" w:styleId="291">
    <w:name w:val="Основной текст (29)_"/>
    <w:basedOn w:val="af0"/>
    <w:link w:val="292"/>
    <w:rsid w:val="00184091"/>
    <w:rPr>
      <w:rFonts w:ascii="Times New Roman" w:hAnsi="Times New Roman"/>
      <w:b/>
      <w:bCs/>
      <w:i/>
      <w:iCs/>
      <w:sz w:val="15"/>
      <w:szCs w:val="15"/>
      <w:shd w:val="clear" w:color="auto" w:fill="FFFFFF"/>
    </w:rPr>
  </w:style>
  <w:style w:type="character" w:customStyle="1" w:styleId="290pt">
    <w:name w:val="Основной текст (29) + Интервал 0 pt"/>
    <w:basedOn w:val="291"/>
    <w:rsid w:val="00184091"/>
    <w:rPr>
      <w:rFonts w:ascii="Times New Roman" w:hAnsi="Times New Roman"/>
      <w:b/>
      <w:bCs/>
      <w:i/>
      <w:iCs/>
      <w:color w:val="000000"/>
      <w:spacing w:val="-10"/>
      <w:w w:val="100"/>
      <w:position w:val="0"/>
      <w:sz w:val="15"/>
      <w:szCs w:val="15"/>
      <w:shd w:val="clear" w:color="auto" w:fill="FFFFFF"/>
    </w:rPr>
  </w:style>
  <w:style w:type="character" w:customStyle="1" w:styleId="36TimesNewRoman75pt">
    <w:name w:val="Основной текст (36) + Times New Roman;7;5 pt;Не полужирный"/>
    <w:basedOn w:val="364"/>
    <w:rsid w:val="00184091"/>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2fffb">
    <w:name w:val="Колонтитул2"/>
    <w:basedOn w:val="afffffff"/>
    <w:rsid w:val="00184091"/>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shd w:val="clear" w:color="auto" w:fill="FFFFFF"/>
    </w:rPr>
  </w:style>
  <w:style w:type="character" w:customStyle="1" w:styleId="Exact1">
    <w:name w:val="Основной текст Exact1"/>
    <w:basedOn w:val="affffb"/>
    <w:rsid w:val="00184091"/>
    <w:rPr>
      <w:rFonts w:ascii="Times New Roman" w:eastAsia="Times New Roman" w:hAnsi="Times New Roman" w:cs="Times New Roman"/>
      <w:b w:val="0"/>
      <w:bCs w:val="0"/>
      <w:i w:val="0"/>
      <w:iCs w:val="0"/>
      <w:smallCaps w:val="0"/>
      <w:strike w:val="0"/>
      <w:color w:val="000000"/>
      <w:spacing w:val="2"/>
      <w:w w:val="100"/>
      <w:position w:val="0"/>
      <w:sz w:val="25"/>
      <w:szCs w:val="25"/>
      <w:u w:val="none"/>
      <w:shd w:val="clear" w:color="auto" w:fill="FFFFFF"/>
      <w:lang w:val="ru-RU"/>
    </w:rPr>
  </w:style>
  <w:style w:type="character" w:customStyle="1" w:styleId="10pt0ptExact">
    <w:name w:val="Основной текст + 10 pt;Курсив;Интервал 0 pt Exact"/>
    <w:basedOn w:val="affffb"/>
    <w:rsid w:val="00184091"/>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4"/>
    <w:rsid w:val="00184091"/>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4"/>
    <w:rsid w:val="00184091"/>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4"/>
    <w:rsid w:val="00184091"/>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4"/>
    <w:rsid w:val="00184091"/>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4"/>
    <w:rsid w:val="00184091"/>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4"/>
    <w:rsid w:val="00184091"/>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4"/>
    <w:rsid w:val="00184091"/>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4"/>
    <w:rsid w:val="00184091"/>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4"/>
    <w:rsid w:val="00184091"/>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4"/>
    <w:rsid w:val="00184091"/>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4"/>
    <w:rsid w:val="00184091"/>
    <w:rPr>
      <w:rFonts w:ascii="Candara" w:eastAsia="Candara" w:hAnsi="Candara" w:cs="Candara"/>
      <w:b/>
      <w:bCs/>
      <w:color w:val="000000"/>
      <w:spacing w:val="2"/>
      <w:w w:val="100"/>
      <w:position w:val="0"/>
      <w:sz w:val="9"/>
      <w:szCs w:val="9"/>
      <w:shd w:val="clear" w:color="auto" w:fill="FFFFFF"/>
      <w:lang w:val="ru-RU"/>
    </w:rPr>
  </w:style>
  <w:style w:type="character" w:customStyle="1" w:styleId="48Exact">
    <w:name w:val="Основной текст (48) Exact"/>
    <w:basedOn w:val="af0"/>
    <w:link w:val="480"/>
    <w:rsid w:val="00184091"/>
    <w:rPr>
      <w:rFonts w:ascii="Franklin Gothic Heavy" w:eastAsia="Franklin Gothic Heavy" w:hAnsi="Franklin Gothic Heavy" w:cs="Franklin Gothic Heavy"/>
      <w:spacing w:val="-1"/>
      <w:sz w:val="9"/>
      <w:szCs w:val="9"/>
      <w:shd w:val="clear" w:color="auto" w:fill="FFFFFF"/>
    </w:rPr>
  </w:style>
  <w:style w:type="character" w:customStyle="1" w:styleId="48Exact1">
    <w:name w:val="Основной текст (48) Exact1"/>
    <w:basedOn w:val="48Exact"/>
    <w:rsid w:val="00184091"/>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
    <w:name w:val="Основной текст (49) Exact"/>
    <w:basedOn w:val="af0"/>
    <w:link w:val="490"/>
    <w:rsid w:val="00184091"/>
    <w:rPr>
      <w:rFonts w:ascii="Franklin Gothic Heavy" w:eastAsia="Franklin Gothic Heavy" w:hAnsi="Franklin Gothic Heavy" w:cs="Franklin Gothic Heavy"/>
      <w:spacing w:val="2"/>
      <w:sz w:val="8"/>
      <w:szCs w:val="8"/>
      <w:shd w:val="clear" w:color="auto" w:fill="FFFFFF"/>
    </w:rPr>
  </w:style>
  <w:style w:type="character" w:customStyle="1" w:styleId="49Exact1">
    <w:name w:val="Основной текст (49) Exact1"/>
    <w:basedOn w:val="49Exact"/>
    <w:rsid w:val="00184091"/>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6FranklinGothicHeavy0ptExact1">
    <w:name w:val="Основной текст (36) + Franklin Gothic Heavy;Не полужирный;Интервал 0 pt Exact1"/>
    <w:basedOn w:val="364"/>
    <w:rsid w:val="00184091"/>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50Exact">
    <w:name w:val="Основной текст (50) Exact"/>
    <w:basedOn w:val="af0"/>
    <w:link w:val="500"/>
    <w:rsid w:val="00184091"/>
    <w:rPr>
      <w:rFonts w:ascii="Times New Roman" w:hAnsi="Times New Roman"/>
      <w:spacing w:val="-3"/>
      <w:sz w:val="10"/>
      <w:szCs w:val="10"/>
      <w:shd w:val="clear" w:color="auto" w:fill="FFFFFF"/>
    </w:rPr>
  </w:style>
  <w:style w:type="character" w:customStyle="1" w:styleId="50Exact1">
    <w:name w:val="Основной текст (50) Exact1"/>
    <w:basedOn w:val="50Exact"/>
    <w:rsid w:val="00184091"/>
    <w:rPr>
      <w:rFonts w:ascii="Times New Roman" w:hAnsi="Times New Roman"/>
      <w:color w:val="000000"/>
      <w:spacing w:val="-3"/>
      <w:w w:val="100"/>
      <w:position w:val="0"/>
      <w:sz w:val="10"/>
      <w:szCs w:val="10"/>
      <w:shd w:val="clear" w:color="auto" w:fill="FFFFFF"/>
      <w:lang w:val="ru-RU"/>
    </w:rPr>
  </w:style>
  <w:style w:type="character" w:customStyle="1" w:styleId="Arial4pt0pt">
    <w:name w:val="Основной текст + Arial;4 pt;Полужирный;Интервал 0 pt"/>
    <w:basedOn w:val="affffb"/>
    <w:rsid w:val="00184091"/>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fffb"/>
    <w:rsid w:val="00184091"/>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fffb"/>
    <w:rsid w:val="00184091"/>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fffb"/>
    <w:rsid w:val="00184091"/>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fffb"/>
    <w:rsid w:val="0018409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fffb"/>
    <w:rsid w:val="00184091"/>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fffb"/>
    <w:rsid w:val="0018409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fffb"/>
    <w:rsid w:val="00184091"/>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fffb"/>
    <w:rsid w:val="00184091"/>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fffb"/>
    <w:rsid w:val="00184091"/>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51Exact">
    <w:name w:val="Основной текст (51) Exact"/>
    <w:basedOn w:val="af0"/>
    <w:link w:val="517"/>
    <w:rsid w:val="00184091"/>
    <w:rPr>
      <w:rFonts w:ascii="Arial" w:eastAsia="Arial" w:hAnsi="Arial" w:cs="Arial"/>
      <w:spacing w:val="-4"/>
      <w:sz w:val="9"/>
      <w:szCs w:val="9"/>
      <w:shd w:val="clear" w:color="auto" w:fill="FFFFFF"/>
    </w:rPr>
  </w:style>
  <w:style w:type="character" w:customStyle="1" w:styleId="51Exact1">
    <w:name w:val="Основной текст (51) Exact1"/>
    <w:basedOn w:val="51Exact"/>
    <w:rsid w:val="00184091"/>
    <w:rPr>
      <w:rFonts w:ascii="Arial" w:eastAsia="Arial" w:hAnsi="Arial" w:cs="Arial"/>
      <w:color w:val="000000"/>
      <w:spacing w:val="-4"/>
      <w:w w:val="100"/>
      <w:position w:val="0"/>
      <w:sz w:val="9"/>
      <w:szCs w:val="9"/>
      <w:shd w:val="clear" w:color="auto" w:fill="FFFFFF"/>
      <w:lang w:val="ru-RU"/>
    </w:rPr>
  </w:style>
  <w:style w:type="character" w:customStyle="1" w:styleId="52Exact">
    <w:name w:val="Основной текст (52) Exact"/>
    <w:basedOn w:val="af0"/>
    <w:link w:val="525"/>
    <w:rsid w:val="00184091"/>
    <w:rPr>
      <w:rFonts w:ascii="Arial" w:eastAsia="Arial" w:hAnsi="Arial" w:cs="Arial"/>
      <w:spacing w:val="19"/>
      <w:sz w:val="9"/>
      <w:szCs w:val="9"/>
      <w:shd w:val="clear" w:color="auto" w:fill="FFFFFF"/>
    </w:rPr>
  </w:style>
  <w:style w:type="character" w:customStyle="1" w:styleId="52Exact1">
    <w:name w:val="Основной текст (52) Exact1"/>
    <w:basedOn w:val="52Exact"/>
    <w:rsid w:val="00184091"/>
    <w:rPr>
      <w:rFonts w:ascii="Arial" w:eastAsia="Arial" w:hAnsi="Arial" w:cs="Arial"/>
      <w:color w:val="000000"/>
      <w:spacing w:val="19"/>
      <w:w w:val="100"/>
      <w:position w:val="0"/>
      <w:sz w:val="9"/>
      <w:szCs w:val="9"/>
      <w:shd w:val="clear" w:color="auto" w:fill="FFFFFF"/>
      <w:lang w:val="ru-RU"/>
    </w:rPr>
  </w:style>
  <w:style w:type="character" w:customStyle="1" w:styleId="4fb">
    <w:name w:val="Подпись к таблице (4)_"/>
    <w:basedOn w:val="af0"/>
    <w:link w:val="416"/>
    <w:uiPriority w:val="99"/>
    <w:rsid w:val="00184091"/>
    <w:rPr>
      <w:rFonts w:ascii="Arial" w:eastAsia="Arial" w:hAnsi="Arial" w:cs="Arial"/>
      <w:sz w:val="9"/>
      <w:szCs w:val="9"/>
      <w:shd w:val="clear" w:color="auto" w:fill="FFFFFF"/>
    </w:rPr>
  </w:style>
  <w:style w:type="character" w:customStyle="1" w:styleId="4fc">
    <w:name w:val="Подпись к таблице (4)"/>
    <w:basedOn w:val="4fb"/>
    <w:rsid w:val="00184091"/>
    <w:rPr>
      <w:rFonts w:ascii="Arial" w:eastAsia="Arial" w:hAnsi="Arial" w:cs="Arial"/>
      <w:color w:val="000000"/>
      <w:spacing w:val="0"/>
      <w:w w:val="100"/>
      <w:position w:val="0"/>
      <w:sz w:val="9"/>
      <w:szCs w:val="9"/>
      <w:shd w:val="clear" w:color="auto" w:fill="FFFFFF"/>
      <w:lang w:val="ru-RU"/>
    </w:rPr>
  </w:style>
  <w:style w:type="character" w:customStyle="1" w:styleId="14Exact">
    <w:name w:val="Основной текст (14) Exact"/>
    <w:basedOn w:val="af0"/>
    <w:link w:val="149"/>
    <w:rsid w:val="00184091"/>
    <w:rPr>
      <w:rFonts w:ascii="Arial" w:eastAsia="Arial" w:hAnsi="Arial" w:cs="Arial"/>
      <w:spacing w:val="-4"/>
      <w:sz w:val="8"/>
      <w:szCs w:val="8"/>
      <w:shd w:val="clear" w:color="auto" w:fill="FFFFFF"/>
    </w:rPr>
  </w:style>
  <w:style w:type="character" w:customStyle="1" w:styleId="140ptExact">
    <w:name w:val="Основной текст (14) + Интервал 0 pt Exact"/>
    <w:basedOn w:val="14Exact"/>
    <w:rsid w:val="00184091"/>
    <w:rPr>
      <w:rFonts w:ascii="Arial" w:eastAsia="Arial" w:hAnsi="Arial" w:cs="Arial"/>
      <w:color w:val="000000"/>
      <w:spacing w:val="-7"/>
      <w:w w:val="100"/>
      <w:position w:val="0"/>
      <w:sz w:val="8"/>
      <w:szCs w:val="8"/>
      <w:shd w:val="clear" w:color="auto" w:fill="FFFFFF"/>
      <w:lang w:val="ru-RU"/>
    </w:rPr>
  </w:style>
  <w:style w:type="character" w:customStyle="1" w:styleId="Arial4pt">
    <w:name w:val="Основной текст + Arial;4 pt;Полужирный;Малые прописные"/>
    <w:basedOn w:val="affffb"/>
    <w:rsid w:val="00184091"/>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5fd">
    <w:name w:val="Подпись к таблице (5)_"/>
    <w:basedOn w:val="af0"/>
    <w:link w:val="5fe"/>
    <w:uiPriority w:val="99"/>
    <w:rsid w:val="00184091"/>
    <w:rPr>
      <w:rFonts w:ascii="Times New Roman" w:hAnsi="Times New Roman"/>
      <w:b/>
      <w:bCs/>
      <w:sz w:val="15"/>
      <w:szCs w:val="15"/>
      <w:shd w:val="clear" w:color="auto" w:fill="FFFFFF"/>
    </w:rPr>
  </w:style>
  <w:style w:type="character" w:customStyle="1" w:styleId="TimesNewRoman75pt">
    <w:name w:val="Колонтитул + Times New Roman;7;5 pt"/>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fffff"/>
    <w:rsid w:val="00184091"/>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70ptExact2">
    <w:name w:val="Основной текст (7) + Интервал 0 pt Exact2"/>
    <w:basedOn w:val="7c"/>
    <w:rsid w:val="00184091"/>
    <w:rPr>
      <w:rFonts w:ascii="Times New Roman" w:hAnsi="Times New Roman"/>
      <w:color w:val="000000"/>
      <w:spacing w:val="1"/>
      <w:w w:val="100"/>
      <w:position w:val="0"/>
      <w:sz w:val="14"/>
      <w:szCs w:val="14"/>
      <w:shd w:val="clear" w:color="auto" w:fill="FFFFFF"/>
      <w:lang w:val="ru-RU"/>
    </w:rPr>
  </w:style>
  <w:style w:type="character" w:customStyle="1" w:styleId="70ptExact1">
    <w:name w:val="Основной текст (7) + Интервал 0 pt Exact1"/>
    <w:basedOn w:val="7c"/>
    <w:rsid w:val="00184091"/>
    <w:rPr>
      <w:rFonts w:ascii="Times New Roman" w:hAnsi="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c"/>
    <w:rsid w:val="00184091"/>
    <w:rPr>
      <w:rFonts w:ascii="Times New Roman" w:hAnsi="Times New Roman"/>
      <w:color w:val="000000"/>
      <w:spacing w:val="0"/>
      <w:w w:val="100"/>
      <w:position w:val="0"/>
      <w:sz w:val="15"/>
      <w:szCs w:val="15"/>
      <w:shd w:val="clear" w:color="auto" w:fill="FFFFFF"/>
      <w:lang w:val="ru-RU"/>
    </w:rPr>
  </w:style>
  <w:style w:type="character" w:customStyle="1" w:styleId="721">
    <w:name w:val="Основной текст (7)2"/>
    <w:basedOn w:val="7c"/>
    <w:rsid w:val="00184091"/>
    <w:rPr>
      <w:rFonts w:ascii="Times New Roman" w:hAnsi="Times New Roman"/>
      <w:color w:val="000000"/>
      <w:spacing w:val="0"/>
      <w:w w:val="100"/>
      <w:position w:val="0"/>
      <w:sz w:val="15"/>
      <w:szCs w:val="15"/>
      <w:u w:val="single"/>
      <w:shd w:val="clear" w:color="auto" w:fill="FFFFFF"/>
      <w:lang w:val="ru-RU"/>
    </w:rPr>
  </w:style>
  <w:style w:type="character" w:customStyle="1" w:styleId="6f">
    <w:name w:val="Подпись к таблице (6)_"/>
    <w:basedOn w:val="af0"/>
    <w:link w:val="6f0"/>
    <w:uiPriority w:val="99"/>
    <w:rsid w:val="00184091"/>
    <w:rPr>
      <w:rFonts w:ascii="Times New Roman" w:hAnsi="Times New Roman"/>
      <w:sz w:val="15"/>
      <w:szCs w:val="15"/>
      <w:shd w:val="clear" w:color="auto" w:fill="FFFFFF"/>
    </w:rPr>
  </w:style>
  <w:style w:type="character" w:customStyle="1" w:styleId="300">
    <w:name w:val="Основной текст (30)_"/>
    <w:basedOn w:val="af0"/>
    <w:link w:val="301"/>
    <w:uiPriority w:val="99"/>
    <w:rsid w:val="00184091"/>
    <w:rPr>
      <w:rFonts w:ascii="Times New Roman" w:hAnsi="Times New Roman"/>
      <w:sz w:val="19"/>
      <w:szCs w:val="19"/>
      <w:shd w:val="clear" w:color="auto" w:fill="FFFFFF"/>
    </w:rPr>
  </w:style>
  <w:style w:type="character" w:customStyle="1" w:styleId="95pt12">
    <w:name w:val="Основной текст + 9;5 pt;Полужирный1"/>
    <w:basedOn w:val="affffb"/>
    <w:rsid w:val="00184091"/>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paragraph" w:customStyle="1" w:styleId="2fff3">
    <w:name w:val="Основной текст (2)"/>
    <w:basedOn w:val="af"/>
    <w:link w:val="2fff2"/>
    <w:qFormat/>
    <w:rsid w:val="00184091"/>
    <w:pPr>
      <w:widowControl w:val="0"/>
      <w:shd w:val="clear" w:color="auto" w:fill="FFFFFF"/>
      <w:spacing w:before="840" w:after="600" w:line="686" w:lineRule="exact"/>
      <w:ind w:firstLine="0"/>
      <w:jc w:val="center"/>
    </w:pPr>
    <w:rPr>
      <w:rFonts w:eastAsiaTheme="minorHAnsi" w:cstheme="minorBidi"/>
      <w:sz w:val="60"/>
      <w:szCs w:val="60"/>
      <w:lang w:eastAsia="en-US"/>
    </w:rPr>
  </w:style>
  <w:style w:type="paragraph" w:customStyle="1" w:styleId="2fff5">
    <w:name w:val="Заголовок №2"/>
    <w:basedOn w:val="af"/>
    <w:link w:val="2fff4"/>
    <w:uiPriority w:val="99"/>
    <w:qFormat/>
    <w:rsid w:val="00184091"/>
    <w:pPr>
      <w:widowControl w:val="0"/>
      <w:shd w:val="clear" w:color="auto" w:fill="FFFFFF"/>
      <w:spacing w:after="420" w:line="0" w:lineRule="atLeast"/>
      <w:ind w:firstLine="0"/>
      <w:jc w:val="center"/>
      <w:outlineLvl w:val="1"/>
    </w:pPr>
    <w:rPr>
      <w:rFonts w:eastAsiaTheme="minorHAnsi" w:cstheme="minorBidi"/>
      <w:b/>
      <w:bCs/>
      <w:sz w:val="27"/>
      <w:szCs w:val="27"/>
      <w:lang w:eastAsia="en-US"/>
    </w:rPr>
  </w:style>
  <w:style w:type="paragraph" w:customStyle="1" w:styleId="1ffffffa">
    <w:name w:val="Колонтитул1"/>
    <w:basedOn w:val="af"/>
    <w:qFormat/>
    <w:rsid w:val="00184091"/>
    <w:pPr>
      <w:widowControl w:val="0"/>
      <w:shd w:val="clear" w:color="auto" w:fill="FFFFFF"/>
      <w:spacing w:after="0" w:line="0" w:lineRule="atLeast"/>
      <w:ind w:firstLine="0"/>
      <w:jc w:val="left"/>
    </w:pPr>
    <w:rPr>
      <w:rFonts w:ascii="Franklin Gothic Heavy" w:eastAsia="Franklin Gothic Heavy" w:hAnsi="Franklin Gothic Heavy" w:cs="Franklin Gothic Heavy"/>
      <w:color w:val="000000"/>
      <w:sz w:val="12"/>
      <w:szCs w:val="12"/>
    </w:rPr>
  </w:style>
  <w:style w:type="paragraph" w:customStyle="1" w:styleId="3ff6">
    <w:name w:val="Оглавление (3)"/>
    <w:basedOn w:val="af"/>
    <w:link w:val="3ff5"/>
    <w:qFormat/>
    <w:rsid w:val="00184091"/>
    <w:pPr>
      <w:widowControl w:val="0"/>
      <w:shd w:val="clear" w:color="auto" w:fill="FFFFFF"/>
      <w:spacing w:after="0" w:line="274" w:lineRule="exact"/>
      <w:ind w:firstLine="0"/>
    </w:pPr>
    <w:rPr>
      <w:rFonts w:eastAsiaTheme="minorHAnsi" w:cstheme="minorBidi"/>
      <w:sz w:val="27"/>
      <w:szCs w:val="27"/>
      <w:lang w:eastAsia="en-US"/>
    </w:rPr>
  </w:style>
  <w:style w:type="paragraph" w:customStyle="1" w:styleId="31c">
    <w:name w:val="Основной текст (3)1"/>
    <w:basedOn w:val="af"/>
    <w:link w:val="3ff7"/>
    <w:qFormat/>
    <w:rsid w:val="00184091"/>
    <w:pPr>
      <w:widowControl w:val="0"/>
      <w:shd w:val="clear" w:color="auto" w:fill="FFFFFF"/>
      <w:spacing w:after="0" w:line="274" w:lineRule="exact"/>
      <w:ind w:firstLine="0"/>
    </w:pPr>
    <w:rPr>
      <w:rFonts w:eastAsiaTheme="minorHAnsi" w:cstheme="minorBidi"/>
      <w:sz w:val="23"/>
      <w:szCs w:val="23"/>
      <w:lang w:eastAsia="en-US"/>
    </w:rPr>
  </w:style>
  <w:style w:type="paragraph" w:customStyle="1" w:styleId="3ff9">
    <w:name w:val="Заголовок №3"/>
    <w:basedOn w:val="af"/>
    <w:link w:val="3ff8"/>
    <w:uiPriority w:val="99"/>
    <w:qFormat/>
    <w:rsid w:val="00184091"/>
    <w:pPr>
      <w:widowControl w:val="0"/>
      <w:shd w:val="clear" w:color="auto" w:fill="FFFFFF"/>
      <w:spacing w:after="0" w:line="326" w:lineRule="exact"/>
      <w:ind w:firstLine="0"/>
      <w:jc w:val="left"/>
      <w:outlineLvl w:val="2"/>
    </w:pPr>
    <w:rPr>
      <w:rFonts w:eastAsiaTheme="minorHAnsi" w:cstheme="minorBidi"/>
      <w:sz w:val="27"/>
      <w:szCs w:val="27"/>
      <w:lang w:eastAsia="en-US"/>
    </w:rPr>
  </w:style>
  <w:style w:type="paragraph" w:customStyle="1" w:styleId="412">
    <w:name w:val="Основной текст (4)1"/>
    <w:basedOn w:val="af"/>
    <w:link w:val="4f5"/>
    <w:qFormat/>
    <w:rsid w:val="00184091"/>
    <w:pPr>
      <w:widowControl w:val="0"/>
      <w:shd w:val="clear" w:color="auto" w:fill="FFFFFF"/>
      <w:spacing w:after="0" w:line="485" w:lineRule="exact"/>
      <w:ind w:firstLine="0"/>
    </w:pPr>
    <w:rPr>
      <w:rFonts w:eastAsiaTheme="minorHAnsi" w:cstheme="minorBidi"/>
      <w:b/>
      <w:bCs/>
      <w:sz w:val="27"/>
      <w:szCs w:val="27"/>
      <w:lang w:eastAsia="en-US"/>
    </w:rPr>
  </w:style>
  <w:style w:type="paragraph" w:customStyle="1" w:styleId="affffffffffffff6">
    <w:name w:val="Подпись к таблице"/>
    <w:basedOn w:val="af"/>
    <w:link w:val="affffffffffffff5"/>
    <w:qFormat/>
    <w:rsid w:val="00184091"/>
    <w:pPr>
      <w:widowControl w:val="0"/>
      <w:shd w:val="clear" w:color="auto" w:fill="FFFFFF"/>
      <w:spacing w:after="0" w:line="0" w:lineRule="atLeast"/>
      <w:ind w:firstLine="0"/>
      <w:jc w:val="left"/>
    </w:pPr>
    <w:rPr>
      <w:rFonts w:eastAsiaTheme="minorHAnsi" w:cstheme="minorBidi"/>
      <w:sz w:val="23"/>
      <w:szCs w:val="23"/>
      <w:lang w:eastAsia="en-US"/>
    </w:rPr>
  </w:style>
  <w:style w:type="paragraph" w:customStyle="1" w:styleId="21e">
    <w:name w:val="Подпись к картинке (2)1"/>
    <w:basedOn w:val="af"/>
    <w:link w:val="2fff6"/>
    <w:qFormat/>
    <w:rsid w:val="00184091"/>
    <w:pPr>
      <w:widowControl w:val="0"/>
      <w:shd w:val="clear" w:color="auto" w:fill="FFFFFF"/>
      <w:spacing w:after="0" w:line="0" w:lineRule="atLeast"/>
      <w:ind w:firstLine="0"/>
      <w:jc w:val="left"/>
    </w:pPr>
    <w:rPr>
      <w:rFonts w:eastAsiaTheme="minorHAnsi" w:cstheme="minorBidi"/>
      <w:i/>
      <w:iCs/>
      <w:spacing w:val="-20"/>
      <w:sz w:val="23"/>
      <w:szCs w:val="23"/>
      <w:lang w:eastAsia="en-US"/>
    </w:rPr>
  </w:style>
  <w:style w:type="paragraph" w:customStyle="1" w:styleId="affffffffffffff8">
    <w:name w:val="Подпись к картинке"/>
    <w:basedOn w:val="af"/>
    <w:link w:val="affffffffffffff7"/>
    <w:uiPriority w:val="99"/>
    <w:qFormat/>
    <w:rsid w:val="00184091"/>
    <w:pPr>
      <w:widowControl w:val="0"/>
      <w:shd w:val="clear" w:color="auto" w:fill="FFFFFF"/>
      <w:spacing w:after="0" w:line="0" w:lineRule="atLeast"/>
      <w:ind w:firstLine="0"/>
      <w:jc w:val="left"/>
    </w:pPr>
    <w:rPr>
      <w:rFonts w:eastAsiaTheme="minorHAnsi" w:cstheme="minorBidi"/>
      <w:sz w:val="23"/>
      <w:szCs w:val="23"/>
      <w:lang w:eastAsia="en-US"/>
    </w:rPr>
  </w:style>
  <w:style w:type="paragraph" w:customStyle="1" w:styleId="514">
    <w:name w:val="Основной текст (5)1"/>
    <w:basedOn w:val="af"/>
    <w:link w:val="5f8"/>
    <w:qFormat/>
    <w:rsid w:val="00184091"/>
    <w:pPr>
      <w:widowControl w:val="0"/>
      <w:shd w:val="clear" w:color="auto" w:fill="FFFFFF"/>
      <w:spacing w:after="0" w:line="0" w:lineRule="atLeast"/>
      <w:ind w:firstLine="0"/>
      <w:jc w:val="left"/>
    </w:pPr>
    <w:rPr>
      <w:rFonts w:ascii="Franklin Gothic Heavy" w:eastAsia="Franklin Gothic Heavy" w:hAnsi="Franklin Gothic Heavy" w:cs="Franklin Gothic Heavy"/>
      <w:sz w:val="8"/>
      <w:szCs w:val="8"/>
      <w:lang w:eastAsia="en-US"/>
    </w:rPr>
  </w:style>
  <w:style w:type="paragraph" w:customStyle="1" w:styleId="6d">
    <w:name w:val="Основной текст (6)"/>
    <w:basedOn w:val="af"/>
    <w:link w:val="6Exact"/>
    <w:qFormat/>
    <w:rsid w:val="00184091"/>
    <w:pPr>
      <w:widowControl w:val="0"/>
      <w:shd w:val="clear" w:color="auto" w:fill="FFFFFF"/>
      <w:spacing w:after="60" w:line="0" w:lineRule="atLeast"/>
      <w:ind w:firstLine="0"/>
      <w:jc w:val="center"/>
    </w:pPr>
    <w:rPr>
      <w:rFonts w:ascii="Franklin Gothic Heavy" w:eastAsia="Franklin Gothic Heavy" w:hAnsi="Franklin Gothic Heavy" w:cs="Franklin Gothic Heavy"/>
      <w:sz w:val="12"/>
      <w:szCs w:val="12"/>
      <w:lang w:eastAsia="en-US"/>
    </w:rPr>
  </w:style>
  <w:style w:type="paragraph" w:customStyle="1" w:styleId="713">
    <w:name w:val="Основной текст (7)1"/>
    <w:basedOn w:val="af"/>
    <w:link w:val="7c"/>
    <w:qFormat/>
    <w:rsid w:val="00184091"/>
    <w:pPr>
      <w:widowControl w:val="0"/>
      <w:shd w:val="clear" w:color="auto" w:fill="FFFFFF"/>
      <w:spacing w:after="0" w:line="202" w:lineRule="exact"/>
      <w:ind w:firstLine="0"/>
      <w:jc w:val="left"/>
    </w:pPr>
    <w:rPr>
      <w:rFonts w:eastAsiaTheme="minorHAnsi" w:cstheme="minorBidi"/>
      <w:sz w:val="15"/>
      <w:szCs w:val="15"/>
      <w:lang w:eastAsia="en-US"/>
    </w:rPr>
  </w:style>
  <w:style w:type="paragraph" w:customStyle="1" w:styleId="4f6">
    <w:name w:val="Оглавление (4)"/>
    <w:basedOn w:val="af"/>
    <w:link w:val="4Exact"/>
    <w:qFormat/>
    <w:rsid w:val="00184091"/>
    <w:pPr>
      <w:widowControl w:val="0"/>
      <w:shd w:val="clear" w:color="auto" w:fill="FFFFFF"/>
      <w:spacing w:after="0" w:line="187" w:lineRule="exact"/>
      <w:ind w:firstLine="0"/>
    </w:pPr>
    <w:rPr>
      <w:rFonts w:ascii="Franklin Gothic Heavy" w:eastAsia="Franklin Gothic Heavy" w:hAnsi="Franklin Gothic Heavy" w:cs="Franklin Gothic Heavy"/>
      <w:spacing w:val="2"/>
      <w:sz w:val="8"/>
      <w:szCs w:val="8"/>
      <w:lang w:eastAsia="en-US"/>
    </w:rPr>
  </w:style>
  <w:style w:type="paragraph" w:customStyle="1" w:styleId="8b">
    <w:name w:val="Основной текст (8)"/>
    <w:basedOn w:val="af"/>
    <w:link w:val="8Exact"/>
    <w:uiPriority w:val="99"/>
    <w:qFormat/>
    <w:rsid w:val="00184091"/>
    <w:pPr>
      <w:widowControl w:val="0"/>
      <w:shd w:val="clear" w:color="auto" w:fill="FFFFFF"/>
      <w:spacing w:after="0" w:line="0" w:lineRule="atLeast"/>
      <w:ind w:firstLine="0"/>
      <w:jc w:val="left"/>
    </w:pPr>
    <w:rPr>
      <w:rFonts w:eastAsiaTheme="minorHAnsi" w:cstheme="minorBidi"/>
      <w:spacing w:val="-5"/>
      <w:sz w:val="8"/>
      <w:szCs w:val="8"/>
      <w:lang w:eastAsia="en-US"/>
    </w:rPr>
  </w:style>
  <w:style w:type="paragraph" w:customStyle="1" w:styleId="9b">
    <w:name w:val="Основной текст (9)"/>
    <w:basedOn w:val="af"/>
    <w:link w:val="9Exact"/>
    <w:qFormat/>
    <w:rsid w:val="00184091"/>
    <w:pPr>
      <w:widowControl w:val="0"/>
      <w:shd w:val="clear" w:color="auto" w:fill="FFFFFF"/>
      <w:spacing w:after="0" w:line="0" w:lineRule="atLeast"/>
      <w:ind w:firstLine="0"/>
      <w:jc w:val="left"/>
    </w:pPr>
    <w:rPr>
      <w:rFonts w:ascii="Arial" w:eastAsia="Arial" w:hAnsi="Arial" w:cs="Arial"/>
      <w:spacing w:val="-2"/>
      <w:sz w:val="8"/>
      <w:szCs w:val="8"/>
      <w:lang w:eastAsia="en-US"/>
    </w:rPr>
  </w:style>
  <w:style w:type="paragraph" w:customStyle="1" w:styleId="107">
    <w:name w:val="Основной текст (10)"/>
    <w:basedOn w:val="af"/>
    <w:link w:val="10Exact"/>
    <w:qFormat/>
    <w:rsid w:val="00184091"/>
    <w:pPr>
      <w:widowControl w:val="0"/>
      <w:shd w:val="clear" w:color="auto" w:fill="FFFFFF"/>
      <w:spacing w:after="0" w:line="0" w:lineRule="atLeast"/>
      <w:ind w:firstLine="0"/>
      <w:jc w:val="left"/>
    </w:pPr>
    <w:rPr>
      <w:rFonts w:ascii="Bookman Old Style" w:eastAsia="Bookman Old Style" w:hAnsi="Bookman Old Style" w:cs="Bookman Old Style"/>
      <w:spacing w:val="-7"/>
      <w:sz w:val="8"/>
      <w:szCs w:val="8"/>
      <w:lang w:eastAsia="en-US"/>
    </w:rPr>
  </w:style>
  <w:style w:type="paragraph" w:customStyle="1" w:styleId="11fa">
    <w:name w:val="Основной текст (11)"/>
    <w:basedOn w:val="af"/>
    <w:link w:val="11Exact"/>
    <w:qFormat/>
    <w:rsid w:val="00184091"/>
    <w:pPr>
      <w:widowControl w:val="0"/>
      <w:shd w:val="clear" w:color="auto" w:fill="FFFFFF"/>
      <w:spacing w:after="0" w:line="0" w:lineRule="atLeast"/>
      <w:ind w:firstLine="0"/>
      <w:jc w:val="left"/>
    </w:pPr>
    <w:rPr>
      <w:rFonts w:eastAsiaTheme="minorHAnsi" w:cstheme="minorBidi"/>
      <w:sz w:val="8"/>
      <w:szCs w:val="8"/>
      <w:lang w:eastAsia="en-US"/>
    </w:rPr>
  </w:style>
  <w:style w:type="paragraph" w:customStyle="1" w:styleId="31d">
    <w:name w:val="Подпись к картинке (3)1"/>
    <w:basedOn w:val="af"/>
    <w:link w:val="3ffa"/>
    <w:qFormat/>
    <w:rsid w:val="00184091"/>
    <w:pPr>
      <w:widowControl w:val="0"/>
      <w:shd w:val="clear" w:color="auto" w:fill="FFFFFF"/>
      <w:spacing w:after="0" w:line="120" w:lineRule="exact"/>
      <w:ind w:firstLine="0"/>
      <w:jc w:val="left"/>
    </w:pPr>
    <w:rPr>
      <w:rFonts w:ascii="Franklin Gothic Heavy" w:eastAsia="Franklin Gothic Heavy" w:hAnsi="Franklin Gothic Heavy" w:cs="Franklin Gothic Heavy"/>
      <w:sz w:val="8"/>
      <w:szCs w:val="8"/>
      <w:lang w:eastAsia="en-US"/>
    </w:rPr>
  </w:style>
  <w:style w:type="paragraph" w:customStyle="1" w:styleId="413">
    <w:name w:val="Подпись к картинке (4)1"/>
    <w:basedOn w:val="af"/>
    <w:link w:val="4f7"/>
    <w:qFormat/>
    <w:rsid w:val="00184091"/>
    <w:pPr>
      <w:widowControl w:val="0"/>
      <w:shd w:val="clear" w:color="auto" w:fill="FFFFFF"/>
      <w:spacing w:after="0" w:line="120" w:lineRule="exact"/>
      <w:ind w:firstLine="0"/>
      <w:jc w:val="left"/>
    </w:pPr>
    <w:rPr>
      <w:rFonts w:eastAsiaTheme="minorHAnsi" w:cstheme="minorBidi"/>
      <w:sz w:val="15"/>
      <w:szCs w:val="15"/>
      <w:lang w:eastAsia="en-US"/>
    </w:rPr>
  </w:style>
  <w:style w:type="paragraph" w:customStyle="1" w:styleId="1211">
    <w:name w:val="Основной текст (12)1"/>
    <w:basedOn w:val="af"/>
    <w:link w:val="128"/>
    <w:qFormat/>
    <w:rsid w:val="00184091"/>
    <w:pPr>
      <w:widowControl w:val="0"/>
      <w:shd w:val="clear" w:color="auto" w:fill="FFFFFF"/>
      <w:spacing w:after="0" w:line="0" w:lineRule="atLeast"/>
      <w:ind w:firstLine="0"/>
      <w:jc w:val="left"/>
    </w:pPr>
    <w:rPr>
      <w:rFonts w:ascii="Arial" w:eastAsia="Arial" w:hAnsi="Arial" w:cs="Arial"/>
      <w:i/>
      <w:iCs/>
      <w:sz w:val="13"/>
      <w:szCs w:val="13"/>
      <w:lang w:eastAsia="en-US"/>
    </w:rPr>
  </w:style>
  <w:style w:type="paragraph" w:customStyle="1" w:styleId="1310">
    <w:name w:val="Основной текст (13)1"/>
    <w:basedOn w:val="af"/>
    <w:link w:val="138"/>
    <w:qFormat/>
    <w:rsid w:val="00184091"/>
    <w:pPr>
      <w:widowControl w:val="0"/>
      <w:shd w:val="clear" w:color="auto" w:fill="FFFFFF"/>
      <w:spacing w:after="0" w:line="0" w:lineRule="atLeast"/>
      <w:ind w:firstLine="0"/>
      <w:jc w:val="left"/>
    </w:pPr>
    <w:rPr>
      <w:rFonts w:ascii="Franklin Gothic Heavy" w:eastAsia="Franklin Gothic Heavy" w:hAnsi="Franklin Gothic Heavy" w:cs="Franklin Gothic Heavy"/>
      <w:sz w:val="25"/>
      <w:szCs w:val="25"/>
      <w:lang w:eastAsia="en-US"/>
    </w:rPr>
  </w:style>
  <w:style w:type="paragraph" w:customStyle="1" w:styleId="166">
    <w:name w:val="Основной текст (16)"/>
    <w:basedOn w:val="af"/>
    <w:link w:val="16Exact"/>
    <w:uiPriority w:val="99"/>
    <w:qFormat/>
    <w:rsid w:val="00184091"/>
    <w:pPr>
      <w:widowControl w:val="0"/>
      <w:shd w:val="clear" w:color="auto" w:fill="FFFFFF"/>
      <w:spacing w:after="0" w:line="0" w:lineRule="atLeast"/>
      <w:ind w:firstLine="0"/>
      <w:jc w:val="left"/>
    </w:pPr>
    <w:rPr>
      <w:rFonts w:ascii="Tahoma" w:eastAsia="Tahoma" w:hAnsi="Tahoma" w:cs="Tahoma"/>
      <w:spacing w:val="-2"/>
      <w:sz w:val="8"/>
      <w:szCs w:val="8"/>
      <w:lang w:eastAsia="en-US"/>
    </w:rPr>
  </w:style>
  <w:style w:type="paragraph" w:customStyle="1" w:styleId="21f">
    <w:name w:val="Подпись к таблице (2)1"/>
    <w:basedOn w:val="af"/>
    <w:link w:val="2fff9"/>
    <w:qFormat/>
    <w:rsid w:val="00184091"/>
    <w:pPr>
      <w:widowControl w:val="0"/>
      <w:shd w:val="clear" w:color="auto" w:fill="FFFFFF"/>
      <w:spacing w:after="0" w:line="134" w:lineRule="exact"/>
      <w:ind w:firstLine="0"/>
      <w:jc w:val="left"/>
    </w:pPr>
    <w:rPr>
      <w:rFonts w:ascii="Franklin Gothic Heavy" w:eastAsia="Franklin Gothic Heavy" w:hAnsi="Franklin Gothic Heavy" w:cs="Franklin Gothic Heavy"/>
      <w:sz w:val="8"/>
      <w:szCs w:val="8"/>
      <w:lang w:eastAsia="en-US"/>
    </w:rPr>
  </w:style>
  <w:style w:type="paragraph" w:customStyle="1" w:styleId="184">
    <w:name w:val="Основной текст (18)"/>
    <w:basedOn w:val="af"/>
    <w:link w:val="18Exact"/>
    <w:uiPriority w:val="99"/>
    <w:qFormat/>
    <w:rsid w:val="00184091"/>
    <w:pPr>
      <w:widowControl w:val="0"/>
      <w:shd w:val="clear" w:color="auto" w:fill="FFFFFF"/>
      <w:spacing w:after="60" w:line="0" w:lineRule="atLeast"/>
      <w:ind w:firstLine="0"/>
      <w:jc w:val="left"/>
    </w:pPr>
    <w:rPr>
      <w:rFonts w:ascii="Bookman Old Style" w:eastAsia="Bookman Old Style" w:hAnsi="Bookman Old Style" w:cs="Bookman Old Style"/>
      <w:spacing w:val="-1"/>
      <w:sz w:val="8"/>
      <w:szCs w:val="8"/>
      <w:lang w:eastAsia="en-US"/>
    </w:rPr>
  </w:style>
  <w:style w:type="paragraph" w:customStyle="1" w:styleId="192">
    <w:name w:val="Основной текст (19)"/>
    <w:basedOn w:val="af"/>
    <w:link w:val="19Exact"/>
    <w:uiPriority w:val="99"/>
    <w:qFormat/>
    <w:rsid w:val="00184091"/>
    <w:pPr>
      <w:widowControl w:val="0"/>
      <w:shd w:val="clear" w:color="auto" w:fill="FFFFFF"/>
      <w:spacing w:after="0" w:line="235" w:lineRule="exact"/>
      <w:ind w:firstLine="0"/>
      <w:jc w:val="left"/>
    </w:pPr>
    <w:rPr>
      <w:rFonts w:eastAsiaTheme="minorHAnsi" w:cstheme="minorBidi"/>
      <w:spacing w:val="1"/>
      <w:sz w:val="8"/>
      <w:szCs w:val="8"/>
      <w:lang w:eastAsia="en-US"/>
    </w:rPr>
  </w:style>
  <w:style w:type="paragraph" w:customStyle="1" w:styleId="201">
    <w:name w:val="Основной текст (20)"/>
    <w:basedOn w:val="af"/>
    <w:link w:val="20Exact"/>
    <w:uiPriority w:val="99"/>
    <w:qFormat/>
    <w:rsid w:val="00184091"/>
    <w:pPr>
      <w:widowControl w:val="0"/>
      <w:shd w:val="clear" w:color="auto" w:fill="FFFFFF"/>
      <w:spacing w:after="0" w:line="0" w:lineRule="atLeast"/>
      <w:ind w:firstLine="0"/>
      <w:jc w:val="left"/>
    </w:pPr>
    <w:rPr>
      <w:rFonts w:eastAsiaTheme="minorHAnsi" w:cstheme="minorBidi"/>
      <w:spacing w:val="-1"/>
      <w:sz w:val="8"/>
      <w:szCs w:val="8"/>
      <w:lang w:eastAsia="en-US"/>
    </w:rPr>
  </w:style>
  <w:style w:type="paragraph" w:customStyle="1" w:styleId="515">
    <w:name w:val="Подпись к картинке (5)1"/>
    <w:basedOn w:val="af"/>
    <w:link w:val="5fb"/>
    <w:qFormat/>
    <w:rsid w:val="00184091"/>
    <w:pPr>
      <w:widowControl w:val="0"/>
      <w:shd w:val="clear" w:color="auto" w:fill="FFFFFF"/>
      <w:spacing w:after="0" w:line="0" w:lineRule="atLeast"/>
      <w:ind w:firstLine="0"/>
      <w:jc w:val="left"/>
    </w:pPr>
    <w:rPr>
      <w:rFonts w:ascii="Tahoma" w:eastAsia="Tahoma" w:hAnsi="Tahoma" w:cs="Tahoma"/>
      <w:sz w:val="8"/>
      <w:szCs w:val="8"/>
      <w:lang w:eastAsia="en-US"/>
    </w:rPr>
  </w:style>
  <w:style w:type="paragraph" w:customStyle="1" w:styleId="21f0">
    <w:name w:val="Основной текст (21)"/>
    <w:basedOn w:val="af"/>
    <w:link w:val="21Exact"/>
    <w:uiPriority w:val="99"/>
    <w:qFormat/>
    <w:rsid w:val="00184091"/>
    <w:pPr>
      <w:widowControl w:val="0"/>
      <w:shd w:val="clear" w:color="auto" w:fill="FFFFFF"/>
      <w:spacing w:after="0" w:line="149" w:lineRule="exact"/>
      <w:ind w:firstLine="0"/>
      <w:jc w:val="left"/>
    </w:pPr>
    <w:rPr>
      <w:rFonts w:eastAsiaTheme="minorHAnsi" w:cstheme="minorBidi"/>
      <w:spacing w:val="3"/>
      <w:sz w:val="8"/>
      <w:szCs w:val="8"/>
      <w:lang w:eastAsia="en-US"/>
    </w:rPr>
  </w:style>
  <w:style w:type="paragraph" w:customStyle="1" w:styleId="228">
    <w:name w:val="Основной текст (22)"/>
    <w:basedOn w:val="af"/>
    <w:link w:val="22Exact"/>
    <w:uiPriority w:val="99"/>
    <w:qFormat/>
    <w:rsid w:val="00184091"/>
    <w:pPr>
      <w:widowControl w:val="0"/>
      <w:shd w:val="clear" w:color="auto" w:fill="FFFFFF"/>
      <w:spacing w:after="0" w:line="149" w:lineRule="exact"/>
      <w:ind w:firstLine="0"/>
      <w:jc w:val="left"/>
    </w:pPr>
    <w:rPr>
      <w:rFonts w:ascii="Franklin Gothic Heavy" w:eastAsia="Franklin Gothic Heavy" w:hAnsi="Franklin Gothic Heavy" w:cs="Franklin Gothic Heavy"/>
      <w:spacing w:val="1"/>
      <w:sz w:val="8"/>
      <w:szCs w:val="8"/>
      <w:lang w:eastAsia="en-US"/>
    </w:rPr>
  </w:style>
  <w:style w:type="paragraph" w:customStyle="1" w:styleId="236">
    <w:name w:val="Основной текст (23)"/>
    <w:basedOn w:val="af"/>
    <w:link w:val="23Exact"/>
    <w:uiPriority w:val="99"/>
    <w:qFormat/>
    <w:rsid w:val="00184091"/>
    <w:pPr>
      <w:widowControl w:val="0"/>
      <w:shd w:val="clear" w:color="auto" w:fill="FFFFFF"/>
      <w:spacing w:after="0" w:line="149" w:lineRule="exact"/>
      <w:ind w:firstLine="0"/>
      <w:jc w:val="left"/>
    </w:pPr>
    <w:rPr>
      <w:rFonts w:ascii="Franklin Gothic Heavy" w:eastAsia="Franklin Gothic Heavy" w:hAnsi="Franklin Gothic Heavy" w:cs="Franklin Gothic Heavy"/>
      <w:spacing w:val="1"/>
      <w:sz w:val="8"/>
      <w:szCs w:val="8"/>
      <w:lang w:eastAsia="en-US"/>
    </w:rPr>
  </w:style>
  <w:style w:type="paragraph" w:customStyle="1" w:styleId="243">
    <w:name w:val="Основной текст (24)"/>
    <w:basedOn w:val="af"/>
    <w:link w:val="24Exact"/>
    <w:uiPriority w:val="99"/>
    <w:qFormat/>
    <w:rsid w:val="00184091"/>
    <w:pPr>
      <w:widowControl w:val="0"/>
      <w:shd w:val="clear" w:color="auto" w:fill="FFFFFF"/>
      <w:spacing w:after="0" w:line="149" w:lineRule="exact"/>
      <w:ind w:firstLine="0"/>
      <w:jc w:val="left"/>
    </w:pPr>
    <w:rPr>
      <w:rFonts w:ascii="Bookman Old Style" w:eastAsia="Bookman Old Style" w:hAnsi="Bookman Old Style" w:cs="Bookman Old Style"/>
      <w:spacing w:val="-3"/>
      <w:sz w:val="8"/>
      <w:szCs w:val="8"/>
      <w:lang w:eastAsia="en-US"/>
    </w:rPr>
  </w:style>
  <w:style w:type="paragraph" w:customStyle="1" w:styleId="253">
    <w:name w:val="Основной текст (25)"/>
    <w:basedOn w:val="af"/>
    <w:link w:val="25Exact"/>
    <w:uiPriority w:val="99"/>
    <w:qFormat/>
    <w:rsid w:val="00184091"/>
    <w:pPr>
      <w:widowControl w:val="0"/>
      <w:shd w:val="clear" w:color="auto" w:fill="FFFFFF"/>
      <w:spacing w:after="0" w:line="149" w:lineRule="exact"/>
      <w:ind w:firstLine="0"/>
      <w:jc w:val="left"/>
    </w:pPr>
    <w:rPr>
      <w:rFonts w:ascii="Book Antiqua" w:eastAsia="Book Antiqua" w:hAnsi="Book Antiqua" w:cs="Book Antiqua"/>
      <w:w w:val="150"/>
      <w:sz w:val="8"/>
      <w:szCs w:val="8"/>
      <w:lang w:eastAsia="en-US"/>
    </w:rPr>
  </w:style>
  <w:style w:type="paragraph" w:customStyle="1" w:styleId="263">
    <w:name w:val="Основной текст (26)"/>
    <w:basedOn w:val="af"/>
    <w:link w:val="26Exact"/>
    <w:qFormat/>
    <w:rsid w:val="00184091"/>
    <w:pPr>
      <w:widowControl w:val="0"/>
      <w:shd w:val="clear" w:color="auto" w:fill="FFFFFF"/>
      <w:spacing w:after="0" w:line="149" w:lineRule="exact"/>
      <w:ind w:firstLine="0"/>
      <w:jc w:val="left"/>
    </w:pPr>
    <w:rPr>
      <w:rFonts w:ascii="Bookman Old Style" w:eastAsia="Bookman Old Style" w:hAnsi="Bookman Old Style" w:cs="Bookman Old Style"/>
      <w:spacing w:val="-6"/>
      <w:sz w:val="8"/>
      <w:szCs w:val="8"/>
      <w:lang w:eastAsia="en-US"/>
    </w:rPr>
  </w:style>
  <w:style w:type="paragraph" w:customStyle="1" w:styleId="272">
    <w:name w:val="Основной текст (27)"/>
    <w:basedOn w:val="af"/>
    <w:link w:val="27Exact"/>
    <w:uiPriority w:val="99"/>
    <w:qFormat/>
    <w:rsid w:val="00184091"/>
    <w:pPr>
      <w:widowControl w:val="0"/>
      <w:shd w:val="clear" w:color="auto" w:fill="FFFFFF"/>
      <w:spacing w:after="0" w:line="149" w:lineRule="exact"/>
      <w:ind w:firstLine="0"/>
      <w:jc w:val="left"/>
    </w:pPr>
    <w:rPr>
      <w:rFonts w:ascii="Bookman Old Style" w:eastAsia="Bookman Old Style" w:hAnsi="Bookman Old Style" w:cs="Bookman Old Style"/>
      <w:spacing w:val="-6"/>
      <w:sz w:val="8"/>
      <w:szCs w:val="8"/>
      <w:lang w:eastAsia="en-US"/>
    </w:rPr>
  </w:style>
  <w:style w:type="paragraph" w:customStyle="1" w:styleId="281">
    <w:name w:val="Основной текст (28)"/>
    <w:basedOn w:val="af"/>
    <w:link w:val="28Exact"/>
    <w:uiPriority w:val="99"/>
    <w:qFormat/>
    <w:rsid w:val="00184091"/>
    <w:pPr>
      <w:widowControl w:val="0"/>
      <w:shd w:val="clear" w:color="auto" w:fill="FFFFFF"/>
      <w:spacing w:after="0" w:line="149" w:lineRule="exact"/>
      <w:ind w:firstLine="0"/>
      <w:jc w:val="left"/>
    </w:pPr>
    <w:rPr>
      <w:rFonts w:eastAsiaTheme="minorHAnsi" w:cstheme="minorBidi"/>
      <w:spacing w:val="-1"/>
      <w:sz w:val="8"/>
      <w:szCs w:val="8"/>
      <w:lang w:eastAsia="en-US"/>
    </w:rPr>
  </w:style>
  <w:style w:type="paragraph" w:customStyle="1" w:styleId="292">
    <w:name w:val="Основной текст (29)"/>
    <w:basedOn w:val="af"/>
    <w:link w:val="291"/>
    <w:qFormat/>
    <w:rsid w:val="00184091"/>
    <w:pPr>
      <w:widowControl w:val="0"/>
      <w:shd w:val="clear" w:color="auto" w:fill="FFFFFF"/>
      <w:spacing w:after="0" w:line="0" w:lineRule="atLeast"/>
      <w:ind w:firstLine="0"/>
      <w:jc w:val="left"/>
    </w:pPr>
    <w:rPr>
      <w:rFonts w:eastAsiaTheme="minorHAnsi" w:cstheme="minorBidi"/>
      <w:b/>
      <w:bCs/>
      <w:i/>
      <w:iCs/>
      <w:sz w:val="15"/>
      <w:szCs w:val="15"/>
      <w:lang w:eastAsia="en-US"/>
    </w:rPr>
  </w:style>
  <w:style w:type="paragraph" w:customStyle="1" w:styleId="301">
    <w:name w:val="Основной текст (30)"/>
    <w:basedOn w:val="af"/>
    <w:link w:val="300"/>
    <w:uiPriority w:val="99"/>
    <w:qFormat/>
    <w:rsid w:val="00184091"/>
    <w:pPr>
      <w:widowControl w:val="0"/>
      <w:shd w:val="clear" w:color="auto" w:fill="FFFFFF"/>
      <w:spacing w:after="0" w:line="230" w:lineRule="exact"/>
      <w:ind w:firstLine="0"/>
    </w:pPr>
    <w:rPr>
      <w:rFonts w:eastAsiaTheme="minorHAnsi" w:cstheme="minorBidi"/>
      <w:sz w:val="19"/>
      <w:szCs w:val="19"/>
      <w:lang w:eastAsia="en-US"/>
    </w:rPr>
  </w:style>
  <w:style w:type="paragraph" w:customStyle="1" w:styleId="31e">
    <w:name w:val="Основной текст (31)"/>
    <w:basedOn w:val="af"/>
    <w:link w:val="31Exact"/>
    <w:uiPriority w:val="99"/>
    <w:qFormat/>
    <w:rsid w:val="00184091"/>
    <w:pPr>
      <w:widowControl w:val="0"/>
      <w:shd w:val="clear" w:color="auto" w:fill="FFFFFF"/>
      <w:spacing w:after="0" w:line="0" w:lineRule="atLeast"/>
      <w:ind w:firstLine="0"/>
      <w:jc w:val="left"/>
    </w:pPr>
    <w:rPr>
      <w:rFonts w:ascii="Bookman Old Style" w:eastAsia="Bookman Old Style" w:hAnsi="Bookman Old Style" w:cs="Bookman Old Style"/>
      <w:b/>
      <w:bCs/>
      <w:spacing w:val="-7"/>
      <w:sz w:val="12"/>
      <w:szCs w:val="12"/>
      <w:lang w:eastAsia="en-US"/>
    </w:rPr>
  </w:style>
  <w:style w:type="paragraph" w:customStyle="1" w:styleId="327">
    <w:name w:val="Основной текст (32)"/>
    <w:basedOn w:val="af"/>
    <w:link w:val="32Exact"/>
    <w:qFormat/>
    <w:rsid w:val="00184091"/>
    <w:pPr>
      <w:widowControl w:val="0"/>
      <w:shd w:val="clear" w:color="auto" w:fill="FFFFFF"/>
      <w:spacing w:after="0" w:line="0" w:lineRule="atLeast"/>
      <w:ind w:firstLine="0"/>
      <w:jc w:val="left"/>
    </w:pPr>
    <w:rPr>
      <w:rFonts w:eastAsiaTheme="minorHAnsi" w:cstheme="minorBidi"/>
      <w:b/>
      <w:bCs/>
      <w:spacing w:val="-2"/>
      <w:sz w:val="14"/>
      <w:szCs w:val="14"/>
      <w:lang w:val="en-US" w:eastAsia="en-US"/>
    </w:rPr>
  </w:style>
  <w:style w:type="paragraph" w:customStyle="1" w:styleId="12b">
    <w:name w:val="Заголовок №1 (2)"/>
    <w:basedOn w:val="af"/>
    <w:link w:val="12a"/>
    <w:qFormat/>
    <w:rsid w:val="00184091"/>
    <w:pPr>
      <w:widowControl w:val="0"/>
      <w:shd w:val="clear" w:color="auto" w:fill="FFFFFF"/>
      <w:spacing w:before="660" w:after="420" w:line="0" w:lineRule="atLeast"/>
      <w:ind w:firstLine="0"/>
      <w:jc w:val="right"/>
      <w:outlineLvl w:val="0"/>
    </w:pPr>
    <w:rPr>
      <w:rFonts w:eastAsiaTheme="minorHAnsi" w:cstheme="minorBidi"/>
      <w:sz w:val="27"/>
      <w:szCs w:val="27"/>
      <w:lang w:eastAsia="en-US"/>
    </w:rPr>
  </w:style>
  <w:style w:type="paragraph" w:customStyle="1" w:styleId="336">
    <w:name w:val="Основной текст (33)"/>
    <w:basedOn w:val="af"/>
    <w:link w:val="335"/>
    <w:uiPriority w:val="99"/>
    <w:qFormat/>
    <w:rsid w:val="00184091"/>
    <w:pPr>
      <w:widowControl w:val="0"/>
      <w:shd w:val="clear" w:color="auto" w:fill="FFFFFF"/>
      <w:spacing w:before="240" w:after="60" w:line="0" w:lineRule="atLeast"/>
      <w:ind w:firstLine="0"/>
      <w:jc w:val="center"/>
    </w:pPr>
    <w:rPr>
      <w:rFonts w:eastAsiaTheme="minorHAnsi" w:cstheme="minorBidi"/>
      <w:sz w:val="13"/>
      <w:szCs w:val="13"/>
      <w:lang w:val="en-US" w:eastAsia="en-US"/>
    </w:rPr>
  </w:style>
  <w:style w:type="paragraph" w:customStyle="1" w:styleId="329">
    <w:name w:val="Заголовок №3 (2)"/>
    <w:basedOn w:val="af"/>
    <w:link w:val="328"/>
    <w:qFormat/>
    <w:rsid w:val="00184091"/>
    <w:pPr>
      <w:widowControl w:val="0"/>
      <w:shd w:val="clear" w:color="auto" w:fill="FFFFFF"/>
      <w:spacing w:after="240" w:line="490" w:lineRule="exact"/>
      <w:ind w:firstLine="0"/>
      <w:outlineLvl w:val="2"/>
    </w:pPr>
    <w:rPr>
      <w:rFonts w:eastAsiaTheme="minorHAnsi" w:cstheme="minorBidi"/>
      <w:b/>
      <w:bCs/>
      <w:sz w:val="27"/>
      <w:szCs w:val="27"/>
      <w:lang w:eastAsia="en-US"/>
    </w:rPr>
  </w:style>
  <w:style w:type="paragraph" w:customStyle="1" w:styleId="22a">
    <w:name w:val="Заголовок №2 (2)"/>
    <w:basedOn w:val="af"/>
    <w:link w:val="229"/>
    <w:qFormat/>
    <w:rsid w:val="00184091"/>
    <w:pPr>
      <w:widowControl w:val="0"/>
      <w:shd w:val="clear" w:color="auto" w:fill="FFFFFF"/>
      <w:spacing w:after="600" w:line="0" w:lineRule="atLeast"/>
      <w:ind w:firstLine="0"/>
      <w:jc w:val="center"/>
      <w:outlineLvl w:val="1"/>
    </w:pPr>
    <w:rPr>
      <w:rFonts w:eastAsiaTheme="minorHAnsi" w:cstheme="minorBidi"/>
      <w:b/>
      <w:bCs/>
      <w:sz w:val="30"/>
      <w:szCs w:val="30"/>
      <w:lang w:eastAsia="en-US"/>
    </w:rPr>
  </w:style>
  <w:style w:type="paragraph" w:customStyle="1" w:styleId="354">
    <w:name w:val="Основной текст (35)"/>
    <w:basedOn w:val="af"/>
    <w:link w:val="35Exact"/>
    <w:uiPriority w:val="99"/>
    <w:qFormat/>
    <w:rsid w:val="00184091"/>
    <w:pPr>
      <w:widowControl w:val="0"/>
      <w:shd w:val="clear" w:color="auto" w:fill="FFFFFF"/>
      <w:spacing w:after="0" w:line="0" w:lineRule="atLeast"/>
      <w:ind w:firstLine="0"/>
      <w:jc w:val="left"/>
    </w:pPr>
    <w:rPr>
      <w:rFonts w:eastAsiaTheme="minorHAnsi" w:cstheme="minorBidi"/>
      <w:spacing w:val="-4"/>
      <w:w w:val="150"/>
      <w:sz w:val="8"/>
      <w:szCs w:val="8"/>
      <w:lang w:eastAsia="en-US"/>
    </w:rPr>
  </w:style>
  <w:style w:type="paragraph" w:customStyle="1" w:styleId="3610">
    <w:name w:val="Основной текст (36)1"/>
    <w:basedOn w:val="af"/>
    <w:link w:val="364"/>
    <w:qFormat/>
    <w:rsid w:val="00184091"/>
    <w:pPr>
      <w:widowControl w:val="0"/>
      <w:shd w:val="clear" w:color="auto" w:fill="FFFFFF"/>
      <w:spacing w:after="0" w:line="0" w:lineRule="atLeast"/>
      <w:ind w:firstLine="0"/>
      <w:jc w:val="left"/>
    </w:pPr>
    <w:rPr>
      <w:rFonts w:ascii="Arial" w:eastAsia="Arial" w:hAnsi="Arial" w:cs="Arial"/>
      <w:b/>
      <w:bCs/>
      <w:sz w:val="8"/>
      <w:szCs w:val="8"/>
      <w:lang w:eastAsia="en-US"/>
    </w:rPr>
  </w:style>
  <w:style w:type="paragraph" w:customStyle="1" w:styleId="372">
    <w:name w:val="Основной текст (37)"/>
    <w:basedOn w:val="af"/>
    <w:link w:val="37Exact"/>
    <w:uiPriority w:val="99"/>
    <w:qFormat/>
    <w:rsid w:val="00184091"/>
    <w:pPr>
      <w:widowControl w:val="0"/>
      <w:shd w:val="clear" w:color="auto" w:fill="FFFFFF"/>
      <w:spacing w:before="60" w:after="0" w:line="235" w:lineRule="exact"/>
      <w:ind w:firstLine="0"/>
      <w:jc w:val="left"/>
    </w:pPr>
    <w:rPr>
      <w:rFonts w:ascii="Franklin Gothic Heavy" w:eastAsia="Franklin Gothic Heavy" w:hAnsi="Franklin Gothic Heavy" w:cs="Franklin Gothic Heavy"/>
      <w:sz w:val="8"/>
      <w:szCs w:val="8"/>
      <w:lang w:eastAsia="en-US"/>
    </w:rPr>
  </w:style>
  <w:style w:type="paragraph" w:customStyle="1" w:styleId="380">
    <w:name w:val="Основной текст (38)"/>
    <w:basedOn w:val="af"/>
    <w:link w:val="38Exact"/>
    <w:uiPriority w:val="99"/>
    <w:qFormat/>
    <w:rsid w:val="00184091"/>
    <w:pPr>
      <w:widowControl w:val="0"/>
      <w:shd w:val="clear" w:color="auto" w:fill="FFFFFF"/>
      <w:spacing w:before="60" w:after="0" w:line="235" w:lineRule="exact"/>
      <w:ind w:firstLine="0"/>
      <w:jc w:val="left"/>
    </w:pPr>
    <w:rPr>
      <w:rFonts w:ascii="Bookman Old Style" w:eastAsia="Bookman Old Style" w:hAnsi="Bookman Old Style" w:cs="Bookman Old Style"/>
      <w:spacing w:val="-5"/>
      <w:sz w:val="9"/>
      <w:szCs w:val="9"/>
      <w:lang w:eastAsia="en-US"/>
    </w:rPr>
  </w:style>
  <w:style w:type="paragraph" w:customStyle="1" w:styleId="390">
    <w:name w:val="Основной текст (39)"/>
    <w:basedOn w:val="af"/>
    <w:link w:val="39Exact"/>
    <w:uiPriority w:val="99"/>
    <w:qFormat/>
    <w:rsid w:val="00184091"/>
    <w:pPr>
      <w:widowControl w:val="0"/>
      <w:shd w:val="clear" w:color="auto" w:fill="FFFFFF"/>
      <w:spacing w:after="0" w:line="235" w:lineRule="exact"/>
      <w:ind w:firstLine="0"/>
      <w:jc w:val="left"/>
    </w:pPr>
    <w:rPr>
      <w:rFonts w:ascii="Arial" w:eastAsia="Arial" w:hAnsi="Arial" w:cs="Arial"/>
      <w:spacing w:val="-3"/>
      <w:sz w:val="9"/>
      <w:szCs w:val="9"/>
      <w:lang w:eastAsia="en-US"/>
    </w:rPr>
  </w:style>
  <w:style w:type="paragraph" w:customStyle="1" w:styleId="400">
    <w:name w:val="Основной текст (40)"/>
    <w:basedOn w:val="af"/>
    <w:link w:val="40Exact"/>
    <w:uiPriority w:val="99"/>
    <w:qFormat/>
    <w:rsid w:val="00184091"/>
    <w:pPr>
      <w:widowControl w:val="0"/>
      <w:shd w:val="clear" w:color="auto" w:fill="FFFFFF"/>
      <w:spacing w:after="0" w:line="0" w:lineRule="atLeast"/>
      <w:ind w:firstLine="0"/>
      <w:jc w:val="left"/>
    </w:pPr>
    <w:rPr>
      <w:rFonts w:ascii="Candara" w:eastAsia="Candara" w:hAnsi="Candara" w:cs="Candara"/>
      <w:spacing w:val="-7"/>
      <w:sz w:val="8"/>
      <w:szCs w:val="8"/>
      <w:lang w:eastAsia="en-US"/>
    </w:rPr>
  </w:style>
  <w:style w:type="paragraph" w:customStyle="1" w:styleId="31f">
    <w:name w:val="Подпись к таблице (3)1"/>
    <w:basedOn w:val="af"/>
    <w:link w:val="3ffd"/>
    <w:uiPriority w:val="99"/>
    <w:qFormat/>
    <w:rsid w:val="00184091"/>
    <w:pPr>
      <w:widowControl w:val="0"/>
      <w:shd w:val="clear" w:color="auto" w:fill="FFFFFF"/>
      <w:spacing w:after="0" w:line="0" w:lineRule="atLeast"/>
      <w:ind w:firstLine="0"/>
      <w:jc w:val="left"/>
    </w:pPr>
    <w:rPr>
      <w:rFonts w:ascii="Arial" w:eastAsia="Arial" w:hAnsi="Arial" w:cs="Arial"/>
      <w:sz w:val="9"/>
      <w:szCs w:val="9"/>
      <w:lang w:eastAsia="en-US"/>
    </w:rPr>
  </w:style>
  <w:style w:type="paragraph" w:customStyle="1" w:styleId="472">
    <w:name w:val="Основной текст (47)"/>
    <w:basedOn w:val="af"/>
    <w:link w:val="47Exact"/>
    <w:qFormat/>
    <w:rsid w:val="00184091"/>
    <w:pPr>
      <w:widowControl w:val="0"/>
      <w:shd w:val="clear" w:color="auto" w:fill="FFFFFF"/>
      <w:spacing w:after="0" w:line="120" w:lineRule="exact"/>
      <w:ind w:firstLine="0"/>
      <w:jc w:val="left"/>
    </w:pPr>
    <w:rPr>
      <w:rFonts w:ascii="Franklin Gothic Heavy" w:eastAsia="Franklin Gothic Heavy" w:hAnsi="Franklin Gothic Heavy" w:cs="Franklin Gothic Heavy"/>
      <w:spacing w:val="-3"/>
      <w:sz w:val="8"/>
      <w:szCs w:val="8"/>
      <w:lang w:eastAsia="en-US"/>
    </w:rPr>
  </w:style>
  <w:style w:type="paragraph" w:customStyle="1" w:styleId="4110">
    <w:name w:val="Основной текст (41)1"/>
    <w:basedOn w:val="af"/>
    <w:link w:val="414"/>
    <w:qFormat/>
    <w:rsid w:val="00184091"/>
    <w:pPr>
      <w:widowControl w:val="0"/>
      <w:shd w:val="clear" w:color="auto" w:fill="FFFFFF"/>
      <w:spacing w:after="0" w:line="120" w:lineRule="exact"/>
      <w:ind w:firstLine="0"/>
      <w:jc w:val="right"/>
    </w:pPr>
    <w:rPr>
      <w:rFonts w:ascii="Arial" w:eastAsia="Arial" w:hAnsi="Arial" w:cs="Arial"/>
      <w:sz w:val="9"/>
      <w:szCs w:val="9"/>
      <w:lang w:eastAsia="en-US"/>
    </w:rPr>
  </w:style>
  <w:style w:type="paragraph" w:customStyle="1" w:styleId="6e">
    <w:name w:val="Подпись к картинке (6)"/>
    <w:basedOn w:val="af"/>
    <w:link w:val="6Exact0"/>
    <w:qFormat/>
    <w:rsid w:val="00184091"/>
    <w:pPr>
      <w:widowControl w:val="0"/>
      <w:shd w:val="clear" w:color="auto" w:fill="FFFFFF"/>
      <w:spacing w:after="0" w:line="0" w:lineRule="atLeast"/>
      <w:ind w:firstLine="0"/>
      <w:jc w:val="left"/>
    </w:pPr>
    <w:rPr>
      <w:rFonts w:eastAsiaTheme="minorHAnsi" w:cstheme="minorBidi"/>
      <w:spacing w:val="-4"/>
      <w:w w:val="150"/>
      <w:sz w:val="8"/>
      <w:szCs w:val="8"/>
      <w:lang w:eastAsia="en-US"/>
    </w:rPr>
  </w:style>
  <w:style w:type="paragraph" w:customStyle="1" w:styleId="4210">
    <w:name w:val="Основной текст (42)1"/>
    <w:basedOn w:val="af"/>
    <w:link w:val="423"/>
    <w:qFormat/>
    <w:rsid w:val="00184091"/>
    <w:pPr>
      <w:widowControl w:val="0"/>
      <w:shd w:val="clear" w:color="auto" w:fill="FFFFFF"/>
      <w:spacing w:after="0" w:line="120" w:lineRule="exact"/>
      <w:ind w:firstLine="0"/>
      <w:jc w:val="right"/>
    </w:pPr>
    <w:rPr>
      <w:rFonts w:ascii="Franklin Gothic Heavy" w:eastAsia="Franklin Gothic Heavy" w:hAnsi="Franklin Gothic Heavy" w:cs="Franklin Gothic Heavy"/>
      <w:spacing w:val="-10"/>
      <w:sz w:val="9"/>
      <w:szCs w:val="9"/>
      <w:lang w:eastAsia="en-US"/>
    </w:rPr>
  </w:style>
  <w:style w:type="paragraph" w:customStyle="1" w:styleId="4310">
    <w:name w:val="Основной текст (43)1"/>
    <w:basedOn w:val="af"/>
    <w:link w:val="432"/>
    <w:qFormat/>
    <w:rsid w:val="00184091"/>
    <w:pPr>
      <w:widowControl w:val="0"/>
      <w:shd w:val="clear" w:color="auto" w:fill="FFFFFF"/>
      <w:spacing w:after="0" w:line="120" w:lineRule="exact"/>
      <w:ind w:firstLine="0"/>
      <w:jc w:val="right"/>
    </w:pPr>
    <w:rPr>
      <w:rFonts w:ascii="Franklin Gothic Heavy" w:eastAsia="Franklin Gothic Heavy" w:hAnsi="Franklin Gothic Heavy" w:cs="Franklin Gothic Heavy"/>
      <w:sz w:val="9"/>
      <w:szCs w:val="9"/>
      <w:lang w:eastAsia="en-US"/>
    </w:rPr>
  </w:style>
  <w:style w:type="paragraph" w:customStyle="1" w:styleId="4410">
    <w:name w:val="Основной текст (44)1"/>
    <w:basedOn w:val="af"/>
    <w:link w:val="442"/>
    <w:qFormat/>
    <w:rsid w:val="00184091"/>
    <w:pPr>
      <w:widowControl w:val="0"/>
      <w:shd w:val="clear" w:color="auto" w:fill="FFFFFF"/>
      <w:spacing w:after="0" w:line="120" w:lineRule="exact"/>
      <w:ind w:firstLine="0"/>
      <w:jc w:val="right"/>
    </w:pPr>
    <w:rPr>
      <w:rFonts w:eastAsiaTheme="minorHAnsi" w:cstheme="minorBidi"/>
      <w:sz w:val="10"/>
      <w:szCs w:val="10"/>
      <w:lang w:eastAsia="en-US"/>
    </w:rPr>
  </w:style>
  <w:style w:type="paragraph" w:customStyle="1" w:styleId="4510">
    <w:name w:val="Основной текст (45)1"/>
    <w:basedOn w:val="af"/>
    <w:link w:val="452"/>
    <w:uiPriority w:val="99"/>
    <w:qFormat/>
    <w:rsid w:val="00184091"/>
    <w:pPr>
      <w:widowControl w:val="0"/>
      <w:shd w:val="clear" w:color="auto" w:fill="FFFFFF"/>
      <w:spacing w:after="0" w:line="120" w:lineRule="exact"/>
      <w:ind w:firstLine="0"/>
      <w:jc w:val="right"/>
    </w:pPr>
    <w:rPr>
      <w:rFonts w:ascii="Franklin Gothic Heavy" w:eastAsia="Franklin Gothic Heavy" w:hAnsi="Franklin Gothic Heavy" w:cs="Franklin Gothic Heavy"/>
      <w:sz w:val="10"/>
      <w:szCs w:val="10"/>
      <w:lang w:eastAsia="en-US"/>
    </w:rPr>
  </w:style>
  <w:style w:type="paragraph" w:customStyle="1" w:styleId="4610">
    <w:name w:val="Основной текст (46)1"/>
    <w:basedOn w:val="af"/>
    <w:link w:val="462"/>
    <w:uiPriority w:val="99"/>
    <w:qFormat/>
    <w:rsid w:val="00184091"/>
    <w:pPr>
      <w:widowControl w:val="0"/>
      <w:shd w:val="clear" w:color="auto" w:fill="FFFFFF"/>
      <w:spacing w:after="0" w:line="120" w:lineRule="exact"/>
      <w:ind w:firstLine="0"/>
      <w:jc w:val="right"/>
    </w:pPr>
    <w:rPr>
      <w:rFonts w:ascii="Franklin Gothic Heavy" w:eastAsia="Franklin Gothic Heavy" w:hAnsi="Franklin Gothic Heavy" w:cs="Franklin Gothic Heavy"/>
      <w:sz w:val="9"/>
      <w:szCs w:val="9"/>
      <w:lang w:eastAsia="en-US"/>
    </w:rPr>
  </w:style>
  <w:style w:type="paragraph" w:customStyle="1" w:styleId="480">
    <w:name w:val="Основной текст (48)"/>
    <w:basedOn w:val="af"/>
    <w:link w:val="48Exact"/>
    <w:qFormat/>
    <w:rsid w:val="00184091"/>
    <w:pPr>
      <w:widowControl w:val="0"/>
      <w:shd w:val="clear" w:color="auto" w:fill="FFFFFF"/>
      <w:spacing w:after="0" w:line="245" w:lineRule="exact"/>
      <w:ind w:firstLine="0"/>
      <w:jc w:val="left"/>
    </w:pPr>
    <w:rPr>
      <w:rFonts w:ascii="Franklin Gothic Heavy" w:eastAsia="Franklin Gothic Heavy" w:hAnsi="Franklin Gothic Heavy" w:cs="Franklin Gothic Heavy"/>
      <w:spacing w:val="-1"/>
      <w:sz w:val="9"/>
      <w:szCs w:val="9"/>
      <w:lang w:eastAsia="en-US"/>
    </w:rPr>
  </w:style>
  <w:style w:type="paragraph" w:customStyle="1" w:styleId="490">
    <w:name w:val="Основной текст (49)"/>
    <w:basedOn w:val="af"/>
    <w:link w:val="49Exact"/>
    <w:qFormat/>
    <w:rsid w:val="00184091"/>
    <w:pPr>
      <w:widowControl w:val="0"/>
      <w:shd w:val="clear" w:color="auto" w:fill="FFFFFF"/>
      <w:spacing w:after="0" w:line="245" w:lineRule="exact"/>
      <w:ind w:firstLine="0"/>
      <w:jc w:val="left"/>
    </w:pPr>
    <w:rPr>
      <w:rFonts w:ascii="Franklin Gothic Heavy" w:eastAsia="Franklin Gothic Heavy" w:hAnsi="Franklin Gothic Heavy" w:cs="Franklin Gothic Heavy"/>
      <w:spacing w:val="2"/>
      <w:sz w:val="8"/>
      <w:szCs w:val="8"/>
      <w:lang w:eastAsia="en-US"/>
    </w:rPr>
  </w:style>
  <w:style w:type="paragraph" w:customStyle="1" w:styleId="500">
    <w:name w:val="Основной текст (50)"/>
    <w:basedOn w:val="af"/>
    <w:link w:val="50Exact"/>
    <w:qFormat/>
    <w:rsid w:val="00184091"/>
    <w:pPr>
      <w:widowControl w:val="0"/>
      <w:shd w:val="clear" w:color="auto" w:fill="FFFFFF"/>
      <w:spacing w:before="60" w:after="60" w:line="0" w:lineRule="atLeast"/>
      <w:ind w:firstLine="0"/>
      <w:jc w:val="left"/>
    </w:pPr>
    <w:rPr>
      <w:rFonts w:eastAsiaTheme="minorHAnsi" w:cstheme="minorBidi"/>
      <w:spacing w:val="-3"/>
      <w:sz w:val="10"/>
      <w:szCs w:val="10"/>
      <w:lang w:eastAsia="en-US"/>
    </w:rPr>
  </w:style>
  <w:style w:type="paragraph" w:customStyle="1" w:styleId="517">
    <w:name w:val="Основной текст (51)"/>
    <w:basedOn w:val="af"/>
    <w:link w:val="51Exact"/>
    <w:qFormat/>
    <w:rsid w:val="00184091"/>
    <w:pPr>
      <w:widowControl w:val="0"/>
      <w:shd w:val="clear" w:color="auto" w:fill="FFFFFF"/>
      <w:spacing w:after="0" w:line="0" w:lineRule="atLeast"/>
      <w:ind w:firstLine="0"/>
      <w:jc w:val="left"/>
    </w:pPr>
    <w:rPr>
      <w:rFonts w:ascii="Arial" w:eastAsia="Arial" w:hAnsi="Arial" w:cs="Arial"/>
      <w:spacing w:val="-4"/>
      <w:sz w:val="9"/>
      <w:szCs w:val="9"/>
      <w:lang w:eastAsia="en-US"/>
    </w:rPr>
  </w:style>
  <w:style w:type="paragraph" w:customStyle="1" w:styleId="525">
    <w:name w:val="Основной текст (52)"/>
    <w:basedOn w:val="af"/>
    <w:link w:val="52Exact"/>
    <w:qFormat/>
    <w:rsid w:val="00184091"/>
    <w:pPr>
      <w:widowControl w:val="0"/>
      <w:shd w:val="clear" w:color="auto" w:fill="FFFFFF"/>
      <w:spacing w:before="60" w:after="0" w:line="245" w:lineRule="exact"/>
      <w:ind w:firstLine="0"/>
    </w:pPr>
    <w:rPr>
      <w:rFonts w:ascii="Arial" w:eastAsia="Arial" w:hAnsi="Arial" w:cs="Arial"/>
      <w:spacing w:val="19"/>
      <w:sz w:val="9"/>
      <w:szCs w:val="9"/>
      <w:lang w:eastAsia="en-US"/>
    </w:rPr>
  </w:style>
  <w:style w:type="paragraph" w:customStyle="1" w:styleId="416">
    <w:name w:val="Подпись к таблице (4)1"/>
    <w:basedOn w:val="af"/>
    <w:link w:val="4fb"/>
    <w:qFormat/>
    <w:rsid w:val="00184091"/>
    <w:pPr>
      <w:widowControl w:val="0"/>
      <w:shd w:val="clear" w:color="auto" w:fill="FFFFFF"/>
      <w:spacing w:after="0" w:line="206" w:lineRule="exact"/>
      <w:ind w:firstLine="0"/>
    </w:pPr>
    <w:rPr>
      <w:rFonts w:ascii="Arial" w:eastAsia="Arial" w:hAnsi="Arial" w:cs="Arial"/>
      <w:sz w:val="9"/>
      <w:szCs w:val="9"/>
      <w:lang w:eastAsia="en-US"/>
    </w:rPr>
  </w:style>
  <w:style w:type="paragraph" w:customStyle="1" w:styleId="149">
    <w:name w:val="Основной текст (14)"/>
    <w:basedOn w:val="af"/>
    <w:link w:val="14Exact"/>
    <w:qFormat/>
    <w:rsid w:val="00184091"/>
    <w:pPr>
      <w:widowControl w:val="0"/>
      <w:shd w:val="clear" w:color="auto" w:fill="FFFFFF"/>
      <w:spacing w:after="0" w:line="0" w:lineRule="atLeast"/>
      <w:ind w:firstLine="0"/>
      <w:jc w:val="left"/>
    </w:pPr>
    <w:rPr>
      <w:rFonts w:ascii="Arial" w:eastAsia="Arial" w:hAnsi="Arial" w:cs="Arial"/>
      <w:spacing w:val="-4"/>
      <w:sz w:val="8"/>
      <w:szCs w:val="8"/>
      <w:lang w:eastAsia="en-US"/>
    </w:rPr>
  </w:style>
  <w:style w:type="paragraph" w:customStyle="1" w:styleId="5fe">
    <w:name w:val="Подпись к таблице (5)"/>
    <w:basedOn w:val="af"/>
    <w:link w:val="5fd"/>
    <w:qFormat/>
    <w:rsid w:val="00184091"/>
    <w:pPr>
      <w:widowControl w:val="0"/>
      <w:shd w:val="clear" w:color="auto" w:fill="FFFFFF"/>
      <w:spacing w:after="0" w:line="0" w:lineRule="atLeast"/>
      <w:ind w:firstLine="0"/>
      <w:jc w:val="left"/>
    </w:pPr>
    <w:rPr>
      <w:rFonts w:eastAsiaTheme="minorHAnsi" w:cstheme="minorBidi"/>
      <w:b/>
      <w:bCs/>
      <w:sz w:val="15"/>
      <w:szCs w:val="15"/>
      <w:lang w:eastAsia="en-US"/>
    </w:rPr>
  </w:style>
  <w:style w:type="paragraph" w:customStyle="1" w:styleId="6f0">
    <w:name w:val="Подпись к таблице (6)"/>
    <w:basedOn w:val="af"/>
    <w:link w:val="6f"/>
    <w:qFormat/>
    <w:rsid w:val="00184091"/>
    <w:pPr>
      <w:widowControl w:val="0"/>
      <w:shd w:val="clear" w:color="auto" w:fill="FFFFFF"/>
      <w:spacing w:after="0" w:line="0" w:lineRule="atLeast"/>
      <w:ind w:firstLine="0"/>
      <w:jc w:val="left"/>
    </w:pPr>
    <w:rPr>
      <w:rFonts w:eastAsiaTheme="minorHAnsi" w:cstheme="minorBidi"/>
      <w:sz w:val="15"/>
      <w:szCs w:val="15"/>
      <w:lang w:eastAsia="en-US"/>
    </w:rPr>
  </w:style>
  <w:style w:type="table" w:customStyle="1" w:styleId="7e">
    <w:name w:val="Сетка таблицы светлая7"/>
    <w:basedOn w:val="af1"/>
    <w:next w:val="1fffff1"/>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TimesNewRoman">
    <w:name w:val="Основной текст + Times New Roman;Не полужирный"/>
    <w:basedOn w:val="affffb"/>
    <w:rsid w:val="0018409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13">
    <w:name w:val="Таблица-сетка 1 светлая3"/>
    <w:basedOn w:val="af1"/>
    <w:uiPriority w:val="46"/>
    <w:rsid w:val="001840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202">
    <w:name w:val="Нет списка20"/>
    <w:next w:val="af2"/>
    <w:uiPriority w:val="99"/>
    <w:semiHidden/>
    <w:unhideWhenUsed/>
    <w:rsid w:val="00184091"/>
  </w:style>
  <w:style w:type="numbering" w:customStyle="1" w:styleId="1101">
    <w:name w:val="Нет списка110"/>
    <w:next w:val="af2"/>
    <w:uiPriority w:val="99"/>
    <w:semiHidden/>
    <w:unhideWhenUsed/>
    <w:rsid w:val="00184091"/>
  </w:style>
  <w:style w:type="numbering" w:customStyle="1" w:styleId="1190">
    <w:name w:val="Нет списка119"/>
    <w:next w:val="af2"/>
    <w:uiPriority w:val="99"/>
    <w:semiHidden/>
    <w:rsid w:val="00184091"/>
  </w:style>
  <w:style w:type="numbering" w:customStyle="1" w:styleId="282">
    <w:name w:val="Стиль28"/>
    <w:rsid w:val="00184091"/>
  </w:style>
  <w:style w:type="numbering" w:customStyle="1" w:styleId="381">
    <w:name w:val="Стиль38"/>
    <w:rsid w:val="00184091"/>
  </w:style>
  <w:style w:type="numbering" w:customStyle="1" w:styleId="481">
    <w:name w:val="Стиль48"/>
    <w:rsid w:val="00184091"/>
  </w:style>
  <w:style w:type="numbering" w:customStyle="1" w:styleId="9c">
    <w:name w:val="Статья / Раздел9"/>
    <w:basedOn w:val="af2"/>
    <w:next w:val="ab"/>
    <w:rsid w:val="00184091"/>
  </w:style>
  <w:style w:type="numbering" w:customStyle="1" w:styleId="1480">
    <w:name w:val="Стиль многоуровневый 14 пт полужирный8"/>
    <w:basedOn w:val="af2"/>
    <w:rsid w:val="00184091"/>
  </w:style>
  <w:style w:type="table" w:customStyle="1" w:styleId="482">
    <w:name w:val="Сетка таблицы48"/>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Нет списка23"/>
    <w:next w:val="af2"/>
    <w:uiPriority w:val="99"/>
    <w:semiHidden/>
    <w:rsid w:val="00184091"/>
  </w:style>
  <w:style w:type="numbering" w:customStyle="1" w:styleId="337">
    <w:name w:val="Нет списка33"/>
    <w:next w:val="af2"/>
    <w:uiPriority w:val="99"/>
    <w:semiHidden/>
    <w:rsid w:val="00184091"/>
  </w:style>
  <w:style w:type="table" w:customStyle="1" w:styleId="-130">
    <w:name w:val="Таблица-сетка 1 светлая3"/>
    <w:basedOn w:val="af1"/>
    <w:next w:val="-13"/>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f1"/>
    <w:next w:val="1fffff1"/>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4">
    <w:name w:val="Нет списка24"/>
    <w:next w:val="af2"/>
    <w:uiPriority w:val="99"/>
    <w:semiHidden/>
    <w:unhideWhenUsed/>
    <w:rsid w:val="00184091"/>
  </w:style>
  <w:style w:type="numbering" w:customStyle="1" w:styleId="1200">
    <w:name w:val="Нет списка120"/>
    <w:next w:val="af2"/>
    <w:uiPriority w:val="99"/>
    <w:semiHidden/>
    <w:unhideWhenUsed/>
    <w:rsid w:val="00184091"/>
  </w:style>
  <w:style w:type="numbering" w:customStyle="1" w:styleId="11100">
    <w:name w:val="Нет списка1110"/>
    <w:next w:val="af2"/>
    <w:uiPriority w:val="99"/>
    <w:semiHidden/>
    <w:rsid w:val="00184091"/>
  </w:style>
  <w:style w:type="numbering" w:customStyle="1" w:styleId="293">
    <w:name w:val="Стиль29"/>
    <w:rsid w:val="00184091"/>
  </w:style>
  <w:style w:type="numbering" w:customStyle="1" w:styleId="391">
    <w:name w:val="Стиль39"/>
    <w:rsid w:val="00184091"/>
  </w:style>
  <w:style w:type="numbering" w:customStyle="1" w:styleId="491">
    <w:name w:val="Стиль49"/>
    <w:rsid w:val="00184091"/>
  </w:style>
  <w:style w:type="numbering" w:customStyle="1" w:styleId="108">
    <w:name w:val="Статья / Раздел10"/>
    <w:basedOn w:val="af2"/>
    <w:next w:val="ab"/>
    <w:rsid w:val="00184091"/>
  </w:style>
  <w:style w:type="numbering" w:customStyle="1" w:styleId="1490">
    <w:name w:val="Стиль многоуровневый 14 пт полужирный9"/>
    <w:basedOn w:val="af2"/>
    <w:rsid w:val="00184091"/>
  </w:style>
  <w:style w:type="table" w:customStyle="1" w:styleId="492">
    <w:name w:val="Сетка таблицы49"/>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4">
    <w:name w:val="Нет списка25"/>
    <w:next w:val="af2"/>
    <w:uiPriority w:val="99"/>
    <w:semiHidden/>
    <w:rsid w:val="00184091"/>
  </w:style>
  <w:style w:type="numbering" w:customStyle="1" w:styleId="344">
    <w:name w:val="Нет списка34"/>
    <w:next w:val="af2"/>
    <w:uiPriority w:val="99"/>
    <w:semiHidden/>
    <w:rsid w:val="00184091"/>
  </w:style>
  <w:style w:type="table" w:customStyle="1" w:styleId="-14">
    <w:name w:val="Таблица-сетка 1 светлая4"/>
    <w:basedOn w:val="af1"/>
    <w:next w:val="-13"/>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d">
    <w:name w:val="Сетка таблицы светлая9"/>
    <w:basedOn w:val="af1"/>
    <w:next w:val="1fffff1"/>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Bodytext2">
    <w:name w:val="Body text (2)_"/>
    <w:basedOn w:val="af0"/>
    <w:link w:val="Bodytext20"/>
    <w:rsid w:val="00184091"/>
    <w:rPr>
      <w:rFonts w:ascii="Times New Roman" w:eastAsia="Times New Roman" w:hAnsi="Times New Roman" w:cs="Times New Roman"/>
      <w:shd w:val="clear" w:color="auto" w:fill="FFFFFF"/>
    </w:rPr>
  </w:style>
  <w:style w:type="character" w:customStyle="1" w:styleId="Bodytext295pt">
    <w:name w:val="Body text (2) + 9.5 pt"/>
    <w:basedOn w:val="Bodytext2"/>
    <w:rsid w:val="00184091"/>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character" w:customStyle="1" w:styleId="Bodytext27pt">
    <w:name w:val="Body text (2) + 7 pt"/>
    <w:basedOn w:val="Bodytext2"/>
    <w:rsid w:val="00184091"/>
    <w:rPr>
      <w:rFonts w:ascii="Times New Roman" w:eastAsia="Times New Roman" w:hAnsi="Times New Roman" w:cs="Times New Roman"/>
      <w:color w:val="000000"/>
      <w:spacing w:val="0"/>
      <w:w w:val="100"/>
      <w:position w:val="0"/>
      <w:sz w:val="14"/>
      <w:szCs w:val="14"/>
      <w:shd w:val="clear" w:color="auto" w:fill="FFFFFF"/>
      <w:lang w:val="ru-RU" w:eastAsia="ru-RU" w:bidi="ru-RU"/>
    </w:rPr>
  </w:style>
  <w:style w:type="paragraph" w:customStyle="1" w:styleId="Bodytext20">
    <w:name w:val="Body text (2)"/>
    <w:basedOn w:val="af"/>
    <w:link w:val="Bodytext2"/>
    <w:qFormat/>
    <w:rsid w:val="00184091"/>
    <w:pPr>
      <w:widowControl w:val="0"/>
      <w:shd w:val="clear" w:color="auto" w:fill="FFFFFF"/>
      <w:spacing w:before="720" w:after="480" w:line="414" w:lineRule="exact"/>
      <w:ind w:firstLine="0"/>
    </w:pPr>
    <w:rPr>
      <w:sz w:val="22"/>
      <w:szCs w:val="22"/>
      <w:lang w:eastAsia="en-US"/>
    </w:rPr>
  </w:style>
  <w:style w:type="table" w:customStyle="1" w:styleId="302">
    <w:name w:val="Сетка таблицы30"/>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7">
    <w:name w:val="Table Normal47"/>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8">
    <w:name w:val="Table Normal48"/>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9">
    <w:name w:val="Table Normal49"/>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64">
    <w:name w:val="Нет списка26"/>
    <w:next w:val="af2"/>
    <w:uiPriority w:val="99"/>
    <w:semiHidden/>
    <w:unhideWhenUsed/>
    <w:rsid w:val="00184091"/>
  </w:style>
  <w:style w:type="paragraph" w:customStyle="1" w:styleId="xl215">
    <w:name w:val="xl215"/>
    <w:basedOn w:val="af"/>
    <w:qFormat/>
    <w:rsid w:val="00184091"/>
    <w:pPr>
      <w:pBdr>
        <w:top w:val="single" w:sz="4" w:space="0" w:color="auto"/>
        <w:left w:val="single" w:sz="4" w:space="0" w:color="auto"/>
        <w:bottom w:val="single" w:sz="4" w:space="0" w:color="auto"/>
      </w:pBdr>
      <w:spacing w:before="100" w:beforeAutospacing="1" w:after="100" w:afterAutospacing="1"/>
      <w:ind w:firstLine="0"/>
      <w:jc w:val="center"/>
    </w:pPr>
    <w:rPr>
      <w:sz w:val="14"/>
      <w:szCs w:val="14"/>
    </w:rPr>
  </w:style>
  <w:style w:type="paragraph" w:customStyle="1" w:styleId="xl216">
    <w:name w:val="xl216"/>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pPr>
    <w:rPr>
      <w:sz w:val="16"/>
      <w:szCs w:val="16"/>
    </w:rPr>
  </w:style>
  <w:style w:type="paragraph" w:customStyle="1" w:styleId="xl217">
    <w:name w:val="xl217"/>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218">
    <w:name w:val="xl218"/>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18"/>
      <w:szCs w:val="18"/>
    </w:rPr>
  </w:style>
  <w:style w:type="paragraph" w:customStyle="1" w:styleId="xl219">
    <w:name w:val="xl219"/>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18"/>
      <w:szCs w:val="18"/>
    </w:rPr>
  </w:style>
  <w:style w:type="paragraph" w:customStyle="1" w:styleId="xl220">
    <w:name w:val="xl22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18"/>
      <w:szCs w:val="18"/>
    </w:rPr>
  </w:style>
  <w:style w:type="paragraph" w:customStyle="1" w:styleId="xl221">
    <w:name w:val="xl221"/>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222">
    <w:name w:val="xl222"/>
    <w:basedOn w:val="af"/>
    <w:qFormat/>
    <w:rsid w:val="00184091"/>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sz w:val="18"/>
      <w:szCs w:val="18"/>
    </w:rPr>
  </w:style>
  <w:style w:type="paragraph" w:customStyle="1" w:styleId="xl223">
    <w:name w:val="xl223"/>
    <w:basedOn w:val="af"/>
    <w:qFormat/>
    <w:rsid w:val="00184091"/>
    <w:pPr>
      <w:pBdr>
        <w:top w:val="single" w:sz="8" w:space="0" w:color="auto"/>
        <w:left w:val="single" w:sz="4" w:space="0" w:color="auto"/>
        <w:bottom w:val="single" w:sz="8" w:space="0" w:color="auto"/>
        <w:right w:val="single" w:sz="4" w:space="0" w:color="auto"/>
      </w:pBdr>
      <w:spacing w:before="100" w:beforeAutospacing="1" w:after="100" w:afterAutospacing="1"/>
      <w:ind w:firstLine="0"/>
      <w:jc w:val="right"/>
    </w:pPr>
    <w:rPr>
      <w:sz w:val="18"/>
      <w:szCs w:val="18"/>
    </w:rPr>
  </w:style>
  <w:style w:type="paragraph" w:customStyle="1" w:styleId="xl224">
    <w:name w:val="xl224"/>
    <w:basedOn w:val="af"/>
    <w:qFormat/>
    <w:rsid w:val="00184091"/>
    <w:pPr>
      <w:pBdr>
        <w:top w:val="single" w:sz="8" w:space="0" w:color="auto"/>
        <w:left w:val="single" w:sz="4" w:space="0" w:color="auto"/>
        <w:bottom w:val="single" w:sz="8" w:space="0" w:color="auto"/>
        <w:right w:val="single" w:sz="4" w:space="0" w:color="auto"/>
      </w:pBdr>
      <w:spacing w:before="100" w:beforeAutospacing="1" w:after="100" w:afterAutospacing="1"/>
      <w:ind w:firstLine="0"/>
      <w:jc w:val="center"/>
    </w:pPr>
    <w:rPr>
      <w:b/>
      <w:bCs/>
      <w:sz w:val="18"/>
      <w:szCs w:val="18"/>
    </w:rPr>
  </w:style>
  <w:style w:type="paragraph" w:customStyle="1" w:styleId="xl225">
    <w:name w:val="xl225"/>
    <w:basedOn w:val="af"/>
    <w:qFormat/>
    <w:rsid w:val="00184091"/>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right"/>
    </w:pPr>
    <w:rPr>
      <w:b/>
      <w:bCs/>
      <w:sz w:val="18"/>
      <w:szCs w:val="18"/>
    </w:rPr>
  </w:style>
  <w:style w:type="paragraph" w:customStyle="1" w:styleId="xl226">
    <w:name w:val="xl226"/>
    <w:basedOn w:val="af"/>
    <w:qFormat/>
    <w:rsid w:val="00184091"/>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left"/>
    </w:pPr>
    <w:rPr>
      <w:b/>
      <w:bCs/>
      <w:sz w:val="18"/>
      <w:szCs w:val="18"/>
    </w:rPr>
  </w:style>
  <w:style w:type="paragraph" w:customStyle="1" w:styleId="xl227">
    <w:name w:val="xl227"/>
    <w:basedOn w:val="af"/>
    <w:qFormat/>
    <w:rsid w:val="00184091"/>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ind w:firstLine="0"/>
      <w:jc w:val="left"/>
    </w:pPr>
    <w:rPr>
      <w:b/>
      <w:bCs/>
      <w:sz w:val="18"/>
      <w:szCs w:val="18"/>
    </w:rPr>
  </w:style>
  <w:style w:type="paragraph" w:customStyle="1" w:styleId="xl228">
    <w:name w:val="xl228"/>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pPr>
    <w:rPr>
      <w:b/>
      <w:bCs/>
      <w:color w:val="FF0000"/>
      <w:sz w:val="16"/>
      <w:szCs w:val="16"/>
    </w:rPr>
  </w:style>
  <w:style w:type="paragraph" w:customStyle="1" w:styleId="xl229">
    <w:name w:val="xl229"/>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color w:val="FF0000"/>
      <w:sz w:val="16"/>
      <w:szCs w:val="16"/>
    </w:rPr>
  </w:style>
  <w:style w:type="paragraph" w:customStyle="1" w:styleId="xl230">
    <w:name w:val="xl23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231">
    <w:name w:val="xl231"/>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232">
    <w:name w:val="xl232"/>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pPr>
    <w:rPr>
      <w:sz w:val="16"/>
      <w:szCs w:val="16"/>
    </w:rPr>
  </w:style>
  <w:style w:type="paragraph" w:customStyle="1" w:styleId="xl233">
    <w:name w:val="xl233"/>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234">
    <w:name w:val="xl234"/>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color w:val="FF0000"/>
      <w:sz w:val="16"/>
      <w:szCs w:val="16"/>
    </w:rPr>
  </w:style>
  <w:style w:type="paragraph" w:customStyle="1" w:styleId="xl235">
    <w:name w:val="xl235"/>
    <w:basedOn w:val="af"/>
    <w:qFormat/>
    <w:rsid w:val="00184091"/>
    <w:pPr>
      <w:spacing w:before="100" w:beforeAutospacing="1" w:after="100" w:afterAutospacing="1"/>
      <w:ind w:firstLine="0"/>
      <w:jc w:val="center"/>
    </w:pPr>
    <w:rPr>
      <w:b/>
      <w:bCs/>
      <w:color w:val="FF0000"/>
      <w:sz w:val="20"/>
      <w:szCs w:val="20"/>
    </w:rPr>
  </w:style>
  <w:style w:type="paragraph" w:customStyle="1" w:styleId="xl236">
    <w:name w:val="xl236"/>
    <w:basedOn w:val="af"/>
    <w:qFormat/>
    <w:rsid w:val="0018409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37">
    <w:name w:val="xl237"/>
    <w:basedOn w:val="af"/>
    <w:qFormat/>
    <w:rsid w:val="00184091"/>
    <w:pPr>
      <w:shd w:val="clear" w:color="000000" w:fill="8DB4E3"/>
      <w:spacing w:before="100" w:beforeAutospacing="1" w:after="100" w:afterAutospacing="1"/>
      <w:ind w:firstLine="0"/>
      <w:jc w:val="left"/>
    </w:pPr>
    <w:rPr>
      <w:sz w:val="16"/>
      <w:szCs w:val="16"/>
    </w:rPr>
  </w:style>
  <w:style w:type="paragraph" w:customStyle="1" w:styleId="xl238">
    <w:name w:val="xl238"/>
    <w:basedOn w:val="af"/>
    <w:qFormat/>
    <w:rsid w:val="00184091"/>
    <w:pPr>
      <w:pBdr>
        <w:top w:val="single" w:sz="8" w:space="0" w:color="auto"/>
        <w:left w:val="single" w:sz="8"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39">
    <w:name w:val="xl239"/>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left"/>
    </w:pPr>
    <w:rPr>
      <w:b/>
      <w:bCs/>
      <w:sz w:val="16"/>
      <w:szCs w:val="16"/>
    </w:rPr>
  </w:style>
  <w:style w:type="paragraph" w:customStyle="1" w:styleId="xl240">
    <w:name w:val="xl240"/>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center"/>
    </w:pPr>
    <w:rPr>
      <w:sz w:val="16"/>
      <w:szCs w:val="16"/>
    </w:rPr>
  </w:style>
  <w:style w:type="paragraph" w:customStyle="1" w:styleId="xl241">
    <w:name w:val="xl241"/>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42">
    <w:name w:val="xl242"/>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43">
    <w:name w:val="xl243"/>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44">
    <w:name w:val="xl244"/>
    <w:basedOn w:val="af"/>
    <w:qFormat/>
    <w:rsid w:val="00184091"/>
    <w:pPr>
      <w:pBdr>
        <w:top w:val="single" w:sz="8" w:space="0" w:color="auto"/>
      </w:pBdr>
      <w:shd w:val="clear" w:color="000000" w:fill="FDE9D9"/>
      <w:spacing w:before="100" w:beforeAutospacing="1" w:after="100" w:afterAutospacing="1"/>
      <w:ind w:firstLine="0"/>
      <w:jc w:val="left"/>
    </w:pPr>
    <w:rPr>
      <w:sz w:val="16"/>
      <w:szCs w:val="16"/>
    </w:rPr>
  </w:style>
  <w:style w:type="paragraph" w:customStyle="1" w:styleId="xl245">
    <w:name w:val="xl245"/>
    <w:basedOn w:val="af"/>
    <w:qFormat/>
    <w:rsid w:val="00184091"/>
    <w:pPr>
      <w:pBdr>
        <w:top w:val="single" w:sz="8" w:space="0" w:color="auto"/>
        <w:left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46">
    <w:name w:val="xl246"/>
    <w:basedOn w:val="af"/>
    <w:qFormat/>
    <w:rsid w:val="00184091"/>
    <w:pPr>
      <w:pBdr>
        <w:top w:val="single" w:sz="8" w:space="0" w:color="auto"/>
        <w:left w:val="single" w:sz="4" w:space="0" w:color="auto"/>
        <w:right w:val="single" w:sz="8" w:space="0" w:color="auto"/>
      </w:pBdr>
      <w:shd w:val="clear" w:color="000000" w:fill="FDE9D9"/>
      <w:spacing w:before="100" w:beforeAutospacing="1" w:after="100" w:afterAutospacing="1"/>
      <w:ind w:firstLine="0"/>
      <w:jc w:val="center"/>
    </w:pPr>
    <w:rPr>
      <w:b/>
      <w:bCs/>
      <w:color w:val="FF0000"/>
      <w:sz w:val="16"/>
      <w:szCs w:val="16"/>
    </w:rPr>
  </w:style>
  <w:style w:type="paragraph" w:customStyle="1" w:styleId="xl247">
    <w:name w:val="xl247"/>
    <w:basedOn w:val="af"/>
    <w:qFormat/>
    <w:rsid w:val="0018409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48">
    <w:name w:val="xl248"/>
    <w:basedOn w:val="af"/>
    <w:qFormat/>
    <w:rsid w:val="0018409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b/>
      <w:bCs/>
      <w:sz w:val="16"/>
      <w:szCs w:val="16"/>
    </w:rPr>
  </w:style>
  <w:style w:type="paragraph" w:customStyle="1" w:styleId="xl249">
    <w:name w:val="xl249"/>
    <w:basedOn w:val="af"/>
    <w:qFormat/>
    <w:rsid w:val="0018409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center"/>
    </w:pPr>
    <w:rPr>
      <w:sz w:val="16"/>
      <w:szCs w:val="16"/>
    </w:rPr>
  </w:style>
  <w:style w:type="paragraph" w:customStyle="1" w:styleId="xl250">
    <w:name w:val="xl250"/>
    <w:basedOn w:val="af"/>
    <w:qFormat/>
    <w:rsid w:val="0018409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251">
    <w:name w:val="xl251"/>
    <w:basedOn w:val="af"/>
    <w:qFormat/>
    <w:rsid w:val="0018409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center"/>
    </w:pPr>
    <w:rPr>
      <w:b/>
      <w:bCs/>
      <w:color w:val="FF0000"/>
      <w:sz w:val="16"/>
      <w:szCs w:val="16"/>
    </w:rPr>
  </w:style>
  <w:style w:type="paragraph" w:customStyle="1" w:styleId="xl252">
    <w:name w:val="xl252"/>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sz w:val="16"/>
      <w:szCs w:val="16"/>
    </w:rPr>
  </w:style>
  <w:style w:type="paragraph" w:customStyle="1" w:styleId="xl253">
    <w:name w:val="xl253"/>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sz w:val="16"/>
      <w:szCs w:val="16"/>
    </w:rPr>
  </w:style>
  <w:style w:type="paragraph" w:customStyle="1" w:styleId="xl254">
    <w:name w:val="xl254"/>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sz w:val="16"/>
      <w:szCs w:val="16"/>
    </w:rPr>
  </w:style>
  <w:style w:type="paragraph" w:customStyle="1" w:styleId="xl255">
    <w:name w:val="xl255"/>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sz w:val="16"/>
      <w:szCs w:val="16"/>
    </w:rPr>
  </w:style>
  <w:style w:type="paragraph" w:customStyle="1" w:styleId="xl256">
    <w:name w:val="xl256"/>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b/>
      <w:bCs/>
      <w:sz w:val="16"/>
      <w:szCs w:val="16"/>
    </w:rPr>
  </w:style>
  <w:style w:type="paragraph" w:customStyle="1" w:styleId="xl257">
    <w:name w:val="xl257"/>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sz w:val="16"/>
      <w:szCs w:val="16"/>
    </w:rPr>
  </w:style>
  <w:style w:type="paragraph" w:customStyle="1" w:styleId="xl258">
    <w:name w:val="xl258"/>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color w:val="FF0000"/>
      <w:sz w:val="16"/>
      <w:szCs w:val="16"/>
    </w:rPr>
  </w:style>
  <w:style w:type="paragraph" w:customStyle="1" w:styleId="xl259">
    <w:name w:val="xl259"/>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sz w:val="16"/>
      <w:szCs w:val="16"/>
    </w:rPr>
  </w:style>
  <w:style w:type="paragraph" w:customStyle="1" w:styleId="xl260">
    <w:name w:val="xl260"/>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sz w:val="15"/>
      <w:szCs w:val="15"/>
    </w:rPr>
  </w:style>
  <w:style w:type="paragraph" w:customStyle="1" w:styleId="xl261">
    <w:name w:val="xl261"/>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62">
    <w:name w:val="xl262"/>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63">
    <w:name w:val="xl263"/>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b/>
      <w:bCs/>
      <w:color w:val="FF0000"/>
      <w:sz w:val="16"/>
      <w:szCs w:val="16"/>
    </w:rPr>
  </w:style>
  <w:style w:type="paragraph" w:customStyle="1" w:styleId="xl264">
    <w:name w:val="xl264"/>
    <w:basedOn w:val="af"/>
    <w:qFormat/>
    <w:rsid w:val="0018409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65">
    <w:name w:val="xl265"/>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center"/>
    </w:pPr>
    <w:rPr>
      <w:sz w:val="16"/>
      <w:szCs w:val="16"/>
    </w:rPr>
  </w:style>
  <w:style w:type="paragraph" w:customStyle="1" w:styleId="xl266">
    <w:name w:val="xl266"/>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right"/>
    </w:pPr>
    <w:rPr>
      <w:sz w:val="16"/>
      <w:szCs w:val="16"/>
    </w:rPr>
  </w:style>
  <w:style w:type="paragraph" w:customStyle="1" w:styleId="xl267">
    <w:name w:val="xl267"/>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68">
    <w:name w:val="xl268"/>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69">
    <w:name w:val="xl269"/>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center"/>
    </w:pPr>
    <w:rPr>
      <w:b/>
      <w:bCs/>
      <w:sz w:val="18"/>
      <w:szCs w:val="18"/>
    </w:rPr>
  </w:style>
  <w:style w:type="paragraph" w:customStyle="1" w:styleId="xl270">
    <w:name w:val="xl270"/>
    <w:basedOn w:val="af"/>
    <w:qFormat/>
    <w:rsid w:val="00184091"/>
    <w:pPr>
      <w:pBdr>
        <w:top w:val="single" w:sz="4" w:space="0" w:color="auto"/>
        <w:left w:val="single" w:sz="4" w:space="0" w:color="auto"/>
        <w:right w:val="single" w:sz="4" w:space="0" w:color="auto"/>
      </w:pBdr>
      <w:shd w:val="clear" w:color="000000" w:fill="C5D9F1"/>
      <w:spacing w:before="100" w:beforeAutospacing="1" w:after="100" w:afterAutospacing="1"/>
      <w:ind w:firstLine="0"/>
      <w:jc w:val="center"/>
    </w:pPr>
    <w:rPr>
      <w:b/>
      <w:bCs/>
      <w:color w:val="FF0000"/>
      <w:sz w:val="16"/>
      <w:szCs w:val="16"/>
    </w:rPr>
  </w:style>
  <w:style w:type="paragraph" w:customStyle="1" w:styleId="xl271">
    <w:name w:val="xl271"/>
    <w:basedOn w:val="af"/>
    <w:qFormat/>
    <w:rsid w:val="00184091"/>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ind w:firstLine="0"/>
      <w:jc w:val="center"/>
    </w:pPr>
    <w:rPr>
      <w:sz w:val="16"/>
      <w:szCs w:val="16"/>
    </w:rPr>
  </w:style>
  <w:style w:type="paragraph" w:customStyle="1" w:styleId="xl272">
    <w:name w:val="xl272"/>
    <w:basedOn w:val="af"/>
    <w:qFormat/>
    <w:rsid w:val="00184091"/>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ind w:firstLine="0"/>
      <w:jc w:val="right"/>
    </w:pPr>
    <w:rPr>
      <w:b/>
      <w:bCs/>
      <w:sz w:val="18"/>
      <w:szCs w:val="18"/>
    </w:rPr>
  </w:style>
  <w:style w:type="paragraph" w:customStyle="1" w:styleId="xl273">
    <w:name w:val="xl273"/>
    <w:basedOn w:val="af"/>
    <w:qFormat/>
    <w:rsid w:val="00184091"/>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ind w:firstLine="0"/>
      <w:jc w:val="center"/>
    </w:pPr>
    <w:rPr>
      <w:sz w:val="16"/>
      <w:szCs w:val="16"/>
    </w:rPr>
  </w:style>
  <w:style w:type="paragraph" w:customStyle="1" w:styleId="xl274">
    <w:name w:val="xl274"/>
    <w:basedOn w:val="af"/>
    <w:qFormat/>
    <w:rsid w:val="00184091"/>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75">
    <w:name w:val="xl275"/>
    <w:basedOn w:val="af"/>
    <w:qFormat/>
    <w:rsid w:val="00184091"/>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ind w:firstLine="0"/>
      <w:jc w:val="center"/>
    </w:pPr>
    <w:rPr>
      <w:b/>
      <w:bCs/>
      <w:sz w:val="16"/>
      <w:szCs w:val="16"/>
    </w:rPr>
  </w:style>
  <w:style w:type="paragraph" w:customStyle="1" w:styleId="xl276">
    <w:name w:val="xl276"/>
    <w:basedOn w:val="af"/>
    <w:qFormat/>
    <w:rsid w:val="00184091"/>
    <w:pPr>
      <w:pBdr>
        <w:top w:val="single" w:sz="8" w:space="0" w:color="auto"/>
        <w:left w:val="single" w:sz="4" w:space="0" w:color="auto"/>
        <w:bottom w:val="single" w:sz="8" w:space="0" w:color="auto"/>
        <w:right w:val="single" w:sz="4" w:space="0" w:color="auto"/>
      </w:pBdr>
      <w:shd w:val="clear" w:color="000000" w:fill="C5D9F1"/>
      <w:spacing w:before="100" w:beforeAutospacing="1" w:after="100" w:afterAutospacing="1"/>
      <w:ind w:firstLine="0"/>
      <w:jc w:val="left"/>
    </w:pPr>
    <w:rPr>
      <w:b/>
      <w:bCs/>
      <w:sz w:val="16"/>
      <w:szCs w:val="16"/>
    </w:rPr>
  </w:style>
  <w:style w:type="paragraph" w:customStyle="1" w:styleId="xl277">
    <w:name w:val="xl277"/>
    <w:basedOn w:val="af"/>
    <w:qFormat/>
    <w:rsid w:val="00184091"/>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ind w:firstLine="0"/>
      <w:jc w:val="left"/>
    </w:pPr>
    <w:rPr>
      <w:b/>
      <w:bCs/>
      <w:sz w:val="16"/>
      <w:szCs w:val="16"/>
    </w:rPr>
  </w:style>
  <w:style w:type="paragraph" w:customStyle="1" w:styleId="xl278">
    <w:name w:val="xl278"/>
    <w:basedOn w:val="af"/>
    <w:qFormat/>
    <w:rsid w:val="0018409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279">
    <w:name w:val="xl279"/>
    <w:basedOn w:val="af"/>
    <w:qFormat/>
    <w:rsid w:val="00184091"/>
    <w:pPr>
      <w:spacing w:before="100" w:beforeAutospacing="1" w:after="100" w:afterAutospacing="1"/>
      <w:ind w:firstLine="0"/>
      <w:jc w:val="center"/>
    </w:pPr>
    <w:rPr>
      <w:sz w:val="22"/>
      <w:szCs w:val="22"/>
    </w:rPr>
  </w:style>
  <w:style w:type="paragraph" w:customStyle="1" w:styleId="xl280">
    <w:name w:val="xl280"/>
    <w:basedOn w:val="af"/>
    <w:qFormat/>
    <w:rsid w:val="00184091"/>
    <w:pPr>
      <w:spacing w:before="100" w:beforeAutospacing="1" w:after="100" w:afterAutospacing="1"/>
      <w:ind w:firstLine="0"/>
      <w:jc w:val="center"/>
    </w:pPr>
    <w:rPr>
      <w:color w:val="FF0000"/>
      <w:sz w:val="22"/>
      <w:szCs w:val="22"/>
    </w:rPr>
  </w:style>
  <w:style w:type="paragraph" w:customStyle="1" w:styleId="xl281">
    <w:name w:val="xl281"/>
    <w:basedOn w:val="af"/>
    <w:qFormat/>
    <w:rsid w:val="00184091"/>
    <w:pPr>
      <w:spacing w:before="100" w:beforeAutospacing="1" w:after="100" w:afterAutospacing="1"/>
      <w:ind w:firstLine="0"/>
      <w:jc w:val="center"/>
    </w:pPr>
    <w:rPr>
      <w:color w:val="FF0000"/>
      <w:sz w:val="22"/>
      <w:szCs w:val="22"/>
    </w:rPr>
  </w:style>
  <w:style w:type="paragraph" w:customStyle="1" w:styleId="xl282">
    <w:name w:val="xl282"/>
    <w:basedOn w:val="af"/>
    <w:qFormat/>
    <w:rsid w:val="00184091"/>
    <w:pPr>
      <w:spacing w:before="100" w:beforeAutospacing="1" w:after="100" w:afterAutospacing="1"/>
      <w:ind w:firstLine="0"/>
      <w:jc w:val="left"/>
    </w:pPr>
    <w:rPr>
      <w:sz w:val="22"/>
      <w:szCs w:val="22"/>
    </w:rPr>
  </w:style>
  <w:style w:type="paragraph" w:customStyle="1" w:styleId="xl283">
    <w:name w:val="xl283"/>
    <w:basedOn w:val="af"/>
    <w:qFormat/>
    <w:rsid w:val="00184091"/>
    <w:pPr>
      <w:spacing w:before="100" w:beforeAutospacing="1" w:after="100" w:afterAutospacing="1"/>
      <w:ind w:firstLine="0"/>
      <w:jc w:val="left"/>
    </w:pPr>
    <w:rPr>
      <w:sz w:val="22"/>
      <w:szCs w:val="22"/>
    </w:rPr>
  </w:style>
  <w:style w:type="paragraph" w:customStyle="1" w:styleId="xl284">
    <w:name w:val="xl284"/>
    <w:basedOn w:val="af"/>
    <w:qFormat/>
    <w:rsid w:val="0018409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85">
    <w:name w:val="xl285"/>
    <w:basedOn w:val="af"/>
    <w:qFormat/>
    <w:rsid w:val="00184091"/>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center"/>
    </w:pPr>
    <w:rPr>
      <w:b/>
      <w:bCs/>
      <w:sz w:val="18"/>
      <w:szCs w:val="18"/>
    </w:rPr>
  </w:style>
  <w:style w:type="paragraph" w:customStyle="1" w:styleId="xl286">
    <w:name w:val="xl286"/>
    <w:basedOn w:val="af"/>
    <w:qFormat/>
    <w:rsid w:val="00184091"/>
    <w:pPr>
      <w:spacing w:before="100" w:beforeAutospacing="1" w:after="100" w:afterAutospacing="1"/>
      <w:ind w:firstLine="0"/>
      <w:jc w:val="center"/>
    </w:pPr>
    <w:rPr>
      <w:b/>
      <w:bCs/>
      <w:sz w:val="16"/>
      <w:szCs w:val="16"/>
    </w:rPr>
  </w:style>
  <w:style w:type="paragraph" w:customStyle="1" w:styleId="xl287">
    <w:name w:val="xl28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color w:val="FF0000"/>
      <w:sz w:val="16"/>
      <w:szCs w:val="16"/>
    </w:rPr>
  </w:style>
  <w:style w:type="paragraph" w:customStyle="1" w:styleId="xl288">
    <w:name w:val="xl288"/>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289">
    <w:name w:val="xl289"/>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290">
    <w:name w:val="xl290"/>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291">
    <w:name w:val="xl291"/>
    <w:basedOn w:val="af"/>
    <w:qFormat/>
    <w:rsid w:val="00184091"/>
    <w:pPr>
      <w:pBdr>
        <w:top w:val="single" w:sz="4" w:space="0" w:color="auto"/>
        <w:left w:val="single" w:sz="4" w:space="0" w:color="auto"/>
        <w:bottom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92">
    <w:name w:val="xl292"/>
    <w:basedOn w:val="af"/>
    <w:qFormat/>
    <w:rsid w:val="00184091"/>
    <w:pPr>
      <w:pBdr>
        <w:top w:val="single" w:sz="4" w:space="0" w:color="auto"/>
        <w:bottom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93">
    <w:name w:val="xl293"/>
    <w:basedOn w:val="af"/>
    <w:qFormat/>
    <w:rsid w:val="00184091"/>
    <w:pPr>
      <w:pBdr>
        <w:top w:val="single" w:sz="4" w:space="0" w:color="auto"/>
        <w:bottom w:val="single" w:sz="4" w:space="0" w:color="auto"/>
        <w:right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94">
    <w:name w:val="xl294"/>
    <w:basedOn w:val="af"/>
    <w:qFormat/>
    <w:rsid w:val="00184091"/>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ind w:firstLine="0"/>
      <w:jc w:val="center"/>
    </w:pPr>
    <w:rPr>
      <w:color w:val="0070C0"/>
      <w:sz w:val="18"/>
      <w:szCs w:val="18"/>
    </w:rPr>
  </w:style>
  <w:style w:type="paragraph" w:customStyle="1" w:styleId="xl295">
    <w:name w:val="xl295"/>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center"/>
    </w:pPr>
    <w:rPr>
      <w:sz w:val="18"/>
      <w:szCs w:val="18"/>
    </w:rPr>
  </w:style>
  <w:style w:type="paragraph" w:customStyle="1" w:styleId="xl296">
    <w:name w:val="xl296"/>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right"/>
    </w:pPr>
    <w:rPr>
      <w:b/>
      <w:bCs/>
      <w:sz w:val="18"/>
      <w:szCs w:val="18"/>
    </w:rPr>
  </w:style>
  <w:style w:type="paragraph" w:customStyle="1" w:styleId="xl297">
    <w:name w:val="xl297"/>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left"/>
    </w:pPr>
    <w:rPr>
      <w:b/>
      <w:bCs/>
      <w:sz w:val="18"/>
      <w:szCs w:val="18"/>
    </w:rPr>
  </w:style>
  <w:style w:type="paragraph" w:customStyle="1" w:styleId="xl298">
    <w:name w:val="xl298"/>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center"/>
    </w:pPr>
    <w:rPr>
      <w:b/>
      <w:bCs/>
      <w:sz w:val="18"/>
      <w:szCs w:val="18"/>
    </w:rPr>
  </w:style>
  <w:style w:type="paragraph" w:customStyle="1" w:styleId="xl299">
    <w:name w:val="xl299"/>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pPr>
    <w:rPr>
      <w:color w:val="FF0000"/>
      <w:sz w:val="16"/>
      <w:szCs w:val="16"/>
    </w:rPr>
  </w:style>
  <w:style w:type="paragraph" w:customStyle="1" w:styleId="xl300">
    <w:name w:val="xl30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12"/>
      <w:szCs w:val="12"/>
    </w:rPr>
  </w:style>
  <w:style w:type="paragraph" w:customStyle="1" w:styleId="xl301">
    <w:name w:val="xl301"/>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pPr>
    <w:rPr>
      <w:sz w:val="12"/>
      <w:szCs w:val="12"/>
    </w:rPr>
  </w:style>
  <w:style w:type="paragraph" w:customStyle="1" w:styleId="xl302">
    <w:name w:val="xl302"/>
    <w:basedOn w:val="af"/>
    <w:qFormat/>
    <w:rsid w:val="00184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03">
    <w:name w:val="xl303"/>
    <w:basedOn w:val="af"/>
    <w:qFormat/>
    <w:rsid w:val="00184091"/>
    <w:pPr>
      <w:pBdr>
        <w:top w:val="single" w:sz="8" w:space="0" w:color="auto"/>
        <w:right w:val="single" w:sz="4" w:space="0" w:color="auto"/>
      </w:pBdr>
      <w:spacing w:before="100" w:beforeAutospacing="1" w:after="100" w:afterAutospacing="1"/>
      <w:ind w:firstLine="0"/>
      <w:jc w:val="center"/>
    </w:pPr>
    <w:rPr>
      <w:sz w:val="18"/>
      <w:szCs w:val="18"/>
    </w:rPr>
  </w:style>
  <w:style w:type="paragraph" w:customStyle="1" w:styleId="xl304">
    <w:name w:val="xl304"/>
    <w:basedOn w:val="af"/>
    <w:qFormat/>
    <w:rsid w:val="00184091"/>
    <w:pPr>
      <w:pBdr>
        <w:bottom w:val="single" w:sz="4" w:space="0" w:color="auto"/>
        <w:right w:val="single" w:sz="4" w:space="0" w:color="auto"/>
      </w:pBdr>
      <w:spacing w:before="100" w:beforeAutospacing="1" w:after="100" w:afterAutospacing="1"/>
      <w:ind w:firstLine="0"/>
      <w:jc w:val="center"/>
    </w:pPr>
    <w:rPr>
      <w:sz w:val="18"/>
      <w:szCs w:val="18"/>
    </w:rPr>
  </w:style>
  <w:style w:type="paragraph" w:customStyle="1" w:styleId="xl305">
    <w:name w:val="xl305"/>
    <w:basedOn w:val="af"/>
    <w:qFormat/>
    <w:rsid w:val="00184091"/>
    <w:pPr>
      <w:pBdr>
        <w:top w:val="single" w:sz="8" w:space="0" w:color="auto"/>
        <w:left w:val="single" w:sz="4" w:space="0" w:color="auto"/>
        <w:right w:val="single" w:sz="4" w:space="0" w:color="auto"/>
      </w:pBdr>
      <w:spacing w:before="100" w:beforeAutospacing="1" w:after="100" w:afterAutospacing="1"/>
      <w:ind w:firstLine="0"/>
      <w:jc w:val="left"/>
    </w:pPr>
    <w:rPr>
      <w:b/>
      <w:bCs/>
      <w:sz w:val="18"/>
      <w:szCs w:val="18"/>
    </w:rPr>
  </w:style>
  <w:style w:type="paragraph" w:customStyle="1" w:styleId="xl306">
    <w:name w:val="xl306"/>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pPr>
    <w:rPr>
      <w:b/>
      <w:bCs/>
      <w:sz w:val="18"/>
      <w:szCs w:val="18"/>
    </w:rPr>
  </w:style>
  <w:style w:type="paragraph" w:customStyle="1" w:styleId="xl307">
    <w:name w:val="xl30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308">
    <w:name w:val="xl308"/>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309">
    <w:name w:val="xl309"/>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310">
    <w:name w:val="xl31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311">
    <w:name w:val="xl311"/>
    <w:basedOn w:val="af"/>
    <w:qFormat/>
    <w:rsid w:val="00184091"/>
    <w:pPr>
      <w:pBdr>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312">
    <w:name w:val="xl312"/>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313">
    <w:name w:val="xl313"/>
    <w:basedOn w:val="af"/>
    <w:qFormat/>
    <w:rsid w:val="00184091"/>
    <w:pPr>
      <w:pBdr>
        <w:left w:val="single" w:sz="4" w:space="0" w:color="auto"/>
        <w:right w:val="single" w:sz="4" w:space="0" w:color="auto"/>
      </w:pBdr>
      <w:spacing w:before="100" w:beforeAutospacing="1" w:after="100" w:afterAutospacing="1"/>
      <w:ind w:firstLine="0"/>
      <w:jc w:val="center"/>
    </w:pPr>
  </w:style>
  <w:style w:type="paragraph" w:customStyle="1" w:styleId="xl314">
    <w:name w:val="xl314"/>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315">
    <w:name w:val="xl315"/>
    <w:basedOn w:val="af"/>
    <w:qFormat/>
    <w:rsid w:val="00184091"/>
    <w:pPr>
      <w:pBdr>
        <w:top w:val="single" w:sz="4" w:space="0" w:color="auto"/>
        <w:left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16">
    <w:name w:val="xl316"/>
    <w:basedOn w:val="af"/>
    <w:qFormat/>
    <w:rsid w:val="00184091"/>
    <w:pPr>
      <w:pBdr>
        <w:left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17">
    <w:name w:val="xl317"/>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18">
    <w:name w:val="xl318"/>
    <w:basedOn w:val="af"/>
    <w:qFormat/>
    <w:rsid w:val="00184091"/>
    <w:pPr>
      <w:pBdr>
        <w:left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19">
    <w:name w:val="xl319"/>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20">
    <w:name w:val="xl32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21">
    <w:name w:val="xl321"/>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22">
    <w:name w:val="xl322"/>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23">
    <w:name w:val="xl323"/>
    <w:basedOn w:val="af"/>
    <w:qFormat/>
    <w:rsid w:val="00184091"/>
    <w:pPr>
      <w:pBdr>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324">
    <w:name w:val="xl324"/>
    <w:basedOn w:val="af"/>
    <w:qFormat/>
    <w:rsid w:val="00184091"/>
    <w:pPr>
      <w:pBdr>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325">
    <w:name w:val="xl325"/>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326">
    <w:name w:val="xl326"/>
    <w:basedOn w:val="af"/>
    <w:qFormat/>
    <w:rsid w:val="00184091"/>
    <w:pPr>
      <w:pBdr>
        <w:top w:val="single" w:sz="4" w:space="0" w:color="auto"/>
        <w:left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27">
    <w:name w:val="xl327"/>
    <w:basedOn w:val="af"/>
    <w:qFormat/>
    <w:rsid w:val="00184091"/>
    <w:pPr>
      <w:pBdr>
        <w:left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28">
    <w:name w:val="xl328"/>
    <w:basedOn w:val="af"/>
    <w:qFormat/>
    <w:rsid w:val="0018409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sz w:val="16"/>
      <w:szCs w:val="16"/>
    </w:rPr>
  </w:style>
  <w:style w:type="paragraph" w:customStyle="1" w:styleId="xl329">
    <w:name w:val="xl329"/>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330">
    <w:name w:val="xl330"/>
    <w:basedOn w:val="af"/>
    <w:qFormat/>
    <w:rsid w:val="00184091"/>
    <w:pPr>
      <w:pBdr>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331">
    <w:name w:val="xl331"/>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332">
    <w:name w:val="xl332"/>
    <w:basedOn w:val="af"/>
    <w:qFormat/>
    <w:rsid w:val="00184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sz w:val="20"/>
      <w:szCs w:val="20"/>
    </w:rPr>
  </w:style>
  <w:style w:type="paragraph" w:customStyle="1" w:styleId="xl333">
    <w:name w:val="xl333"/>
    <w:basedOn w:val="af"/>
    <w:qFormat/>
    <w:rsid w:val="00184091"/>
    <w:pPr>
      <w:pBdr>
        <w:top w:val="single" w:sz="4" w:space="0" w:color="auto"/>
        <w:left w:val="single" w:sz="4" w:space="0" w:color="auto"/>
        <w:bottom w:val="single" w:sz="4" w:space="0" w:color="auto"/>
      </w:pBdr>
      <w:spacing w:before="100" w:beforeAutospacing="1" w:after="100" w:afterAutospacing="1"/>
      <w:ind w:firstLine="0"/>
      <w:jc w:val="left"/>
    </w:pPr>
    <w:rPr>
      <w:b/>
      <w:bCs/>
      <w:sz w:val="20"/>
      <w:szCs w:val="20"/>
    </w:rPr>
  </w:style>
  <w:style w:type="paragraph" w:customStyle="1" w:styleId="xl334">
    <w:name w:val="xl334"/>
    <w:basedOn w:val="af"/>
    <w:qFormat/>
    <w:rsid w:val="00184091"/>
    <w:pPr>
      <w:pBdr>
        <w:top w:val="single" w:sz="4" w:space="0" w:color="auto"/>
        <w:bottom w:val="single" w:sz="4" w:space="0" w:color="auto"/>
      </w:pBdr>
      <w:spacing w:before="100" w:beforeAutospacing="1" w:after="100" w:afterAutospacing="1"/>
      <w:ind w:firstLine="0"/>
      <w:jc w:val="left"/>
    </w:pPr>
    <w:rPr>
      <w:b/>
      <w:bCs/>
      <w:sz w:val="20"/>
      <w:szCs w:val="20"/>
    </w:rPr>
  </w:style>
  <w:style w:type="paragraph" w:customStyle="1" w:styleId="xl335">
    <w:name w:val="xl335"/>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left"/>
    </w:pPr>
    <w:rPr>
      <w:b/>
      <w:bCs/>
      <w:sz w:val="20"/>
      <w:szCs w:val="20"/>
    </w:rPr>
  </w:style>
  <w:style w:type="paragraph" w:customStyle="1" w:styleId="xl336">
    <w:name w:val="xl336"/>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337">
    <w:name w:val="xl337"/>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338">
    <w:name w:val="xl338"/>
    <w:basedOn w:val="af"/>
    <w:qFormat/>
    <w:rsid w:val="00184091"/>
    <w:pPr>
      <w:pBdr>
        <w:top w:val="single" w:sz="4" w:space="0" w:color="auto"/>
        <w:left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39">
    <w:name w:val="xl339"/>
    <w:basedOn w:val="af"/>
    <w:qFormat/>
    <w:rsid w:val="00184091"/>
    <w:pPr>
      <w:pBdr>
        <w:left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40">
    <w:name w:val="xl340"/>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sz w:val="16"/>
      <w:szCs w:val="16"/>
    </w:rPr>
  </w:style>
  <w:style w:type="paragraph" w:customStyle="1" w:styleId="xl341">
    <w:name w:val="xl341"/>
    <w:basedOn w:val="af"/>
    <w:qFormat/>
    <w:rsid w:val="00184091"/>
    <w:pPr>
      <w:spacing w:before="100" w:beforeAutospacing="1" w:after="100" w:afterAutospacing="1"/>
      <w:ind w:firstLine="0"/>
      <w:jc w:val="left"/>
    </w:pPr>
    <w:rPr>
      <w:sz w:val="20"/>
      <w:szCs w:val="20"/>
    </w:rPr>
  </w:style>
  <w:style w:type="paragraph" w:customStyle="1" w:styleId="xl342">
    <w:name w:val="xl342"/>
    <w:basedOn w:val="af"/>
    <w:qFormat/>
    <w:rsid w:val="00184091"/>
    <w:pPr>
      <w:pBdr>
        <w:top w:val="single" w:sz="4" w:space="0" w:color="auto"/>
        <w:left w:val="single" w:sz="4" w:space="0" w:color="auto"/>
        <w:bottom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343">
    <w:name w:val="xl343"/>
    <w:basedOn w:val="af"/>
    <w:qFormat/>
    <w:rsid w:val="00184091"/>
    <w:pPr>
      <w:pBdr>
        <w:top w:val="single" w:sz="4" w:space="0" w:color="auto"/>
        <w:bottom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344">
    <w:name w:val="xl344"/>
    <w:basedOn w:val="af"/>
    <w:qFormat/>
    <w:rsid w:val="00184091"/>
    <w:pPr>
      <w:pBdr>
        <w:top w:val="single" w:sz="4" w:space="0" w:color="auto"/>
        <w:bottom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345">
    <w:name w:val="xl345"/>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46">
    <w:name w:val="xl346"/>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47">
    <w:name w:val="xl347"/>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348">
    <w:name w:val="xl348"/>
    <w:basedOn w:val="af"/>
    <w:qFormat/>
    <w:rsid w:val="00184091"/>
    <w:pPr>
      <w:pBdr>
        <w:bottom w:val="single" w:sz="4" w:space="0" w:color="auto"/>
      </w:pBdr>
      <w:spacing w:before="100" w:beforeAutospacing="1" w:after="100" w:afterAutospacing="1"/>
      <w:ind w:firstLine="0"/>
      <w:jc w:val="left"/>
    </w:pPr>
    <w:rPr>
      <w:b/>
      <w:bCs/>
      <w:sz w:val="20"/>
      <w:szCs w:val="20"/>
    </w:rPr>
  </w:style>
  <w:style w:type="paragraph" w:customStyle="1" w:styleId="xl349">
    <w:name w:val="xl349"/>
    <w:basedOn w:val="af"/>
    <w:qFormat/>
    <w:rsid w:val="00184091"/>
    <w:pPr>
      <w:pBdr>
        <w:top w:val="single" w:sz="4" w:space="0" w:color="auto"/>
        <w:left w:val="single" w:sz="4" w:space="0" w:color="auto"/>
      </w:pBdr>
      <w:spacing w:before="100" w:beforeAutospacing="1" w:after="100" w:afterAutospacing="1"/>
      <w:ind w:firstLine="0"/>
      <w:jc w:val="center"/>
    </w:pPr>
    <w:rPr>
      <w:b/>
      <w:bCs/>
      <w:sz w:val="18"/>
      <w:szCs w:val="18"/>
    </w:rPr>
  </w:style>
  <w:style w:type="paragraph" w:customStyle="1" w:styleId="xl350">
    <w:name w:val="xl350"/>
    <w:basedOn w:val="af"/>
    <w:qFormat/>
    <w:rsid w:val="00184091"/>
    <w:pPr>
      <w:pBdr>
        <w:top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351">
    <w:name w:val="xl351"/>
    <w:basedOn w:val="af"/>
    <w:qFormat/>
    <w:rsid w:val="00184091"/>
    <w:pPr>
      <w:pBdr>
        <w:top w:val="single" w:sz="4" w:space="0" w:color="auto"/>
        <w:left w:val="single" w:sz="4" w:space="0" w:color="auto"/>
      </w:pBdr>
      <w:spacing w:before="100" w:beforeAutospacing="1" w:after="100" w:afterAutospacing="1"/>
      <w:ind w:firstLine="0"/>
      <w:jc w:val="center"/>
    </w:pPr>
    <w:rPr>
      <w:b/>
      <w:bCs/>
      <w:sz w:val="18"/>
      <w:szCs w:val="18"/>
    </w:rPr>
  </w:style>
  <w:style w:type="paragraph" w:customStyle="1" w:styleId="xl352">
    <w:name w:val="xl352"/>
    <w:basedOn w:val="af"/>
    <w:qFormat/>
    <w:rsid w:val="00184091"/>
    <w:pPr>
      <w:pBdr>
        <w:top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353">
    <w:name w:val="xl353"/>
    <w:basedOn w:val="af"/>
    <w:qFormat/>
    <w:rsid w:val="00184091"/>
    <w:pPr>
      <w:spacing w:before="100" w:beforeAutospacing="1" w:after="100" w:afterAutospacing="1"/>
      <w:ind w:firstLine="0"/>
      <w:jc w:val="center"/>
      <w:textAlignment w:val="center"/>
    </w:pPr>
    <w:rPr>
      <w:b/>
      <w:bCs/>
    </w:rPr>
  </w:style>
  <w:style w:type="paragraph" w:customStyle="1" w:styleId="xl354">
    <w:name w:val="xl354"/>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14"/>
      <w:szCs w:val="14"/>
    </w:rPr>
  </w:style>
  <w:style w:type="paragraph" w:customStyle="1" w:styleId="xl355">
    <w:name w:val="xl355"/>
    <w:basedOn w:val="af"/>
    <w:qFormat/>
    <w:rsid w:val="00184091"/>
    <w:pPr>
      <w:pBdr>
        <w:top w:val="single" w:sz="4" w:space="0" w:color="auto"/>
        <w:right w:val="single" w:sz="4" w:space="0" w:color="auto"/>
      </w:pBdr>
      <w:spacing w:before="100" w:beforeAutospacing="1" w:after="100" w:afterAutospacing="1"/>
      <w:ind w:firstLine="0"/>
      <w:jc w:val="center"/>
    </w:pPr>
    <w:rPr>
      <w:sz w:val="16"/>
      <w:szCs w:val="16"/>
    </w:rPr>
  </w:style>
  <w:style w:type="paragraph" w:customStyle="1" w:styleId="xl356">
    <w:name w:val="xl356"/>
    <w:basedOn w:val="af"/>
    <w:qFormat/>
    <w:rsid w:val="00184091"/>
    <w:pPr>
      <w:pBdr>
        <w:right w:val="single" w:sz="4" w:space="0" w:color="auto"/>
      </w:pBdr>
      <w:spacing w:before="100" w:beforeAutospacing="1" w:after="100" w:afterAutospacing="1"/>
      <w:ind w:firstLine="0"/>
      <w:jc w:val="center"/>
    </w:pPr>
    <w:rPr>
      <w:sz w:val="16"/>
      <w:szCs w:val="16"/>
    </w:rPr>
  </w:style>
  <w:style w:type="paragraph" w:customStyle="1" w:styleId="xl357">
    <w:name w:val="xl357"/>
    <w:basedOn w:val="af"/>
    <w:qFormat/>
    <w:rsid w:val="00184091"/>
    <w:pPr>
      <w:pBdr>
        <w:bottom w:val="single" w:sz="4" w:space="0" w:color="auto"/>
        <w:right w:val="single" w:sz="4" w:space="0" w:color="auto"/>
      </w:pBdr>
      <w:spacing w:before="100" w:beforeAutospacing="1" w:after="100" w:afterAutospacing="1"/>
      <w:ind w:firstLine="0"/>
      <w:jc w:val="center"/>
    </w:pPr>
    <w:rPr>
      <w:sz w:val="16"/>
      <w:szCs w:val="16"/>
    </w:rPr>
  </w:style>
  <w:style w:type="paragraph" w:customStyle="1" w:styleId="xl358">
    <w:name w:val="xl358"/>
    <w:basedOn w:val="af"/>
    <w:qFormat/>
    <w:rsid w:val="00184091"/>
    <w:pPr>
      <w:pBdr>
        <w:top w:val="single" w:sz="4" w:space="0" w:color="auto"/>
        <w:left w:val="single" w:sz="4" w:space="0" w:color="auto"/>
      </w:pBdr>
      <w:shd w:val="clear" w:color="000000" w:fill="8DB4E3"/>
      <w:spacing w:before="100" w:beforeAutospacing="1" w:after="100" w:afterAutospacing="1"/>
      <w:ind w:firstLine="0"/>
      <w:jc w:val="right"/>
    </w:pPr>
    <w:rPr>
      <w:b/>
      <w:bCs/>
      <w:sz w:val="18"/>
      <w:szCs w:val="18"/>
    </w:rPr>
  </w:style>
  <w:style w:type="paragraph" w:customStyle="1" w:styleId="xl359">
    <w:name w:val="xl359"/>
    <w:basedOn w:val="af"/>
    <w:qFormat/>
    <w:rsid w:val="00184091"/>
    <w:pPr>
      <w:pBdr>
        <w:top w:val="single" w:sz="4" w:space="0" w:color="auto"/>
      </w:pBdr>
      <w:shd w:val="clear" w:color="000000" w:fill="8DB4E3"/>
      <w:spacing w:before="100" w:beforeAutospacing="1" w:after="100" w:afterAutospacing="1"/>
      <w:ind w:firstLine="0"/>
      <w:jc w:val="right"/>
    </w:pPr>
    <w:rPr>
      <w:b/>
      <w:bCs/>
      <w:sz w:val="18"/>
      <w:szCs w:val="18"/>
    </w:rPr>
  </w:style>
  <w:style w:type="paragraph" w:customStyle="1" w:styleId="xl360">
    <w:name w:val="xl360"/>
    <w:basedOn w:val="af"/>
    <w:qFormat/>
    <w:rsid w:val="00184091"/>
    <w:pPr>
      <w:pBdr>
        <w:top w:val="single" w:sz="4" w:space="0" w:color="auto"/>
        <w:right w:val="single" w:sz="4" w:space="0" w:color="auto"/>
      </w:pBdr>
      <w:shd w:val="clear" w:color="000000" w:fill="8DB4E3"/>
      <w:spacing w:before="100" w:beforeAutospacing="1" w:after="100" w:afterAutospacing="1"/>
      <w:ind w:firstLine="0"/>
      <w:jc w:val="right"/>
    </w:pPr>
    <w:rPr>
      <w:b/>
      <w:bCs/>
      <w:sz w:val="18"/>
      <w:szCs w:val="18"/>
    </w:rPr>
  </w:style>
  <w:style w:type="paragraph" w:customStyle="1" w:styleId="xl361">
    <w:name w:val="xl361"/>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center"/>
      <w:textAlignment w:val="center"/>
    </w:pPr>
    <w:rPr>
      <w:b/>
      <w:bCs/>
      <w:sz w:val="18"/>
      <w:szCs w:val="18"/>
    </w:rPr>
  </w:style>
  <w:style w:type="paragraph" w:customStyle="1" w:styleId="xl362">
    <w:name w:val="xl362"/>
    <w:basedOn w:val="af"/>
    <w:qFormat/>
    <w:rsid w:val="00184091"/>
    <w:pPr>
      <w:pBdr>
        <w:left w:val="single" w:sz="4" w:space="0" w:color="auto"/>
        <w:right w:val="single" w:sz="4" w:space="0" w:color="auto"/>
      </w:pBdr>
      <w:shd w:val="clear" w:color="000000" w:fill="8DB4E3"/>
      <w:spacing w:before="100" w:beforeAutospacing="1" w:after="100" w:afterAutospacing="1"/>
      <w:ind w:firstLine="0"/>
      <w:jc w:val="center"/>
      <w:textAlignment w:val="center"/>
    </w:pPr>
    <w:rPr>
      <w:b/>
      <w:bCs/>
      <w:sz w:val="18"/>
      <w:szCs w:val="18"/>
    </w:rPr>
  </w:style>
  <w:style w:type="paragraph" w:customStyle="1" w:styleId="xl363">
    <w:name w:val="xl363"/>
    <w:basedOn w:val="af"/>
    <w:qFormat/>
    <w:rsid w:val="00184091"/>
    <w:pPr>
      <w:pBdr>
        <w:top w:val="single" w:sz="4" w:space="0" w:color="auto"/>
        <w:left w:val="single" w:sz="4" w:space="0" w:color="auto"/>
        <w:right w:val="single" w:sz="4" w:space="0" w:color="auto"/>
      </w:pBdr>
      <w:shd w:val="clear" w:color="000000" w:fill="8DB4E3"/>
      <w:spacing w:before="100" w:beforeAutospacing="1" w:after="100" w:afterAutospacing="1"/>
      <w:ind w:firstLine="0"/>
      <w:jc w:val="left"/>
      <w:textAlignment w:val="center"/>
    </w:pPr>
    <w:rPr>
      <w:b/>
      <w:bCs/>
      <w:sz w:val="18"/>
      <w:szCs w:val="18"/>
    </w:rPr>
  </w:style>
  <w:style w:type="paragraph" w:customStyle="1" w:styleId="xl364">
    <w:name w:val="xl364"/>
    <w:basedOn w:val="af"/>
    <w:qFormat/>
    <w:rsid w:val="00184091"/>
    <w:pPr>
      <w:pBdr>
        <w:left w:val="single" w:sz="4" w:space="0" w:color="auto"/>
        <w:right w:val="single" w:sz="4" w:space="0" w:color="auto"/>
      </w:pBdr>
      <w:shd w:val="clear" w:color="000000" w:fill="8DB4E3"/>
      <w:spacing w:before="100" w:beforeAutospacing="1" w:after="100" w:afterAutospacing="1"/>
      <w:ind w:firstLine="0"/>
      <w:jc w:val="left"/>
      <w:textAlignment w:val="center"/>
    </w:pPr>
    <w:rPr>
      <w:color w:val="FF0000"/>
      <w:sz w:val="18"/>
      <w:szCs w:val="18"/>
    </w:rPr>
  </w:style>
  <w:style w:type="paragraph" w:customStyle="1" w:styleId="xl365">
    <w:name w:val="xl365"/>
    <w:basedOn w:val="af"/>
    <w:qFormat/>
    <w:rsid w:val="00184091"/>
    <w:pPr>
      <w:pBdr>
        <w:top w:val="single" w:sz="4" w:space="0" w:color="auto"/>
        <w:left w:val="single" w:sz="4" w:space="0" w:color="auto"/>
      </w:pBdr>
      <w:shd w:val="clear" w:color="000000" w:fill="C5D9F1"/>
      <w:spacing w:before="100" w:beforeAutospacing="1" w:after="100" w:afterAutospacing="1"/>
      <w:ind w:firstLine="0"/>
      <w:jc w:val="center"/>
    </w:pPr>
    <w:rPr>
      <w:b/>
      <w:bCs/>
      <w:sz w:val="18"/>
      <w:szCs w:val="18"/>
    </w:rPr>
  </w:style>
  <w:style w:type="paragraph" w:customStyle="1" w:styleId="xl366">
    <w:name w:val="xl366"/>
    <w:basedOn w:val="af"/>
    <w:qFormat/>
    <w:rsid w:val="00184091"/>
    <w:pPr>
      <w:pBdr>
        <w:top w:val="single" w:sz="4" w:space="0" w:color="auto"/>
        <w:right w:val="single" w:sz="4" w:space="0" w:color="auto"/>
      </w:pBdr>
      <w:shd w:val="clear" w:color="000000" w:fill="C5D9F1"/>
      <w:spacing w:before="100" w:beforeAutospacing="1" w:after="100" w:afterAutospacing="1"/>
      <w:ind w:firstLine="0"/>
      <w:jc w:val="center"/>
    </w:pPr>
    <w:rPr>
      <w:b/>
      <w:bCs/>
      <w:sz w:val="18"/>
      <w:szCs w:val="18"/>
    </w:rPr>
  </w:style>
  <w:style w:type="paragraph" w:customStyle="1" w:styleId="xl367">
    <w:name w:val="xl367"/>
    <w:basedOn w:val="af"/>
    <w:qFormat/>
    <w:rsid w:val="00184091"/>
    <w:pPr>
      <w:pBdr>
        <w:top w:val="single" w:sz="4" w:space="0" w:color="auto"/>
        <w:left w:val="single" w:sz="4" w:space="0" w:color="auto"/>
        <w:bottom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368">
    <w:name w:val="xl368"/>
    <w:basedOn w:val="af"/>
    <w:qFormat/>
    <w:rsid w:val="00184091"/>
    <w:pPr>
      <w:pBdr>
        <w:top w:val="single" w:sz="4" w:space="0" w:color="auto"/>
        <w:bottom w:val="single" w:sz="4" w:space="0" w:color="auto"/>
        <w:right w:val="single" w:sz="4" w:space="0" w:color="auto"/>
      </w:pBdr>
      <w:shd w:val="clear" w:color="000000" w:fill="FDE9D9"/>
      <w:spacing w:before="100" w:beforeAutospacing="1" w:after="100" w:afterAutospacing="1"/>
      <w:ind w:firstLine="0"/>
      <w:jc w:val="center"/>
    </w:pPr>
    <w:rPr>
      <w:b/>
      <w:bCs/>
      <w:sz w:val="16"/>
      <w:szCs w:val="16"/>
    </w:rPr>
  </w:style>
  <w:style w:type="paragraph" w:customStyle="1" w:styleId="xl369">
    <w:name w:val="xl369"/>
    <w:basedOn w:val="af"/>
    <w:qFormat/>
    <w:rsid w:val="00184091"/>
    <w:pPr>
      <w:spacing w:before="100" w:beforeAutospacing="1" w:after="100" w:afterAutospacing="1"/>
      <w:ind w:firstLine="0"/>
      <w:jc w:val="left"/>
    </w:pPr>
    <w:rPr>
      <w:sz w:val="20"/>
      <w:szCs w:val="20"/>
    </w:rPr>
  </w:style>
  <w:style w:type="paragraph" w:customStyle="1" w:styleId="xl370">
    <w:name w:val="xl370"/>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371">
    <w:name w:val="xl371"/>
    <w:basedOn w:val="af"/>
    <w:qFormat/>
    <w:rsid w:val="00184091"/>
    <w:pPr>
      <w:pBdr>
        <w:left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372">
    <w:name w:val="xl372"/>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sz w:val="18"/>
      <w:szCs w:val="18"/>
    </w:rPr>
  </w:style>
  <w:style w:type="paragraph" w:customStyle="1" w:styleId="xl373">
    <w:name w:val="xl373"/>
    <w:basedOn w:val="af"/>
    <w:qFormat/>
    <w:rsid w:val="00184091"/>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pPr>
    <w:rPr>
      <w:b/>
      <w:bCs/>
      <w:sz w:val="20"/>
      <w:szCs w:val="20"/>
    </w:rPr>
  </w:style>
  <w:style w:type="paragraph" w:customStyle="1" w:styleId="xl374">
    <w:name w:val="xl374"/>
    <w:basedOn w:val="af"/>
    <w:qFormat/>
    <w:rsid w:val="00184091"/>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pPr>
    <w:rPr>
      <w:b/>
      <w:bCs/>
      <w:sz w:val="20"/>
      <w:szCs w:val="20"/>
    </w:rPr>
  </w:style>
  <w:style w:type="paragraph" w:customStyle="1" w:styleId="xl375">
    <w:name w:val="xl375"/>
    <w:basedOn w:val="af"/>
    <w:qFormat/>
    <w:rsid w:val="00184091"/>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pPr>
    <w:rPr>
      <w:b/>
      <w:bCs/>
      <w:sz w:val="20"/>
      <w:szCs w:val="20"/>
    </w:rPr>
  </w:style>
  <w:style w:type="paragraph" w:customStyle="1" w:styleId="xl376">
    <w:name w:val="xl376"/>
    <w:basedOn w:val="af"/>
    <w:qFormat/>
    <w:rsid w:val="0018409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center"/>
      <w:textAlignment w:val="center"/>
    </w:pPr>
    <w:rPr>
      <w:sz w:val="16"/>
      <w:szCs w:val="16"/>
    </w:rPr>
  </w:style>
  <w:style w:type="paragraph" w:customStyle="1" w:styleId="xl377">
    <w:name w:val="xl377"/>
    <w:basedOn w:val="af"/>
    <w:qFormat/>
    <w:rsid w:val="00184091"/>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ind w:firstLine="0"/>
      <w:jc w:val="center"/>
      <w:textAlignment w:val="center"/>
    </w:pPr>
    <w:rPr>
      <w:sz w:val="16"/>
      <w:szCs w:val="16"/>
    </w:rPr>
  </w:style>
  <w:style w:type="paragraph" w:customStyle="1" w:styleId="xl378">
    <w:name w:val="xl378"/>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379">
    <w:name w:val="xl379"/>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b/>
      <w:bCs/>
    </w:rPr>
  </w:style>
  <w:style w:type="paragraph" w:customStyle="1" w:styleId="xl380">
    <w:name w:val="xl380"/>
    <w:basedOn w:val="af"/>
    <w:qFormat/>
    <w:rsid w:val="00184091"/>
    <w:pPr>
      <w:pBdr>
        <w:top w:val="single" w:sz="4" w:space="0" w:color="auto"/>
        <w:left w:val="single" w:sz="4" w:space="0" w:color="auto"/>
      </w:pBdr>
      <w:spacing w:before="100" w:beforeAutospacing="1" w:after="100" w:afterAutospacing="1"/>
      <w:ind w:firstLine="0"/>
      <w:jc w:val="center"/>
      <w:textAlignment w:val="center"/>
    </w:pPr>
    <w:rPr>
      <w:sz w:val="14"/>
      <w:szCs w:val="14"/>
    </w:rPr>
  </w:style>
  <w:style w:type="paragraph" w:customStyle="1" w:styleId="xl381">
    <w:name w:val="xl381"/>
    <w:basedOn w:val="af"/>
    <w:qFormat/>
    <w:rsid w:val="00184091"/>
    <w:pPr>
      <w:pBdr>
        <w:left w:val="single" w:sz="4" w:space="0" w:color="auto"/>
        <w:right w:val="single" w:sz="4" w:space="0" w:color="auto"/>
      </w:pBdr>
      <w:spacing w:before="100" w:beforeAutospacing="1" w:after="100" w:afterAutospacing="1"/>
      <w:ind w:firstLine="0"/>
      <w:jc w:val="left"/>
    </w:pPr>
    <w:rPr>
      <w:sz w:val="14"/>
      <w:szCs w:val="14"/>
    </w:rPr>
  </w:style>
  <w:style w:type="paragraph" w:customStyle="1" w:styleId="xl382">
    <w:name w:val="xl382"/>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left"/>
    </w:pPr>
    <w:rPr>
      <w:sz w:val="14"/>
      <w:szCs w:val="14"/>
    </w:rPr>
  </w:style>
  <w:style w:type="paragraph" w:customStyle="1" w:styleId="xl383">
    <w:name w:val="xl383"/>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14"/>
      <w:szCs w:val="14"/>
    </w:rPr>
  </w:style>
  <w:style w:type="paragraph" w:customStyle="1" w:styleId="xl384">
    <w:name w:val="xl384"/>
    <w:basedOn w:val="af"/>
    <w:qFormat/>
    <w:rsid w:val="00184091"/>
    <w:pPr>
      <w:pBdr>
        <w:left w:val="single" w:sz="4" w:space="0" w:color="auto"/>
        <w:right w:val="single" w:sz="4" w:space="0" w:color="auto"/>
      </w:pBdr>
      <w:spacing w:before="100" w:beforeAutospacing="1" w:after="100" w:afterAutospacing="1"/>
      <w:ind w:firstLine="0"/>
      <w:jc w:val="center"/>
    </w:pPr>
    <w:rPr>
      <w:sz w:val="14"/>
      <w:szCs w:val="14"/>
    </w:rPr>
  </w:style>
  <w:style w:type="paragraph" w:customStyle="1" w:styleId="xl385">
    <w:name w:val="xl385"/>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14"/>
      <w:szCs w:val="14"/>
    </w:rPr>
  </w:style>
  <w:style w:type="paragraph" w:customStyle="1" w:styleId="xl386">
    <w:name w:val="xl386"/>
    <w:basedOn w:val="af"/>
    <w:qFormat/>
    <w:rsid w:val="00184091"/>
    <w:pPr>
      <w:pBdr>
        <w:top w:val="single" w:sz="4" w:space="0" w:color="auto"/>
        <w:bottom w:val="single" w:sz="4" w:space="0" w:color="auto"/>
      </w:pBdr>
      <w:spacing w:before="100" w:beforeAutospacing="1" w:after="100" w:afterAutospacing="1"/>
      <w:ind w:firstLine="0"/>
      <w:jc w:val="center"/>
      <w:textAlignment w:val="center"/>
    </w:pPr>
    <w:rPr>
      <w:sz w:val="14"/>
      <w:szCs w:val="14"/>
    </w:rPr>
  </w:style>
  <w:style w:type="paragraph" w:customStyle="1" w:styleId="xl387">
    <w:name w:val="xl387"/>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14"/>
      <w:szCs w:val="14"/>
    </w:rPr>
  </w:style>
  <w:style w:type="paragraph" w:customStyle="1" w:styleId="xl388">
    <w:name w:val="xl388"/>
    <w:basedOn w:val="af"/>
    <w:qFormat/>
    <w:rsid w:val="00184091"/>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sz w:val="14"/>
      <w:szCs w:val="14"/>
    </w:rPr>
  </w:style>
  <w:style w:type="paragraph" w:customStyle="1" w:styleId="xl389">
    <w:name w:val="xl389"/>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sz w:val="14"/>
      <w:szCs w:val="14"/>
    </w:rPr>
  </w:style>
  <w:style w:type="paragraph" w:customStyle="1" w:styleId="xl390">
    <w:name w:val="xl390"/>
    <w:basedOn w:val="af"/>
    <w:qFormat/>
    <w:rsid w:val="00184091"/>
    <w:pPr>
      <w:pBdr>
        <w:left w:val="single" w:sz="4" w:space="0" w:color="auto"/>
        <w:right w:val="single" w:sz="4" w:space="0" w:color="auto"/>
      </w:pBdr>
      <w:spacing w:before="100" w:beforeAutospacing="1" w:after="100" w:afterAutospacing="1"/>
      <w:ind w:firstLine="0"/>
      <w:jc w:val="center"/>
    </w:pPr>
    <w:rPr>
      <w:sz w:val="16"/>
      <w:szCs w:val="16"/>
    </w:rPr>
  </w:style>
  <w:style w:type="paragraph" w:customStyle="1" w:styleId="xl391">
    <w:name w:val="xl391"/>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14"/>
      <w:szCs w:val="14"/>
    </w:rPr>
  </w:style>
  <w:style w:type="paragraph" w:customStyle="1" w:styleId="xl392">
    <w:name w:val="xl392"/>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sz w:val="14"/>
      <w:szCs w:val="14"/>
    </w:rPr>
  </w:style>
  <w:style w:type="paragraph" w:customStyle="1" w:styleId="xl393">
    <w:name w:val="xl393"/>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14"/>
      <w:szCs w:val="14"/>
    </w:rPr>
  </w:style>
  <w:style w:type="paragraph" w:customStyle="1" w:styleId="xl394">
    <w:name w:val="xl394"/>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395">
    <w:name w:val="xl395"/>
    <w:basedOn w:val="af"/>
    <w:qFormat/>
    <w:rsid w:val="00184091"/>
    <w:pPr>
      <w:pBdr>
        <w:left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396">
    <w:name w:val="xl396"/>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397">
    <w:name w:val="xl397"/>
    <w:basedOn w:val="af"/>
    <w:qFormat/>
    <w:rsid w:val="00184091"/>
    <w:pPr>
      <w:pBdr>
        <w:left w:val="single" w:sz="4" w:space="0" w:color="auto"/>
      </w:pBdr>
      <w:spacing w:before="100" w:beforeAutospacing="1" w:after="100" w:afterAutospacing="1"/>
      <w:ind w:firstLine="0"/>
      <w:jc w:val="left"/>
    </w:pPr>
    <w:rPr>
      <w:sz w:val="14"/>
      <w:szCs w:val="14"/>
    </w:rPr>
  </w:style>
  <w:style w:type="paragraph" w:customStyle="1" w:styleId="xl398">
    <w:name w:val="xl398"/>
    <w:basedOn w:val="af"/>
    <w:qFormat/>
    <w:rsid w:val="00184091"/>
    <w:pPr>
      <w:pBdr>
        <w:left w:val="single" w:sz="4" w:space="0" w:color="auto"/>
        <w:bottom w:val="single" w:sz="4" w:space="0" w:color="auto"/>
      </w:pBdr>
      <w:spacing w:before="100" w:beforeAutospacing="1" w:after="100" w:afterAutospacing="1"/>
      <w:ind w:firstLine="0"/>
      <w:jc w:val="left"/>
    </w:pPr>
    <w:rPr>
      <w:sz w:val="14"/>
      <w:szCs w:val="14"/>
    </w:rPr>
  </w:style>
  <w:style w:type="paragraph" w:customStyle="1" w:styleId="xl399">
    <w:name w:val="xl399"/>
    <w:basedOn w:val="af"/>
    <w:qFormat/>
    <w:rsid w:val="00184091"/>
    <w:pPr>
      <w:pBdr>
        <w:top w:val="single" w:sz="4" w:space="0" w:color="auto"/>
        <w:bottom w:val="single" w:sz="4" w:space="0" w:color="auto"/>
      </w:pBdr>
      <w:spacing w:before="100" w:beforeAutospacing="1" w:after="100" w:afterAutospacing="1"/>
      <w:ind w:firstLine="0"/>
      <w:jc w:val="center"/>
      <w:textAlignment w:val="center"/>
    </w:pPr>
    <w:rPr>
      <w:b/>
      <w:bCs/>
      <w:sz w:val="16"/>
      <w:szCs w:val="16"/>
    </w:rPr>
  </w:style>
  <w:style w:type="paragraph" w:customStyle="1" w:styleId="xl400">
    <w:name w:val="xl400"/>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pPr>
    <w:rPr>
      <w:sz w:val="14"/>
      <w:szCs w:val="14"/>
    </w:rPr>
  </w:style>
  <w:style w:type="paragraph" w:customStyle="1" w:styleId="xl401">
    <w:name w:val="xl40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6"/>
      <w:szCs w:val="16"/>
    </w:rPr>
  </w:style>
  <w:style w:type="paragraph" w:customStyle="1" w:styleId="xl402">
    <w:name w:val="xl402"/>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03">
    <w:name w:val="xl403"/>
    <w:basedOn w:val="af"/>
    <w:qFormat/>
    <w:rsid w:val="00184091"/>
    <w:pPr>
      <w:pBdr>
        <w:left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04">
    <w:name w:val="xl404"/>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05">
    <w:name w:val="xl40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16"/>
      <w:szCs w:val="16"/>
    </w:rPr>
  </w:style>
  <w:style w:type="paragraph" w:customStyle="1" w:styleId="xl406">
    <w:name w:val="xl406"/>
    <w:basedOn w:val="af"/>
    <w:qFormat/>
    <w:rsid w:val="00184091"/>
    <w:pPr>
      <w:pBdr>
        <w:top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07">
    <w:name w:val="xl407"/>
    <w:basedOn w:val="af"/>
    <w:qFormat/>
    <w:rsid w:val="00184091"/>
    <w:pPr>
      <w:pBdr>
        <w:right w:val="single" w:sz="4" w:space="0" w:color="auto"/>
      </w:pBdr>
      <w:spacing w:before="100" w:beforeAutospacing="1" w:after="100" w:afterAutospacing="1"/>
      <w:ind w:firstLine="0"/>
      <w:jc w:val="center"/>
    </w:pPr>
    <w:rPr>
      <w:b/>
      <w:bCs/>
      <w:sz w:val="16"/>
      <w:szCs w:val="16"/>
    </w:rPr>
  </w:style>
  <w:style w:type="paragraph" w:customStyle="1" w:styleId="xl408">
    <w:name w:val="xl408"/>
    <w:basedOn w:val="af"/>
    <w:qFormat/>
    <w:rsid w:val="00184091"/>
    <w:pPr>
      <w:pBdr>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09">
    <w:name w:val="xl409"/>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16"/>
      <w:szCs w:val="16"/>
    </w:rPr>
  </w:style>
  <w:style w:type="paragraph" w:customStyle="1" w:styleId="xl410">
    <w:name w:val="xl410"/>
    <w:basedOn w:val="af"/>
    <w:qFormat/>
    <w:rsid w:val="00184091"/>
    <w:pPr>
      <w:pBdr>
        <w:top w:val="single" w:sz="4" w:space="0" w:color="auto"/>
        <w:left w:val="single" w:sz="4" w:space="0" w:color="auto"/>
        <w:right w:val="single" w:sz="4" w:space="0" w:color="auto"/>
      </w:pBdr>
      <w:shd w:val="clear" w:color="000000" w:fill="FFFF00"/>
      <w:spacing w:before="100" w:beforeAutospacing="1" w:after="100" w:afterAutospacing="1"/>
      <w:ind w:firstLine="0"/>
      <w:jc w:val="center"/>
      <w:textAlignment w:val="center"/>
    </w:pPr>
    <w:rPr>
      <w:b/>
      <w:bCs/>
      <w:sz w:val="16"/>
      <w:szCs w:val="16"/>
    </w:rPr>
  </w:style>
  <w:style w:type="paragraph" w:customStyle="1" w:styleId="xl411">
    <w:name w:val="xl411"/>
    <w:basedOn w:val="af"/>
    <w:qFormat/>
    <w:rsid w:val="00184091"/>
    <w:pPr>
      <w:pBdr>
        <w:left w:val="single" w:sz="4" w:space="0" w:color="auto"/>
        <w:right w:val="single" w:sz="4" w:space="0" w:color="auto"/>
      </w:pBdr>
      <w:shd w:val="clear" w:color="000000" w:fill="FFFF00"/>
      <w:spacing w:before="100" w:beforeAutospacing="1" w:after="100" w:afterAutospacing="1"/>
      <w:ind w:firstLine="0"/>
      <w:jc w:val="center"/>
      <w:textAlignment w:val="center"/>
    </w:pPr>
    <w:rPr>
      <w:b/>
      <w:bCs/>
      <w:sz w:val="16"/>
      <w:szCs w:val="16"/>
    </w:rPr>
  </w:style>
  <w:style w:type="paragraph" w:customStyle="1" w:styleId="xl412">
    <w:name w:val="xl412"/>
    <w:basedOn w:val="af"/>
    <w:qFormat/>
    <w:rsid w:val="0018409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textAlignment w:val="center"/>
    </w:pPr>
    <w:rPr>
      <w:b/>
      <w:bCs/>
      <w:sz w:val="16"/>
      <w:szCs w:val="16"/>
    </w:rPr>
  </w:style>
  <w:style w:type="paragraph" w:customStyle="1" w:styleId="xl413">
    <w:name w:val="xl413"/>
    <w:basedOn w:val="af"/>
    <w:qFormat/>
    <w:rsid w:val="00184091"/>
    <w:pPr>
      <w:pBdr>
        <w:top w:val="single" w:sz="4" w:space="0" w:color="auto"/>
      </w:pBdr>
      <w:spacing w:before="100" w:beforeAutospacing="1" w:after="100" w:afterAutospacing="1"/>
      <w:ind w:firstLine="0"/>
      <w:jc w:val="center"/>
    </w:pPr>
    <w:rPr>
      <w:b/>
      <w:bCs/>
      <w:sz w:val="20"/>
      <w:szCs w:val="20"/>
    </w:rPr>
  </w:style>
  <w:style w:type="paragraph" w:customStyle="1" w:styleId="xl414">
    <w:name w:val="xl414"/>
    <w:basedOn w:val="af"/>
    <w:qFormat/>
    <w:rsid w:val="00184091"/>
    <w:pPr>
      <w:pBdr>
        <w:bottom w:val="single" w:sz="4" w:space="0" w:color="auto"/>
      </w:pBdr>
      <w:spacing w:before="100" w:beforeAutospacing="1" w:after="100" w:afterAutospacing="1"/>
      <w:ind w:firstLine="0"/>
      <w:jc w:val="center"/>
    </w:pPr>
    <w:rPr>
      <w:b/>
      <w:bCs/>
      <w:sz w:val="20"/>
      <w:szCs w:val="20"/>
    </w:rPr>
  </w:style>
  <w:style w:type="paragraph" w:customStyle="1" w:styleId="xl415">
    <w:name w:val="xl415"/>
    <w:basedOn w:val="af"/>
    <w:qFormat/>
    <w:rsid w:val="00184091"/>
    <w:pPr>
      <w:pBdr>
        <w:top w:val="single" w:sz="4" w:space="0" w:color="auto"/>
        <w:left w:val="single" w:sz="4" w:space="0" w:color="auto"/>
        <w:right w:val="single" w:sz="4" w:space="0" w:color="auto"/>
      </w:pBdr>
      <w:shd w:val="clear" w:color="000000" w:fill="FFFF00"/>
      <w:spacing w:before="100" w:beforeAutospacing="1" w:after="100" w:afterAutospacing="1"/>
      <w:ind w:firstLine="0"/>
      <w:jc w:val="center"/>
    </w:pPr>
    <w:rPr>
      <w:b/>
      <w:bCs/>
      <w:sz w:val="20"/>
      <w:szCs w:val="20"/>
    </w:rPr>
  </w:style>
  <w:style w:type="paragraph" w:customStyle="1" w:styleId="xl416">
    <w:name w:val="xl416"/>
    <w:basedOn w:val="af"/>
    <w:qFormat/>
    <w:rsid w:val="00184091"/>
    <w:pPr>
      <w:pBdr>
        <w:left w:val="single" w:sz="4" w:space="0" w:color="auto"/>
        <w:right w:val="single" w:sz="4" w:space="0" w:color="auto"/>
      </w:pBdr>
      <w:shd w:val="clear" w:color="000000" w:fill="FFFF00"/>
      <w:spacing w:before="100" w:beforeAutospacing="1" w:after="100" w:afterAutospacing="1"/>
      <w:ind w:firstLine="0"/>
      <w:jc w:val="center"/>
    </w:pPr>
    <w:rPr>
      <w:b/>
      <w:bCs/>
      <w:sz w:val="20"/>
      <w:szCs w:val="20"/>
    </w:rPr>
  </w:style>
  <w:style w:type="paragraph" w:customStyle="1" w:styleId="xl417">
    <w:name w:val="xl417"/>
    <w:basedOn w:val="af"/>
    <w:qFormat/>
    <w:rsid w:val="0018409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b/>
      <w:bCs/>
      <w:sz w:val="20"/>
      <w:szCs w:val="20"/>
    </w:rPr>
  </w:style>
  <w:style w:type="paragraph" w:customStyle="1" w:styleId="xl418">
    <w:name w:val="xl418"/>
    <w:basedOn w:val="af"/>
    <w:qFormat/>
    <w:rsid w:val="00184091"/>
    <w:pPr>
      <w:pBdr>
        <w:top w:val="single" w:sz="4" w:space="0" w:color="auto"/>
        <w:left w:val="single" w:sz="4" w:space="0" w:color="auto"/>
        <w:right w:val="single" w:sz="4" w:space="0" w:color="auto"/>
      </w:pBdr>
      <w:shd w:val="clear" w:color="000000" w:fill="FFFF00"/>
      <w:spacing w:before="100" w:beforeAutospacing="1" w:after="100" w:afterAutospacing="1"/>
      <w:ind w:firstLine="0"/>
      <w:jc w:val="center"/>
    </w:pPr>
    <w:rPr>
      <w:sz w:val="16"/>
      <w:szCs w:val="16"/>
    </w:rPr>
  </w:style>
  <w:style w:type="paragraph" w:customStyle="1" w:styleId="xl419">
    <w:name w:val="xl419"/>
    <w:basedOn w:val="af"/>
    <w:qFormat/>
    <w:rsid w:val="00184091"/>
    <w:pPr>
      <w:pBdr>
        <w:left w:val="single" w:sz="4" w:space="0" w:color="auto"/>
        <w:bottom w:val="single" w:sz="4" w:space="0" w:color="auto"/>
        <w:right w:val="single" w:sz="4" w:space="0" w:color="auto"/>
      </w:pBdr>
      <w:shd w:val="clear" w:color="000000" w:fill="FFFF00"/>
      <w:spacing w:before="100" w:beforeAutospacing="1" w:after="100" w:afterAutospacing="1"/>
      <w:ind w:firstLine="0"/>
      <w:jc w:val="center"/>
    </w:pPr>
    <w:rPr>
      <w:sz w:val="16"/>
      <w:szCs w:val="16"/>
    </w:rPr>
  </w:style>
  <w:style w:type="table" w:customStyle="1" w:styleId="401">
    <w:name w:val="Сетка таблицы40"/>
    <w:basedOn w:val="af1"/>
    <w:next w:val="af3"/>
    <w:uiPriority w:val="3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1">
    <w:name w:val="Сетка таблицы50"/>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Сетка таблицы37"/>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0">
    <w:name w:val="Table Normal50"/>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7">
    <w:name w:val="Table Normal57"/>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8">
    <w:name w:val="Table Normal58"/>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9">
    <w:name w:val="Table Normal59"/>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0">
    <w:name w:val="Table Normal60"/>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7">
    <w:name w:val="Table Normal67"/>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8">
    <w:name w:val="Table Normal68"/>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9">
    <w:name w:val="Table Normal69"/>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0">
    <w:name w:val="Table Normal70"/>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73">
    <w:name w:val="Нет списка27"/>
    <w:next w:val="af2"/>
    <w:uiPriority w:val="99"/>
    <w:semiHidden/>
    <w:unhideWhenUsed/>
    <w:rsid w:val="00184091"/>
  </w:style>
  <w:style w:type="numbering" w:customStyle="1" w:styleId="affffffffffffff9">
    <w:name w:val="Стуктура отчета"/>
    <w:uiPriority w:val="99"/>
    <w:rsid w:val="00184091"/>
  </w:style>
  <w:style w:type="table" w:customStyle="1" w:styleId="382">
    <w:name w:val="Сетка таблицы38"/>
    <w:basedOn w:val="af1"/>
    <w:next w:val="af3"/>
    <w:uiPriority w:val="3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a">
    <w:name w:val="Текст в таблице"/>
    <w:basedOn w:val="af"/>
    <w:link w:val="affffffffffffffb"/>
    <w:qFormat/>
    <w:rsid w:val="00184091"/>
    <w:pPr>
      <w:spacing w:after="0"/>
      <w:ind w:firstLine="0"/>
      <w:jc w:val="center"/>
    </w:pPr>
    <w:rPr>
      <w:rFonts w:eastAsia="Calibri"/>
      <w:szCs w:val="22"/>
      <w:lang w:eastAsia="en-US"/>
    </w:rPr>
  </w:style>
  <w:style w:type="character" w:customStyle="1" w:styleId="affffffffffffffb">
    <w:name w:val="Текст в таблице Знак"/>
    <w:basedOn w:val="af0"/>
    <w:link w:val="affffffffffffffa"/>
    <w:rsid w:val="00184091"/>
    <w:rPr>
      <w:rFonts w:ascii="Times New Roman" w:eastAsia="Calibri" w:hAnsi="Times New Roman" w:cs="Times New Roman"/>
      <w:sz w:val="24"/>
    </w:rPr>
  </w:style>
  <w:style w:type="paragraph" w:customStyle="1" w:styleId="affffffffffffffc">
    <w:name w:val="Заголовок вне структуры"/>
    <w:basedOn w:val="aff4"/>
    <w:next w:val="aff4"/>
    <w:qFormat/>
    <w:rsid w:val="00184091"/>
    <w:pPr>
      <w:keepNext/>
      <w:suppressAutoHyphens w:val="0"/>
      <w:spacing w:before="120" w:after="0" w:line="360" w:lineRule="auto"/>
      <w:ind w:firstLine="567"/>
      <w:contextualSpacing/>
    </w:pPr>
    <w:rPr>
      <w:rFonts w:eastAsia="Calibri"/>
      <w:b/>
      <w:sz w:val="24"/>
      <w:szCs w:val="22"/>
      <w:lang w:eastAsia="en-US"/>
    </w:rPr>
  </w:style>
  <w:style w:type="paragraph" w:customStyle="1" w:styleId="affffffffffffffd">
    <w:name w:val="Формула"/>
    <w:basedOn w:val="af"/>
    <w:next w:val="aff4"/>
    <w:link w:val="affffffffffffffe"/>
    <w:qFormat/>
    <w:rsid w:val="00184091"/>
    <w:pPr>
      <w:spacing w:before="120" w:line="276" w:lineRule="auto"/>
      <w:ind w:firstLine="0"/>
      <w:jc w:val="center"/>
    </w:pPr>
    <w:rPr>
      <w:rFonts w:ascii="Cambria Math" w:eastAsia="Calibri" w:hAnsi="Cambria Math"/>
      <w:szCs w:val="22"/>
      <w:lang w:eastAsia="en-US"/>
    </w:rPr>
  </w:style>
  <w:style w:type="character" w:customStyle="1" w:styleId="affffffffffffffe">
    <w:name w:val="Формула Знак"/>
    <w:basedOn w:val="af0"/>
    <w:link w:val="affffffffffffffd"/>
    <w:rsid w:val="00184091"/>
    <w:rPr>
      <w:rFonts w:ascii="Cambria Math" w:eastAsia="Calibri" w:hAnsi="Cambria Math" w:cs="Times New Roman"/>
      <w:sz w:val="24"/>
    </w:rPr>
  </w:style>
  <w:style w:type="character" w:customStyle="1" w:styleId="afffffffffff">
    <w:name w:val="Рисунок Знак"/>
    <w:basedOn w:val="af0"/>
    <w:link w:val="affffffffffe"/>
    <w:uiPriority w:val="1"/>
    <w:rsid w:val="00184091"/>
    <w:rPr>
      <w:rFonts w:ascii="Arial" w:eastAsia="Times New Roman" w:hAnsi="Arial" w:cs="Arial"/>
      <w:spacing w:val="-5"/>
      <w:sz w:val="20"/>
      <w:szCs w:val="20"/>
    </w:rPr>
  </w:style>
  <w:style w:type="table" w:customStyle="1" w:styleId="4100">
    <w:name w:val="Сетка таблицы410"/>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f">
    <w:name w:val="Жирное выделение"/>
    <w:basedOn w:val="af0"/>
    <w:uiPriority w:val="1"/>
    <w:qFormat/>
    <w:rsid w:val="00184091"/>
    <w:rPr>
      <w:b/>
    </w:rPr>
  </w:style>
  <w:style w:type="paragraph" w:customStyle="1" w:styleId="21f2">
    <w:name w:val="Цитата 21"/>
    <w:basedOn w:val="af"/>
    <w:next w:val="af"/>
    <w:qFormat/>
    <w:rsid w:val="00184091"/>
    <w:pPr>
      <w:spacing w:before="200" w:after="160"/>
      <w:ind w:left="864" w:right="864" w:firstLine="0"/>
      <w:jc w:val="center"/>
    </w:pPr>
    <w:rPr>
      <w:rFonts w:eastAsia="Calibri"/>
      <w:i/>
      <w:iCs/>
      <w:color w:val="404040"/>
      <w:szCs w:val="22"/>
      <w:lang w:eastAsia="en-US"/>
    </w:rPr>
  </w:style>
  <w:style w:type="character" w:customStyle="1" w:styleId="2fffc">
    <w:name w:val="Цитата 2 Знак"/>
    <w:aliases w:val="Source Знак"/>
    <w:basedOn w:val="af0"/>
    <w:link w:val="2fffd"/>
    <w:uiPriority w:val="29"/>
    <w:rsid w:val="00184091"/>
    <w:rPr>
      <w:rFonts w:cs="Times New Roman"/>
      <w:bCs/>
      <w:i/>
      <w:iCs/>
      <w:color w:val="404040"/>
    </w:rPr>
  </w:style>
  <w:style w:type="paragraph" w:customStyle="1" w:styleId="1ffffffb">
    <w:name w:val="Выделенная цитата1"/>
    <w:basedOn w:val="af"/>
    <w:next w:val="af"/>
    <w:qFormat/>
    <w:rsid w:val="00184091"/>
    <w:pPr>
      <w:pBdr>
        <w:top w:val="single" w:sz="4" w:space="10" w:color="4F81BD"/>
        <w:bottom w:val="single" w:sz="4" w:space="10" w:color="4F81BD"/>
      </w:pBdr>
      <w:spacing w:before="360" w:after="360"/>
      <w:ind w:left="864" w:right="864" w:firstLine="0"/>
      <w:jc w:val="center"/>
    </w:pPr>
    <w:rPr>
      <w:rFonts w:eastAsia="Calibri"/>
      <w:i/>
      <w:iCs/>
      <w:color w:val="4F81BD"/>
      <w:szCs w:val="22"/>
      <w:lang w:eastAsia="en-US"/>
    </w:rPr>
  </w:style>
  <w:style w:type="character" w:customStyle="1" w:styleId="afffffffffffffff0">
    <w:name w:val="Выделенная цитата Знак"/>
    <w:basedOn w:val="af0"/>
    <w:link w:val="afffffffffffffff1"/>
    <w:uiPriority w:val="30"/>
    <w:rsid w:val="00184091"/>
    <w:rPr>
      <w:rFonts w:cs="Times New Roman"/>
      <w:bCs/>
      <w:i/>
      <w:iCs/>
      <w:color w:val="4F81BD"/>
    </w:rPr>
  </w:style>
  <w:style w:type="character" w:customStyle="1" w:styleId="1ffffffc">
    <w:name w:val="Слабое выделение1"/>
    <w:basedOn w:val="af0"/>
    <w:qFormat/>
    <w:rsid w:val="00184091"/>
    <w:rPr>
      <w:i/>
      <w:iCs/>
      <w:color w:val="404040"/>
    </w:rPr>
  </w:style>
  <w:style w:type="character" w:customStyle="1" w:styleId="1ffffffd">
    <w:name w:val="Сильное выделение1"/>
    <w:basedOn w:val="af0"/>
    <w:rsid w:val="00184091"/>
    <w:rPr>
      <w:i/>
      <w:iCs/>
      <w:color w:val="4F81BD"/>
    </w:rPr>
  </w:style>
  <w:style w:type="character" w:customStyle="1" w:styleId="1ffffffe">
    <w:name w:val="Слабая ссылка1"/>
    <w:basedOn w:val="af0"/>
    <w:qFormat/>
    <w:rsid w:val="00184091"/>
    <w:rPr>
      <w:smallCaps/>
      <w:color w:val="5A5A5A"/>
    </w:rPr>
  </w:style>
  <w:style w:type="character" w:customStyle="1" w:styleId="1fffffff">
    <w:name w:val="Сильная ссылка1"/>
    <w:basedOn w:val="af0"/>
    <w:qFormat/>
    <w:rsid w:val="00184091"/>
    <w:rPr>
      <w:b/>
      <w:bCs w:val="0"/>
      <w:smallCaps/>
      <w:color w:val="4F81BD"/>
      <w:spacing w:val="5"/>
    </w:rPr>
  </w:style>
  <w:style w:type="character" w:styleId="afffffffffffffff2">
    <w:name w:val="Book Title"/>
    <w:aliases w:val="Таблица2"/>
    <w:basedOn w:val="af0"/>
    <w:uiPriority w:val="33"/>
    <w:qFormat/>
    <w:rsid w:val="00184091"/>
    <w:rPr>
      <w:b/>
      <w:bCs w:val="0"/>
      <w:i/>
      <w:iCs/>
      <w:spacing w:val="5"/>
    </w:rPr>
  </w:style>
  <w:style w:type="paragraph" w:customStyle="1" w:styleId="1fffffff0">
    <w:name w:val="Рецензия1"/>
    <w:next w:val="afffffffffffffff3"/>
    <w:hidden/>
    <w:semiHidden/>
    <w:qFormat/>
    <w:rsid w:val="00184091"/>
    <w:pPr>
      <w:spacing w:after="0" w:line="240" w:lineRule="auto"/>
    </w:pPr>
    <w:rPr>
      <w:rFonts w:ascii="Times New Roman" w:hAnsi="Times New Roman"/>
      <w:sz w:val="24"/>
    </w:rPr>
  </w:style>
  <w:style w:type="paragraph" w:customStyle="1" w:styleId="a8">
    <w:name w:val="Заголовок_приложение"/>
    <w:basedOn w:val="aff4"/>
    <w:qFormat/>
    <w:rsid w:val="00184091"/>
    <w:pPr>
      <w:numPr>
        <w:numId w:val="51"/>
      </w:numPr>
      <w:suppressAutoHyphens w:val="0"/>
      <w:spacing w:before="120" w:after="0" w:line="360" w:lineRule="auto"/>
      <w:ind w:left="432" w:hanging="432"/>
      <w:contextualSpacing/>
      <w:outlineLvl w:val="0"/>
    </w:pPr>
    <w:rPr>
      <w:rFonts w:eastAsia="Calibri"/>
      <w:b/>
      <w:caps/>
      <w:szCs w:val="22"/>
      <w:lang w:eastAsia="en-US"/>
    </w:rPr>
  </w:style>
  <w:style w:type="paragraph" w:customStyle="1" w:styleId="a9">
    <w:name w:val="Название рисунка приложение"/>
    <w:basedOn w:val="affff8"/>
    <w:next w:val="aff4"/>
    <w:qFormat/>
    <w:rsid w:val="00184091"/>
    <w:pPr>
      <w:keepLines/>
      <w:numPr>
        <w:ilvl w:val="4"/>
        <w:numId w:val="51"/>
      </w:numPr>
      <w:suppressAutoHyphens/>
      <w:autoSpaceDE/>
      <w:autoSpaceDN/>
      <w:adjustRightInd/>
      <w:spacing w:before="120" w:after="0" w:line="360" w:lineRule="auto"/>
      <w:ind w:left="1008" w:hanging="1008"/>
      <w:contextualSpacing/>
      <w:outlineLvl w:val="9"/>
    </w:pPr>
    <w:rPr>
      <w:rFonts w:eastAsiaTheme="minorHAnsi" w:cstheme="minorBidi"/>
      <w:szCs w:val="22"/>
      <w:lang w:eastAsia="en-US"/>
    </w:rPr>
  </w:style>
  <w:style w:type="paragraph" w:customStyle="1" w:styleId="aa">
    <w:name w:val="Название таблицы приложение"/>
    <w:basedOn w:val="afc"/>
    <w:qFormat/>
    <w:rsid w:val="00184091"/>
    <w:pPr>
      <w:keepLines w:val="0"/>
      <w:numPr>
        <w:ilvl w:val="5"/>
        <w:numId w:val="51"/>
      </w:numPr>
      <w:suppressAutoHyphens w:val="0"/>
      <w:autoSpaceDE/>
      <w:autoSpaceDN/>
      <w:adjustRightInd/>
      <w:spacing w:after="0" w:line="360" w:lineRule="auto"/>
      <w:ind w:left="1152" w:hanging="1152"/>
      <w:jc w:val="left"/>
      <w:outlineLvl w:val="9"/>
    </w:pPr>
    <w:rPr>
      <w:rFonts w:eastAsiaTheme="minorHAnsi" w:cstheme="minorBidi"/>
      <w:noProof w:val="0"/>
      <w:szCs w:val="22"/>
      <w:lang w:eastAsia="en-US"/>
    </w:rPr>
  </w:style>
  <w:style w:type="numbering" w:customStyle="1" w:styleId="afffffffffffffff4">
    <w:name w:val="Список приложения"/>
    <w:uiPriority w:val="99"/>
    <w:rsid w:val="00184091"/>
  </w:style>
  <w:style w:type="numbering" w:customStyle="1" w:styleId="2100">
    <w:name w:val="Стиль210"/>
    <w:next w:val="afffffffffffffff4"/>
    <w:uiPriority w:val="99"/>
    <w:rsid w:val="00184091"/>
  </w:style>
  <w:style w:type="paragraph" w:customStyle="1" w:styleId="afffffffffffffff5">
    <w:name w:val="Заголовок жирный без номера"/>
    <w:basedOn w:val="aff4"/>
    <w:next w:val="aff4"/>
    <w:qFormat/>
    <w:rsid w:val="00184091"/>
    <w:pPr>
      <w:suppressAutoHyphens w:val="0"/>
      <w:spacing w:before="120" w:after="0" w:line="360" w:lineRule="auto"/>
      <w:ind w:firstLine="567"/>
      <w:contextualSpacing/>
      <w:jc w:val="left"/>
      <w:outlineLvl w:val="0"/>
    </w:pPr>
    <w:rPr>
      <w:rFonts w:eastAsia="Calibri"/>
      <w:b/>
      <w:caps/>
      <w:sz w:val="32"/>
      <w:szCs w:val="22"/>
      <w:lang w:eastAsia="en-US"/>
    </w:rPr>
  </w:style>
  <w:style w:type="numbering" w:customStyle="1" w:styleId="afffffffffffffff6">
    <w:name w:val="Нум список"/>
    <w:uiPriority w:val="99"/>
    <w:rsid w:val="00184091"/>
  </w:style>
  <w:style w:type="numbering" w:customStyle="1" w:styleId="afffffffffffffff7">
    <w:name w:val="Структура документа"/>
    <w:uiPriority w:val="99"/>
    <w:rsid w:val="00184091"/>
  </w:style>
  <w:style w:type="paragraph" w:styleId="1fffffff1">
    <w:name w:val="index 1"/>
    <w:basedOn w:val="af"/>
    <w:next w:val="af"/>
    <w:autoRedefine/>
    <w:semiHidden/>
    <w:unhideWhenUsed/>
    <w:rsid w:val="00184091"/>
    <w:pPr>
      <w:spacing w:after="0"/>
      <w:ind w:left="240" w:hanging="240"/>
      <w:jc w:val="left"/>
    </w:pPr>
    <w:rPr>
      <w:rFonts w:eastAsia="Calibri"/>
      <w:szCs w:val="22"/>
      <w:lang w:eastAsia="en-US"/>
    </w:rPr>
  </w:style>
  <w:style w:type="paragraph" w:customStyle="1" w:styleId="1fffffff2">
    <w:name w:val="Заголовок таблицы ссылок1"/>
    <w:basedOn w:val="af"/>
    <w:next w:val="af"/>
    <w:uiPriority w:val="99"/>
    <w:semiHidden/>
    <w:qFormat/>
    <w:rsid w:val="00184091"/>
    <w:pPr>
      <w:spacing w:before="120" w:after="0"/>
      <w:ind w:firstLine="0"/>
      <w:jc w:val="left"/>
    </w:pPr>
    <w:rPr>
      <w:rFonts w:ascii="Cambria" w:hAnsi="Cambria"/>
      <w:b/>
      <w:bCs/>
      <w:lang w:eastAsia="en-US"/>
    </w:rPr>
  </w:style>
  <w:style w:type="table" w:customStyle="1" w:styleId="8d">
    <w:name w:val="Стандартная таблица8"/>
    <w:basedOn w:val="af1"/>
    <w:next w:val="affffffffff4"/>
    <w:rsid w:val="00184091"/>
    <w:pPr>
      <w:spacing w:after="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b">
    <w:name w:val="Сетка таблицы 11"/>
    <w:basedOn w:val="af1"/>
    <w:next w:val="1ffffff2"/>
    <w:unhideWhenUsed/>
    <w:rsid w:val="00184091"/>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ffffffffffff8">
    <w:name w:val="table of authorities"/>
    <w:basedOn w:val="af"/>
    <w:next w:val="af"/>
    <w:uiPriority w:val="99"/>
    <w:semiHidden/>
    <w:unhideWhenUsed/>
    <w:rsid w:val="00184091"/>
    <w:pPr>
      <w:spacing w:after="0"/>
      <w:ind w:left="240" w:hanging="240"/>
      <w:jc w:val="left"/>
    </w:pPr>
    <w:rPr>
      <w:rFonts w:eastAsia="Calibri"/>
      <w:szCs w:val="22"/>
      <w:lang w:eastAsia="en-US"/>
    </w:rPr>
  </w:style>
  <w:style w:type="table" w:customStyle="1" w:styleId="-111">
    <w:name w:val="Веб-таблица 11"/>
    <w:basedOn w:val="af1"/>
    <w:next w:val="-10"/>
    <w:semiHidden/>
    <w:unhideWhenUsed/>
    <w:rsid w:val="0018409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3fff">
    <w:name w:val="index 3"/>
    <w:basedOn w:val="af"/>
    <w:next w:val="af"/>
    <w:autoRedefine/>
    <w:semiHidden/>
    <w:unhideWhenUsed/>
    <w:rsid w:val="00184091"/>
    <w:pPr>
      <w:spacing w:after="0"/>
      <w:ind w:left="720" w:hanging="240"/>
      <w:jc w:val="left"/>
    </w:pPr>
    <w:rPr>
      <w:rFonts w:eastAsia="Calibri"/>
      <w:szCs w:val="22"/>
      <w:lang w:eastAsia="en-US"/>
    </w:rPr>
  </w:style>
  <w:style w:type="numbering" w:customStyle="1" w:styleId="1111114">
    <w:name w:val="1 / 1.1 / 1.1.14"/>
    <w:basedOn w:val="af2"/>
    <w:next w:val="111111"/>
    <w:uiPriority w:val="99"/>
    <w:unhideWhenUsed/>
    <w:rsid w:val="00184091"/>
  </w:style>
  <w:style w:type="paragraph" w:styleId="2fffd">
    <w:name w:val="Quote"/>
    <w:aliases w:val="Source"/>
    <w:basedOn w:val="af"/>
    <w:next w:val="af"/>
    <w:link w:val="2fffc"/>
    <w:uiPriority w:val="29"/>
    <w:qFormat/>
    <w:rsid w:val="00184091"/>
    <w:pPr>
      <w:spacing w:before="200" w:after="160" w:line="360" w:lineRule="auto"/>
      <w:ind w:left="864" w:right="864"/>
      <w:jc w:val="center"/>
    </w:pPr>
    <w:rPr>
      <w:rFonts w:asciiTheme="minorHAnsi" w:eastAsiaTheme="minorHAnsi" w:hAnsiTheme="minorHAnsi"/>
      <w:bCs/>
      <w:i/>
      <w:iCs/>
      <w:color w:val="404040"/>
      <w:sz w:val="22"/>
      <w:szCs w:val="22"/>
      <w:lang w:eastAsia="en-US"/>
    </w:rPr>
  </w:style>
  <w:style w:type="character" w:customStyle="1" w:styleId="21f3">
    <w:name w:val="Цитата 2 Знак1"/>
    <w:aliases w:val="Source Знак1"/>
    <w:basedOn w:val="af0"/>
    <w:uiPriority w:val="29"/>
    <w:rsid w:val="00184091"/>
    <w:rPr>
      <w:rFonts w:ascii="Times New Roman" w:eastAsia="Times New Roman" w:hAnsi="Times New Roman" w:cs="Times New Roman"/>
      <w:i/>
      <w:iCs/>
      <w:color w:val="404040" w:themeColor="text1" w:themeTint="BF"/>
      <w:sz w:val="24"/>
      <w:szCs w:val="24"/>
      <w:lang w:eastAsia="ru-RU"/>
    </w:rPr>
  </w:style>
  <w:style w:type="paragraph" w:styleId="afffffffffffffff1">
    <w:name w:val="Intense Quote"/>
    <w:basedOn w:val="af"/>
    <w:next w:val="af"/>
    <w:link w:val="afffffffffffffff0"/>
    <w:uiPriority w:val="30"/>
    <w:qFormat/>
    <w:rsid w:val="00184091"/>
    <w:pPr>
      <w:pBdr>
        <w:top w:val="single" w:sz="4" w:space="10" w:color="4472C4" w:themeColor="accent1"/>
        <w:bottom w:val="single" w:sz="4" w:space="10" w:color="4472C4" w:themeColor="accent1"/>
      </w:pBdr>
      <w:spacing w:before="360" w:after="360" w:line="360" w:lineRule="auto"/>
      <w:ind w:left="864" w:right="864"/>
      <w:jc w:val="center"/>
    </w:pPr>
    <w:rPr>
      <w:rFonts w:asciiTheme="minorHAnsi" w:eastAsiaTheme="minorHAnsi" w:hAnsiTheme="minorHAnsi"/>
      <w:bCs/>
      <w:i/>
      <w:iCs/>
      <w:color w:val="4F81BD"/>
      <w:sz w:val="22"/>
      <w:szCs w:val="22"/>
      <w:lang w:eastAsia="en-US"/>
    </w:rPr>
  </w:style>
  <w:style w:type="character" w:customStyle="1" w:styleId="1fffffff3">
    <w:name w:val="Выделенная цитата Знак1"/>
    <w:basedOn w:val="af0"/>
    <w:uiPriority w:val="30"/>
    <w:rsid w:val="00184091"/>
    <w:rPr>
      <w:rFonts w:ascii="Times New Roman" w:eastAsia="Times New Roman" w:hAnsi="Times New Roman" w:cs="Times New Roman"/>
      <w:i/>
      <w:iCs/>
      <w:color w:val="4472C4" w:themeColor="accent1"/>
      <w:sz w:val="24"/>
      <w:szCs w:val="24"/>
      <w:lang w:eastAsia="ru-RU"/>
    </w:rPr>
  </w:style>
  <w:style w:type="character" w:styleId="afffffffffffffff9">
    <w:name w:val="Subtle Emphasis"/>
    <w:basedOn w:val="af0"/>
    <w:uiPriority w:val="19"/>
    <w:qFormat/>
    <w:rsid w:val="00184091"/>
    <w:rPr>
      <w:i/>
      <w:iCs/>
      <w:color w:val="404040" w:themeColor="text1" w:themeTint="BF"/>
    </w:rPr>
  </w:style>
  <w:style w:type="character" w:styleId="afffffffffffffffa">
    <w:name w:val="Intense Emphasis"/>
    <w:basedOn w:val="af0"/>
    <w:uiPriority w:val="21"/>
    <w:qFormat/>
    <w:rsid w:val="00184091"/>
    <w:rPr>
      <w:i/>
      <w:iCs/>
      <w:color w:val="4472C4" w:themeColor="accent1"/>
    </w:rPr>
  </w:style>
  <w:style w:type="character" w:styleId="afffffffffffffffb">
    <w:name w:val="Subtle Reference"/>
    <w:basedOn w:val="af0"/>
    <w:uiPriority w:val="31"/>
    <w:qFormat/>
    <w:rsid w:val="00184091"/>
    <w:rPr>
      <w:smallCaps/>
      <w:color w:val="5A5A5A" w:themeColor="text1" w:themeTint="A5"/>
    </w:rPr>
  </w:style>
  <w:style w:type="character" w:styleId="afffffffffffffffc">
    <w:name w:val="Intense Reference"/>
    <w:basedOn w:val="af0"/>
    <w:uiPriority w:val="32"/>
    <w:qFormat/>
    <w:rsid w:val="00184091"/>
    <w:rPr>
      <w:b/>
      <w:bCs/>
      <w:smallCaps/>
      <w:color w:val="4472C4" w:themeColor="accent1"/>
      <w:spacing w:val="5"/>
    </w:rPr>
  </w:style>
  <w:style w:type="paragraph" w:styleId="afffffffffffffff3">
    <w:name w:val="Revision"/>
    <w:hidden/>
    <w:uiPriority w:val="99"/>
    <w:semiHidden/>
    <w:rsid w:val="00184091"/>
    <w:pPr>
      <w:spacing w:after="0" w:line="240" w:lineRule="auto"/>
    </w:pPr>
    <w:rPr>
      <w:rFonts w:ascii="Times New Roman" w:eastAsia="Times New Roman" w:hAnsi="Times New Roman" w:cs="Times New Roman"/>
      <w:sz w:val="28"/>
      <w:lang w:eastAsia="ru-RU"/>
    </w:rPr>
  </w:style>
  <w:style w:type="table" w:customStyle="1" w:styleId="TableNormal77">
    <w:name w:val="Table Normal77"/>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8">
    <w:name w:val="Table Normal78"/>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MainTXT">
    <w:name w:val="MainTXT"/>
    <w:basedOn w:val="af"/>
    <w:qFormat/>
    <w:rsid w:val="00184091"/>
    <w:pPr>
      <w:spacing w:after="0" w:line="276" w:lineRule="auto"/>
      <w:ind w:left="142"/>
    </w:pPr>
    <w:rPr>
      <w:szCs w:val="20"/>
    </w:rPr>
  </w:style>
  <w:style w:type="paragraph" w:customStyle="1" w:styleId="List1">
    <w:name w:val="List1"/>
    <w:basedOn w:val="af"/>
    <w:qFormat/>
    <w:rsid w:val="00184091"/>
    <w:pPr>
      <w:tabs>
        <w:tab w:val="num" w:pos="786"/>
      </w:tabs>
      <w:spacing w:after="0" w:line="276" w:lineRule="auto"/>
      <w:ind w:left="737" w:hanging="311"/>
    </w:pPr>
    <w:rPr>
      <w:szCs w:val="20"/>
    </w:rPr>
  </w:style>
  <w:style w:type="paragraph" w:customStyle="1" w:styleId="List2">
    <w:name w:val="List2"/>
    <w:basedOn w:val="af"/>
    <w:qFormat/>
    <w:rsid w:val="00184091"/>
    <w:pPr>
      <w:tabs>
        <w:tab w:val="num" w:pos="1267"/>
        <w:tab w:val="left" w:pos="1701"/>
      </w:tabs>
      <w:spacing w:after="0" w:line="276" w:lineRule="auto"/>
      <w:ind w:left="1191" w:hanging="284"/>
    </w:pPr>
    <w:rPr>
      <w:szCs w:val="20"/>
    </w:rPr>
  </w:style>
  <w:style w:type="paragraph" w:customStyle="1" w:styleId="PamkaSmall">
    <w:name w:val="PamkaSmall"/>
    <w:basedOn w:val="af"/>
    <w:qFormat/>
    <w:rsid w:val="00184091"/>
    <w:pPr>
      <w:spacing w:after="0"/>
    </w:pPr>
    <w:rPr>
      <w:i/>
      <w:sz w:val="16"/>
      <w:szCs w:val="20"/>
    </w:rPr>
  </w:style>
  <w:style w:type="paragraph" w:customStyle="1" w:styleId="TitleProject">
    <w:name w:val="TitleProject"/>
    <w:basedOn w:val="af"/>
    <w:qFormat/>
    <w:rsid w:val="00184091"/>
    <w:pPr>
      <w:spacing w:after="0"/>
      <w:ind w:left="142"/>
      <w:jc w:val="center"/>
    </w:pPr>
    <w:rPr>
      <w:b/>
      <w:sz w:val="32"/>
      <w:szCs w:val="20"/>
    </w:rPr>
  </w:style>
  <w:style w:type="paragraph" w:customStyle="1" w:styleId="PamkaNum">
    <w:name w:val="PamkaNum"/>
    <w:basedOn w:val="af"/>
    <w:qFormat/>
    <w:rsid w:val="00184091"/>
    <w:pPr>
      <w:spacing w:after="0"/>
      <w:jc w:val="center"/>
    </w:pPr>
    <w:rPr>
      <w:i/>
      <w:sz w:val="20"/>
      <w:szCs w:val="20"/>
    </w:rPr>
  </w:style>
  <w:style w:type="paragraph" w:customStyle="1" w:styleId="PamkaStad">
    <w:name w:val="PamkaStad"/>
    <w:basedOn w:val="af"/>
    <w:qFormat/>
    <w:rsid w:val="00184091"/>
    <w:pPr>
      <w:spacing w:after="0"/>
      <w:jc w:val="center"/>
    </w:pPr>
    <w:rPr>
      <w:szCs w:val="20"/>
    </w:rPr>
  </w:style>
  <w:style w:type="paragraph" w:customStyle="1" w:styleId="PamkaGraf">
    <w:name w:val="PamkaGraf"/>
    <w:basedOn w:val="af"/>
    <w:qFormat/>
    <w:rsid w:val="00184091"/>
    <w:pPr>
      <w:spacing w:after="0"/>
    </w:pPr>
    <w:rPr>
      <w:i/>
      <w:sz w:val="8"/>
      <w:szCs w:val="20"/>
    </w:rPr>
  </w:style>
  <w:style w:type="paragraph" w:customStyle="1" w:styleId="Stadia">
    <w:name w:val="Stadia"/>
    <w:basedOn w:val="af"/>
    <w:qFormat/>
    <w:rsid w:val="00184091"/>
    <w:pPr>
      <w:pBdr>
        <w:top w:val="single" w:sz="24" w:space="9" w:color="auto"/>
      </w:pBdr>
      <w:spacing w:after="0"/>
      <w:ind w:left="142"/>
      <w:jc w:val="center"/>
    </w:pPr>
    <w:rPr>
      <w:b/>
      <w:sz w:val="44"/>
      <w:szCs w:val="20"/>
    </w:rPr>
  </w:style>
  <w:style w:type="paragraph" w:customStyle="1" w:styleId="PamkaNaim">
    <w:name w:val="PamkaNaim"/>
    <w:basedOn w:val="af"/>
    <w:qFormat/>
    <w:rsid w:val="00184091"/>
    <w:pPr>
      <w:spacing w:after="0"/>
      <w:jc w:val="center"/>
    </w:pPr>
    <w:rPr>
      <w:i/>
      <w:szCs w:val="20"/>
    </w:rPr>
  </w:style>
  <w:style w:type="paragraph" w:customStyle="1" w:styleId="TitleDoc">
    <w:name w:val="TitleDoc"/>
    <w:basedOn w:val="af"/>
    <w:qFormat/>
    <w:rsid w:val="00184091"/>
    <w:pPr>
      <w:spacing w:after="0" w:line="276" w:lineRule="auto"/>
      <w:ind w:left="142"/>
      <w:jc w:val="center"/>
    </w:pPr>
    <w:rPr>
      <w:sz w:val="28"/>
      <w:szCs w:val="20"/>
      <w:lang w:val="en-US"/>
    </w:rPr>
  </w:style>
  <w:style w:type="character" w:customStyle="1" w:styleId="CODE">
    <w:name w:val="CODE"/>
    <w:rsid w:val="00184091"/>
    <w:rPr>
      <w:rFonts w:ascii="Courier New" w:hAnsi="Courier New" w:cs="Times New Roman"/>
      <w:color w:val="auto"/>
      <w:u w:val="none"/>
      <w:vertAlign w:val="baseline"/>
    </w:rPr>
  </w:style>
  <w:style w:type="paragraph" w:customStyle="1" w:styleId="FMainTXT">
    <w:name w:val="FMainTXT"/>
    <w:basedOn w:val="MainTXT"/>
    <w:qFormat/>
    <w:rsid w:val="00184091"/>
    <w:pPr>
      <w:spacing w:before="120"/>
    </w:pPr>
  </w:style>
  <w:style w:type="paragraph" w:customStyle="1" w:styleId="IfMainTXT">
    <w:name w:val="IfMainTXT"/>
    <w:basedOn w:val="MainTXT"/>
    <w:qFormat/>
    <w:rsid w:val="00184091"/>
    <w:pPr>
      <w:spacing w:before="120"/>
    </w:pPr>
    <w:rPr>
      <w:i/>
      <w:u w:val="single"/>
    </w:rPr>
  </w:style>
  <w:style w:type="paragraph" w:customStyle="1" w:styleId="indMainTXT">
    <w:name w:val="indMainTXT"/>
    <w:basedOn w:val="af"/>
    <w:qFormat/>
    <w:rsid w:val="00184091"/>
    <w:pPr>
      <w:spacing w:after="0" w:line="276" w:lineRule="auto"/>
      <w:ind w:left="1134"/>
    </w:pPr>
    <w:rPr>
      <w:szCs w:val="20"/>
    </w:rPr>
  </w:style>
  <w:style w:type="paragraph" w:customStyle="1" w:styleId="NormalIndent">
    <w:name w:val="NormalIndent"/>
    <w:basedOn w:val="af"/>
    <w:qFormat/>
    <w:rsid w:val="00184091"/>
    <w:pPr>
      <w:spacing w:after="0" w:line="276" w:lineRule="auto"/>
      <w:ind w:left="1134" w:firstLine="720"/>
    </w:pPr>
    <w:rPr>
      <w:szCs w:val="20"/>
    </w:rPr>
  </w:style>
  <w:style w:type="paragraph" w:customStyle="1" w:styleId="TableTXT">
    <w:name w:val="TableTXT"/>
    <w:basedOn w:val="af"/>
    <w:qFormat/>
    <w:rsid w:val="00184091"/>
    <w:pPr>
      <w:spacing w:after="0"/>
      <w:jc w:val="center"/>
    </w:pPr>
    <w:rPr>
      <w:szCs w:val="20"/>
      <w:lang w:eastAsia="en-US"/>
    </w:rPr>
  </w:style>
  <w:style w:type="paragraph" w:customStyle="1" w:styleId="RamkaTXT12">
    <w:name w:val="RamkaTXT(12)"/>
    <w:basedOn w:val="af"/>
    <w:qFormat/>
    <w:rsid w:val="00184091"/>
    <w:pPr>
      <w:spacing w:after="0" w:line="276" w:lineRule="auto"/>
    </w:pPr>
    <w:rPr>
      <w:szCs w:val="20"/>
    </w:rPr>
  </w:style>
  <w:style w:type="paragraph" w:customStyle="1" w:styleId="RamkaTXT10">
    <w:name w:val="RamkaTXT(10)"/>
    <w:basedOn w:val="af"/>
    <w:qFormat/>
    <w:rsid w:val="00184091"/>
    <w:pPr>
      <w:spacing w:after="0" w:line="276" w:lineRule="auto"/>
    </w:pPr>
    <w:rPr>
      <w:sz w:val="20"/>
      <w:szCs w:val="20"/>
    </w:rPr>
  </w:style>
  <w:style w:type="paragraph" w:customStyle="1" w:styleId="Style4">
    <w:name w:val="Style4"/>
    <w:basedOn w:val="af"/>
    <w:uiPriority w:val="99"/>
    <w:qFormat/>
    <w:rsid w:val="00184091"/>
    <w:pPr>
      <w:widowControl w:val="0"/>
      <w:autoSpaceDE w:val="0"/>
      <w:autoSpaceDN w:val="0"/>
      <w:adjustRightInd w:val="0"/>
      <w:spacing w:after="0" w:line="320" w:lineRule="exact"/>
      <w:jc w:val="center"/>
    </w:pPr>
  </w:style>
  <w:style w:type="character" w:customStyle="1" w:styleId="FontStyle15">
    <w:name w:val="Font Style15"/>
    <w:uiPriority w:val="99"/>
    <w:rsid w:val="00184091"/>
    <w:rPr>
      <w:rFonts w:ascii="Times New Roman" w:hAnsi="Times New Roman"/>
      <w:b/>
      <w:sz w:val="26"/>
    </w:rPr>
  </w:style>
  <w:style w:type="paragraph" w:customStyle="1" w:styleId="Style5">
    <w:name w:val="Style5"/>
    <w:basedOn w:val="af"/>
    <w:uiPriority w:val="99"/>
    <w:qFormat/>
    <w:rsid w:val="00184091"/>
    <w:pPr>
      <w:widowControl w:val="0"/>
      <w:autoSpaceDE w:val="0"/>
      <w:autoSpaceDN w:val="0"/>
      <w:adjustRightInd w:val="0"/>
      <w:spacing w:after="0"/>
    </w:pPr>
  </w:style>
  <w:style w:type="paragraph" w:customStyle="1" w:styleId="Style6">
    <w:name w:val="Style6"/>
    <w:basedOn w:val="af"/>
    <w:uiPriority w:val="99"/>
    <w:qFormat/>
    <w:rsid w:val="00184091"/>
    <w:pPr>
      <w:widowControl w:val="0"/>
      <w:autoSpaceDE w:val="0"/>
      <w:autoSpaceDN w:val="0"/>
      <w:adjustRightInd w:val="0"/>
      <w:spacing w:after="0"/>
    </w:pPr>
  </w:style>
  <w:style w:type="paragraph" w:customStyle="1" w:styleId="Style7">
    <w:name w:val="Style7"/>
    <w:basedOn w:val="af"/>
    <w:uiPriority w:val="99"/>
    <w:qFormat/>
    <w:rsid w:val="00184091"/>
    <w:pPr>
      <w:widowControl w:val="0"/>
      <w:autoSpaceDE w:val="0"/>
      <w:autoSpaceDN w:val="0"/>
      <w:adjustRightInd w:val="0"/>
      <w:spacing w:after="0"/>
    </w:pPr>
  </w:style>
  <w:style w:type="character" w:customStyle="1" w:styleId="FontStyle16">
    <w:name w:val="Font Style16"/>
    <w:uiPriority w:val="99"/>
    <w:rsid w:val="00184091"/>
    <w:rPr>
      <w:rFonts w:ascii="Times New Roman" w:hAnsi="Times New Roman"/>
      <w:b/>
      <w:i/>
      <w:sz w:val="26"/>
    </w:rPr>
  </w:style>
  <w:style w:type="paragraph" w:customStyle="1" w:styleId="3fff0">
    <w:name w:val="Абзац списка3"/>
    <w:basedOn w:val="af"/>
    <w:qFormat/>
    <w:rsid w:val="00184091"/>
    <w:pPr>
      <w:spacing w:after="0" w:line="276" w:lineRule="auto"/>
      <w:ind w:left="720"/>
      <w:contextualSpacing/>
    </w:pPr>
    <w:rPr>
      <w:szCs w:val="20"/>
    </w:rPr>
  </w:style>
  <w:style w:type="paragraph" w:customStyle="1" w:styleId="afffffffffffffffd">
    <w:name w:val="ДЛЯ ТАБЛИЦ"/>
    <w:basedOn w:val="af"/>
    <w:qFormat/>
    <w:rsid w:val="00184091"/>
    <w:pPr>
      <w:spacing w:after="0"/>
      <w:ind w:firstLine="0"/>
      <w:jc w:val="center"/>
    </w:pPr>
    <w:rPr>
      <w:sz w:val="20"/>
      <w:szCs w:val="20"/>
    </w:rPr>
  </w:style>
  <w:style w:type="paragraph" w:customStyle="1" w:styleId="afffffffffffffffe">
    <w:name w:val="КАТ_маркированный"/>
    <w:basedOn w:val="afffff1"/>
    <w:next w:val="af"/>
    <w:qFormat/>
    <w:rsid w:val="00184091"/>
    <w:pPr>
      <w:spacing w:after="0" w:line="276" w:lineRule="auto"/>
      <w:ind w:left="1066" w:hanging="357"/>
    </w:pPr>
    <w:rPr>
      <w:szCs w:val="20"/>
    </w:rPr>
  </w:style>
  <w:style w:type="paragraph" w:customStyle="1" w:styleId="affffffffffffffff">
    <w:name w:val="КАТ_обычный"/>
    <w:basedOn w:val="af"/>
    <w:qFormat/>
    <w:rsid w:val="00184091"/>
    <w:pPr>
      <w:spacing w:after="0" w:line="276" w:lineRule="auto"/>
    </w:pPr>
    <w:rPr>
      <w:szCs w:val="22"/>
    </w:rPr>
  </w:style>
  <w:style w:type="paragraph" w:customStyle="1" w:styleId="affffffffffffffff0">
    <w:name w:val="Кат_маркированный"/>
    <w:basedOn w:val="afffff1"/>
    <w:next w:val="affffffffffffffff"/>
    <w:qFormat/>
    <w:rsid w:val="00184091"/>
    <w:pPr>
      <w:spacing w:after="0" w:line="276" w:lineRule="auto"/>
      <w:ind w:left="432" w:hanging="432"/>
      <w:jc w:val="left"/>
    </w:pPr>
    <w:rPr>
      <w:szCs w:val="20"/>
    </w:rPr>
  </w:style>
  <w:style w:type="paragraph" w:customStyle="1" w:styleId="affffffffffffffff1">
    <w:name w:val="КАТ_нумерованный"/>
    <w:basedOn w:val="affffffffff1"/>
    <w:next w:val="affffffffffffffff"/>
    <w:qFormat/>
    <w:rsid w:val="00184091"/>
    <w:pPr>
      <w:tabs>
        <w:tab w:val="clear" w:pos="926"/>
        <w:tab w:val="left" w:pos="993"/>
      </w:tabs>
      <w:spacing w:line="276" w:lineRule="auto"/>
      <w:ind w:left="1708" w:hanging="1140"/>
      <w:contextualSpacing/>
      <w:jc w:val="both"/>
    </w:pPr>
    <w:rPr>
      <w:lang w:eastAsia="en-US"/>
    </w:rPr>
  </w:style>
  <w:style w:type="character" w:customStyle="1" w:styleId="1fffffff4">
    <w:name w:val="Название книги1"/>
    <w:rsid w:val="00184091"/>
    <w:rPr>
      <w:rFonts w:cs="Times New Roman"/>
      <w:b/>
      <w:bCs/>
      <w:smallCaps/>
      <w:spacing w:val="5"/>
    </w:rPr>
  </w:style>
  <w:style w:type="character" w:customStyle="1" w:styleId="affffffffffffffff2">
    <w:name w:val="Основной текст + Полужирный"/>
    <w:aliases w:val="Не курсив,Основной текст (12) + 5 pt,Интервал 0 pt8,Подпись к таблице (2) + Tahoma,102,5 pt49,Основной текст (41) + 7 pt,Полужирный20,Интервал 0 pt Exact3,Подпись к таблице + Trebuchet MS,Основной текст (2) + 11 pt"/>
    <w:rsid w:val="00184091"/>
    <w:rPr>
      <w:b/>
      <w:bCs/>
      <w:i/>
      <w:iCs/>
      <w:color w:val="000000"/>
      <w:spacing w:val="0"/>
      <w:w w:val="100"/>
      <w:position w:val="0"/>
      <w:sz w:val="22"/>
      <w:szCs w:val="22"/>
      <w:shd w:val="clear" w:color="auto" w:fill="FFFFFF"/>
      <w:lang w:val="ru-RU" w:eastAsia="x-none" w:bidi="ar-SA"/>
    </w:rPr>
  </w:style>
  <w:style w:type="character" w:customStyle="1" w:styleId="affffffffffffffff3">
    <w:name w:val="Основной текст + Не курсив"/>
    <w:rsid w:val="00184091"/>
    <w:rPr>
      <w:i/>
      <w:iCs/>
      <w:color w:val="000000"/>
      <w:spacing w:val="0"/>
      <w:w w:val="100"/>
      <w:position w:val="0"/>
      <w:sz w:val="22"/>
      <w:szCs w:val="22"/>
      <w:shd w:val="clear" w:color="auto" w:fill="FFFFFF"/>
      <w:lang w:val="ru-RU" w:eastAsia="x-none" w:bidi="ar-SA"/>
    </w:rPr>
  </w:style>
  <w:style w:type="character" w:customStyle="1" w:styleId="NoSpacingChar">
    <w:name w:val="No Spacing Char"/>
    <w:link w:val="1c"/>
    <w:locked/>
    <w:rsid w:val="00184091"/>
    <w:rPr>
      <w:rFonts w:eastAsia="Times New Roman"/>
      <w:lang w:eastAsia="ru-RU"/>
    </w:rPr>
  </w:style>
  <w:style w:type="paragraph" w:customStyle="1" w:styleId="ae">
    <w:name w:val="Руслан"/>
    <w:basedOn w:val="af"/>
    <w:autoRedefine/>
    <w:qFormat/>
    <w:rsid w:val="00184091"/>
    <w:pPr>
      <w:numPr>
        <w:numId w:val="56"/>
      </w:numPr>
      <w:tabs>
        <w:tab w:val="left" w:pos="993"/>
      </w:tabs>
      <w:spacing w:after="0"/>
    </w:pPr>
  </w:style>
  <w:style w:type="paragraph" w:customStyle="1" w:styleId="affffffffffffffff4">
    <w:name w:val="Табличный_центр"/>
    <w:basedOn w:val="af"/>
    <w:qFormat/>
    <w:rsid w:val="00184091"/>
    <w:pPr>
      <w:spacing w:after="0"/>
      <w:ind w:firstLine="0"/>
      <w:jc w:val="center"/>
    </w:pPr>
    <w:rPr>
      <w:sz w:val="22"/>
      <w:szCs w:val="22"/>
    </w:rPr>
  </w:style>
  <w:style w:type="paragraph" w:customStyle="1" w:styleId="xl2358">
    <w:name w:val="xl2358"/>
    <w:basedOn w:val="af"/>
    <w:qFormat/>
    <w:rsid w:val="00184091"/>
    <w:pPr>
      <w:spacing w:before="100" w:beforeAutospacing="1" w:after="100" w:afterAutospacing="1"/>
      <w:ind w:firstLine="0"/>
      <w:jc w:val="left"/>
      <w:textAlignment w:val="center"/>
    </w:pPr>
  </w:style>
  <w:style w:type="paragraph" w:customStyle="1" w:styleId="xl2359">
    <w:name w:val="xl2359"/>
    <w:basedOn w:val="af"/>
    <w:qFormat/>
    <w:rsid w:val="00184091"/>
    <w:pPr>
      <w:spacing w:before="100" w:beforeAutospacing="1" w:after="100" w:afterAutospacing="1"/>
      <w:ind w:firstLine="0"/>
      <w:jc w:val="left"/>
      <w:textAlignment w:val="center"/>
    </w:pPr>
    <w:rPr>
      <w:sz w:val="20"/>
      <w:szCs w:val="20"/>
    </w:rPr>
  </w:style>
  <w:style w:type="paragraph" w:customStyle="1" w:styleId="xl2360">
    <w:name w:val="xl2360"/>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sz w:val="20"/>
      <w:szCs w:val="20"/>
    </w:rPr>
  </w:style>
  <w:style w:type="paragraph" w:customStyle="1" w:styleId="xl2361">
    <w:name w:val="xl236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18"/>
      <w:szCs w:val="18"/>
    </w:rPr>
  </w:style>
  <w:style w:type="paragraph" w:customStyle="1" w:styleId="xl2362">
    <w:name w:val="xl236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b/>
      <w:bCs/>
      <w:sz w:val="20"/>
      <w:szCs w:val="20"/>
    </w:rPr>
  </w:style>
  <w:style w:type="paragraph" w:customStyle="1" w:styleId="xl2363">
    <w:name w:val="xl236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sz w:val="20"/>
      <w:szCs w:val="20"/>
    </w:rPr>
  </w:style>
  <w:style w:type="paragraph" w:customStyle="1" w:styleId="xl2364">
    <w:name w:val="xl2364"/>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sz w:val="20"/>
      <w:szCs w:val="20"/>
    </w:rPr>
  </w:style>
  <w:style w:type="character" w:customStyle="1" w:styleId="2fffe">
    <w:name w:val="Неразрешенное упоминание2"/>
    <w:basedOn w:val="af0"/>
    <w:uiPriority w:val="99"/>
    <w:semiHidden/>
    <w:unhideWhenUsed/>
    <w:rsid w:val="00184091"/>
    <w:rPr>
      <w:color w:val="605E5C"/>
      <w:shd w:val="clear" w:color="auto" w:fill="E1DFDD"/>
    </w:rPr>
  </w:style>
  <w:style w:type="numbering" w:customStyle="1" w:styleId="283">
    <w:name w:val="Нет списка28"/>
    <w:next w:val="af2"/>
    <w:uiPriority w:val="99"/>
    <w:semiHidden/>
    <w:unhideWhenUsed/>
    <w:rsid w:val="00184091"/>
  </w:style>
  <w:style w:type="paragraph" w:styleId="affffffffffffffff5">
    <w:name w:val="macro"/>
    <w:link w:val="affffffffffffffff6"/>
    <w:rsid w:val="00184091"/>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ffffff6">
    <w:name w:val="Текст макроса Знак"/>
    <w:basedOn w:val="af0"/>
    <w:link w:val="affffffffffffffff5"/>
    <w:rsid w:val="00184091"/>
    <w:rPr>
      <w:rFonts w:ascii="Courier New" w:eastAsia="Times New Roman" w:hAnsi="Courier New" w:cs="Times New Roman"/>
      <w:sz w:val="20"/>
      <w:szCs w:val="20"/>
      <w:lang w:eastAsia="ru-RU"/>
    </w:rPr>
  </w:style>
  <w:style w:type="table" w:customStyle="1" w:styleId="392">
    <w:name w:val="Сетка таблицы39"/>
    <w:basedOn w:val="af1"/>
    <w:next w:val="af3"/>
    <w:uiPriority w:val="3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c">
    <w:name w:val="Без интервала Знак"/>
    <w:aliases w:val="Title Знак,Доп пункт Знак,ПКР Знак,пкр Знак"/>
    <w:link w:val="aff3"/>
    <w:uiPriority w:val="99"/>
    <w:rsid w:val="00184091"/>
    <w:rPr>
      <w:rFonts w:ascii="Times New Roman" w:eastAsia="Times New Roman" w:hAnsi="Times New Roman" w:cs="Times New Roman"/>
      <w:sz w:val="24"/>
      <w:szCs w:val="24"/>
      <w:lang w:eastAsia="ru-RU"/>
    </w:rPr>
  </w:style>
  <w:style w:type="paragraph" w:customStyle="1" w:styleId="affffffffffffffff7">
    <w:name w:val="Табличный_заголовки"/>
    <w:basedOn w:val="af"/>
    <w:qFormat/>
    <w:rsid w:val="00184091"/>
    <w:pPr>
      <w:keepNext/>
      <w:keepLines/>
      <w:spacing w:after="0"/>
      <w:ind w:firstLine="0"/>
      <w:jc w:val="center"/>
    </w:pPr>
    <w:rPr>
      <w:b/>
      <w:sz w:val="20"/>
      <w:szCs w:val="20"/>
    </w:rPr>
  </w:style>
  <w:style w:type="paragraph" w:customStyle="1" w:styleId="affffffffffffffff8">
    <w:name w:val="Табличный_слева"/>
    <w:basedOn w:val="af"/>
    <w:qFormat/>
    <w:rsid w:val="00184091"/>
    <w:pPr>
      <w:spacing w:after="0"/>
      <w:ind w:firstLine="0"/>
      <w:jc w:val="left"/>
    </w:pPr>
    <w:rPr>
      <w:sz w:val="22"/>
      <w:szCs w:val="22"/>
    </w:rPr>
  </w:style>
  <w:style w:type="paragraph" w:customStyle="1" w:styleId="affffffffffffffff9">
    <w:name w:val="для отчета текст"/>
    <w:basedOn w:val="af"/>
    <w:qFormat/>
    <w:rsid w:val="00184091"/>
    <w:pPr>
      <w:widowControl w:val="0"/>
      <w:snapToGrid w:val="0"/>
      <w:spacing w:after="0"/>
      <w:ind w:firstLine="567"/>
    </w:pPr>
    <w:rPr>
      <w:sz w:val="28"/>
      <w:szCs w:val="28"/>
    </w:rPr>
  </w:style>
  <w:style w:type="character" w:customStyle="1" w:styleId="aff7">
    <w:name w:val="Список Знак"/>
    <w:aliases w:val="List Char Знак"/>
    <w:link w:val="aff6"/>
    <w:uiPriority w:val="99"/>
    <w:locked/>
    <w:rsid w:val="00184091"/>
    <w:rPr>
      <w:rFonts w:ascii="Times New Roman" w:eastAsia="Times New Roman" w:hAnsi="Times New Roman" w:cs="Times New Roman"/>
      <w:sz w:val="28"/>
      <w:szCs w:val="28"/>
      <w:lang w:eastAsia="ar-SA"/>
    </w:rPr>
  </w:style>
  <w:style w:type="numbering" w:customStyle="1" w:styleId="1212">
    <w:name w:val="Нет списка121"/>
    <w:next w:val="af2"/>
    <w:uiPriority w:val="99"/>
    <w:semiHidden/>
    <w:unhideWhenUsed/>
    <w:rsid w:val="00184091"/>
  </w:style>
  <w:style w:type="numbering" w:customStyle="1" w:styleId="2420">
    <w:name w:val="Статья / Раздел2420"/>
    <w:rsid w:val="00184091"/>
    <w:pPr>
      <w:numPr>
        <w:numId w:val="57"/>
      </w:numPr>
    </w:pPr>
  </w:style>
  <w:style w:type="table" w:customStyle="1" w:styleId="2170">
    <w:name w:val="Сетка таблицы217"/>
    <w:basedOn w:val="af1"/>
    <w:uiPriority w:val="3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1"/>
    <w:uiPriority w:val="9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a">
    <w:name w:val="Содержание моё"/>
    <w:basedOn w:val="45"/>
    <w:uiPriority w:val="99"/>
    <w:qFormat/>
    <w:rsid w:val="00184091"/>
    <w:pPr>
      <w:spacing w:line="276" w:lineRule="auto"/>
      <w:ind w:left="840"/>
    </w:pPr>
    <w:rPr>
      <w:rFonts w:ascii="Times New Roman" w:eastAsia="Times New Roman" w:hAnsi="Times New Roman" w:cs="Times New Roman"/>
      <w:bCs/>
      <w:sz w:val="24"/>
      <w:szCs w:val="28"/>
    </w:rPr>
  </w:style>
  <w:style w:type="paragraph" w:customStyle="1" w:styleId="Style1">
    <w:name w:val="Style1"/>
    <w:basedOn w:val="af"/>
    <w:uiPriority w:val="99"/>
    <w:qFormat/>
    <w:rsid w:val="00184091"/>
    <w:pPr>
      <w:widowControl w:val="0"/>
      <w:autoSpaceDE w:val="0"/>
      <w:autoSpaceDN w:val="0"/>
      <w:adjustRightInd w:val="0"/>
      <w:spacing w:after="0"/>
      <w:ind w:firstLine="0"/>
      <w:jc w:val="left"/>
    </w:pPr>
    <w:rPr>
      <w:rFonts w:ascii="MS Reference Sans Serif" w:hAnsi="MS Reference Sans Serif"/>
    </w:rPr>
  </w:style>
  <w:style w:type="paragraph" w:customStyle="1" w:styleId="1270">
    <w:name w:val="Стиль Слева:  1.27 см Первая строка:  0 см"/>
    <w:basedOn w:val="af"/>
    <w:autoRedefine/>
    <w:uiPriority w:val="99"/>
    <w:qFormat/>
    <w:rsid w:val="00184091"/>
    <w:pPr>
      <w:tabs>
        <w:tab w:val="left" w:pos="510"/>
      </w:tabs>
      <w:spacing w:after="0"/>
      <w:ind w:firstLine="0"/>
    </w:pPr>
    <w:rPr>
      <w:bCs/>
      <w:sz w:val="28"/>
      <w:szCs w:val="20"/>
    </w:rPr>
  </w:style>
  <w:style w:type="paragraph" w:customStyle="1" w:styleId="affffffffffffffffb">
    <w:name w:val="Чертежный"/>
    <w:uiPriority w:val="99"/>
    <w:qFormat/>
    <w:rsid w:val="00184091"/>
    <w:pPr>
      <w:spacing w:after="0" w:line="240" w:lineRule="auto"/>
      <w:jc w:val="both"/>
    </w:pPr>
    <w:rPr>
      <w:rFonts w:ascii="ISOCPEUR" w:eastAsia="Times New Roman" w:hAnsi="ISOCPEUR" w:cs="Times New Roman"/>
      <w:i/>
      <w:sz w:val="28"/>
      <w:szCs w:val="20"/>
      <w:lang w:val="uk-UA" w:eastAsia="ru-RU"/>
    </w:rPr>
  </w:style>
  <w:style w:type="character" w:customStyle="1" w:styleId="affffffffffffffffc">
    <w:name w:val="Стиль таблицы Знак"/>
    <w:basedOn w:val="af0"/>
    <w:link w:val="affffffffffffffffd"/>
    <w:locked/>
    <w:rsid w:val="00184091"/>
    <w:rPr>
      <w:bCs/>
      <w:color w:val="000000"/>
      <w:sz w:val="24"/>
    </w:rPr>
  </w:style>
  <w:style w:type="paragraph" w:customStyle="1" w:styleId="affffffffffffffffd">
    <w:name w:val="Стиль таблицы"/>
    <w:basedOn w:val="af"/>
    <w:link w:val="affffffffffffffffc"/>
    <w:autoRedefine/>
    <w:qFormat/>
    <w:rsid w:val="00184091"/>
    <w:pPr>
      <w:spacing w:after="0"/>
      <w:ind w:firstLine="0"/>
      <w:contextualSpacing/>
      <w:jc w:val="center"/>
    </w:pPr>
    <w:rPr>
      <w:rFonts w:asciiTheme="minorHAnsi" w:eastAsiaTheme="minorHAnsi" w:hAnsiTheme="minorHAnsi" w:cstheme="minorBidi"/>
      <w:bCs/>
      <w:color w:val="000000"/>
      <w:szCs w:val="22"/>
      <w:lang w:eastAsia="en-US"/>
    </w:rPr>
  </w:style>
  <w:style w:type="character" w:customStyle="1" w:styleId="14a">
    <w:name w:val="14 Знак"/>
    <w:basedOn w:val="af0"/>
    <w:link w:val="14b"/>
    <w:locked/>
    <w:rsid w:val="00184091"/>
    <w:rPr>
      <w:sz w:val="28"/>
      <w:szCs w:val="28"/>
    </w:rPr>
  </w:style>
  <w:style w:type="paragraph" w:customStyle="1" w:styleId="14b">
    <w:name w:val="14"/>
    <w:basedOn w:val="af"/>
    <w:link w:val="14a"/>
    <w:qFormat/>
    <w:rsid w:val="00184091"/>
    <w:pPr>
      <w:spacing w:after="0" w:line="360" w:lineRule="auto"/>
    </w:pPr>
    <w:rPr>
      <w:rFonts w:asciiTheme="minorHAnsi" w:eastAsiaTheme="minorHAnsi" w:hAnsiTheme="minorHAnsi" w:cstheme="minorBidi"/>
      <w:sz w:val="28"/>
      <w:szCs w:val="28"/>
      <w:lang w:eastAsia="en-US"/>
    </w:rPr>
  </w:style>
  <w:style w:type="paragraph" w:customStyle="1" w:styleId="xl2288">
    <w:name w:val="xl2288"/>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289">
    <w:name w:val="xl2289"/>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290">
    <w:name w:val="xl2290"/>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0"/>
      <w:szCs w:val="20"/>
    </w:rPr>
  </w:style>
  <w:style w:type="paragraph" w:customStyle="1" w:styleId="xl2291">
    <w:name w:val="xl2291"/>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rPr>
  </w:style>
  <w:style w:type="paragraph" w:customStyle="1" w:styleId="xl2292">
    <w:name w:val="xl2292"/>
    <w:basedOn w:val="af"/>
    <w:uiPriority w:val="99"/>
    <w:qFormat/>
    <w:rsid w:val="00184091"/>
    <w:pPr>
      <w:pBdr>
        <w:top w:val="single" w:sz="4" w:space="0" w:color="auto"/>
        <w:left w:val="single" w:sz="4" w:space="0" w:color="auto"/>
        <w:right w:val="single" w:sz="4" w:space="0" w:color="auto"/>
      </w:pBdr>
      <w:spacing w:before="100" w:beforeAutospacing="1" w:after="100" w:afterAutospacing="1"/>
      <w:ind w:firstLine="0"/>
      <w:jc w:val="left"/>
    </w:pPr>
    <w:rPr>
      <w:b/>
      <w:bCs/>
      <w:color w:val="000000"/>
      <w:sz w:val="20"/>
      <w:szCs w:val="20"/>
    </w:rPr>
  </w:style>
  <w:style w:type="paragraph" w:customStyle="1" w:styleId="xl2293">
    <w:name w:val="xl2293"/>
    <w:basedOn w:val="af"/>
    <w:uiPriority w:val="99"/>
    <w:qFormat/>
    <w:rsid w:val="00184091"/>
    <w:pPr>
      <w:spacing w:before="100" w:beforeAutospacing="1" w:after="100" w:afterAutospacing="1"/>
      <w:ind w:firstLine="0"/>
      <w:jc w:val="left"/>
    </w:pPr>
  </w:style>
  <w:style w:type="paragraph" w:customStyle="1" w:styleId="xl2294">
    <w:name w:val="xl2294"/>
    <w:basedOn w:val="af"/>
    <w:uiPriority w:val="99"/>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color w:val="000000"/>
      <w:sz w:val="20"/>
      <w:szCs w:val="20"/>
    </w:rPr>
  </w:style>
  <w:style w:type="paragraph" w:customStyle="1" w:styleId="xl2295">
    <w:name w:val="xl2295"/>
    <w:basedOn w:val="af"/>
    <w:uiPriority w:val="99"/>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color w:val="000000"/>
      <w:sz w:val="20"/>
      <w:szCs w:val="20"/>
    </w:rPr>
  </w:style>
  <w:style w:type="paragraph" w:customStyle="1" w:styleId="xl2296">
    <w:name w:val="xl2296"/>
    <w:basedOn w:val="af"/>
    <w:uiPriority w:val="99"/>
    <w:qFormat/>
    <w:rsid w:val="0018409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297">
    <w:name w:val="xl2297"/>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298">
    <w:name w:val="xl2298"/>
    <w:basedOn w:val="af"/>
    <w:uiPriority w:val="99"/>
    <w:qFormat/>
    <w:rsid w:val="00184091"/>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299">
    <w:name w:val="xl2299"/>
    <w:basedOn w:val="af"/>
    <w:uiPriority w:val="99"/>
    <w:qFormat/>
    <w:rsid w:val="00184091"/>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300">
    <w:name w:val="xl2300"/>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301">
    <w:name w:val="xl2301"/>
    <w:basedOn w:val="af"/>
    <w:uiPriority w:val="99"/>
    <w:qFormat/>
    <w:rsid w:val="00184091"/>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sz w:val="20"/>
      <w:szCs w:val="20"/>
    </w:rPr>
  </w:style>
  <w:style w:type="paragraph" w:customStyle="1" w:styleId="xl2302">
    <w:name w:val="xl2302"/>
    <w:basedOn w:val="af"/>
    <w:uiPriority w:val="99"/>
    <w:qFormat/>
    <w:rsid w:val="0018409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color w:val="000000"/>
    </w:rPr>
  </w:style>
  <w:style w:type="paragraph" w:customStyle="1" w:styleId="xl2303">
    <w:name w:val="xl2303"/>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rPr>
  </w:style>
  <w:style w:type="paragraph" w:customStyle="1" w:styleId="xl2304">
    <w:name w:val="xl2304"/>
    <w:basedOn w:val="af"/>
    <w:uiPriority w:val="99"/>
    <w:qFormat/>
    <w:rsid w:val="00184091"/>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color w:val="000000"/>
    </w:rPr>
  </w:style>
  <w:style w:type="paragraph" w:customStyle="1" w:styleId="xl2305">
    <w:name w:val="xl2305"/>
    <w:basedOn w:val="af"/>
    <w:uiPriority w:val="99"/>
    <w:qFormat/>
    <w:rsid w:val="00184091"/>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color w:val="000000"/>
    </w:rPr>
  </w:style>
  <w:style w:type="paragraph" w:customStyle="1" w:styleId="xl2306">
    <w:name w:val="xl2306"/>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color w:val="000000"/>
    </w:rPr>
  </w:style>
  <w:style w:type="paragraph" w:customStyle="1" w:styleId="xl2307">
    <w:name w:val="xl2307"/>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308">
    <w:name w:val="xl2308"/>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color w:val="000000"/>
      <w:sz w:val="20"/>
      <w:szCs w:val="20"/>
    </w:rPr>
  </w:style>
  <w:style w:type="paragraph" w:customStyle="1" w:styleId="xl2309">
    <w:name w:val="xl2309"/>
    <w:basedOn w:val="af"/>
    <w:uiPriority w:val="99"/>
    <w:qFormat/>
    <w:rsid w:val="00184091"/>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style>
  <w:style w:type="paragraph" w:customStyle="1" w:styleId="xl2310">
    <w:name w:val="xl2310"/>
    <w:basedOn w:val="af"/>
    <w:uiPriority w:val="99"/>
    <w:qFormat/>
    <w:rsid w:val="00184091"/>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style>
  <w:style w:type="paragraph" w:customStyle="1" w:styleId="xl2311">
    <w:name w:val="xl2311"/>
    <w:basedOn w:val="af"/>
    <w:uiPriority w:val="99"/>
    <w:qFormat/>
    <w:rsid w:val="00184091"/>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style>
  <w:style w:type="paragraph" w:customStyle="1" w:styleId="xl2312">
    <w:name w:val="xl2312"/>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sz w:val="20"/>
      <w:szCs w:val="20"/>
    </w:rPr>
  </w:style>
  <w:style w:type="paragraph" w:customStyle="1" w:styleId="xl2313">
    <w:name w:val="xl2313"/>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sz w:val="20"/>
      <w:szCs w:val="20"/>
    </w:rPr>
  </w:style>
  <w:style w:type="paragraph" w:customStyle="1" w:styleId="xl2314">
    <w:name w:val="xl2314"/>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color w:val="000000"/>
      <w:sz w:val="20"/>
      <w:szCs w:val="20"/>
    </w:rPr>
  </w:style>
  <w:style w:type="paragraph" w:customStyle="1" w:styleId="xl2315">
    <w:name w:val="xl2315"/>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2316">
    <w:name w:val="xl2316"/>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2317">
    <w:name w:val="xl2317"/>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style>
  <w:style w:type="paragraph" w:customStyle="1" w:styleId="xl2318">
    <w:name w:val="xl2318"/>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sz w:val="20"/>
      <w:szCs w:val="20"/>
    </w:rPr>
  </w:style>
  <w:style w:type="paragraph" w:customStyle="1" w:styleId="xl2319">
    <w:name w:val="xl2319"/>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sz w:val="20"/>
      <w:szCs w:val="20"/>
    </w:rPr>
  </w:style>
  <w:style w:type="paragraph" w:customStyle="1" w:styleId="xl2320">
    <w:name w:val="xl2320"/>
    <w:basedOn w:val="af"/>
    <w:uiPriority w:val="99"/>
    <w:qFormat/>
    <w:rsid w:val="00184091"/>
    <w:pPr>
      <w:pBdr>
        <w:top w:val="single" w:sz="8" w:space="0" w:color="auto"/>
        <w:left w:val="single" w:sz="4"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1">
    <w:name w:val="xl2321"/>
    <w:basedOn w:val="af"/>
    <w:uiPriority w:val="99"/>
    <w:qFormat/>
    <w:rsid w:val="00184091"/>
    <w:pPr>
      <w:pBdr>
        <w:left w:val="single" w:sz="4"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2">
    <w:name w:val="xl2322"/>
    <w:basedOn w:val="af"/>
    <w:uiPriority w:val="99"/>
    <w:qFormat/>
    <w:rsid w:val="00184091"/>
    <w:pPr>
      <w:pBdr>
        <w:left w:val="single" w:sz="4" w:space="0" w:color="auto"/>
        <w:bottom w:val="single" w:sz="8"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3">
    <w:name w:val="xl2323"/>
    <w:basedOn w:val="af"/>
    <w:uiPriority w:val="99"/>
    <w:qFormat/>
    <w:rsid w:val="00184091"/>
    <w:pPr>
      <w:pBdr>
        <w:top w:val="single" w:sz="8" w:space="0" w:color="auto"/>
        <w:left w:val="single" w:sz="4"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4">
    <w:name w:val="xl2324"/>
    <w:basedOn w:val="af"/>
    <w:uiPriority w:val="99"/>
    <w:qFormat/>
    <w:rsid w:val="00184091"/>
    <w:pPr>
      <w:pBdr>
        <w:left w:val="single" w:sz="4"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5">
    <w:name w:val="xl2325"/>
    <w:basedOn w:val="af"/>
    <w:uiPriority w:val="99"/>
    <w:qFormat/>
    <w:rsid w:val="00184091"/>
    <w:pPr>
      <w:pBdr>
        <w:left w:val="single" w:sz="4" w:space="0" w:color="auto"/>
        <w:bottom w:val="single" w:sz="8" w:space="0" w:color="auto"/>
        <w:right w:val="single" w:sz="8" w:space="0" w:color="auto"/>
      </w:pBdr>
      <w:spacing w:before="100" w:beforeAutospacing="1" w:after="100" w:afterAutospacing="1"/>
      <w:ind w:firstLine="0"/>
      <w:jc w:val="center"/>
    </w:pPr>
    <w:rPr>
      <w:color w:val="000000"/>
      <w:sz w:val="20"/>
      <w:szCs w:val="20"/>
    </w:rPr>
  </w:style>
  <w:style w:type="paragraph" w:customStyle="1" w:styleId="xl2326">
    <w:name w:val="xl2326"/>
    <w:basedOn w:val="af"/>
    <w:uiPriority w:val="99"/>
    <w:qFormat/>
    <w:rsid w:val="00184091"/>
    <w:pPr>
      <w:pBdr>
        <w:top w:val="single" w:sz="8" w:space="0" w:color="auto"/>
        <w:left w:val="single" w:sz="4" w:space="0" w:color="auto"/>
        <w:right w:val="single" w:sz="8" w:space="0" w:color="auto"/>
      </w:pBdr>
      <w:spacing w:before="100" w:beforeAutospacing="1" w:after="100" w:afterAutospacing="1"/>
      <w:ind w:firstLine="0"/>
      <w:jc w:val="center"/>
    </w:pPr>
  </w:style>
  <w:style w:type="paragraph" w:customStyle="1" w:styleId="xl2327">
    <w:name w:val="xl2327"/>
    <w:basedOn w:val="af"/>
    <w:uiPriority w:val="99"/>
    <w:qFormat/>
    <w:rsid w:val="00184091"/>
    <w:pPr>
      <w:pBdr>
        <w:left w:val="single" w:sz="4" w:space="0" w:color="auto"/>
        <w:bottom w:val="single" w:sz="8" w:space="0" w:color="auto"/>
        <w:right w:val="single" w:sz="8" w:space="0" w:color="auto"/>
      </w:pBdr>
      <w:spacing w:before="100" w:beforeAutospacing="1" w:after="100" w:afterAutospacing="1"/>
      <w:ind w:firstLine="0"/>
      <w:jc w:val="center"/>
    </w:pPr>
  </w:style>
  <w:style w:type="paragraph" w:customStyle="1" w:styleId="xl2328">
    <w:name w:val="xl2328"/>
    <w:basedOn w:val="af"/>
    <w:uiPriority w:val="99"/>
    <w:qFormat/>
    <w:rsid w:val="00184091"/>
    <w:pPr>
      <w:pBdr>
        <w:left w:val="single" w:sz="4" w:space="0" w:color="auto"/>
        <w:right w:val="single" w:sz="8" w:space="0" w:color="auto"/>
      </w:pBdr>
      <w:spacing w:before="100" w:beforeAutospacing="1" w:after="100" w:afterAutospacing="1"/>
      <w:ind w:firstLine="0"/>
      <w:jc w:val="center"/>
    </w:pPr>
  </w:style>
  <w:style w:type="paragraph" w:customStyle="1" w:styleId="xl2329">
    <w:name w:val="xl2329"/>
    <w:basedOn w:val="af"/>
    <w:uiPriority w:val="99"/>
    <w:qFormat/>
    <w:rsid w:val="00184091"/>
    <w:pPr>
      <w:spacing w:before="100" w:beforeAutospacing="1" w:after="100" w:afterAutospacing="1"/>
      <w:ind w:firstLine="0"/>
      <w:jc w:val="left"/>
    </w:pPr>
  </w:style>
  <w:style w:type="paragraph" w:customStyle="1" w:styleId="xl2330">
    <w:name w:val="xl2330"/>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sz w:val="20"/>
      <w:szCs w:val="20"/>
    </w:rPr>
  </w:style>
  <w:style w:type="paragraph" w:customStyle="1" w:styleId="xl2331">
    <w:name w:val="xl2331"/>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sz w:val="20"/>
      <w:szCs w:val="20"/>
    </w:rPr>
  </w:style>
  <w:style w:type="paragraph" w:customStyle="1" w:styleId="xl2332">
    <w:name w:val="xl2332"/>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color w:val="000000"/>
      <w:sz w:val="20"/>
      <w:szCs w:val="20"/>
    </w:rPr>
  </w:style>
  <w:style w:type="paragraph" w:customStyle="1" w:styleId="xl2333">
    <w:name w:val="xl2333"/>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color w:val="000000"/>
      <w:sz w:val="20"/>
      <w:szCs w:val="20"/>
    </w:rPr>
  </w:style>
  <w:style w:type="paragraph" w:customStyle="1" w:styleId="xl2334">
    <w:name w:val="xl2334"/>
    <w:basedOn w:val="af"/>
    <w:uiPriority w:val="99"/>
    <w:qFormat/>
    <w:rsid w:val="00184091"/>
    <w:pPr>
      <w:pBdr>
        <w:top w:val="single" w:sz="8"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rPr>
  </w:style>
  <w:style w:type="paragraph" w:customStyle="1" w:styleId="xl2335">
    <w:name w:val="xl2335"/>
    <w:basedOn w:val="af"/>
    <w:uiPriority w:val="99"/>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color w:val="000000"/>
    </w:rPr>
  </w:style>
  <w:style w:type="paragraph" w:customStyle="1" w:styleId="xl2336">
    <w:name w:val="xl2336"/>
    <w:basedOn w:val="af"/>
    <w:uiPriority w:val="99"/>
    <w:qFormat/>
    <w:rsid w:val="00184091"/>
    <w:pPr>
      <w:pBdr>
        <w:top w:val="single" w:sz="4" w:space="0" w:color="auto"/>
        <w:left w:val="single" w:sz="4" w:space="0" w:color="auto"/>
        <w:bottom w:val="single" w:sz="8" w:space="0" w:color="auto"/>
        <w:right w:val="single" w:sz="4" w:space="0" w:color="auto"/>
      </w:pBdr>
      <w:spacing w:before="100" w:beforeAutospacing="1" w:after="100" w:afterAutospacing="1"/>
      <w:ind w:firstLine="0"/>
      <w:jc w:val="left"/>
    </w:pPr>
    <w:rPr>
      <w:color w:val="000000"/>
    </w:rPr>
  </w:style>
  <w:style w:type="character" w:customStyle="1" w:styleId="afffffffd">
    <w:name w:val="Таблица Знак"/>
    <w:basedOn w:val="af0"/>
    <w:link w:val="afffffffc"/>
    <w:locked/>
    <w:rsid w:val="00184091"/>
    <w:rPr>
      <w:rFonts w:ascii="Times New Roman" w:eastAsia="Times New Roman" w:hAnsi="Times New Roman" w:cs="Times New Roman"/>
      <w:sz w:val="20"/>
      <w:szCs w:val="20"/>
      <w:lang w:eastAsia="ru-RU"/>
    </w:rPr>
  </w:style>
  <w:style w:type="paragraph" w:customStyle="1" w:styleId="affffffffffffffffe">
    <w:name w:val="Таблицы (моноширинный)"/>
    <w:basedOn w:val="af"/>
    <w:next w:val="af"/>
    <w:uiPriority w:val="99"/>
    <w:qFormat/>
    <w:rsid w:val="00184091"/>
    <w:pPr>
      <w:autoSpaceDE w:val="0"/>
      <w:autoSpaceDN w:val="0"/>
      <w:adjustRightInd w:val="0"/>
      <w:spacing w:after="0"/>
      <w:ind w:firstLine="0"/>
    </w:pPr>
    <w:rPr>
      <w:rFonts w:ascii="Courier New" w:hAnsi="Courier New" w:cs="Courier New"/>
      <w:sz w:val="22"/>
      <w:szCs w:val="22"/>
      <w:lang w:eastAsia="en-US"/>
    </w:rPr>
  </w:style>
  <w:style w:type="paragraph" w:customStyle="1" w:styleId="xl747">
    <w:name w:val="xl747"/>
    <w:basedOn w:val="af"/>
    <w:qFormat/>
    <w:rsid w:val="00184091"/>
    <w:pPr>
      <w:spacing w:before="100" w:beforeAutospacing="1" w:after="100" w:afterAutospacing="1"/>
      <w:ind w:firstLine="0"/>
      <w:jc w:val="left"/>
    </w:pPr>
    <w:rPr>
      <w:b/>
      <w:bCs/>
    </w:rPr>
  </w:style>
  <w:style w:type="paragraph" w:customStyle="1" w:styleId="xl748">
    <w:name w:val="xl748"/>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49">
    <w:name w:val="xl749"/>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8"/>
      <w:szCs w:val="28"/>
    </w:rPr>
  </w:style>
  <w:style w:type="paragraph" w:customStyle="1" w:styleId="xl750">
    <w:name w:val="xl750"/>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sz w:val="28"/>
      <w:szCs w:val="28"/>
    </w:rPr>
  </w:style>
  <w:style w:type="paragraph" w:customStyle="1" w:styleId="xl751">
    <w:name w:val="xl75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52">
    <w:name w:val="xl75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753">
    <w:name w:val="xl75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754">
    <w:name w:val="xl754"/>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b/>
      <w:bCs/>
      <w:sz w:val="28"/>
      <w:szCs w:val="28"/>
    </w:rPr>
  </w:style>
  <w:style w:type="paragraph" w:customStyle="1" w:styleId="xl755">
    <w:name w:val="xl75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8"/>
      <w:szCs w:val="28"/>
    </w:rPr>
  </w:style>
  <w:style w:type="paragraph" w:customStyle="1" w:styleId="xl756">
    <w:name w:val="xl756"/>
    <w:basedOn w:val="af"/>
    <w:qFormat/>
    <w:rsid w:val="00184091"/>
    <w:pPr>
      <w:pBdr>
        <w:top w:val="single" w:sz="4" w:space="0" w:color="auto"/>
        <w:bottom w:val="single" w:sz="4" w:space="0" w:color="auto"/>
      </w:pBdr>
      <w:spacing w:before="100" w:beforeAutospacing="1" w:after="100" w:afterAutospacing="1"/>
      <w:ind w:firstLine="0"/>
      <w:jc w:val="left"/>
    </w:pPr>
    <w:rPr>
      <w:sz w:val="28"/>
      <w:szCs w:val="28"/>
    </w:rPr>
  </w:style>
  <w:style w:type="paragraph" w:customStyle="1" w:styleId="xl757">
    <w:name w:val="xl757"/>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left"/>
    </w:pPr>
    <w:rPr>
      <w:sz w:val="28"/>
      <w:szCs w:val="28"/>
    </w:rPr>
  </w:style>
  <w:style w:type="paragraph" w:customStyle="1" w:styleId="xl758">
    <w:name w:val="xl758"/>
    <w:basedOn w:val="af"/>
    <w:qFormat/>
    <w:rsid w:val="00184091"/>
    <w:pPr>
      <w:pBdr>
        <w:top w:val="single" w:sz="4" w:space="0" w:color="auto"/>
        <w:left w:val="single" w:sz="4" w:space="0" w:color="auto"/>
        <w:bottom w:val="single" w:sz="4" w:space="0" w:color="auto"/>
      </w:pBdr>
      <w:shd w:val="clear" w:color="auto" w:fill="FDE9D9"/>
      <w:spacing w:before="100" w:beforeAutospacing="1" w:after="100" w:afterAutospacing="1"/>
      <w:ind w:firstLine="0"/>
      <w:jc w:val="left"/>
    </w:pPr>
    <w:rPr>
      <w:b/>
      <w:bCs/>
      <w:sz w:val="28"/>
      <w:szCs w:val="28"/>
    </w:rPr>
  </w:style>
  <w:style w:type="paragraph" w:customStyle="1" w:styleId="xl759">
    <w:name w:val="xl759"/>
    <w:basedOn w:val="af"/>
    <w:qFormat/>
    <w:rsid w:val="00184091"/>
    <w:pPr>
      <w:pBdr>
        <w:top w:val="single" w:sz="4" w:space="0" w:color="auto"/>
        <w:bottom w:val="single" w:sz="4" w:space="0" w:color="auto"/>
      </w:pBdr>
      <w:shd w:val="clear" w:color="auto" w:fill="FDE9D9"/>
      <w:spacing w:before="100" w:beforeAutospacing="1" w:after="100" w:afterAutospacing="1"/>
      <w:ind w:firstLine="0"/>
      <w:jc w:val="left"/>
    </w:pPr>
    <w:rPr>
      <w:b/>
      <w:bCs/>
      <w:sz w:val="28"/>
      <w:szCs w:val="28"/>
    </w:rPr>
  </w:style>
  <w:style w:type="paragraph" w:customStyle="1" w:styleId="xl760">
    <w:name w:val="xl760"/>
    <w:basedOn w:val="af"/>
    <w:qFormat/>
    <w:rsid w:val="00184091"/>
    <w:pPr>
      <w:pBdr>
        <w:top w:val="single" w:sz="4" w:space="0" w:color="auto"/>
        <w:bottom w:val="single" w:sz="4" w:space="0" w:color="auto"/>
        <w:right w:val="single" w:sz="4" w:space="0" w:color="auto"/>
      </w:pBdr>
      <w:shd w:val="clear" w:color="auto" w:fill="FDE9D9"/>
      <w:spacing w:before="100" w:beforeAutospacing="1" w:after="100" w:afterAutospacing="1"/>
      <w:ind w:firstLine="0"/>
      <w:jc w:val="left"/>
    </w:pPr>
    <w:rPr>
      <w:b/>
      <w:bCs/>
      <w:sz w:val="28"/>
      <w:szCs w:val="28"/>
    </w:rPr>
  </w:style>
  <w:style w:type="paragraph" w:customStyle="1" w:styleId="xl761">
    <w:name w:val="xl761"/>
    <w:basedOn w:val="af"/>
    <w:qFormat/>
    <w:rsid w:val="00184091"/>
    <w:pPr>
      <w:pBdr>
        <w:top w:val="single" w:sz="4" w:space="0" w:color="auto"/>
        <w:left w:val="single" w:sz="4" w:space="0" w:color="auto"/>
        <w:bottom w:val="single" w:sz="4" w:space="0" w:color="auto"/>
      </w:pBdr>
      <w:spacing w:before="100" w:beforeAutospacing="1" w:after="100" w:afterAutospacing="1"/>
      <w:ind w:firstLine="0"/>
      <w:jc w:val="left"/>
    </w:pPr>
    <w:rPr>
      <w:b/>
      <w:bCs/>
      <w:sz w:val="28"/>
      <w:szCs w:val="28"/>
    </w:rPr>
  </w:style>
  <w:style w:type="paragraph" w:customStyle="1" w:styleId="xl762">
    <w:name w:val="xl76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3">
    <w:name w:val="xl763"/>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4">
    <w:name w:val="xl764"/>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5">
    <w:name w:val="xl76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6">
    <w:name w:val="xl766"/>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7">
    <w:name w:val="xl767"/>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8">
    <w:name w:val="xl768"/>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69">
    <w:name w:val="xl769"/>
    <w:basedOn w:val="af"/>
    <w:qFormat/>
    <w:rsid w:val="00184091"/>
    <w:pPr>
      <w:pBdr>
        <w:top w:val="single" w:sz="4" w:space="0" w:color="auto"/>
        <w:bottom w:val="single" w:sz="4" w:space="0" w:color="auto"/>
      </w:pBdr>
      <w:spacing w:before="100" w:beforeAutospacing="1" w:after="100" w:afterAutospacing="1"/>
      <w:ind w:firstLine="0"/>
      <w:jc w:val="left"/>
    </w:pPr>
    <w:rPr>
      <w:sz w:val="28"/>
      <w:szCs w:val="28"/>
    </w:rPr>
  </w:style>
  <w:style w:type="paragraph" w:customStyle="1" w:styleId="xl770">
    <w:name w:val="xl770"/>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8"/>
      <w:szCs w:val="28"/>
    </w:rPr>
  </w:style>
  <w:style w:type="paragraph" w:customStyle="1" w:styleId="xl771">
    <w:name w:val="xl771"/>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b/>
      <w:bCs/>
      <w:sz w:val="28"/>
      <w:szCs w:val="28"/>
    </w:rPr>
  </w:style>
  <w:style w:type="paragraph" w:customStyle="1" w:styleId="xl772">
    <w:name w:val="xl772"/>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28"/>
      <w:szCs w:val="28"/>
    </w:rPr>
  </w:style>
  <w:style w:type="paragraph" w:customStyle="1" w:styleId="xl773">
    <w:name w:val="xl773"/>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74">
    <w:name w:val="xl774"/>
    <w:basedOn w:val="af"/>
    <w:qFormat/>
    <w:rsid w:val="00184091"/>
    <w:pPr>
      <w:pBdr>
        <w:top w:val="single" w:sz="4" w:space="0" w:color="auto"/>
        <w:left w:val="single" w:sz="4" w:space="0" w:color="auto"/>
        <w:bottom w:val="single" w:sz="4" w:space="0" w:color="auto"/>
      </w:pBdr>
      <w:spacing w:before="100" w:beforeAutospacing="1" w:after="100" w:afterAutospacing="1"/>
      <w:ind w:firstLine="0"/>
      <w:jc w:val="center"/>
    </w:pPr>
    <w:rPr>
      <w:sz w:val="28"/>
      <w:szCs w:val="28"/>
    </w:rPr>
  </w:style>
  <w:style w:type="paragraph" w:customStyle="1" w:styleId="xl775">
    <w:name w:val="xl775"/>
    <w:basedOn w:val="af"/>
    <w:qFormat/>
    <w:rsid w:val="00184091"/>
    <w:pPr>
      <w:pBdr>
        <w:top w:val="single" w:sz="4" w:space="0" w:color="auto"/>
        <w:bottom w:val="single" w:sz="4" w:space="0" w:color="auto"/>
      </w:pBdr>
      <w:spacing w:before="100" w:beforeAutospacing="1" w:after="100" w:afterAutospacing="1"/>
      <w:ind w:firstLine="0"/>
      <w:jc w:val="center"/>
    </w:pPr>
    <w:rPr>
      <w:sz w:val="28"/>
      <w:szCs w:val="28"/>
    </w:rPr>
  </w:style>
  <w:style w:type="paragraph" w:customStyle="1" w:styleId="xl776">
    <w:name w:val="xl776"/>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77">
    <w:name w:val="xl777"/>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b/>
      <w:bCs/>
    </w:rPr>
  </w:style>
  <w:style w:type="paragraph" w:customStyle="1" w:styleId="xl778">
    <w:name w:val="xl778"/>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b/>
      <w:bCs/>
    </w:rPr>
  </w:style>
  <w:style w:type="paragraph" w:customStyle="1" w:styleId="xl779">
    <w:name w:val="xl779"/>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28"/>
      <w:szCs w:val="28"/>
    </w:rPr>
  </w:style>
  <w:style w:type="paragraph" w:customStyle="1" w:styleId="xl780">
    <w:name w:val="xl780"/>
    <w:basedOn w:val="af"/>
    <w:qFormat/>
    <w:rsid w:val="00184091"/>
    <w:pPr>
      <w:pBdr>
        <w:left w:val="single" w:sz="4" w:space="0" w:color="auto"/>
        <w:right w:val="single" w:sz="4" w:space="0" w:color="auto"/>
      </w:pBdr>
      <w:spacing w:before="100" w:beforeAutospacing="1" w:after="100" w:afterAutospacing="1"/>
      <w:ind w:firstLine="0"/>
      <w:jc w:val="center"/>
    </w:pPr>
    <w:rPr>
      <w:sz w:val="28"/>
      <w:szCs w:val="28"/>
    </w:rPr>
  </w:style>
  <w:style w:type="paragraph" w:customStyle="1" w:styleId="xl781">
    <w:name w:val="xl781"/>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82">
    <w:name w:val="xl782"/>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83">
    <w:name w:val="xl783"/>
    <w:basedOn w:val="af"/>
    <w:qFormat/>
    <w:rsid w:val="00184091"/>
    <w:pPr>
      <w:pBdr>
        <w:top w:val="single" w:sz="4" w:space="0" w:color="auto"/>
        <w:left w:val="single" w:sz="4" w:space="0" w:color="auto"/>
        <w:right w:val="single" w:sz="4" w:space="0" w:color="auto"/>
      </w:pBdr>
      <w:spacing w:before="100" w:beforeAutospacing="1" w:after="100" w:afterAutospacing="1"/>
      <w:ind w:firstLine="0"/>
      <w:jc w:val="center"/>
    </w:pPr>
    <w:rPr>
      <w:sz w:val="28"/>
      <w:szCs w:val="28"/>
    </w:rPr>
  </w:style>
  <w:style w:type="paragraph" w:customStyle="1" w:styleId="xl784">
    <w:name w:val="xl784"/>
    <w:basedOn w:val="af"/>
    <w:qFormat/>
    <w:rsid w:val="00184091"/>
    <w:pPr>
      <w:pBdr>
        <w:left w:val="single" w:sz="4" w:space="0" w:color="auto"/>
        <w:right w:val="single" w:sz="4" w:space="0" w:color="auto"/>
      </w:pBdr>
      <w:spacing w:before="100" w:beforeAutospacing="1" w:after="100" w:afterAutospacing="1"/>
      <w:ind w:firstLine="0"/>
      <w:jc w:val="center"/>
    </w:pPr>
    <w:rPr>
      <w:sz w:val="28"/>
      <w:szCs w:val="28"/>
    </w:rPr>
  </w:style>
  <w:style w:type="paragraph" w:customStyle="1" w:styleId="xl785">
    <w:name w:val="xl785"/>
    <w:basedOn w:val="af"/>
    <w:qFormat/>
    <w:rsid w:val="00184091"/>
    <w:pPr>
      <w:pBdr>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xl786">
    <w:name w:val="xl786"/>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sz w:val="28"/>
      <w:szCs w:val="28"/>
    </w:rPr>
  </w:style>
  <w:style w:type="paragraph" w:customStyle="1" w:styleId="1fffffff5">
    <w:name w:val="Ñòèëü1"/>
    <w:basedOn w:val="af"/>
    <w:qFormat/>
    <w:rsid w:val="00184091"/>
    <w:pPr>
      <w:spacing w:line="360" w:lineRule="auto"/>
    </w:pPr>
    <w:rPr>
      <w:szCs w:val="20"/>
    </w:rPr>
  </w:style>
  <w:style w:type="paragraph" w:customStyle="1" w:styleId="xl787">
    <w:name w:val="xl787"/>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788">
    <w:name w:val="xl788"/>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789">
    <w:name w:val="xl789"/>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790">
    <w:name w:val="xl790"/>
    <w:basedOn w:val="af"/>
    <w:qFormat/>
    <w:rsid w:val="00184091"/>
    <w:pPr>
      <w:pBdr>
        <w:top w:val="single" w:sz="8" w:space="0" w:color="auto"/>
        <w:left w:val="single" w:sz="8" w:space="0" w:color="auto"/>
        <w:bottom w:val="single" w:sz="4" w:space="0" w:color="auto"/>
      </w:pBdr>
      <w:spacing w:before="100" w:beforeAutospacing="1" w:after="100" w:afterAutospacing="1"/>
      <w:ind w:firstLine="0"/>
      <w:jc w:val="center"/>
    </w:pPr>
    <w:rPr>
      <w:color w:val="FF0000"/>
    </w:rPr>
  </w:style>
  <w:style w:type="paragraph" w:customStyle="1" w:styleId="xl791">
    <w:name w:val="xl791"/>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792">
    <w:name w:val="xl792"/>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793">
    <w:name w:val="xl793"/>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color w:val="FF0000"/>
    </w:rPr>
  </w:style>
  <w:style w:type="paragraph" w:customStyle="1" w:styleId="xl794">
    <w:name w:val="xl794"/>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795">
    <w:name w:val="xl795"/>
    <w:basedOn w:val="af"/>
    <w:qFormat/>
    <w:rsid w:val="00184091"/>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jc w:val="left"/>
    </w:pPr>
  </w:style>
  <w:style w:type="paragraph" w:customStyle="1" w:styleId="xl796">
    <w:name w:val="xl796"/>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style>
  <w:style w:type="paragraph" w:customStyle="1" w:styleId="xl797">
    <w:name w:val="xl797"/>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style>
  <w:style w:type="paragraph" w:customStyle="1" w:styleId="xl798">
    <w:name w:val="xl798"/>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799">
    <w:name w:val="xl799"/>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800">
    <w:name w:val="xl800"/>
    <w:basedOn w:val="af"/>
    <w:qFormat/>
    <w:rsid w:val="00184091"/>
    <w:pPr>
      <w:shd w:val="clear" w:color="auto" w:fill="FFFFFF"/>
      <w:spacing w:before="100" w:beforeAutospacing="1" w:after="100" w:afterAutospacing="1"/>
      <w:ind w:firstLine="0"/>
      <w:jc w:val="left"/>
    </w:pPr>
    <w:rPr>
      <w:b/>
      <w:bCs/>
    </w:rPr>
  </w:style>
  <w:style w:type="paragraph" w:customStyle="1" w:styleId="xl801">
    <w:name w:val="xl801"/>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center"/>
    </w:pPr>
    <w:rPr>
      <w:b/>
      <w:bCs/>
    </w:rPr>
  </w:style>
  <w:style w:type="paragraph" w:customStyle="1" w:styleId="xl802">
    <w:name w:val="xl802"/>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center"/>
    </w:pPr>
  </w:style>
  <w:style w:type="paragraph" w:customStyle="1" w:styleId="xl803">
    <w:name w:val="xl803"/>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left"/>
    </w:pPr>
    <w:rPr>
      <w:b/>
      <w:bCs/>
    </w:rPr>
  </w:style>
  <w:style w:type="paragraph" w:customStyle="1" w:styleId="xl804">
    <w:name w:val="xl804"/>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805">
    <w:name w:val="xl805"/>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806">
    <w:name w:val="xl806"/>
    <w:basedOn w:val="af"/>
    <w:qFormat/>
    <w:rsid w:val="00184091"/>
    <w:pPr>
      <w:pBdr>
        <w:top w:val="single" w:sz="8" w:space="0" w:color="auto"/>
        <w:left w:val="single" w:sz="8" w:space="0" w:color="auto"/>
        <w:bottom w:val="single" w:sz="8" w:space="0" w:color="auto"/>
      </w:pBdr>
      <w:shd w:val="clear" w:color="auto" w:fill="CCFFCC"/>
      <w:spacing w:before="100" w:beforeAutospacing="1" w:after="100" w:afterAutospacing="1"/>
      <w:ind w:firstLine="0"/>
      <w:jc w:val="left"/>
    </w:pPr>
    <w:rPr>
      <w:b/>
      <w:bCs/>
      <w:sz w:val="28"/>
      <w:szCs w:val="28"/>
    </w:rPr>
  </w:style>
  <w:style w:type="paragraph" w:customStyle="1" w:styleId="xl807">
    <w:name w:val="xl807"/>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left"/>
    </w:pPr>
  </w:style>
  <w:style w:type="paragraph" w:customStyle="1" w:styleId="xl808">
    <w:name w:val="xl808"/>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left"/>
    </w:pPr>
    <w:rPr>
      <w:b/>
      <w:bCs/>
      <w:sz w:val="22"/>
      <w:szCs w:val="22"/>
    </w:rPr>
  </w:style>
  <w:style w:type="paragraph" w:customStyle="1" w:styleId="xl809">
    <w:name w:val="xl809"/>
    <w:basedOn w:val="af"/>
    <w:qFormat/>
    <w:rsid w:val="00184091"/>
    <w:pPr>
      <w:pBdr>
        <w:top w:val="single" w:sz="4" w:space="0" w:color="auto"/>
        <w:bottom w:val="single" w:sz="8" w:space="0" w:color="auto"/>
      </w:pBdr>
      <w:shd w:val="clear" w:color="auto" w:fill="C0C0C0"/>
      <w:spacing w:before="100" w:beforeAutospacing="1" w:after="100" w:afterAutospacing="1"/>
      <w:ind w:firstLine="0"/>
      <w:jc w:val="center"/>
    </w:pPr>
  </w:style>
  <w:style w:type="paragraph" w:customStyle="1" w:styleId="xl810">
    <w:name w:val="xl810"/>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style>
  <w:style w:type="paragraph" w:customStyle="1" w:styleId="xl811">
    <w:name w:val="xl811"/>
    <w:basedOn w:val="af"/>
    <w:qFormat/>
    <w:rsid w:val="00184091"/>
    <w:pPr>
      <w:shd w:val="clear" w:color="auto" w:fill="FFFFFF"/>
      <w:spacing w:before="100" w:beforeAutospacing="1" w:after="100" w:afterAutospacing="1"/>
      <w:ind w:firstLine="0"/>
      <w:jc w:val="left"/>
    </w:pPr>
    <w:rPr>
      <w:b/>
      <w:bCs/>
    </w:rPr>
  </w:style>
  <w:style w:type="paragraph" w:customStyle="1" w:styleId="xl812">
    <w:name w:val="xl812"/>
    <w:basedOn w:val="af"/>
    <w:qFormat/>
    <w:rsid w:val="00184091"/>
    <w:pPr>
      <w:shd w:val="clear" w:color="auto" w:fill="FFFFFF"/>
      <w:spacing w:before="100" w:beforeAutospacing="1" w:after="100" w:afterAutospacing="1"/>
      <w:ind w:firstLine="0"/>
      <w:jc w:val="left"/>
    </w:pPr>
    <w:rPr>
      <w:b/>
      <w:bCs/>
    </w:rPr>
  </w:style>
  <w:style w:type="paragraph" w:customStyle="1" w:styleId="xl813">
    <w:name w:val="xl813"/>
    <w:basedOn w:val="af"/>
    <w:qFormat/>
    <w:rsid w:val="00184091"/>
    <w:pPr>
      <w:shd w:val="clear" w:color="auto" w:fill="FFFFFF"/>
      <w:spacing w:before="100" w:beforeAutospacing="1" w:after="100" w:afterAutospacing="1"/>
      <w:ind w:firstLine="0"/>
      <w:jc w:val="center"/>
    </w:pPr>
    <w:rPr>
      <w:b/>
      <w:bCs/>
    </w:rPr>
  </w:style>
  <w:style w:type="paragraph" w:customStyle="1" w:styleId="xl814">
    <w:name w:val="xl814"/>
    <w:basedOn w:val="af"/>
    <w:qFormat/>
    <w:rsid w:val="00184091"/>
    <w:pPr>
      <w:shd w:val="clear" w:color="auto" w:fill="FFFFFF"/>
      <w:spacing w:before="100" w:beforeAutospacing="1" w:after="100" w:afterAutospacing="1"/>
      <w:ind w:firstLine="0"/>
      <w:jc w:val="center"/>
    </w:pPr>
  </w:style>
  <w:style w:type="paragraph" w:customStyle="1" w:styleId="xl815">
    <w:name w:val="xl815"/>
    <w:basedOn w:val="af"/>
    <w:qFormat/>
    <w:rsid w:val="00184091"/>
    <w:pPr>
      <w:shd w:val="clear" w:color="auto" w:fill="FFFFFF"/>
      <w:spacing w:before="100" w:beforeAutospacing="1" w:after="100" w:afterAutospacing="1"/>
      <w:ind w:firstLine="0"/>
      <w:jc w:val="center"/>
    </w:pPr>
    <w:rPr>
      <w:b/>
      <w:bCs/>
    </w:rPr>
  </w:style>
  <w:style w:type="paragraph" w:customStyle="1" w:styleId="xl816">
    <w:name w:val="xl816"/>
    <w:basedOn w:val="af"/>
    <w:qFormat/>
    <w:rsid w:val="00184091"/>
    <w:pPr>
      <w:pBdr>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17">
    <w:name w:val="xl817"/>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left"/>
    </w:pPr>
    <w:rPr>
      <w:b/>
      <w:bCs/>
    </w:rPr>
  </w:style>
  <w:style w:type="paragraph" w:customStyle="1" w:styleId="xl818">
    <w:name w:val="xl818"/>
    <w:basedOn w:val="af"/>
    <w:qFormat/>
    <w:rsid w:val="00184091"/>
    <w:pPr>
      <w:pBdr>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19">
    <w:name w:val="xl819"/>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20">
    <w:name w:val="xl820"/>
    <w:basedOn w:val="af"/>
    <w:qFormat/>
    <w:rsid w:val="00184091"/>
    <w:pPr>
      <w:pBdr>
        <w:left w:val="single" w:sz="8" w:space="0" w:color="auto"/>
        <w:bottom w:val="single" w:sz="4" w:space="0" w:color="auto"/>
      </w:pBdr>
      <w:spacing w:before="100" w:beforeAutospacing="1" w:after="100" w:afterAutospacing="1"/>
      <w:ind w:firstLine="0"/>
      <w:jc w:val="center"/>
    </w:pPr>
    <w:rPr>
      <w:b/>
      <w:bCs/>
    </w:rPr>
  </w:style>
  <w:style w:type="paragraph" w:customStyle="1" w:styleId="xl821">
    <w:name w:val="xl821"/>
    <w:basedOn w:val="af"/>
    <w:qFormat/>
    <w:rsid w:val="00184091"/>
    <w:pPr>
      <w:pBdr>
        <w:bottom w:val="single" w:sz="4" w:space="0" w:color="auto"/>
        <w:right w:val="single" w:sz="8" w:space="0" w:color="auto"/>
      </w:pBdr>
      <w:spacing w:before="100" w:beforeAutospacing="1" w:after="100" w:afterAutospacing="1"/>
      <w:ind w:firstLine="0"/>
      <w:jc w:val="center"/>
    </w:pPr>
    <w:rPr>
      <w:b/>
      <w:bCs/>
    </w:rPr>
  </w:style>
  <w:style w:type="paragraph" w:customStyle="1" w:styleId="xl822">
    <w:name w:val="xl822"/>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left"/>
    </w:pPr>
  </w:style>
  <w:style w:type="paragraph" w:customStyle="1" w:styleId="xl823">
    <w:name w:val="xl823"/>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rPr>
  </w:style>
  <w:style w:type="paragraph" w:customStyle="1" w:styleId="xl824">
    <w:name w:val="xl824"/>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rPr>
      <w:b/>
      <w:bCs/>
    </w:rPr>
  </w:style>
  <w:style w:type="paragraph" w:customStyle="1" w:styleId="xl825">
    <w:name w:val="xl825"/>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left"/>
    </w:pPr>
  </w:style>
  <w:style w:type="paragraph" w:customStyle="1" w:styleId="xl826">
    <w:name w:val="xl826"/>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rPr>
      <w:b/>
      <w:bCs/>
    </w:rPr>
  </w:style>
  <w:style w:type="paragraph" w:customStyle="1" w:styleId="xl827">
    <w:name w:val="xl827"/>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rPr>
  </w:style>
  <w:style w:type="paragraph" w:customStyle="1" w:styleId="xl828">
    <w:name w:val="xl828"/>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rPr>
      <w:b/>
      <w:bCs/>
    </w:rPr>
  </w:style>
  <w:style w:type="paragraph" w:customStyle="1" w:styleId="xl829">
    <w:name w:val="xl829"/>
    <w:basedOn w:val="af"/>
    <w:qFormat/>
    <w:rsid w:val="00184091"/>
    <w:pPr>
      <w:pBdr>
        <w:top w:val="single" w:sz="4" w:space="0" w:color="auto"/>
        <w:left w:val="single" w:sz="8" w:space="0" w:color="auto"/>
      </w:pBdr>
      <w:spacing w:before="100" w:beforeAutospacing="1" w:after="100" w:afterAutospacing="1"/>
      <w:ind w:firstLine="0"/>
      <w:jc w:val="center"/>
    </w:pPr>
    <w:rPr>
      <w:b/>
      <w:bCs/>
    </w:rPr>
  </w:style>
  <w:style w:type="paragraph" w:customStyle="1" w:styleId="xl830">
    <w:name w:val="xl830"/>
    <w:basedOn w:val="af"/>
    <w:qFormat/>
    <w:rsid w:val="00184091"/>
    <w:pPr>
      <w:pBdr>
        <w:top w:val="single" w:sz="4" w:space="0" w:color="auto"/>
        <w:left w:val="single" w:sz="8" w:space="11" w:color="auto"/>
      </w:pBdr>
      <w:spacing w:before="100" w:beforeAutospacing="1" w:after="100" w:afterAutospacing="1"/>
      <w:ind w:firstLineChars="100" w:firstLine="100"/>
      <w:jc w:val="left"/>
    </w:pPr>
    <w:rPr>
      <w:i/>
      <w:iCs/>
    </w:rPr>
  </w:style>
  <w:style w:type="paragraph" w:customStyle="1" w:styleId="xl831">
    <w:name w:val="xl831"/>
    <w:basedOn w:val="af"/>
    <w:qFormat/>
    <w:rsid w:val="00184091"/>
    <w:pPr>
      <w:pBdr>
        <w:top w:val="single" w:sz="4" w:space="0" w:color="auto"/>
        <w:left w:val="single" w:sz="8" w:space="0" w:color="auto"/>
      </w:pBdr>
      <w:spacing w:before="100" w:beforeAutospacing="1" w:after="100" w:afterAutospacing="1"/>
      <w:ind w:firstLine="0"/>
      <w:jc w:val="center"/>
    </w:pPr>
    <w:rPr>
      <w:i/>
      <w:iCs/>
    </w:rPr>
  </w:style>
  <w:style w:type="paragraph" w:customStyle="1" w:styleId="xl832">
    <w:name w:val="xl832"/>
    <w:basedOn w:val="af"/>
    <w:qFormat/>
    <w:rsid w:val="00184091"/>
    <w:pPr>
      <w:pBdr>
        <w:top w:val="single" w:sz="4" w:space="0" w:color="auto"/>
        <w:left w:val="single" w:sz="8" w:space="0" w:color="auto"/>
      </w:pBdr>
      <w:spacing w:before="100" w:beforeAutospacing="1" w:after="100" w:afterAutospacing="1"/>
      <w:ind w:firstLine="0"/>
      <w:jc w:val="center"/>
    </w:pPr>
    <w:rPr>
      <w:i/>
      <w:iCs/>
    </w:rPr>
  </w:style>
  <w:style w:type="paragraph" w:customStyle="1" w:styleId="xl833">
    <w:name w:val="xl833"/>
    <w:basedOn w:val="af"/>
    <w:qFormat/>
    <w:rsid w:val="00184091"/>
    <w:pPr>
      <w:pBdr>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34">
    <w:name w:val="xl834"/>
    <w:basedOn w:val="af"/>
    <w:qFormat/>
    <w:rsid w:val="00184091"/>
    <w:pPr>
      <w:pBdr>
        <w:left w:val="single" w:sz="8" w:space="0" w:color="auto"/>
        <w:bottom w:val="single" w:sz="4" w:space="0" w:color="auto"/>
      </w:pBdr>
      <w:shd w:val="clear" w:color="auto" w:fill="CCFFFF"/>
      <w:spacing w:before="100" w:beforeAutospacing="1" w:after="100" w:afterAutospacing="1"/>
      <w:ind w:firstLine="0"/>
      <w:jc w:val="center"/>
    </w:pPr>
    <w:rPr>
      <w:b/>
      <w:bCs/>
      <w:color w:val="FF0000"/>
    </w:rPr>
  </w:style>
  <w:style w:type="paragraph" w:customStyle="1" w:styleId="xl835">
    <w:name w:val="xl835"/>
    <w:basedOn w:val="af"/>
    <w:qFormat/>
    <w:rsid w:val="00184091"/>
    <w:pPr>
      <w:pBdr>
        <w:top w:val="single" w:sz="4" w:space="0" w:color="auto"/>
        <w:left w:val="single" w:sz="8" w:space="0" w:color="auto"/>
        <w:bottom w:val="single" w:sz="4" w:space="0" w:color="auto"/>
      </w:pBdr>
      <w:shd w:val="clear" w:color="auto" w:fill="C0C0C0"/>
      <w:spacing w:before="100" w:beforeAutospacing="1" w:after="100" w:afterAutospacing="1"/>
      <w:ind w:firstLine="0"/>
      <w:jc w:val="center"/>
    </w:pPr>
    <w:rPr>
      <w:b/>
      <w:bCs/>
      <w:color w:val="FF0000"/>
    </w:rPr>
  </w:style>
  <w:style w:type="paragraph" w:customStyle="1" w:styleId="xl836">
    <w:name w:val="xl836"/>
    <w:basedOn w:val="af"/>
    <w:qFormat/>
    <w:rsid w:val="00184091"/>
    <w:pPr>
      <w:pBdr>
        <w:top w:val="single" w:sz="4" w:space="0" w:color="auto"/>
        <w:left w:val="single" w:sz="8" w:space="0" w:color="auto"/>
        <w:bottom w:val="single" w:sz="4" w:space="0" w:color="auto"/>
      </w:pBdr>
      <w:shd w:val="clear" w:color="auto" w:fill="CCFFFF"/>
      <w:spacing w:before="100" w:beforeAutospacing="1" w:after="100" w:afterAutospacing="1"/>
      <w:ind w:firstLine="0"/>
      <w:jc w:val="center"/>
    </w:pPr>
    <w:rPr>
      <w:b/>
      <w:bCs/>
      <w:color w:val="FF0000"/>
    </w:rPr>
  </w:style>
  <w:style w:type="paragraph" w:customStyle="1" w:styleId="xl837">
    <w:name w:val="xl837"/>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38">
    <w:name w:val="xl838"/>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39">
    <w:name w:val="xl839"/>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40">
    <w:name w:val="xl840"/>
    <w:basedOn w:val="af"/>
    <w:qFormat/>
    <w:rsid w:val="00184091"/>
    <w:pPr>
      <w:pBdr>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41">
    <w:name w:val="xl841"/>
    <w:basedOn w:val="af"/>
    <w:qFormat/>
    <w:rsid w:val="00184091"/>
    <w:pPr>
      <w:pBdr>
        <w:top w:val="single" w:sz="8" w:space="0" w:color="auto"/>
        <w:left w:val="single" w:sz="8" w:space="0" w:color="auto"/>
      </w:pBdr>
      <w:shd w:val="clear" w:color="auto" w:fill="CCFFCC"/>
      <w:spacing w:before="100" w:beforeAutospacing="1" w:after="100" w:afterAutospacing="1"/>
      <w:ind w:firstLine="0"/>
      <w:jc w:val="left"/>
    </w:pPr>
    <w:rPr>
      <w:b/>
      <w:bCs/>
      <w:sz w:val="28"/>
      <w:szCs w:val="28"/>
    </w:rPr>
  </w:style>
  <w:style w:type="paragraph" w:customStyle="1" w:styleId="xl842">
    <w:name w:val="xl842"/>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left"/>
    </w:pPr>
    <w:rPr>
      <w:b/>
      <w:bCs/>
    </w:rPr>
  </w:style>
  <w:style w:type="paragraph" w:customStyle="1" w:styleId="xl843">
    <w:name w:val="xl843"/>
    <w:basedOn w:val="af"/>
    <w:qFormat/>
    <w:rsid w:val="00184091"/>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ind w:firstLine="0"/>
      <w:jc w:val="left"/>
    </w:pPr>
    <w:rPr>
      <w:b/>
      <w:bCs/>
    </w:rPr>
  </w:style>
  <w:style w:type="paragraph" w:customStyle="1" w:styleId="xl844">
    <w:name w:val="xl844"/>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center"/>
    </w:pPr>
    <w:rPr>
      <w:b/>
      <w:bCs/>
    </w:rPr>
  </w:style>
  <w:style w:type="paragraph" w:customStyle="1" w:styleId="xl845">
    <w:name w:val="xl845"/>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left"/>
    </w:pPr>
    <w:rPr>
      <w:b/>
      <w:bCs/>
    </w:rPr>
  </w:style>
  <w:style w:type="paragraph" w:customStyle="1" w:styleId="xl846">
    <w:name w:val="xl846"/>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left"/>
    </w:pPr>
    <w:rPr>
      <w:b/>
      <w:bCs/>
    </w:rPr>
  </w:style>
  <w:style w:type="paragraph" w:customStyle="1" w:styleId="xl847">
    <w:name w:val="xl847"/>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left"/>
    </w:pPr>
    <w:rPr>
      <w:b/>
      <w:bCs/>
    </w:rPr>
  </w:style>
  <w:style w:type="paragraph" w:customStyle="1" w:styleId="xl848">
    <w:name w:val="xl848"/>
    <w:basedOn w:val="af"/>
    <w:qFormat/>
    <w:rsid w:val="00184091"/>
    <w:pPr>
      <w:pBdr>
        <w:left w:val="single" w:sz="8" w:space="0" w:color="auto"/>
        <w:bottom w:val="single" w:sz="4" w:space="0" w:color="auto"/>
      </w:pBdr>
      <w:shd w:val="clear" w:color="auto" w:fill="CCFFFF"/>
      <w:spacing w:before="100" w:beforeAutospacing="1" w:after="100" w:afterAutospacing="1"/>
      <w:ind w:firstLine="0"/>
      <w:jc w:val="center"/>
    </w:pPr>
    <w:rPr>
      <w:b/>
      <w:bCs/>
    </w:rPr>
  </w:style>
  <w:style w:type="paragraph" w:customStyle="1" w:styleId="xl849">
    <w:name w:val="xl849"/>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left"/>
    </w:pPr>
  </w:style>
  <w:style w:type="paragraph" w:customStyle="1" w:styleId="xl850">
    <w:name w:val="xl850"/>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51">
    <w:name w:val="xl851"/>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left"/>
    </w:pPr>
  </w:style>
  <w:style w:type="paragraph" w:customStyle="1" w:styleId="xl852">
    <w:name w:val="xl852"/>
    <w:basedOn w:val="af"/>
    <w:qFormat/>
    <w:rsid w:val="00184091"/>
    <w:pPr>
      <w:pBdr>
        <w:left w:val="single" w:sz="8" w:space="0" w:color="auto"/>
        <w:bottom w:val="single" w:sz="4" w:space="0" w:color="auto"/>
      </w:pBdr>
      <w:shd w:val="clear" w:color="auto" w:fill="C0C0C0"/>
      <w:spacing w:before="100" w:beforeAutospacing="1" w:after="100" w:afterAutospacing="1"/>
      <w:ind w:firstLine="0"/>
      <w:jc w:val="center"/>
    </w:pPr>
    <w:rPr>
      <w:b/>
      <w:bCs/>
    </w:rPr>
  </w:style>
  <w:style w:type="paragraph" w:customStyle="1" w:styleId="xl853">
    <w:name w:val="xl853"/>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left"/>
    </w:pPr>
  </w:style>
  <w:style w:type="paragraph" w:customStyle="1" w:styleId="xl854">
    <w:name w:val="xl854"/>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55">
    <w:name w:val="xl855"/>
    <w:basedOn w:val="af"/>
    <w:qFormat/>
    <w:rsid w:val="00184091"/>
    <w:pPr>
      <w:shd w:val="clear" w:color="auto" w:fill="FFFFFF"/>
      <w:spacing w:before="100" w:beforeAutospacing="1" w:after="100" w:afterAutospacing="1"/>
      <w:ind w:firstLine="0"/>
      <w:jc w:val="left"/>
    </w:pPr>
    <w:rPr>
      <w:b/>
      <w:bCs/>
      <w:i/>
      <w:iCs/>
      <w:sz w:val="40"/>
      <w:szCs w:val="40"/>
      <w:u w:val="single"/>
    </w:rPr>
  </w:style>
  <w:style w:type="paragraph" w:customStyle="1" w:styleId="xl856">
    <w:name w:val="xl856"/>
    <w:basedOn w:val="af"/>
    <w:qFormat/>
    <w:rsid w:val="00184091"/>
    <w:pPr>
      <w:pBdr>
        <w:top w:val="single" w:sz="4" w:space="0" w:color="auto"/>
        <w:left w:val="single" w:sz="8" w:space="11" w:color="auto"/>
        <w:bottom w:val="single" w:sz="4" w:space="0" w:color="auto"/>
      </w:pBdr>
      <w:spacing w:before="100" w:beforeAutospacing="1" w:after="100" w:afterAutospacing="1"/>
      <w:ind w:firstLineChars="100" w:firstLine="100"/>
      <w:jc w:val="left"/>
    </w:pPr>
  </w:style>
  <w:style w:type="paragraph" w:customStyle="1" w:styleId="xl857">
    <w:name w:val="xl857"/>
    <w:basedOn w:val="af"/>
    <w:qFormat/>
    <w:rsid w:val="00184091"/>
    <w:pPr>
      <w:pBdr>
        <w:top w:val="single" w:sz="4" w:space="0" w:color="auto"/>
        <w:left w:val="single" w:sz="8" w:space="0" w:color="auto"/>
        <w:bottom w:val="single" w:sz="8" w:space="0" w:color="auto"/>
      </w:pBdr>
      <w:spacing w:before="100" w:beforeAutospacing="1" w:after="100" w:afterAutospacing="1"/>
      <w:ind w:firstLine="0"/>
      <w:jc w:val="center"/>
    </w:pPr>
  </w:style>
  <w:style w:type="paragraph" w:customStyle="1" w:styleId="xl858">
    <w:name w:val="xl858"/>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859">
    <w:name w:val="xl859"/>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860">
    <w:name w:val="xl860"/>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0000"/>
    </w:rPr>
  </w:style>
  <w:style w:type="paragraph" w:customStyle="1" w:styleId="xl861">
    <w:name w:val="xl861"/>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862">
    <w:name w:val="xl862"/>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center"/>
    </w:pPr>
    <w:rPr>
      <w:b/>
      <w:bCs/>
    </w:rPr>
  </w:style>
  <w:style w:type="paragraph" w:customStyle="1" w:styleId="xl863">
    <w:name w:val="xl863"/>
    <w:basedOn w:val="af"/>
    <w:qFormat/>
    <w:rsid w:val="00184091"/>
    <w:pPr>
      <w:pBdr>
        <w:bottom w:val="single" w:sz="8" w:space="0" w:color="auto"/>
      </w:pBdr>
      <w:shd w:val="clear" w:color="auto" w:fill="CCFFCC"/>
      <w:spacing w:before="100" w:beforeAutospacing="1" w:after="100" w:afterAutospacing="1"/>
      <w:ind w:firstLine="0"/>
      <w:jc w:val="left"/>
    </w:pPr>
    <w:rPr>
      <w:b/>
      <w:bCs/>
    </w:rPr>
  </w:style>
  <w:style w:type="paragraph" w:customStyle="1" w:styleId="xl864">
    <w:name w:val="xl864"/>
    <w:basedOn w:val="af"/>
    <w:qFormat/>
    <w:rsid w:val="00184091"/>
    <w:pPr>
      <w:pBdr>
        <w:bottom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865">
    <w:name w:val="xl865"/>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866">
    <w:name w:val="xl866"/>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67">
    <w:name w:val="xl867"/>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rPr>
  </w:style>
  <w:style w:type="paragraph" w:customStyle="1" w:styleId="xl868">
    <w:name w:val="xl868"/>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style>
  <w:style w:type="paragraph" w:customStyle="1" w:styleId="xl869">
    <w:name w:val="xl869"/>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rPr>
      <w:b/>
      <w:bCs/>
    </w:rPr>
  </w:style>
  <w:style w:type="paragraph" w:customStyle="1" w:styleId="xl870">
    <w:name w:val="xl870"/>
    <w:basedOn w:val="af"/>
    <w:qFormat/>
    <w:rsid w:val="00184091"/>
    <w:pPr>
      <w:pBdr>
        <w:top w:val="single" w:sz="4" w:space="0" w:color="auto"/>
        <w:left w:val="single" w:sz="8" w:space="0" w:color="auto"/>
      </w:pBdr>
      <w:spacing w:before="100" w:beforeAutospacing="1" w:after="100" w:afterAutospacing="1"/>
      <w:ind w:firstLine="0"/>
      <w:jc w:val="center"/>
    </w:pPr>
    <w:rPr>
      <w:i/>
      <w:iCs/>
    </w:rPr>
  </w:style>
  <w:style w:type="paragraph" w:customStyle="1" w:styleId="xl871">
    <w:name w:val="xl871"/>
    <w:basedOn w:val="af"/>
    <w:qFormat/>
    <w:rsid w:val="00184091"/>
    <w:pPr>
      <w:pBdr>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72">
    <w:name w:val="xl872"/>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73">
    <w:name w:val="xl873"/>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874">
    <w:name w:val="xl874"/>
    <w:basedOn w:val="af"/>
    <w:qFormat/>
    <w:rsid w:val="00184091"/>
    <w:pPr>
      <w:pBdr>
        <w:top w:val="single" w:sz="8" w:space="0" w:color="auto"/>
        <w:bottom w:val="single" w:sz="8" w:space="0" w:color="auto"/>
      </w:pBdr>
      <w:shd w:val="clear" w:color="auto" w:fill="CCFFCC"/>
      <w:spacing w:before="100" w:beforeAutospacing="1" w:after="100" w:afterAutospacing="1"/>
      <w:ind w:firstLine="0"/>
      <w:jc w:val="left"/>
    </w:pPr>
    <w:rPr>
      <w:b/>
      <w:bCs/>
    </w:rPr>
  </w:style>
  <w:style w:type="paragraph" w:customStyle="1" w:styleId="xl875">
    <w:name w:val="xl875"/>
    <w:basedOn w:val="af"/>
    <w:qFormat/>
    <w:rsid w:val="00184091"/>
    <w:pPr>
      <w:pBdr>
        <w:top w:val="single" w:sz="8" w:space="0" w:color="auto"/>
        <w:bottom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876">
    <w:name w:val="xl876"/>
    <w:basedOn w:val="af"/>
    <w:qFormat/>
    <w:rsid w:val="00184091"/>
    <w:pPr>
      <w:pBdr>
        <w:top w:val="single" w:sz="4" w:space="0" w:color="auto"/>
        <w:left w:val="single" w:sz="8" w:space="0" w:color="auto"/>
        <w:bottom w:val="single" w:sz="4" w:space="0" w:color="auto"/>
      </w:pBdr>
      <w:shd w:val="clear" w:color="auto" w:fill="CCFFFF"/>
      <w:spacing w:before="100" w:beforeAutospacing="1" w:after="100" w:afterAutospacing="1"/>
      <w:ind w:firstLine="0"/>
      <w:jc w:val="center"/>
    </w:pPr>
    <w:rPr>
      <w:b/>
      <w:bCs/>
    </w:rPr>
  </w:style>
  <w:style w:type="paragraph" w:customStyle="1" w:styleId="xl877">
    <w:name w:val="xl877"/>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878">
    <w:name w:val="xl878"/>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style>
  <w:style w:type="paragraph" w:customStyle="1" w:styleId="xl879">
    <w:name w:val="xl879"/>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style>
  <w:style w:type="paragraph" w:customStyle="1" w:styleId="xl880">
    <w:name w:val="xl880"/>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center"/>
    </w:pPr>
  </w:style>
  <w:style w:type="paragraph" w:customStyle="1" w:styleId="xl881">
    <w:name w:val="xl881"/>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color w:val="FF0000"/>
    </w:rPr>
  </w:style>
  <w:style w:type="paragraph" w:customStyle="1" w:styleId="xl882">
    <w:name w:val="xl882"/>
    <w:basedOn w:val="af"/>
    <w:qFormat/>
    <w:rsid w:val="00184091"/>
    <w:pPr>
      <w:shd w:val="clear" w:color="auto" w:fill="FFFFFF"/>
      <w:spacing w:before="100" w:beforeAutospacing="1" w:after="100" w:afterAutospacing="1"/>
      <w:ind w:firstLine="0"/>
      <w:jc w:val="center"/>
    </w:pPr>
    <w:rPr>
      <w:b/>
      <w:bCs/>
      <w:color w:val="FF0000"/>
    </w:rPr>
  </w:style>
  <w:style w:type="paragraph" w:customStyle="1" w:styleId="xl883">
    <w:name w:val="xl883"/>
    <w:basedOn w:val="af"/>
    <w:qFormat/>
    <w:rsid w:val="00184091"/>
    <w:pPr>
      <w:shd w:val="clear" w:color="auto" w:fill="FFFFFF"/>
      <w:spacing w:before="100" w:beforeAutospacing="1" w:after="100" w:afterAutospacing="1"/>
      <w:ind w:firstLine="0"/>
      <w:jc w:val="left"/>
    </w:pPr>
    <w:rPr>
      <w:b/>
      <w:bCs/>
      <w:i/>
      <w:iCs/>
      <w:color w:val="FF0000"/>
    </w:rPr>
  </w:style>
  <w:style w:type="paragraph" w:customStyle="1" w:styleId="xl884">
    <w:name w:val="xl884"/>
    <w:basedOn w:val="af"/>
    <w:qFormat/>
    <w:rsid w:val="00184091"/>
    <w:pPr>
      <w:shd w:val="clear" w:color="auto" w:fill="FFFFFF"/>
      <w:spacing w:before="100" w:beforeAutospacing="1" w:after="100" w:afterAutospacing="1"/>
      <w:ind w:firstLine="0"/>
      <w:jc w:val="center"/>
    </w:pPr>
    <w:rPr>
      <w:b/>
      <w:bCs/>
      <w:i/>
      <w:iCs/>
      <w:color w:val="FF0000"/>
    </w:rPr>
  </w:style>
  <w:style w:type="paragraph" w:customStyle="1" w:styleId="xl885">
    <w:name w:val="xl885"/>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886">
    <w:name w:val="xl886"/>
    <w:basedOn w:val="af"/>
    <w:qFormat/>
    <w:rsid w:val="00184091"/>
    <w:pPr>
      <w:pBdr>
        <w:left w:val="single" w:sz="8" w:space="0" w:color="auto"/>
        <w:bottom w:val="single" w:sz="8" w:space="0" w:color="auto"/>
        <w:right w:val="single" w:sz="8" w:space="0" w:color="auto"/>
      </w:pBdr>
      <w:shd w:val="clear" w:color="auto" w:fill="C0C0C0"/>
      <w:spacing w:before="100" w:beforeAutospacing="1" w:after="100" w:afterAutospacing="1"/>
      <w:ind w:firstLine="0"/>
      <w:jc w:val="left"/>
    </w:pPr>
    <w:rPr>
      <w:b/>
      <w:bCs/>
    </w:rPr>
  </w:style>
  <w:style w:type="paragraph" w:customStyle="1" w:styleId="xl887">
    <w:name w:val="xl887"/>
    <w:basedOn w:val="af"/>
    <w:qFormat/>
    <w:rsid w:val="00184091"/>
    <w:pPr>
      <w:pBdr>
        <w:top w:val="single" w:sz="4" w:space="0" w:color="auto"/>
        <w:left w:val="single" w:sz="8" w:space="0" w:color="auto"/>
        <w:bottom w:val="single" w:sz="8" w:space="0" w:color="auto"/>
      </w:pBdr>
      <w:shd w:val="clear" w:color="auto" w:fill="C0C0C0"/>
      <w:spacing w:before="100" w:beforeAutospacing="1" w:after="100" w:afterAutospacing="1"/>
      <w:ind w:firstLine="0"/>
      <w:jc w:val="center"/>
    </w:pPr>
    <w:rPr>
      <w:b/>
      <w:bCs/>
      <w:color w:val="FF0000"/>
    </w:rPr>
  </w:style>
  <w:style w:type="paragraph" w:customStyle="1" w:styleId="xl888">
    <w:name w:val="xl888"/>
    <w:basedOn w:val="af"/>
    <w:qFormat/>
    <w:rsid w:val="00184091"/>
    <w:pPr>
      <w:shd w:val="clear" w:color="auto" w:fill="FFFFFF"/>
      <w:spacing w:before="100" w:beforeAutospacing="1" w:after="100" w:afterAutospacing="1"/>
      <w:ind w:firstLine="0"/>
      <w:jc w:val="right"/>
    </w:pPr>
    <w:rPr>
      <w:b/>
      <w:bCs/>
      <w:i/>
      <w:iCs/>
      <w:color w:val="FF0000"/>
    </w:rPr>
  </w:style>
  <w:style w:type="paragraph" w:customStyle="1" w:styleId="xl889">
    <w:name w:val="xl889"/>
    <w:basedOn w:val="af"/>
    <w:qFormat/>
    <w:rsid w:val="00184091"/>
    <w:pPr>
      <w:shd w:val="clear" w:color="auto" w:fill="FFFFFF"/>
      <w:spacing w:before="100" w:beforeAutospacing="1" w:after="100" w:afterAutospacing="1"/>
      <w:ind w:firstLine="0"/>
      <w:jc w:val="left"/>
    </w:pPr>
  </w:style>
  <w:style w:type="paragraph" w:customStyle="1" w:styleId="xl890">
    <w:name w:val="xl890"/>
    <w:basedOn w:val="af"/>
    <w:qFormat/>
    <w:rsid w:val="00184091"/>
    <w:pPr>
      <w:shd w:val="clear" w:color="auto" w:fill="FFFFFF"/>
      <w:spacing w:before="100" w:beforeAutospacing="1" w:after="100" w:afterAutospacing="1"/>
      <w:ind w:firstLine="0"/>
      <w:jc w:val="center"/>
    </w:pPr>
  </w:style>
  <w:style w:type="paragraph" w:customStyle="1" w:styleId="xl891">
    <w:name w:val="xl891"/>
    <w:basedOn w:val="af"/>
    <w:qFormat/>
    <w:rsid w:val="00184091"/>
    <w:pPr>
      <w:shd w:val="clear" w:color="auto" w:fill="FFFFFF"/>
      <w:spacing w:before="100" w:beforeAutospacing="1" w:after="100" w:afterAutospacing="1"/>
      <w:ind w:firstLine="0"/>
      <w:jc w:val="center"/>
    </w:pPr>
    <w:rPr>
      <w:rFonts w:ascii="Arial" w:hAnsi="Arial" w:cs="Arial"/>
      <w:b/>
      <w:bCs/>
    </w:rPr>
  </w:style>
  <w:style w:type="paragraph" w:customStyle="1" w:styleId="xl892">
    <w:name w:val="xl892"/>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style>
  <w:style w:type="paragraph" w:customStyle="1" w:styleId="xl893">
    <w:name w:val="xl893"/>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style>
  <w:style w:type="paragraph" w:customStyle="1" w:styleId="xl894">
    <w:name w:val="xl894"/>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rPr>
      <w:rFonts w:ascii="Arial" w:hAnsi="Arial" w:cs="Arial"/>
      <w:b/>
      <w:bCs/>
    </w:rPr>
  </w:style>
  <w:style w:type="paragraph" w:customStyle="1" w:styleId="xl895">
    <w:name w:val="xl895"/>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rPr>
  </w:style>
  <w:style w:type="paragraph" w:customStyle="1" w:styleId="xl896">
    <w:name w:val="xl896"/>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rPr>
  </w:style>
  <w:style w:type="paragraph" w:customStyle="1" w:styleId="xl897">
    <w:name w:val="xl897"/>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898">
    <w:name w:val="xl898"/>
    <w:basedOn w:val="af"/>
    <w:qFormat/>
    <w:rsid w:val="00184091"/>
    <w:pPr>
      <w:pBdr>
        <w:left w:val="single" w:sz="8" w:space="0" w:color="auto"/>
        <w:bottom w:val="single" w:sz="4" w:space="0" w:color="auto"/>
      </w:pBdr>
      <w:spacing w:before="100" w:beforeAutospacing="1" w:after="100" w:afterAutospacing="1"/>
      <w:ind w:firstLine="0"/>
      <w:jc w:val="center"/>
    </w:pPr>
  </w:style>
  <w:style w:type="paragraph" w:customStyle="1" w:styleId="xl899">
    <w:name w:val="xl899"/>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900">
    <w:name w:val="xl900"/>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center"/>
    </w:pPr>
    <w:rPr>
      <w:b/>
      <w:bCs/>
      <w:i/>
      <w:iCs/>
      <w:color w:val="FF0000"/>
    </w:rPr>
  </w:style>
  <w:style w:type="paragraph" w:customStyle="1" w:styleId="xl901">
    <w:name w:val="xl901"/>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i/>
      <w:iCs/>
      <w:color w:val="FF0000"/>
    </w:rPr>
  </w:style>
  <w:style w:type="paragraph" w:customStyle="1" w:styleId="xl902">
    <w:name w:val="xl902"/>
    <w:basedOn w:val="af"/>
    <w:qFormat/>
    <w:rsid w:val="00184091"/>
    <w:pPr>
      <w:shd w:val="clear" w:color="auto" w:fill="FFFFFF"/>
      <w:spacing w:before="100" w:beforeAutospacing="1" w:after="100" w:afterAutospacing="1"/>
      <w:ind w:firstLine="0"/>
      <w:jc w:val="center"/>
    </w:pPr>
    <w:rPr>
      <w:b/>
      <w:bCs/>
    </w:rPr>
  </w:style>
  <w:style w:type="paragraph" w:customStyle="1" w:styleId="xl903">
    <w:name w:val="xl903"/>
    <w:basedOn w:val="af"/>
    <w:qFormat/>
    <w:rsid w:val="00184091"/>
    <w:pPr>
      <w:pBdr>
        <w:left w:val="single" w:sz="8" w:space="0" w:color="auto"/>
        <w:bottom w:val="single" w:sz="8" w:space="0" w:color="auto"/>
      </w:pBdr>
      <w:shd w:val="clear" w:color="auto" w:fill="C0C0C0"/>
      <w:spacing w:before="100" w:beforeAutospacing="1" w:after="100" w:afterAutospacing="1"/>
      <w:ind w:firstLine="0"/>
      <w:jc w:val="center"/>
    </w:pPr>
    <w:rPr>
      <w:b/>
      <w:bCs/>
    </w:rPr>
  </w:style>
  <w:style w:type="paragraph" w:customStyle="1" w:styleId="xl904">
    <w:name w:val="xl904"/>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left"/>
    </w:pPr>
  </w:style>
  <w:style w:type="paragraph" w:customStyle="1" w:styleId="xl905">
    <w:name w:val="xl905"/>
    <w:basedOn w:val="af"/>
    <w:qFormat/>
    <w:rsid w:val="00184091"/>
    <w:pPr>
      <w:pBdr>
        <w:top w:val="single" w:sz="4" w:space="0" w:color="auto"/>
        <w:left w:val="single" w:sz="8" w:space="0" w:color="auto"/>
        <w:right w:val="single" w:sz="8" w:space="0" w:color="auto"/>
      </w:pBdr>
      <w:spacing w:before="100" w:beforeAutospacing="1" w:after="100" w:afterAutospacing="1"/>
      <w:ind w:firstLine="0"/>
      <w:jc w:val="center"/>
    </w:pPr>
    <w:rPr>
      <w:b/>
      <w:bCs/>
    </w:rPr>
  </w:style>
  <w:style w:type="paragraph" w:customStyle="1" w:styleId="xl906">
    <w:name w:val="xl906"/>
    <w:basedOn w:val="af"/>
    <w:qFormat/>
    <w:rsid w:val="00184091"/>
    <w:pPr>
      <w:pBdr>
        <w:left w:val="single" w:sz="8" w:space="0" w:color="auto"/>
        <w:right w:val="single" w:sz="8" w:space="0" w:color="auto"/>
      </w:pBdr>
      <w:spacing w:before="100" w:beforeAutospacing="1" w:after="100" w:afterAutospacing="1"/>
      <w:ind w:firstLine="0"/>
      <w:jc w:val="left"/>
    </w:pPr>
  </w:style>
  <w:style w:type="paragraph" w:customStyle="1" w:styleId="xl907">
    <w:name w:val="xl907"/>
    <w:basedOn w:val="af"/>
    <w:qFormat/>
    <w:rsid w:val="00184091"/>
    <w:pPr>
      <w:pBdr>
        <w:left w:val="single" w:sz="8" w:space="0" w:color="auto"/>
        <w:right w:val="single" w:sz="8" w:space="0" w:color="auto"/>
      </w:pBdr>
      <w:spacing w:before="100" w:beforeAutospacing="1" w:after="100" w:afterAutospacing="1"/>
      <w:ind w:firstLine="0"/>
      <w:jc w:val="left"/>
    </w:pPr>
  </w:style>
  <w:style w:type="paragraph" w:customStyle="1" w:styleId="xl908">
    <w:name w:val="xl908"/>
    <w:basedOn w:val="af"/>
    <w:qFormat/>
    <w:rsid w:val="00184091"/>
    <w:pPr>
      <w:pBdr>
        <w:left w:val="single" w:sz="8" w:space="0" w:color="auto"/>
      </w:pBdr>
      <w:spacing w:before="100" w:beforeAutospacing="1" w:after="100" w:afterAutospacing="1"/>
      <w:ind w:firstLine="0"/>
      <w:jc w:val="center"/>
    </w:pPr>
  </w:style>
  <w:style w:type="paragraph" w:customStyle="1" w:styleId="xl909">
    <w:name w:val="xl909"/>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910">
    <w:name w:val="xl910"/>
    <w:basedOn w:val="af"/>
    <w:qFormat/>
    <w:rsid w:val="00184091"/>
    <w:pPr>
      <w:pBdr>
        <w:left w:val="single" w:sz="8" w:space="0" w:color="auto"/>
        <w:bottom w:val="single" w:sz="4" w:space="0" w:color="auto"/>
      </w:pBdr>
      <w:spacing w:before="100" w:beforeAutospacing="1" w:after="100" w:afterAutospacing="1"/>
      <w:ind w:firstLine="0"/>
      <w:jc w:val="center"/>
    </w:pPr>
    <w:rPr>
      <w:b/>
      <w:bCs/>
    </w:rPr>
  </w:style>
  <w:style w:type="paragraph" w:customStyle="1" w:styleId="xl911">
    <w:name w:val="xl911"/>
    <w:basedOn w:val="af"/>
    <w:qFormat/>
    <w:rsid w:val="00184091"/>
    <w:pPr>
      <w:pBdr>
        <w:top w:val="single" w:sz="8" w:space="0" w:color="auto"/>
        <w:left w:val="single" w:sz="8" w:space="0" w:color="auto"/>
        <w:bottom w:val="single" w:sz="4" w:space="0" w:color="auto"/>
      </w:pBdr>
      <w:spacing w:before="100" w:beforeAutospacing="1" w:after="100" w:afterAutospacing="1"/>
      <w:ind w:firstLine="0"/>
      <w:jc w:val="center"/>
    </w:pPr>
    <w:rPr>
      <w:b/>
      <w:bCs/>
    </w:rPr>
  </w:style>
  <w:style w:type="paragraph" w:customStyle="1" w:styleId="xl912">
    <w:name w:val="xl912"/>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rPr>
  </w:style>
  <w:style w:type="paragraph" w:customStyle="1" w:styleId="xl913">
    <w:name w:val="xl913"/>
    <w:basedOn w:val="af"/>
    <w:qFormat/>
    <w:rsid w:val="00184091"/>
    <w:pPr>
      <w:pBdr>
        <w:top w:val="single" w:sz="4" w:space="0" w:color="auto"/>
        <w:left w:val="single" w:sz="8" w:space="0" w:color="auto"/>
      </w:pBdr>
      <w:spacing w:before="100" w:beforeAutospacing="1" w:after="100" w:afterAutospacing="1"/>
      <w:ind w:firstLine="0"/>
      <w:jc w:val="center"/>
    </w:pPr>
    <w:rPr>
      <w:b/>
      <w:bCs/>
    </w:rPr>
  </w:style>
  <w:style w:type="paragraph" w:customStyle="1" w:styleId="xl914">
    <w:name w:val="xl914"/>
    <w:basedOn w:val="af"/>
    <w:qFormat/>
    <w:rsid w:val="00184091"/>
    <w:pPr>
      <w:pBdr>
        <w:top w:val="single" w:sz="4" w:space="0" w:color="auto"/>
        <w:left w:val="single" w:sz="8" w:space="0" w:color="auto"/>
        <w:bottom w:val="single" w:sz="8" w:space="0" w:color="auto"/>
      </w:pBdr>
      <w:spacing w:before="100" w:beforeAutospacing="1" w:after="100" w:afterAutospacing="1"/>
      <w:ind w:firstLine="0"/>
      <w:jc w:val="center"/>
    </w:pPr>
    <w:rPr>
      <w:rFonts w:ascii="Arial" w:hAnsi="Arial" w:cs="Arial"/>
      <w:b/>
      <w:bCs/>
    </w:rPr>
  </w:style>
  <w:style w:type="paragraph" w:customStyle="1" w:styleId="xl915">
    <w:name w:val="xl915"/>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916">
    <w:name w:val="xl916"/>
    <w:basedOn w:val="af"/>
    <w:qFormat/>
    <w:rsid w:val="00184091"/>
    <w:pPr>
      <w:pBdr>
        <w:bottom w:val="single" w:sz="4" w:space="0" w:color="auto"/>
        <w:right w:val="single" w:sz="8" w:space="0" w:color="auto"/>
      </w:pBdr>
      <w:spacing w:before="100" w:beforeAutospacing="1" w:after="100" w:afterAutospacing="1"/>
      <w:ind w:firstLine="0"/>
      <w:jc w:val="center"/>
    </w:pPr>
    <w:rPr>
      <w:b/>
      <w:bCs/>
    </w:rPr>
  </w:style>
  <w:style w:type="paragraph" w:customStyle="1" w:styleId="xl917">
    <w:name w:val="xl917"/>
    <w:basedOn w:val="af"/>
    <w:qFormat/>
    <w:rsid w:val="00184091"/>
    <w:pPr>
      <w:pBdr>
        <w:left w:val="single" w:sz="8" w:space="0" w:color="auto"/>
        <w:right w:val="single" w:sz="8" w:space="0" w:color="auto"/>
      </w:pBdr>
      <w:spacing w:before="100" w:beforeAutospacing="1" w:after="100" w:afterAutospacing="1"/>
      <w:ind w:firstLine="0"/>
      <w:jc w:val="center"/>
    </w:pPr>
    <w:rPr>
      <w:b/>
      <w:bCs/>
    </w:rPr>
  </w:style>
  <w:style w:type="paragraph" w:customStyle="1" w:styleId="xl918">
    <w:name w:val="xl918"/>
    <w:basedOn w:val="af"/>
    <w:qFormat/>
    <w:rsid w:val="00184091"/>
    <w:pPr>
      <w:pBdr>
        <w:bottom w:val="single" w:sz="4" w:space="0" w:color="auto"/>
      </w:pBdr>
      <w:spacing w:before="100" w:beforeAutospacing="1" w:after="100" w:afterAutospacing="1"/>
      <w:ind w:firstLine="0"/>
      <w:jc w:val="center"/>
    </w:pPr>
  </w:style>
  <w:style w:type="paragraph" w:customStyle="1" w:styleId="xl919">
    <w:name w:val="xl919"/>
    <w:basedOn w:val="af"/>
    <w:qFormat/>
    <w:rsid w:val="00184091"/>
    <w:pPr>
      <w:pBdr>
        <w:top w:val="single" w:sz="4" w:space="0" w:color="auto"/>
        <w:bottom w:val="single" w:sz="4" w:space="0" w:color="auto"/>
      </w:pBdr>
      <w:spacing w:before="100" w:beforeAutospacing="1" w:after="100" w:afterAutospacing="1"/>
      <w:ind w:firstLine="0"/>
      <w:jc w:val="center"/>
    </w:pPr>
  </w:style>
  <w:style w:type="paragraph" w:customStyle="1" w:styleId="xl920">
    <w:name w:val="xl920"/>
    <w:basedOn w:val="af"/>
    <w:qFormat/>
    <w:rsid w:val="00184091"/>
    <w:pPr>
      <w:pBdr>
        <w:top w:val="single" w:sz="4" w:space="0" w:color="auto"/>
        <w:bottom w:val="single" w:sz="4" w:space="0" w:color="auto"/>
      </w:pBdr>
      <w:spacing w:before="100" w:beforeAutospacing="1" w:after="100" w:afterAutospacing="1"/>
      <w:ind w:firstLine="0"/>
      <w:jc w:val="center"/>
    </w:pPr>
  </w:style>
  <w:style w:type="paragraph" w:customStyle="1" w:styleId="xl921">
    <w:name w:val="xl921"/>
    <w:basedOn w:val="af"/>
    <w:qFormat/>
    <w:rsid w:val="00184091"/>
    <w:pPr>
      <w:pBdr>
        <w:top w:val="single" w:sz="4" w:space="0" w:color="auto"/>
        <w:bottom w:val="single" w:sz="4" w:space="0" w:color="auto"/>
      </w:pBdr>
      <w:spacing w:before="100" w:beforeAutospacing="1" w:after="100" w:afterAutospacing="1"/>
      <w:ind w:firstLine="0"/>
      <w:jc w:val="center"/>
    </w:pPr>
    <w:rPr>
      <w:b/>
      <w:bCs/>
      <w:color w:val="FF0000"/>
    </w:rPr>
  </w:style>
  <w:style w:type="paragraph" w:customStyle="1" w:styleId="xl922">
    <w:name w:val="xl922"/>
    <w:basedOn w:val="af"/>
    <w:qFormat/>
    <w:rsid w:val="00184091"/>
    <w:pPr>
      <w:pBdr>
        <w:top w:val="single" w:sz="4" w:space="0" w:color="auto"/>
        <w:bottom w:val="single" w:sz="4" w:space="0" w:color="auto"/>
      </w:pBdr>
      <w:spacing w:before="100" w:beforeAutospacing="1" w:after="100" w:afterAutospacing="1"/>
      <w:ind w:firstLine="0"/>
      <w:jc w:val="center"/>
    </w:pPr>
    <w:rPr>
      <w:b/>
      <w:bCs/>
    </w:rPr>
  </w:style>
  <w:style w:type="paragraph" w:customStyle="1" w:styleId="xl923">
    <w:name w:val="xl923"/>
    <w:basedOn w:val="af"/>
    <w:qFormat/>
    <w:rsid w:val="00184091"/>
    <w:pPr>
      <w:pBdr>
        <w:left w:val="single" w:sz="8" w:space="0" w:color="auto"/>
      </w:pBdr>
      <w:shd w:val="clear" w:color="auto" w:fill="FFFFFF"/>
      <w:spacing w:before="100" w:beforeAutospacing="1" w:after="100" w:afterAutospacing="1"/>
      <w:ind w:firstLine="0"/>
      <w:jc w:val="center"/>
    </w:pPr>
    <w:rPr>
      <w:b/>
      <w:bCs/>
    </w:rPr>
  </w:style>
  <w:style w:type="paragraph" w:customStyle="1" w:styleId="xl924">
    <w:name w:val="xl924"/>
    <w:basedOn w:val="af"/>
    <w:qFormat/>
    <w:rsid w:val="00184091"/>
    <w:pPr>
      <w:pBdr>
        <w:top w:val="single" w:sz="4" w:space="0" w:color="auto"/>
        <w:bottom w:val="single" w:sz="4" w:space="0" w:color="auto"/>
        <w:right w:val="single" w:sz="4" w:space="0" w:color="auto"/>
      </w:pBdr>
      <w:spacing w:before="100" w:beforeAutospacing="1" w:after="100" w:afterAutospacing="1"/>
      <w:ind w:firstLine="0"/>
      <w:jc w:val="left"/>
    </w:pPr>
  </w:style>
  <w:style w:type="paragraph" w:customStyle="1" w:styleId="xl925">
    <w:name w:val="xl925"/>
    <w:basedOn w:val="af"/>
    <w:qFormat/>
    <w:rsid w:val="00184091"/>
    <w:pPr>
      <w:pBdr>
        <w:top w:val="single" w:sz="4" w:space="0" w:color="auto"/>
        <w:bottom w:val="single" w:sz="4" w:space="0" w:color="auto"/>
        <w:right w:val="single" w:sz="4" w:space="0" w:color="auto"/>
      </w:pBdr>
      <w:spacing w:before="100" w:beforeAutospacing="1" w:after="100" w:afterAutospacing="1"/>
      <w:ind w:firstLineChars="200" w:firstLine="200"/>
      <w:jc w:val="left"/>
    </w:pPr>
  </w:style>
  <w:style w:type="paragraph" w:customStyle="1" w:styleId="xl926">
    <w:name w:val="xl926"/>
    <w:basedOn w:val="af"/>
    <w:qFormat/>
    <w:rsid w:val="00184091"/>
    <w:pPr>
      <w:pBdr>
        <w:top w:val="single" w:sz="4" w:space="0" w:color="auto"/>
        <w:bottom w:val="single" w:sz="4" w:space="0" w:color="auto"/>
        <w:right w:val="single" w:sz="4" w:space="0" w:color="auto"/>
      </w:pBdr>
      <w:spacing w:before="100" w:beforeAutospacing="1" w:after="100" w:afterAutospacing="1"/>
      <w:ind w:firstLineChars="100" w:firstLine="100"/>
      <w:jc w:val="left"/>
    </w:pPr>
  </w:style>
  <w:style w:type="paragraph" w:customStyle="1" w:styleId="xl927">
    <w:name w:val="xl927"/>
    <w:basedOn w:val="af"/>
    <w:qFormat/>
    <w:rsid w:val="00184091"/>
    <w:pPr>
      <w:pBdr>
        <w:top w:val="single" w:sz="4" w:space="0" w:color="auto"/>
        <w:bottom w:val="single" w:sz="4" w:space="0" w:color="auto"/>
      </w:pBdr>
      <w:spacing w:before="100" w:beforeAutospacing="1" w:after="100" w:afterAutospacing="1"/>
      <w:ind w:firstLine="0"/>
      <w:jc w:val="left"/>
    </w:pPr>
    <w:rPr>
      <w:b/>
      <w:bCs/>
      <w:i/>
      <w:iCs/>
      <w:color w:val="FF0000"/>
    </w:rPr>
  </w:style>
  <w:style w:type="paragraph" w:customStyle="1" w:styleId="xl928">
    <w:name w:val="xl928"/>
    <w:basedOn w:val="af"/>
    <w:qFormat/>
    <w:rsid w:val="00184091"/>
    <w:pPr>
      <w:pBdr>
        <w:top w:val="single" w:sz="4" w:space="0" w:color="auto"/>
        <w:bottom w:val="single" w:sz="4" w:space="0" w:color="auto"/>
      </w:pBdr>
      <w:spacing w:before="100" w:beforeAutospacing="1" w:after="100" w:afterAutospacing="1"/>
      <w:ind w:firstLine="0"/>
      <w:jc w:val="left"/>
    </w:pPr>
    <w:rPr>
      <w:b/>
      <w:bCs/>
      <w:i/>
      <w:iCs/>
    </w:rPr>
  </w:style>
  <w:style w:type="paragraph" w:customStyle="1" w:styleId="xl929">
    <w:name w:val="xl929"/>
    <w:basedOn w:val="af"/>
    <w:qFormat/>
    <w:rsid w:val="00184091"/>
    <w:pPr>
      <w:pBdr>
        <w:top w:val="single" w:sz="4" w:space="0" w:color="auto"/>
        <w:bottom w:val="single" w:sz="4" w:space="0" w:color="auto"/>
      </w:pBdr>
      <w:spacing w:before="100" w:beforeAutospacing="1" w:after="100" w:afterAutospacing="1"/>
      <w:ind w:firstLineChars="100" w:firstLine="100"/>
      <w:jc w:val="left"/>
    </w:pPr>
  </w:style>
  <w:style w:type="paragraph" w:customStyle="1" w:styleId="xl930">
    <w:name w:val="xl930"/>
    <w:basedOn w:val="af"/>
    <w:qFormat/>
    <w:rsid w:val="00184091"/>
    <w:pPr>
      <w:pBdr>
        <w:top w:val="single" w:sz="4" w:space="0" w:color="auto"/>
        <w:bottom w:val="single" w:sz="4" w:space="0" w:color="auto"/>
      </w:pBdr>
      <w:spacing w:before="100" w:beforeAutospacing="1" w:after="100" w:afterAutospacing="1"/>
      <w:ind w:firstLine="0"/>
      <w:jc w:val="left"/>
    </w:pPr>
    <w:rPr>
      <w:b/>
      <w:bCs/>
    </w:rPr>
  </w:style>
  <w:style w:type="paragraph" w:customStyle="1" w:styleId="xl931">
    <w:name w:val="xl931"/>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932">
    <w:name w:val="xl932"/>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933">
    <w:name w:val="xl933"/>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b/>
      <w:bCs/>
    </w:rPr>
  </w:style>
  <w:style w:type="paragraph" w:customStyle="1" w:styleId="xl934">
    <w:name w:val="xl934"/>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935">
    <w:name w:val="xl935"/>
    <w:basedOn w:val="af"/>
    <w:qFormat/>
    <w:rsid w:val="00184091"/>
    <w:pPr>
      <w:shd w:val="clear" w:color="auto" w:fill="FFFFFF"/>
      <w:spacing w:before="100" w:beforeAutospacing="1" w:after="100" w:afterAutospacing="1"/>
      <w:ind w:firstLine="0"/>
      <w:jc w:val="left"/>
    </w:pPr>
    <w:rPr>
      <w:b/>
      <w:bCs/>
      <w:color w:val="FF0000"/>
    </w:rPr>
  </w:style>
  <w:style w:type="paragraph" w:customStyle="1" w:styleId="xl936">
    <w:name w:val="xl936"/>
    <w:basedOn w:val="af"/>
    <w:qFormat/>
    <w:rsid w:val="00184091"/>
    <w:pPr>
      <w:shd w:val="clear" w:color="auto" w:fill="FFFFFF"/>
      <w:spacing w:before="100" w:beforeAutospacing="1" w:after="100" w:afterAutospacing="1"/>
      <w:ind w:firstLine="0"/>
      <w:jc w:val="center"/>
    </w:pPr>
    <w:rPr>
      <w:b/>
      <w:bCs/>
      <w:color w:val="FF0000"/>
    </w:rPr>
  </w:style>
  <w:style w:type="paragraph" w:customStyle="1" w:styleId="xl937">
    <w:name w:val="xl937"/>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color w:val="FF0000"/>
    </w:rPr>
  </w:style>
  <w:style w:type="paragraph" w:customStyle="1" w:styleId="xl938">
    <w:name w:val="xl938"/>
    <w:basedOn w:val="af"/>
    <w:qFormat/>
    <w:rsid w:val="00184091"/>
    <w:pPr>
      <w:pBdr>
        <w:left w:val="single" w:sz="8" w:space="0" w:color="auto"/>
        <w:right w:val="single" w:sz="8" w:space="0" w:color="auto"/>
      </w:pBdr>
      <w:spacing w:before="100" w:beforeAutospacing="1" w:after="100" w:afterAutospacing="1"/>
      <w:ind w:firstLine="0"/>
      <w:jc w:val="left"/>
    </w:pPr>
    <w:rPr>
      <w:b/>
      <w:bCs/>
    </w:rPr>
  </w:style>
  <w:style w:type="paragraph" w:customStyle="1" w:styleId="xl939">
    <w:name w:val="xl939"/>
    <w:basedOn w:val="af"/>
    <w:qFormat/>
    <w:rsid w:val="00184091"/>
    <w:pPr>
      <w:pBdr>
        <w:top w:val="single" w:sz="4" w:space="0" w:color="auto"/>
        <w:left w:val="single" w:sz="8" w:space="0" w:color="auto"/>
      </w:pBdr>
      <w:spacing w:before="100" w:beforeAutospacing="1" w:after="100" w:afterAutospacing="1"/>
      <w:ind w:firstLine="0"/>
      <w:jc w:val="left"/>
    </w:pPr>
    <w:rPr>
      <w:b/>
      <w:bCs/>
    </w:rPr>
  </w:style>
  <w:style w:type="paragraph" w:customStyle="1" w:styleId="xl940">
    <w:name w:val="xl940"/>
    <w:basedOn w:val="af"/>
    <w:qFormat/>
    <w:rsid w:val="00184091"/>
    <w:pPr>
      <w:pBdr>
        <w:top w:val="single" w:sz="4" w:space="0" w:color="auto"/>
        <w:left w:val="single" w:sz="8" w:space="0" w:color="auto"/>
      </w:pBdr>
      <w:spacing w:before="100" w:beforeAutospacing="1" w:after="100" w:afterAutospacing="1"/>
      <w:ind w:firstLine="0"/>
      <w:jc w:val="center"/>
    </w:pPr>
  </w:style>
  <w:style w:type="paragraph" w:customStyle="1" w:styleId="xl941">
    <w:name w:val="xl941"/>
    <w:basedOn w:val="af"/>
    <w:qFormat/>
    <w:rsid w:val="00184091"/>
    <w:pPr>
      <w:pBdr>
        <w:top w:val="single" w:sz="4" w:space="0" w:color="auto"/>
        <w:left w:val="single" w:sz="8" w:space="0" w:color="auto"/>
        <w:right w:val="single" w:sz="8" w:space="0" w:color="auto"/>
      </w:pBdr>
      <w:spacing w:before="100" w:beforeAutospacing="1" w:after="100" w:afterAutospacing="1"/>
      <w:ind w:firstLine="0"/>
      <w:jc w:val="center"/>
    </w:pPr>
    <w:rPr>
      <w:b/>
      <w:bCs/>
    </w:rPr>
  </w:style>
  <w:style w:type="paragraph" w:customStyle="1" w:styleId="xl942">
    <w:name w:val="xl942"/>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color w:val="FF0000"/>
    </w:rPr>
  </w:style>
  <w:style w:type="paragraph" w:customStyle="1" w:styleId="xl943">
    <w:name w:val="xl943"/>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0000"/>
    </w:rPr>
  </w:style>
  <w:style w:type="paragraph" w:customStyle="1" w:styleId="xl944">
    <w:name w:val="xl944"/>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i/>
      <w:iCs/>
    </w:rPr>
  </w:style>
  <w:style w:type="paragraph" w:customStyle="1" w:styleId="xl945">
    <w:name w:val="xl945"/>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left"/>
    </w:pPr>
    <w:rPr>
      <w:i/>
      <w:iCs/>
    </w:rPr>
  </w:style>
  <w:style w:type="paragraph" w:customStyle="1" w:styleId="xl946">
    <w:name w:val="xl946"/>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i/>
      <w:iCs/>
    </w:rPr>
  </w:style>
  <w:style w:type="paragraph" w:customStyle="1" w:styleId="xl947">
    <w:name w:val="xl947"/>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i/>
      <w:iCs/>
    </w:rPr>
  </w:style>
  <w:style w:type="paragraph" w:customStyle="1" w:styleId="xl948">
    <w:name w:val="xl948"/>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i/>
      <w:iCs/>
    </w:rPr>
  </w:style>
  <w:style w:type="paragraph" w:customStyle="1" w:styleId="xl949">
    <w:name w:val="xl949"/>
    <w:basedOn w:val="af"/>
    <w:qFormat/>
    <w:rsid w:val="00184091"/>
    <w:pPr>
      <w:spacing w:before="100" w:beforeAutospacing="1" w:after="100" w:afterAutospacing="1"/>
      <w:ind w:firstLine="0"/>
      <w:jc w:val="left"/>
    </w:pPr>
    <w:rPr>
      <w:b/>
      <w:bCs/>
      <w:i/>
      <w:iCs/>
    </w:rPr>
  </w:style>
  <w:style w:type="paragraph" w:customStyle="1" w:styleId="xl950">
    <w:name w:val="xl950"/>
    <w:basedOn w:val="af"/>
    <w:qFormat/>
    <w:rsid w:val="00184091"/>
    <w:pPr>
      <w:pBdr>
        <w:top w:val="single" w:sz="8" w:space="0" w:color="auto"/>
        <w:left w:val="single" w:sz="8" w:space="0" w:color="auto"/>
      </w:pBdr>
      <w:shd w:val="clear" w:color="auto" w:fill="FFFFFF"/>
      <w:spacing w:before="100" w:beforeAutospacing="1" w:after="100" w:afterAutospacing="1"/>
      <w:ind w:firstLine="0"/>
      <w:jc w:val="left"/>
    </w:pPr>
  </w:style>
  <w:style w:type="paragraph" w:customStyle="1" w:styleId="xl951">
    <w:name w:val="xl951"/>
    <w:basedOn w:val="af"/>
    <w:qFormat/>
    <w:rsid w:val="00184091"/>
    <w:pPr>
      <w:pBdr>
        <w:top w:val="single" w:sz="8" w:space="0" w:color="auto"/>
      </w:pBdr>
      <w:shd w:val="clear" w:color="auto" w:fill="FFFFFF"/>
      <w:spacing w:before="100" w:beforeAutospacing="1" w:after="100" w:afterAutospacing="1"/>
      <w:ind w:firstLine="0"/>
      <w:jc w:val="center"/>
    </w:pPr>
  </w:style>
  <w:style w:type="paragraph" w:customStyle="1" w:styleId="xl952">
    <w:name w:val="xl952"/>
    <w:basedOn w:val="af"/>
    <w:qFormat/>
    <w:rsid w:val="00184091"/>
    <w:pPr>
      <w:pBdr>
        <w:top w:val="single" w:sz="8" w:space="0" w:color="auto"/>
      </w:pBdr>
      <w:shd w:val="clear" w:color="auto" w:fill="FFFFFF"/>
      <w:spacing w:before="100" w:beforeAutospacing="1" w:after="100" w:afterAutospacing="1"/>
      <w:ind w:firstLine="0"/>
      <w:jc w:val="left"/>
    </w:pPr>
  </w:style>
  <w:style w:type="paragraph" w:customStyle="1" w:styleId="xl953">
    <w:name w:val="xl953"/>
    <w:basedOn w:val="af"/>
    <w:qFormat/>
    <w:rsid w:val="00184091"/>
    <w:pPr>
      <w:pBdr>
        <w:top w:val="single" w:sz="8" w:space="0" w:color="auto"/>
      </w:pBdr>
      <w:shd w:val="clear" w:color="auto" w:fill="FFFFFF"/>
      <w:spacing w:before="100" w:beforeAutospacing="1" w:after="100" w:afterAutospacing="1"/>
      <w:ind w:firstLine="0"/>
      <w:jc w:val="left"/>
    </w:pPr>
  </w:style>
  <w:style w:type="paragraph" w:customStyle="1" w:styleId="xl954">
    <w:name w:val="xl954"/>
    <w:basedOn w:val="af"/>
    <w:qFormat/>
    <w:rsid w:val="00184091"/>
    <w:pPr>
      <w:pBdr>
        <w:left w:val="single" w:sz="8" w:space="0" w:color="auto"/>
      </w:pBdr>
      <w:shd w:val="clear" w:color="auto" w:fill="FFFFFF"/>
      <w:spacing w:before="100" w:beforeAutospacing="1" w:after="100" w:afterAutospacing="1"/>
      <w:ind w:firstLine="0"/>
      <w:jc w:val="left"/>
    </w:pPr>
  </w:style>
  <w:style w:type="paragraph" w:customStyle="1" w:styleId="xl955">
    <w:name w:val="xl955"/>
    <w:basedOn w:val="af"/>
    <w:qFormat/>
    <w:rsid w:val="00184091"/>
    <w:pPr>
      <w:shd w:val="clear" w:color="auto" w:fill="FFFFFF"/>
      <w:spacing w:before="100" w:beforeAutospacing="1" w:after="100" w:afterAutospacing="1"/>
      <w:ind w:firstLine="0"/>
      <w:jc w:val="left"/>
    </w:pPr>
  </w:style>
  <w:style w:type="paragraph" w:customStyle="1" w:styleId="xl956">
    <w:name w:val="xl956"/>
    <w:basedOn w:val="af"/>
    <w:qFormat/>
    <w:rsid w:val="00184091"/>
    <w:pPr>
      <w:pBdr>
        <w:left w:val="single" w:sz="8" w:space="0" w:color="auto"/>
        <w:bottom w:val="single" w:sz="8" w:space="0" w:color="auto"/>
      </w:pBdr>
      <w:shd w:val="clear" w:color="auto" w:fill="FFFFFF"/>
      <w:spacing w:before="100" w:beforeAutospacing="1" w:after="100" w:afterAutospacing="1"/>
      <w:ind w:firstLine="0"/>
      <w:jc w:val="left"/>
    </w:pPr>
  </w:style>
  <w:style w:type="paragraph" w:customStyle="1" w:styleId="xl957">
    <w:name w:val="xl957"/>
    <w:basedOn w:val="af"/>
    <w:qFormat/>
    <w:rsid w:val="00184091"/>
    <w:pPr>
      <w:pBdr>
        <w:bottom w:val="single" w:sz="8" w:space="0" w:color="auto"/>
      </w:pBdr>
      <w:shd w:val="clear" w:color="auto" w:fill="FFFFFF"/>
      <w:spacing w:before="100" w:beforeAutospacing="1" w:after="100" w:afterAutospacing="1"/>
      <w:ind w:firstLine="0"/>
      <w:jc w:val="center"/>
    </w:pPr>
  </w:style>
  <w:style w:type="paragraph" w:customStyle="1" w:styleId="xl958">
    <w:name w:val="xl958"/>
    <w:basedOn w:val="af"/>
    <w:qFormat/>
    <w:rsid w:val="00184091"/>
    <w:pPr>
      <w:pBdr>
        <w:bottom w:val="single" w:sz="8" w:space="0" w:color="auto"/>
      </w:pBdr>
      <w:shd w:val="clear" w:color="auto" w:fill="FFFFFF"/>
      <w:spacing w:before="100" w:beforeAutospacing="1" w:after="100" w:afterAutospacing="1"/>
      <w:ind w:firstLine="0"/>
      <w:jc w:val="left"/>
    </w:pPr>
  </w:style>
  <w:style w:type="paragraph" w:customStyle="1" w:styleId="xl959">
    <w:name w:val="xl959"/>
    <w:basedOn w:val="af"/>
    <w:qFormat/>
    <w:rsid w:val="00184091"/>
    <w:pPr>
      <w:pBdr>
        <w:bottom w:val="single" w:sz="8" w:space="0" w:color="auto"/>
      </w:pBdr>
      <w:shd w:val="clear" w:color="auto" w:fill="FFFFFF"/>
      <w:spacing w:before="100" w:beforeAutospacing="1" w:after="100" w:afterAutospacing="1"/>
      <w:ind w:firstLine="0"/>
      <w:jc w:val="left"/>
    </w:pPr>
  </w:style>
  <w:style w:type="paragraph" w:customStyle="1" w:styleId="xl960">
    <w:name w:val="xl960"/>
    <w:basedOn w:val="af"/>
    <w:qFormat/>
    <w:rsid w:val="00184091"/>
    <w:pPr>
      <w:pBdr>
        <w:top w:val="single" w:sz="8" w:space="0" w:color="auto"/>
        <w:bottom w:val="single" w:sz="8" w:space="0" w:color="auto"/>
      </w:pBdr>
      <w:shd w:val="clear" w:color="auto" w:fill="FFFFFF"/>
      <w:spacing w:before="100" w:beforeAutospacing="1" w:after="100" w:afterAutospacing="1"/>
      <w:ind w:firstLine="0"/>
      <w:jc w:val="left"/>
    </w:pPr>
  </w:style>
  <w:style w:type="paragraph" w:customStyle="1" w:styleId="xl961">
    <w:name w:val="xl961"/>
    <w:basedOn w:val="af"/>
    <w:qFormat/>
    <w:rsid w:val="00184091"/>
    <w:pPr>
      <w:pBdr>
        <w:top w:val="single" w:sz="8" w:space="0" w:color="auto"/>
        <w:bottom w:val="single" w:sz="8" w:space="0" w:color="auto"/>
      </w:pBdr>
      <w:shd w:val="clear" w:color="auto" w:fill="FFFFFF"/>
      <w:spacing w:before="100" w:beforeAutospacing="1" w:after="100" w:afterAutospacing="1"/>
      <w:ind w:firstLine="0"/>
      <w:jc w:val="center"/>
    </w:pPr>
    <w:rPr>
      <w:rFonts w:ascii="Arial" w:hAnsi="Arial" w:cs="Arial"/>
      <w:b/>
      <w:bCs/>
    </w:rPr>
  </w:style>
  <w:style w:type="paragraph" w:customStyle="1" w:styleId="xl962">
    <w:name w:val="xl962"/>
    <w:basedOn w:val="af"/>
    <w:qFormat/>
    <w:rsid w:val="00184091"/>
    <w:pPr>
      <w:pBdr>
        <w:top w:val="single" w:sz="8" w:space="0" w:color="auto"/>
        <w:left w:val="single" w:sz="4" w:space="0" w:color="auto"/>
        <w:bottom w:val="single" w:sz="8" w:space="0" w:color="auto"/>
      </w:pBdr>
      <w:shd w:val="clear" w:color="auto" w:fill="CCFFFF"/>
      <w:spacing w:before="100" w:beforeAutospacing="1" w:after="100" w:afterAutospacing="1"/>
      <w:ind w:firstLine="0"/>
      <w:jc w:val="center"/>
    </w:pPr>
    <w:rPr>
      <w:b/>
      <w:bCs/>
    </w:rPr>
  </w:style>
  <w:style w:type="paragraph" w:customStyle="1" w:styleId="xl963">
    <w:name w:val="xl963"/>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center"/>
    </w:pPr>
    <w:rPr>
      <w:b/>
      <w:bCs/>
    </w:rPr>
  </w:style>
  <w:style w:type="paragraph" w:customStyle="1" w:styleId="xl964">
    <w:name w:val="xl964"/>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965">
    <w:name w:val="xl965"/>
    <w:basedOn w:val="af"/>
    <w:qFormat/>
    <w:rsid w:val="00184091"/>
    <w:pPr>
      <w:pBdr>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966">
    <w:name w:val="xl966"/>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967">
    <w:name w:val="xl967"/>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968">
    <w:name w:val="xl968"/>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969">
    <w:name w:val="xl969"/>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970">
    <w:name w:val="xl970"/>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971">
    <w:name w:val="xl971"/>
    <w:basedOn w:val="af"/>
    <w:qFormat/>
    <w:rsid w:val="00184091"/>
    <w:pPr>
      <w:shd w:val="clear" w:color="auto" w:fill="FFFFFF"/>
      <w:spacing w:before="100" w:beforeAutospacing="1" w:after="100" w:afterAutospacing="1"/>
      <w:ind w:firstLine="0"/>
      <w:jc w:val="center"/>
    </w:pPr>
    <w:rPr>
      <w:b/>
      <w:bCs/>
      <w:i/>
      <w:iCs/>
      <w:color w:val="FF0000"/>
    </w:rPr>
  </w:style>
  <w:style w:type="paragraph" w:customStyle="1" w:styleId="xl972">
    <w:name w:val="xl972"/>
    <w:basedOn w:val="af"/>
    <w:qFormat/>
    <w:rsid w:val="00184091"/>
    <w:pPr>
      <w:pBdr>
        <w:top w:val="single" w:sz="8" w:space="0" w:color="auto"/>
      </w:pBdr>
      <w:shd w:val="clear" w:color="auto" w:fill="FFFFFF"/>
      <w:spacing w:before="100" w:beforeAutospacing="1" w:after="100" w:afterAutospacing="1"/>
      <w:ind w:firstLine="0"/>
      <w:jc w:val="left"/>
    </w:pPr>
  </w:style>
  <w:style w:type="paragraph" w:customStyle="1" w:styleId="xl973">
    <w:name w:val="xl973"/>
    <w:basedOn w:val="af"/>
    <w:qFormat/>
    <w:rsid w:val="00184091"/>
    <w:pPr>
      <w:shd w:val="clear" w:color="auto" w:fill="FFFFFF"/>
      <w:spacing w:before="100" w:beforeAutospacing="1" w:after="100" w:afterAutospacing="1"/>
      <w:ind w:firstLine="0"/>
      <w:jc w:val="left"/>
    </w:pPr>
  </w:style>
  <w:style w:type="paragraph" w:customStyle="1" w:styleId="xl974">
    <w:name w:val="xl974"/>
    <w:basedOn w:val="af"/>
    <w:qFormat/>
    <w:rsid w:val="00184091"/>
    <w:pPr>
      <w:pBdr>
        <w:bottom w:val="single" w:sz="8" w:space="0" w:color="auto"/>
      </w:pBdr>
      <w:shd w:val="clear" w:color="auto" w:fill="FFFFFF"/>
      <w:spacing w:before="100" w:beforeAutospacing="1" w:after="100" w:afterAutospacing="1"/>
      <w:ind w:firstLine="0"/>
      <w:jc w:val="left"/>
    </w:pPr>
  </w:style>
  <w:style w:type="paragraph" w:customStyle="1" w:styleId="xl975">
    <w:name w:val="xl975"/>
    <w:basedOn w:val="af"/>
    <w:qFormat/>
    <w:rsid w:val="00184091"/>
    <w:pPr>
      <w:shd w:val="clear" w:color="auto" w:fill="FFFFFF"/>
      <w:spacing w:before="100" w:beforeAutospacing="1" w:after="100" w:afterAutospacing="1"/>
      <w:ind w:firstLine="0"/>
      <w:jc w:val="right"/>
    </w:pPr>
    <w:rPr>
      <w:b/>
      <w:bCs/>
      <w:i/>
      <w:iCs/>
      <w:color w:val="FF0000"/>
    </w:rPr>
  </w:style>
  <w:style w:type="paragraph" w:customStyle="1" w:styleId="xl976">
    <w:name w:val="xl976"/>
    <w:basedOn w:val="af"/>
    <w:qFormat/>
    <w:rsid w:val="00184091"/>
    <w:pPr>
      <w:pBdr>
        <w:top w:val="single" w:sz="8" w:space="0" w:color="auto"/>
        <w:right w:val="single" w:sz="8" w:space="0" w:color="auto"/>
      </w:pBdr>
      <w:shd w:val="clear" w:color="auto" w:fill="FFFFFF"/>
      <w:spacing w:before="100" w:beforeAutospacing="1" w:after="100" w:afterAutospacing="1"/>
      <w:ind w:firstLine="0"/>
      <w:jc w:val="left"/>
    </w:pPr>
  </w:style>
  <w:style w:type="paragraph" w:customStyle="1" w:styleId="xl977">
    <w:name w:val="xl977"/>
    <w:basedOn w:val="af"/>
    <w:qFormat/>
    <w:rsid w:val="00184091"/>
    <w:pPr>
      <w:pBdr>
        <w:right w:val="single" w:sz="8" w:space="0" w:color="auto"/>
      </w:pBdr>
      <w:shd w:val="clear" w:color="auto" w:fill="FFFFFF"/>
      <w:spacing w:before="100" w:beforeAutospacing="1" w:after="100" w:afterAutospacing="1"/>
      <w:ind w:firstLine="0"/>
      <w:jc w:val="left"/>
    </w:pPr>
  </w:style>
  <w:style w:type="paragraph" w:customStyle="1" w:styleId="xl978">
    <w:name w:val="xl978"/>
    <w:basedOn w:val="af"/>
    <w:qFormat/>
    <w:rsid w:val="00184091"/>
    <w:pPr>
      <w:pBdr>
        <w:bottom w:val="single" w:sz="8" w:space="0" w:color="auto"/>
        <w:right w:val="single" w:sz="8" w:space="0" w:color="auto"/>
      </w:pBdr>
      <w:shd w:val="clear" w:color="auto" w:fill="FFFFFF"/>
      <w:spacing w:before="100" w:beforeAutospacing="1" w:after="100" w:afterAutospacing="1"/>
      <w:ind w:firstLine="0"/>
      <w:jc w:val="left"/>
    </w:pPr>
  </w:style>
  <w:style w:type="paragraph" w:customStyle="1" w:styleId="xl979">
    <w:name w:val="xl979"/>
    <w:basedOn w:val="af"/>
    <w:qFormat/>
    <w:rsid w:val="00184091"/>
    <w:pPr>
      <w:pBdr>
        <w:top w:val="single" w:sz="8" w:space="0" w:color="auto"/>
        <w:bottom w:val="single" w:sz="8" w:space="0" w:color="auto"/>
        <w:right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980">
    <w:name w:val="xl980"/>
    <w:basedOn w:val="af"/>
    <w:qFormat/>
    <w:rsid w:val="00184091"/>
    <w:pPr>
      <w:pBdr>
        <w:top w:val="single" w:sz="8" w:space="0" w:color="auto"/>
        <w:bottom w:val="single" w:sz="8" w:space="0" w:color="auto"/>
        <w:right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981">
    <w:name w:val="xl981"/>
    <w:basedOn w:val="af"/>
    <w:qFormat/>
    <w:rsid w:val="00184091"/>
    <w:pPr>
      <w:pBdr>
        <w:top w:val="single" w:sz="8" w:space="0" w:color="auto"/>
        <w:right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982">
    <w:name w:val="xl982"/>
    <w:basedOn w:val="af"/>
    <w:qFormat/>
    <w:rsid w:val="00184091"/>
    <w:pPr>
      <w:pBdr>
        <w:bottom w:val="single" w:sz="8" w:space="0" w:color="auto"/>
        <w:right w:val="single" w:sz="8" w:space="0" w:color="auto"/>
      </w:pBdr>
      <w:shd w:val="clear" w:color="auto" w:fill="CCFFCC"/>
      <w:spacing w:before="100" w:beforeAutospacing="1" w:after="100" w:afterAutospacing="1"/>
      <w:ind w:firstLine="0"/>
      <w:jc w:val="left"/>
    </w:pPr>
    <w:rPr>
      <w:rFonts w:ascii="Arial" w:hAnsi="Arial" w:cs="Arial"/>
    </w:rPr>
  </w:style>
  <w:style w:type="paragraph" w:customStyle="1" w:styleId="xl983">
    <w:name w:val="xl983"/>
    <w:basedOn w:val="af"/>
    <w:qFormat/>
    <w:rsid w:val="00184091"/>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jc w:val="left"/>
    </w:pPr>
    <w:rPr>
      <w:rFonts w:ascii="Arial" w:hAnsi="Arial" w:cs="Arial"/>
    </w:rPr>
  </w:style>
  <w:style w:type="paragraph" w:customStyle="1" w:styleId="xl984">
    <w:name w:val="xl984"/>
    <w:basedOn w:val="af"/>
    <w:qFormat/>
    <w:rsid w:val="00184091"/>
    <w:pPr>
      <w:pBdr>
        <w:top w:val="single" w:sz="8" w:space="0" w:color="auto"/>
        <w:bottom w:val="single" w:sz="8" w:space="0" w:color="auto"/>
      </w:pBdr>
      <w:shd w:val="clear" w:color="auto" w:fill="CCFFCC"/>
      <w:spacing w:before="100" w:beforeAutospacing="1" w:after="100" w:afterAutospacing="1"/>
      <w:ind w:firstLine="0"/>
      <w:jc w:val="left"/>
    </w:pPr>
    <w:rPr>
      <w:b/>
      <w:bCs/>
    </w:rPr>
  </w:style>
  <w:style w:type="paragraph" w:customStyle="1" w:styleId="xl985">
    <w:name w:val="xl985"/>
    <w:basedOn w:val="af"/>
    <w:qFormat/>
    <w:rsid w:val="00184091"/>
    <w:pPr>
      <w:shd w:val="clear" w:color="auto" w:fill="FFFFFF"/>
      <w:spacing w:before="100" w:beforeAutospacing="1" w:after="100" w:afterAutospacing="1"/>
      <w:ind w:firstLine="0"/>
      <w:jc w:val="left"/>
    </w:pPr>
  </w:style>
  <w:style w:type="paragraph" w:customStyle="1" w:styleId="xl986">
    <w:name w:val="xl986"/>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987">
    <w:name w:val="xl987"/>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i/>
      <w:iCs/>
      <w:color w:val="FF0000"/>
    </w:rPr>
  </w:style>
  <w:style w:type="paragraph" w:customStyle="1" w:styleId="xl988">
    <w:name w:val="xl988"/>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color w:val="FF0000"/>
    </w:rPr>
  </w:style>
  <w:style w:type="paragraph" w:customStyle="1" w:styleId="xl989">
    <w:name w:val="xl989"/>
    <w:basedOn w:val="af"/>
    <w:qFormat/>
    <w:rsid w:val="00184091"/>
    <w:pPr>
      <w:pBdr>
        <w:top w:val="single" w:sz="4" w:space="0" w:color="auto"/>
        <w:bottom w:val="single" w:sz="4" w:space="0" w:color="auto"/>
      </w:pBdr>
      <w:spacing w:before="100" w:beforeAutospacing="1" w:after="100" w:afterAutospacing="1"/>
      <w:ind w:firstLineChars="100" w:firstLine="100"/>
      <w:jc w:val="left"/>
    </w:pPr>
  </w:style>
  <w:style w:type="paragraph" w:customStyle="1" w:styleId="xl990">
    <w:name w:val="xl990"/>
    <w:basedOn w:val="af"/>
    <w:qFormat/>
    <w:rsid w:val="00184091"/>
    <w:pPr>
      <w:pBdr>
        <w:top w:val="single" w:sz="4" w:space="0" w:color="auto"/>
        <w:bottom w:val="single" w:sz="4" w:space="0" w:color="auto"/>
      </w:pBdr>
      <w:spacing w:before="100" w:beforeAutospacing="1" w:after="100" w:afterAutospacing="1"/>
      <w:ind w:firstLineChars="100" w:firstLine="100"/>
      <w:jc w:val="left"/>
    </w:pPr>
    <w:rPr>
      <w:b/>
      <w:bCs/>
      <w:color w:val="FF0000"/>
    </w:rPr>
  </w:style>
  <w:style w:type="paragraph" w:customStyle="1" w:styleId="xl991">
    <w:name w:val="xl991"/>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left"/>
    </w:pPr>
  </w:style>
  <w:style w:type="paragraph" w:customStyle="1" w:styleId="xl992">
    <w:name w:val="xl992"/>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993">
    <w:name w:val="xl993"/>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b/>
      <w:bCs/>
      <w:color w:val="FF0000"/>
    </w:rPr>
  </w:style>
  <w:style w:type="paragraph" w:customStyle="1" w:styleId="xl994">
    <w:name w:val="xl994"/>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0000"/>
    </w:rPr>
  </w:style>
  <w:style w:type="paragraph" w:customStyle="1" w:styleId="xl995">
    <w:name w:val="xl995"/>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color w:val="FF0000"/>
    </w:rPr>
  </w:style>
  <w:style w:type="paragraph" w:customStyle="1" w:styleId="xl996">
    <w:name w:val="xl996"/>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0000"/>
    </w:rPr>
  </w:style>
  <w:style w:type="paragraph" w:customStyle="1" w:styleId="xl997">
    <w:name w:val="xl997"/>
    <w:basedOn w:val="af"/>
    <w:qFormat/>
    <w:rsid w:val="00184091"/>
    <w:pPr>
      <w:pBdr>
        <w:top w:val="single" w:sz="4" w:space="0" w:color="auto"/>
        <w:bottom w:val="single" w:sz="4" w:space="0" w:color="auto"/>
      </w:pBdr>
      <w:spacing w:before="100" w:beforeAutospacing="1" w:after="100" w:afterAutospacing="1"/>
      <w:ind w:firstLine="0"/>
      <w:jc w:val="center"/>
    </w:pPr>
    <w:rPr>
      <w:b/>
      <w:bCs/>
      <w:color w:val="FF0000"/>
    </w:rPr>
  </w:style>
  <w:style w:type="paragraph" w:customStyle="1" w:styleId="xl998">
    <w:name w:val="xl998"/>
    <w:basedOn w:val="af"/>
    <w:qFormat/>
    <w:rsid w:val="00184091"/>
    <w:pPr>
      <w:spacing w:before="100" w:beforeAutospacing="1" w:after="100" w:afterAutospacing="1"/>
      <w:ind w:firstLine="0"/>
      <w:jc w:val="left"/>
    </w:pPr>
    <w:rPr>
      <w:b/>
      <w:bCs/>
      <w:color w:val="FF0000"/>
    </w:rPr>
  </w:style>
  <w:style w:type="paragraph" w:customStyle="1" w:styleId="xl999">
    <w:name w:val="xl999"/>
    <w:basedOn w:val="af"/>
    <w:qFormat/>
    <w:rsid w:val="00184091"/>
    <w:pPr>
      <w:pBdr>
        <w:top w:val="single" w:sz="4" w:space="0" w:color="auto"/>
        <w:left w:val="single" w:sz="8" w:space="0" w:color="auto"/>
        <w:right w:val="single" w:sz="8" w:space="0" w:color="auto"/>
      </w:pBdr>
      <w:spacing w:before="100" w:beforeAutospacing="1" w:after="100" w:afterAutospacing="1"/>
      <w:ind w:firstLine="0"/>
      <w:jc w:val="center"/>
    </w:pPr>
  </w:style>
  <w:style w:type="paragraph" w:customStyle="1" w:styleId="xl1000">
    <w:name w:val="xl1000"/>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style>
  <w:style w:type="paragraph" w:customStyle="1" w:styleId="xl1001">
    <w:name w:val="xl1001"/>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b/>
      <w:bCs/>
      <w:color w:val="FF0000"/>
    </w:rPr>
  </w:style>
  <w:style w:type="paragraph" w:customStyle="1" w:styleId="xl1002">
    <w:name w:val="xl1002"/>
    <w:basedOn w:val="af"/>
    <w:qFormat/>
    <w:rsid w:val="00184091"/>
    <w:pPr>
      <w:shd w:val="clear" w:color="auto" w:fill="FFFFFF"/>
      <w:spacing w:before="100" w:beforeAutospacing="1" w:after="100" w:afterAutospacing="1"/>
      <w:ind w:firstLine="0"/>
      <w:jc w:val="left"/>
    </w:pPr>
    <w:rPr>
      <w:b/>
      <w:bCs/>
      <w:color w:val="FF0000"/>
    </w:rPr>
  </w:style>
  <w:style w:type="paragraph" w:customStyle="1" w:styleId="xl1003">
    <w:name w:val="xl1003"/>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color w:val="FF0000"/>
    </w:rPr>
  </w:style>
  <w:style w:type="paragraph" w:customStyle="1" w:styleId="xl1004">
    <w:name w:val="xl1004"/>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rPr>
      <w:b/>
      <w:bCs/>
    </w:rPr>
  </w:style>
  <w:style w:type="paragraph" w:customStyle="1" w:styleId="xl1005">
    <w:name w:val="xl1005"/>
    <w:basedOn w:val="af"/>
    <w:qFormat/>
    <w:rsid w:val="00184091"/>
    <w:pPr>
      <w:shd w:val="clear" w:color="auto" w:fill="FFFFFF"/>
      <w:spacing w:before="100" w:beforeAutospacing="1" w:after="100" w:afterAutospacing="1"/>
      <w:ind w:firstLine="0"/>
      <w:jc w:val="left"/>
    </w:pPr>
    <w:rPr>
      <w:b/>
      <w:bCs/>
    </w:rPr>
  </w:style>
  <w:style w:type="paragraph" w:customStyle="1" w:styleId="xl1006">
    <w:name w:val="xl1006"/>
    <w:basedOn w:val="af"/>
    <w:qFormat/>
    <w:rsid w:val="00184091"/>
    <w:pPr>
      <w:shd w:val="clear" w:color="auto" w:fill="FFFFFF"/>
      <w:spacing w:before="100" w:beforeAutospacing="1" w:after="100" w:afterAutospacing="1"/>
      <w:ind w:firstLine="0"/>
      <w:jc w:val="left"/>
    </w:pPr>
    <w:rPr>
      <w:b/>
      <w:bCs/>
    </w:rPr>
  </w:style>
  <w:style w:type="paragraph" w:customStyle="1" w:styleId="xl1007">
    <w:name w:val="xl1007"/>
    <w:basedOn w:val="af"/>
    <w:qFormat/>
    <w:rsid w:val="00184091"/>
    <w:pPr>
      <w:shd w:val="clear" w:color="auto" w:fill="FFFFFF"/>
      <w:spacing w:before="100" w:beforeAutospacing="1" w:after="100" w:afterAutospacing="1"/>
      <w:ind w:firstLine="0"/>
      <w:jc w:val="left"/>
    </w:pPr>
    <w:rPr>
      <w:b/>
      <w:bCs/>
    </w:rPr>
  </w:style>
  <w:style w:type="paragraph" w:customStyle="1" w:styleId="xl1008">
    <w:name w:val="xl1008"/>
    <w:basedOn w:val="af"/>
    <w:qFormat/>
    <w:rsid w:val="00184091"/>
    <w:pPr>
      <w:shd w:val="clear" w:color="auto" w:fill="FFFFFF"/>
      <w:spacing w:before="100" w:beforeAutospacing="1" w:after="100" w:afterAutospacing="1"/>
      <w:ind w:firstLine="0"/>
      <w:jc w:val="center"/>
    </w:pPr>
    <w:rPr>
      <w:b/>
      <w:bCs/>
    </w:rPr>
  </w:style>
  <w:style w:type="paragraph" w:customStyle="1" w:styleId="xl1009">
    <w:name w:val="xl1009"/>
    <w:basedOn w:val="af"/>
    <w:qFormat/>
    <w:rsid w:val="00184091"/>
    <w:pPr>
      <w:shd w:val="clear" w:color="auto" w:fill="FFFFFF"/>
      <w:spacing w:before="100" w:beforeAutospacing="1" w:after="100" w:afterAutospacing="1"/>
      <w:ind w:firstLine="0"/>
      <w:jc w:val="center"/>
    </w:pPr>
    <w:rPr>
      <w:b/>
      <w:bCs/>
      <w:color w:val="FF0000"/>
    </w:rPr>
  </w:style>
  <w:style w:type="paragraph" w:customStyle="1" w:styleId="xl1010">
    <w:name w:val="xl1010"/>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style>
  <w:style w:type="paragraph" w:customStyle="1" w:styleId="xl1011">
    <w:name w:val="xl1011"/>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1012">
    <w:name w:val="xl1012"/>
    <w:basedOn w:val="af"/>
    <w:qFormat/>
    <w:rsid w:val="00184091"/>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1013">
    <w:name w:val="xl1013"/>
    <w:basedOn w:val="af"/>
    <w:qFormat/>
    <w:rsid w:val="00184091"/>
    <w:pPr>
      <w:pBdr>
        <w:top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1014">
    <w:name w:val="xl1014"/>
    <w:basedOn w:val="af"/>
    <w:qFormat/>
    <w:rsid w:val="00184091"/>
    <w:pPr>
      <w:shd w:val="clear" w:color="auto" w:fill="FFFFFF"/>
      <w:spacing w:before="100" w:beforeAutospacing="1" w:after="100" w:afterAutospacing="1"/>
      <w:ind w:firstLine="0"/>
      <w:jc w:val="left"/>
    </w:pPr>
  </w:style>
  <w:style w:type="paragraph" w:customStyle="1" w:styleId="xl1015">
    <w:name w:val="xl1015"/>
    <w:basedOn w:val="af"/>
    <w:qFormat/>
    <w:rsid w:val="00184091"/>
    <w:pPr>
      <w:pBdr>
        <w:left w:val="single" w:sz="8" w:space="0" w:color="auto"/>
        <w:bottom w:val="single" w:sz="8" w:space="0" w:color="auto"/>
        <w:right w:val="single" w:sz="8" w:space="0" w:color="auto"/>
      </w:pBdr>
      <w:spacing w:before="100" w:beforeAutospacing="1" w:after="100" w:afterAutospacing="1"/>
      <w:ind w:firstLine="0"/>
      <w:jc w:val="center"/>
    </w:pPr>
    <w:rPr>
      <w:b/>
      <w:bCs/>
    </w:rPr>
  </w:style>
  <w:style w:type="paragraph" w:customStyle="1" w:styleId="xl1016">
    <w:name w:val="xl1016"/>
    <w:basedOn w:val="af"/>
    <w:qFormat/>
    <w:rsid w:val="00184091"/>
    <w:pPr>
      <w:pBdr>
        <w:left w:val="single" w:sz="8" w:space="0" w:color="auto"/>
        <w:bottom w:val="single" w:sz="8" w:space="0" w:color="auto"/>
      </w:pBdr>
      <w:spacing w:before="100" w:beforeAutospacing="1" w:after="100" w:afterAutospacing="1"/>
      <w:ind w:firstLine="0"/>
      <w:jc w:val="center"/>
    </w:pPr>
    <w:rPr>
      <w:b/>
      <w:bCs/>
    </w:rPr>
  </w:style>
  <w:style w:type="paragraph" w:customStyle="1" w:styleId="xl1017">
    <w:name w:val="xl1017"/>
    <w:basedOn w:val="af"/>
    <w:qFormat/>
    <w:rsid w:val="00184091"/>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rPr>
      <w:b/>
      <w:bCs/>
    </w:rPr>
  </w:style>
  <w:style w:type="paragraph" w:customStyle="1" w:styleId="xl1018">
    <w:name w:val="xl1018"/>
    <w:basedOn w:val="af"/>
    <w:qFormat/>
    <w:rsid w:val="00184091"/>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1019">
    <w:name w:val="xl1019"/>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1020">
    <w:name w:val="xl1020"/>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i/>
      <w:iCs/>
      <w:color w:val="FF0000"/>
    </w:rPr>
  </w:style>
  <w:style w:type="paragraph" w:customStyle="1" w:styleId="xl1021">
    <w:name w:val="xl1021"/>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i/>
      <w:iCs/>
    </w:rPr>
  </w:style>
  <w:style w:type="paragraph" w:customStyle="1" w:styleId="xl1022">
    <w:name w:val="xl1022"/>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color w:val="FF0000"/>
    </w:rPr>
  </w:style>
  <w:style w:type="paragraph" w:customStyle="1" w:styleId="xl1023">
    <w:name w:val="xl1023"/>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rPr>
      <w:b/>
      <w:bCs/>
      <w:color w:val="FF0000"/>
    </w:rPr>
  </w:style>
  <w:style w:type="paragraph" w:customStyle="1" w:styleId="xl1024">
    <w:name w:val="xl1024"/>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i/>
      <w:iCs/>
    </w:rPr>
  </w:style>
  <w:style w:type="paragraph" w:customStyle="1" w:styleId="xl1025">
    <w:name w:val="xl1025"/>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FFFF"/>
    </w:rPr>
  </w:style>
  <w:style w:type="paragraph" w:customStyle="1" w:styleId="xl1026">
    <w:name w:val="xl1026"/>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color w:val="FFFFFF"/>
    </w:rPr>
  </w:style>
  <w:style w:type="paragraph" w:customStyle="1" w:styleId="xl1027">
    <w:name w:val="xl1027"/>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color w:val="C4BD97"/>
    </w:rPr>
  </w:style>
  <w:style w:type="paragraph" w:customStyle="1" w:styleId="xl1028">
    <w:name w:val="xl1028"/>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29">
    <w:name w:val="xl1029"/>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30">
    <w:name w:val="xl1030"/>
    <w:basedOn w:val="af"/>
    <w:qFormat/>
    <w:rsid w:val="00184091"/>
    <w:pPr>
      <w:pBdr>
        <w:top w:val="single" w:sz="4" w:space="0" w:color="auto"/>
        <w:left w:val="single" w:sz="8" w:space="0" w:color="auto"/>
        <w:bottom w:val="single" w:sz="4" w:space="0" w:color="auto"/>
      </w:pBdr>
      <w:shd w:val="clear" w:color="auto" w:fill="FFFFFF"/>
      <w:spacing w:before="100" w:beforeAutospacing="1" w:after="100" w:afterAutospacing="1"/>
      <w:ind w:firstLine="0"/>
      <w:jc w:val="center"/>
    </w:pPr>
    <w:rPr>
      <w:color w:val="FF0000"/>
    </w:rPr>
  </w:style>
  <w:style w:type="paragraph" w:customStyle="1" w:styleId="xl1031">
    <w:name w:val="xl1031"/>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color w:val="FF0000"/>
    </w:rPr>
  </w:style>
  <w:style w:type="paragraph" w:customStyle="1" w:styleId="xl1032">
    <w:name w:val="xl1032"/>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color w:val="FF0000"/>
    </w:rPr>
  </w:style>
  <w:style w:type="paragraph" w:customStyle="1" w:styleId="xl1033">
    <w:name w:val="xl1033"/>
    <w:basedOn w:val="af"/>
    <w:qFormat/>
    <w:rsid w:val="00184091"/>
    <w:pPr>
      <w:pBdr>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1034">
    <w:name w:val="xl1034"/>
    <w:basedOn w:val="af"/>
    <w:qFormat/>
    <w:rsid w:val="00184091"/>
    <w:pPr>
      <w:pBdr>
        <w:top w:val="single" w:sz="4" w:space="0" w:color="auto"/>
        <w:bottom w:val="single" w:sz="4" w:space="0" w:color="auto"/>
      </w:pBdr>
      <w:spacing w:before="100" w:beforeAutospacing="1" w:after="100" w:afterAutospacing="1"/>
      <w:ind w:firstLine="0"/>
      <w:jc w:val="center"/>
    </w:pPr>
  </w:style>
  <w:style w:type="paragraph" w:customStyle="1" w:styleId="xl1035">
    <w:name w:val="xl1035"/>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1036">
    <w:name w:val="xl1036"/>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style>
  <w:style w:type="paragraph" w:customStyle="1" w:styleId="xl1037">
    <w:name w:val="xl1037"/>
    <w:basedOn w:val="af"/>
    <w:qFormat/>
    <w:rsid w:val="00184091"/>
    <w:pPr>
      <w:pBdr>
        <w:top w:val="single" w:sz="4" w:space="0" w:color="auto"/>
        <w:bottom w:val="single" w:sz="4" w:space="0" w:color="auto"/>
      </w:pBdr>
      <w:spacing w:before="100" w:beforeAutospacing="1" w:after="100" w:afterAutospacing="1"/>
      <w:ind w:firstLine="0"/>
      <w:jc w:val="center"/>
    </w:pPr>
  </w:style>
  <w:style w:type="paragraph" w:customStyle="1" w:styleId="xl1038">
    <w:name w:val="xl1038"/>
    <w:basedOn w:val="af"/>
    <w:qFormat/>
    <w:rsid w:val="00184091"/>
    <w:pPr>
      <w:pBdr>
        <w:top w:val="single" w:sz="4" w:space="0" w:color="auto"/>
        <w:bottom w:val="single" w:sz="4" w:space="0" w:color="auto"/>
      </w:pBdr>
      <w:spacing w:before="100" w:beforeAutospacing="1" w:after="100" w:afterAutospacing="1"/>
      <w:ind w:firstLine="0"/>
      <w:jc w:val="center"/>
    </w:pPr>
    <w:rPr>
      <w:b/>
      <w:bCs/>
      <w:color w:val="FF0000"/>
    </w:rPr>
  </w:style>
  <w:style w:type="paragraph" w:customStyle="1" w:styleId="xl1039">
    <w:name w:val="xl1039"/>
    <w:basedOn w:val="af"/>
    <w:qFormat/>
    <w:rsid w:val="00184091"/>
    <w:pPr>
      <w:pBdr>
        <w:top w:val="single" w:sz="4" w:space="0" w:color="auto"/>
        <w:left w:val="single" w:sz="8" w:space="0" w:color="auto"/>
      </w:pBdr>
      <w:spacing w:before="100" w:beforeAutospacing="1" w:after="100" w:afterAutospacing="1"/>
      <w:ind w:firstLine="0"/>
      <w:jc w:val="left"/>
    </w:pPr>
  </w:style>
  <w:style w:type="paragraph" w:customStyle="1" w:styleId="xl1040">
    <w:name w:val="xl1040"/>
    <w:basedOn w:val="af"/>
    <w:qFormat/>
    <w:rsid w:val="00184091"/>
    <w:pPr>
      <w:pBdr>
        <w:top w:val="single" w:sz="4" w:space="0" w:color="auto"/>
      </w:pBdr>
      <w:spacing w:before="100" w:beforeAutospacing="1" w:after="100" w:afterAutospacing="1"/>
      <w:ind w:firstLine="0"/>
      <w:jc w:val="center"/>
    </w:pPr>
  </w:style>
  <w:style w:type="paragraph" w:customStyle="1" w:styleId="xl1041">
    <w:name w:val="xl1041"/>
    <w:basedOn w:val="af"/>
    <w:qFormat/>
    <w:rsid w:val="00184091"/>
    <w:pPr>
      <w:pBdr>
        <w:top w:val="single" w:sz="4" w:space="0" w:color="auto"/>
        <w:left w:val="single" w:sz="8" w:space="0" w:color="auto"/>
        <w:right w:val="single" w:sz="8" w:space="0" w:color="auto"/>
      </w:pBdr>
      <w:spacing w:before="100" w:beforeAutospacing="1" w:after="100" w:afterAutospacing="1"/>
      <w:ind w:firstLine="0"/>
      <w:jc w:val="center"/>
    </w:pPr>
  </w:style>
  <w:style w:type="paragraph" w:customStyle="1" w:styleId="xl1042">
    <w:name w:val="xl1042"/>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rPr>
      <w:color w:val="FFFFFF"/>
    </w:rPr>
  </w:style>
  <w:style w:type="paragraph" w:customStyle="1" w:styleId="xl1043">
    <w:name w:val="xl1043"/>
    <w:basedOn w:val="af"/>
    <w:qFormat/>
    <w:rsid w:val="00184091"/>
    <w:pPr>
      <w:pBdr>
        <w:top w:val="single" w:sz="4" w:space="0" w:color="auto"/>
        <w:left w:val="single" w:sz="8" w:space="0" w:color="auto"/>
        <w:right w:val="single" w:sz="8" w:space="0" w:color="auto"/>
      </w:pBdr>
      <w:spacing w:before="100" w:beforeAutospacing="1" w:after="100" w:afterAutospacing="1"/>
      <w:ind w:firstLine="0"/>
      <w:jc w:val="center"/>
    </w:pPr>
    <w:rPr>
      <w:i/>
      <w:iCs/>
    </w:rPr>
  </w:style>
  <w:style w:type="paragraph" w:customStyle="1" w:styleId="xl1044">
    <w:name w:val="xl1044"/>
    <w:basedOn w:val="af"/>
    <w:qFormat/>
    <w:rsid w:val="00184091"/>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45">
    <w:name w:val="xl1045"/>
    <w:basedOn w:val="af"/>
    <w:qFormat/>
    <w:rsid w:val="00184091"/>
    <w:pPr>
      <w:shd w:val="clear" w:color="auto" w:fill="FFFFFF"/>
      <w:spacing w:before="100" w:beforeAutospacing="1" w:after="100" w:afterAutospacing="1"/>
      <w:ind w:firstLine="0"/>
      <w:jc w:val="center"/>
    </w:pPr>
    <w:rPr>
      <w:b/>
      <w:bCs/>
      <w:color w:val="FF0000"/>
    </w:rPr>
  </w:style>
  <w:style w:type="paragraph" w:customStyle="1" w:styleId="xl1046">
    <w:name w:val="xl1046"/>
    <w:basedOn w:val="af"/>
    <w:qFormat/>
    <w:rsid w:val="00184091"/>
    <w:pPr>
      <w:pBdr>
        <w:top w:val="single" w:sz="4" w:space="0" w:color="auto"/>
        <w:left w:val="single" w:sz="8" w:space="0" w:color="auto"/>
        <w:bottom w:val="single" w:sz="4" w:space="0" w:color="auto"/>
      </w:pBdr>
      <w:spacing w:before="100" w:beforeAutospacing="1" w:after="100" w:afterAutospacing="1"/>
      <w:ind w:firstLine="0"/>
      <w:jc w:val="center"/>
    </w:pPr>
  </w:style>
  <w:style w:type="paragraph" w:customStyle="1" w:styleId="xl1047">
    <w:name w:val="xl1047"/>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color w:val="FF0000"/>
    </w:rPr>
  </w:style>
  <w:style w:type="paragraph" w:customStyle="1" w:styleId="xl1048">
    <w:name w:val="xl1048"/>
    <w:basedOn w:val="af"/>
    <w:qFormat/>
    <w:rsid w:val="00184091"/>
    <w:pPr>
      <w:pBdr>
        <w:bottom w:val="single" w:sz="8" w:space="0" w:color="auto"/>
        <w:right w:val="single" w:sz="8" w:space="0" w:color="auto"/>
      </w:pBdr>
      <w:shd w:val="clear" w:color="auto" w:fill="FFFFFF"/>
      <w:spacing w:before="100" w:beforeAutospacing="1" w:after="100" w:afterAutospacing="1"/>
      <w:ind w:firstLine="0"/>
      <w:jc w:val="center"/>
    </w:pPr>
  </w:style>
  <w:style w:type="paragraph" w:customStyle="1" w:styleId="xl1049">
    <w:name w:val="xl1049"/>
    <w:basedOn w:val="af"/>
    <w:qFormat/>
    <w:rsid w:val="00184091"/>
    <w:pPr>
      <w:pBdr>
        <w:top w:val="single" w:sz="8" w:space="0" w:color="auto"/>
        <w:left w:val="single" w:sz="8" w:space="0" w:color="auto"/>
        <w:right w:val="single" w:sz="8" w:space="0" w:color="auto"/>
      </w:pBdr>
      <w:shd w:val="clear" w:color="auto" w:fill="99CCFF"/>
      <w:spacing w:before="100" w:beforeAutospacing="1" w:after="100" w:afterAutospacing="1"/>
      <w:ind w:firstLine="0"/>
      <w:jc w:val="center"/>
    </w:pPr>
    <w:rPr>
      <w:b/>
      <w:bCs/>
    </w:rPr>
  </w:style>
  <w:style w:type="paragraph" w:customStyle="1" w:styleId="xl1050">
    <w:name w:val="xl1050"/>
    <w:basedOn w:val="af"/>
    <w:qFormat/>
    <w:rsid w:val="00184091"/>
    <w:pPr>
      <w:pBdr>
        <w:left w:val="single" w:sz="8" w:space="0" w:color="auto"/>
        <w:right w:val="single" w:sz="8" w:space="0" w:color="auto"/>
      </w:pBdr>
      <w:shd w:val="clear" w:color="auto" w:fill="99CCFF"/>
      <w:spacing w:before="100" w:beforeAutospacing="1" w:after="100" w:afterAutospacing="1"/>
      <w:ind w:firstLine="0"/>
      <w:jc w:val="center"/>
    </w:pPr>
    <w:rPr>
      <w:b/>
      <w:bCs/>
    </w:rPr>
  </w:style>
  <w:style w:type="paragraph" w:customStyle="1" w:styleId="xl1051">
    <w:name w:val="xl1051"/>
    <w:basedOn w:val="af"/>
    <w:qFormat/>
    <w:rsid w:val="00184091"/>
    <w:pPr>
      <w:pBdr>
        <w:left w:val="single" w:sz="8" w:space="0" w:color="auto"/>
        <w:bottom w:val="single" w:sz="8" w:space="0" w:color="auto"/>
        <w:right w:val="single" w:sz="8" w:space="0" w:color="auto"/>
      </w:pBdr>
      <w:shd w:val="clear" w:color="auto" w:fill="99CCFF"/>
      <w:spacing w:before="100" w:beforeAutospacing="1" w:after="100" w:afterAutospacing="1"/>
      <w:ind w:firstLine="0"/>
      <w:jc w:val="center"/>
    </w:pPr>
    <w:rPr>
      <w:b/>
      <w:bCs/>
    </w:rPr>
  </w:style>
  <w:style w:type="paragraph" w:customStyle="1" w:styleId="xl1052">
    <w:name w:val="xl1052"/>
    <w:basedOn w:val="af"/>
    <w:qFormat/>
    <w:rsid w:val="00184091"/>
    <w:pPr>
      <w:pBdr>
        <w:left w:val="single" w:sz="8" w:space="0" w:color="auto"/>
        <w:bottom w:val="single" w:sz="8" w:space="0" w:color="auto"/>
        <w:right w:val="single" w:sz="8" w:space="0" w:color="auto"/>
      </w:pBdr>
      <w:shd w:val="clear" w:color="auto" w:fill="99CCFF"/>
      <w:spacing w:before="100" w:beforeAutospacing="1" w:after="100" w:afterAutospacing="1"/>
      <w:ind w:firstLine="0"/>
      <w:jc w:val="center"/>
    </w:pPr>
    <w:rPr>
      <w:rFonts w:ascii="Arial" w:hAnsi="Arial" w:cs="Arial"/>
      <w:b/>
      <w:bCs/>
    </w:rPr>
  </w:style>
  <w:style w:type="paragraph" w:customStyle="1" w:styleId="xl1053">
    <w:name w:val="xl1053"/>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54">
    <w:name w:val="xl1054"/>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55">
    <w:name w:val="xl1055"/>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1056">
    <w:name w:val="xl1056"/>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57">
    <w:name w:val="xl1057"/>
    <w:basedOn w:val="af"/>
    <w:qFormat/>
    <w:rsid w:val="00184091"/>
    <w:pPr>
      <w:shd w:val="clear" w:color="auto" w:fill="FFFFFF"/>
      <w:spacing w:before="100" w:beforeAutospacing="1" w:after="100" w:afterAutospacing="1"/>
      <w:ind w:firstLine="0"/>
      <w:jc w:val="center"/>
    </w:pPr>
    <w:rPr>
      <w:b/>
      <w:bCs/>
      <w:i/>
      <w:iCs/>
      <w:color w:val="FF0000"/>
    </w:rPr>
  </w:style>
  <w:style w:type="paragraph" w:customStyle="1" w:styleId="xl1058">
    <w:name w:val="xl1058"/>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59">
    <w:name w:val="xl1059"/>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60">
    <w:name w:val="xl1060"/>
    <w:basedOn w:val="af"/>
    <w:qFormat/>
    <w:rsid w:val="00184091"/>
    <w:pPr>
      <w:spacing w:before="100" w:beforeAutospacing="1" w:after="100" w:afterAutospacing="1"/>
      <w:ind w:firstLine="0"/>
      <w:jc w:val="center"/>
    </w:pPr>
  </w:style>
  <w:style w:type="paragraph" w:customStyle="1" w:styleId="xl1061">
    <w:name w:val="xl1061"/>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right"/>
    </w:pPr>
    <w:rPr>
      <w:b/>
      <w:bCs/>
    </w:rPr>
  </w:style>
  <w:style w:type="paragraph" w:customStyle="1" w:styleId="xl1062">
    <w:name w:val="xl1062"/>
    <w:basedOn w:val="af"/>
    <w:qFormat/>
    <w:rsid w:val="00184091"/>
    <w:pPr>
      <w:pBdr>
        <w:top w:val="single" w:sz="8" w:space="0" w:color="auto"/>
        <w:left w:val="single" w:sz="4" w:space="0" w:color="auto"/>
        <w:bottom w:val="single" w:sz="8" w:space="0" w:color="auto"/>
      </w:pBdr>
      <w:shd w:val="clear" w:color="auto" w:fill="CCFFFF"/>
      <w:spacing w:before="100" w:beforeAutospacing="1" w:after="100" w:afterAutospacing="1"/>
      <w:ind w:firstLine="0"/>
      <w:jc w:val="right"/>
    </w:pPr>
    <w:rPr>
      <w:b/>
      <w:bCs/>
    </w:rPr>
  </w:style>
  <w:style w:type="paragraph" w:customStyle="1" w:styleId="xl1063">
    <w:name w:val="xl1063"/>
    <w:basedOn w:val="af"/>
    <w:qFormat/>
    <w:rsid w:val="00184091"/>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ind w:firstLine="0"/>
      <w:jc w:val="right"/>
    </w:pPr>
    <w:rPr>
      <w:b/>
      <w:bCs/>
    </w:rPr>
  </w:style>
  <w:style w:type="paragraph" w:customStyle="1" w:styleId="xl1064">
    <w:name w:val="xl1064"/>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65">
    <w:name w:val="xl1065"/>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center"/>
    </w:pPr>
    <w:rPr>
      <w:b/>
      <w:bCs/>
    </w:rPr>
  </w:style>
  <w:style w:type="paragraph" w:customStyle="1" w:styleId="xl1066">
    <w:name w:val="xl1066"/>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67">
    <w:name w:val="xl1067"/>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68">
    <w:name w:val="xl1068"/>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1069">
    <w:name w:val="xl1069"/>
    <w:basedOn w:val="af"/>
    <w:qFormat/>
    <w:rsid w:val="00184091"/>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ind w:firstLine="0"/>
      <w:jc w:val="center"/>
    </w:pPr>
  </w:style>
  <w:style w:type="paragraph" w:customStyle="1" w:styleId="xl1070">
    <w:name w:val="xl1070"/>
    <w:basedOn w:val="af"/>
    <w:qFormat/>
    <w:rsid w:val="00184091"/>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b/>
      <w:bCs/>
    </w:rPr>
  </w:style>
  <w:style w:type="paragraph" w:customStyle="1" w:styleId="xl1071">
    <w:name w:val="xl1071"/>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right"/>
    </w:pPr>
    <w:rPr>
      <w:b/>
      <w:bCs/>
    </w:rPr>
  </w:style>
  <w:style w:type="paragraph" w:customStyle="1" w:styleId="xl1072">
    <w:name w:val="xl1072"/>
    <w:basedOn w:val="af"/>
    <w:qFormat/>
    <w:rsid w:val="00184091"/>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ind w:firstLine="0"/>
      <w:jc w:val="right"/>
    </w:pPr>
    <w:rPr>
      <w:b/>
      <w:bCs/>
    </w:rPr>
  </w:style>
  <w:style w:type="paragraph" w:customStyle="1" w:styleId="xl1073">
    <w:name w:val="xl1073"/>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right"/>
    </w:pPr>
    <w:rPr>
      <w:b/>
      <w:bCs/>
    </w:rPr>
  </w:style>
  <w:style w:type="paragraph" w:customStyle="1" w:styleId="xl1074">
    <w:name w:val="xl1074"/>
    <w:basedOn w:val="af"/>
    <w:qFormat/>
    <w:rsid w:val="00184091"/>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right"/>
    </w:pPr>
    <w:rPr>
      <w:b/>
      <w:bCs/>
    </w:rPr>
  </w:style>
  <w:style w:type="paragraph" w:customStyle="1" w:styleId="xl1075">
    <w:name w:val="xl1075"/>
    <w:basedOn w:val="af"/>
    <w:qFormat/>
    <w:rsid w:val="00184091"/>
    <w:pPr>
      <w:pBdr>
        <w:top w:val="single" w:sz="4" w:space="0" w:color="auto"/>
        <w:left w:val="single" w:sz="8" w:space="0" w:color="auto"/>
        <w:right w:val="single" w:sz="8" w:space="0" w:color="auto"/>
      </w:pBdr>
      <w:spacing w:before="100" w:beforeAutospacing="1" w:after="100" w:afterAutospacing="1"/>
      <w:ind w:firstLine="0"/>
      <w:jc w:val="right"/>
    </w:pPr>
  </w:style>
  <w:style w:type="paragraph" w:customStyle="1" w:styleId="xl1076">
    <w:name w:val="xl1076"/>
    <w:basedOn w:val="af"/>
    <w:qFormat/>
    <w:rsid w:val="00184091"/>
    <w:pPr>
      <w:pBdr>
        <w:top w:val="single" w:sz="4" w:space="0" w:color="auto"/>
        <w:left w:val="single" w:sz="8" w:space="0" w:color="auto"/>
        <w:right w:val="single" w:sz="8" w:space="0" w:color="auto"/>
      </w:pBdr>
      <w:spacing w:before="100" w:beforeAutospacing="1" w:after="100" w:afterAutospacing="1"/>
      <w:ind w:firstLine="0"/>
      <w:jc w:val="right"/>
    </w:pPr>
  </w:style>
  <w:style w:type="paragraph" w:customStyle="1" w:styleId="xl1077">
    <w:name w:val="xl1077"/>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right"/>
    </w:pPr>
  </w:style>
  <w:style w:type="paragraph" w:customStyle="1" w:styleId="xl1078">
    <w:name w:val="xl1078"/>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right"/>
    </w:pPr>
  </w:style>
  <w:style w:type="paragraph" w:customStyle="1" w:styleId="xl1079">
    <w:name w:val="xl1079"/>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80">
    <w:name w:val="xl1080"/>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81">
    <w:name w:val="xl1081"/>
    <w:basedOn w:val="af"/>
    <w:qFormat/>
    <w:rsid w:val="00184091"/>
    <w:pPr>
      <w:pBdr>
        <w:top w:val="single" w:sz="4" w:space="0" w:color="auto"/>
        <w:left w:val="single" w:sz="8" w:space="0" w:color="auto"/>
        <w:right w:val="single" w:sz="8" w:space="0" w:color="auto"/>
      </w:pBdr>
      <w:spacing w:before="100" w:beforeAutospacing="1" w:after="100" w:afterAutospacing="1"/>
      <w:ind w:firstLine="0"/>
      <w:jc w:val="right"/>
    </w:pPr>
  </w:style>
  <w:style w:type="paragraph" w:customStyle="1" w:styleId="xl1082">
    <w:name w:val="xl1082"/>
    <w:basedOn w:val="af"/>
    <w:qFormat/>
    <w:rsid w:val="00184091"/>
    <w:pPr>
      <w:pBdr>
        <w:top w:val="single" w:sz="4" w:space="0" w:color="auto"/>
        <w:left w:val="single" w:sz="8" w:space="0" w:color="auto"/>
        <w:right w:val="single" w:sz="8" w:space="0" w:color="auto"/>
      </w:pBdr>
      <w:spacing w:before="100" w:beforeAutospacing="1" w:after="100" w:afterAutospacing="1"/>
      <w:ind w:firstLine="0"/>
      <w:jc w:val="right"/>
    </w:pPr>
  </w:style>
  <w:style w:type="paragraph" w:customStyle="1" w:styleId="xl1083">
    <w:name w:val="xl1083"/>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right"/>
    </w:pPr>
  </w:style>
  <w:style w:type="paragraph" w:customStyle="1" w:styleId="xl1084">
    <w:name w:val="xl1084"/>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right"/>
    </w:pPr>
  </w:style>
  <w:style w:type="paragraph" w:customStyle="1" w:styleId="xl1085">
    <w:name w:val="xl1085"/>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86">
    <w:name w:val="xl1086"/>
    <w:basedOn w:val="af"/>
    <w:qFormat/>
    <w:rsid w:val="00184091"/>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ind w:firstLine="0"/>
      <w:jc w:val="center"/>
    </w:pPr>
    <w:rPr>
      <w:b/>
      <w:bCs/>
    </w:rPr>
  </w:style>
  <w:style w:type="paragraph" w:customStyle="1" w:styleId="xl1087">
    <w:name w:val="xl1087"/>
    <w:basedOn w:val="af"/>
    <w:qFormat/>
    <w:rsid w:val="00184091"/>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ind w:firstLine="0"/>
      <w:jc w:val="center"/>
    </w:pPr>
  </w:style>
  <w:style w:type="paragraph" w:customStyle="1" w:styleId="xl1088">
    <w:name w:val="xl1088"/>
    <w:basedOn w:val="af"/>
    <w:qFormat/>
    <w:rsid w:val="00184091"/>
    <w:pPr>
      <w:pBdr>
        <w:left w:val="single" w:sz="8" w:space="0" w:color="auto"/>
        <w:right w:val="single" w:sz="8" w:space="0" w:color="auto"/>
      </w:pBdr>
      <w:shd w:val="clear" w:color="auto" w:fill="FFFFFF"/>
      <w:spacing w:before="100" w:beforeAutospacing="1" w:after="100" w:afterAutospacing="1"/>
      <w:ind w:firstLine="0"/>
      <w:jc w:val="center"/>
    </w:pPr>
    <w:rPr>
      <w:b/>
      <w:bCs/>
    </w:rPr>
  </w:style>
  <w:style w:type="paragraph" w:customStyle="1" w:styleId="xl1089">
    <w:name w:val="xl1089"/>
    <w:basedOn w:val="af"/>
    <w:qFormat/>
    <w:rsid w:val="00184091"/>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ind w:firstLine="0"/>
      <w:jc w:val="left"/>
    </w:pPr>
    <w:rPr>
      <w:b/>
      <w:bCs/>
    </w:rPr>
  </w:style>
  <w:style w:type="paragraph" w:customStyle="1" w:styleId="xl1090">
    <w:name w:val="xl1090"/>
    <w:basedOn w:val="af"/>
    <w:qFormat/>
    <w:rsid w:val="00184091"/>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ind w:firstLine="0"/>
      <w:jc w:val="center"/>
    </w:pPr>
    <w:rPr>
      <w:b/>
      <w:bCs/>
    </w:rPr>
  </w:style>
  <w:style w:type="paragraph" w:customStyle="1" w:styleId="xl1091">
    <w:name w:val="xl1091"/>
    <w:basedOn w:val="af"/>
    <w:qFormat/>
    <w:rsid w:val="00184091"/>
    <w:pPr>
      <w:pBdr>
        <w:top w:val="single" w:sz="8" w:space="0" w:color="auto"/>
        <w:left w:val="single" w:sz="8" w:space="0" w:color="auto"/>
      </w:pBdr>
      <w:shd w:val="clear" w:color="auto" w:fill="FFFFFF"/>
      <w:spacing w:before="100" w:beforeAutospacing="1" w:after="100" w:afterAutospacing="1"/>
      <w:ind w:firstLine="0"/>
      <w:jc w:val="left"/>
    </w:pPr>
  </w:style>
  <w:style w:type="paragraph" w:customStyle="1" w:styleId="xl1092">
    <w:name w:val="xl1092"/>
    <w:basedOn w:val="af"/>
    <w:qFormat/>
    <w:rsid w:val="00184091"/>
    <w:pPr>
      <w:pBdr>
        <w:left w:val="single" w:sz="8" w:space="0" w:color="auto"/>
      </w:pBdr>
      <w:shd w:val="clear" w:color="auto" w:fill="FFFFFF"/>
      <w:spacing w:before="100" w:beforeAutospacing="1" w:after="100" w:afterAutospacing="1"/>
      <w:ind w:firstLine="0"/>
      <w:jc w:val="left"/>
    </w:pPr>
  </w:style>
  <w:style w:type="paragraph" w:customStyle="1" w:styleId="xl1093">
    <w:name w:val="xl1093"/>
    <w:basedOn w:val="af"/>
    <w:qFormat/>
    <w:rsid w:val="00184091"/>
    <w:pPr>
      <w:pBdr>
        <w:left w:val="single" w:sz="8" w:space="0" w:color="auto"/>
        <w:bottom w:val="single" w:sz="8" w:space="0" w:color="auto"/>
      </w:pBdr>
      <w:shd w:val="clear" w:color="auto" w:fill="FFFFFF"/>
      <w:spacing w:before="100" w:beforeAutospacing="1" w:after="100" w:afterAutospacing="1"/>
      <w:ind w:firstLine="0"/>
      <w:jc w:val="left"/>
    </w:pPr>
  </w:style>
  <w:style w:type="paragraph" w:customStyle="1" w:styleId="xl1094">
    <w:name w:val="xl1094"/>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paragraph" w:customStyle="1" w:styleId="xl1095">
    <w:name w:val="xl1095"/>
    <w:basedOn w:val="af"/>
    <w:qFormat/>
    <w:rsid w:val="00184091"/>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style>
  <w:style w:type="paragraph" w:customStyle="1" w:styleId="xl1096">
    <w:name w:val="xl1096"/>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paragraph" w:customStyle="1" w:styleId="xl1097">
    <w:name w:val="xl1097"/>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paragraph" w:customStyle="1" w:styleId="xl1098">
    <w:name w:val="xl1098"/>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style>
  <w:style w:type="paragraph" w:customStyle="1" w:styleId="xl1099">
    <w:name w:val="xl1099"/>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paragraph" w:customStyle="1" w:styleId="xl1100">
    <w:name w:val="xl1100"/>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paragraph" w:customStyle="1" w:styleId="xl1101">
    <w:name w:val="xl1101"/>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style>
  <w:style w:type="paragraph" w:customStyle="1" w:styleId="xl1102">
    <w:name w:val="xl1102"/>
    <w:basedOn w:val="af"/>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center"/>
    </w:pPr>
  </w:style>
  <w:style w:type="paragraph" w:customStyle="1" w:styleId="xl1103">
    <w:name w:val="xl1103"/>
    <w:basedOn w:val="af"/>
    <w:uiPriority w:val="99"/>
    <w:qFormat/>
    <w:rsid w:val="001840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0"/>
      <w:jc w:val="left"/>
    </w:pPr>
  </w:style>
  <w:style w:type="character" w:customStyle="1" w:styleId="1fffffff6">
    <w:name w:val="Текст макроса Знак1"/>
    <w:basedOn w:val="af0"/>
    <w:uiPriority w:val="99"/>
    <w:semiHidden/>
    <w:rsid w:val="00184091"/>
    <w:rPr>
      <w:rFonts w:ascii="Consolas" w:hAnsi="Consolas" w:cs="Consolas"/>
    </w:rPr>
  </w:style>
  <w:style w:type="character" w:customStyle="1" w:styleId="FontStyle12">
    <w:name w:val="Font Style12"/>
    <w:basedOn w:val="af0"/>
    <w:uiPriority w:val="99"/>
    <w:rsid w:val="00184091"/>
    <w:rPr>
      <w:rFonts w:ascii="Tahoma" w:hAnsi="Tahoma" w:cs="Tahoma" w:hint="default"/>
      <w:sz w:val="18"/>
      <w:szCs w:val="18"/>
    </w:rPr>
  </w:style>
  <w:style w:type="character" w:customStyle="1" w:styleId="afffffffffffffffff">
    <w:name w:val="Цветовое выделение"/>
    <w:uiPriority w:val="99"/>
    <w:rsid w:val="00184091"/>
    <w:rPr>
      <w:b/>
      <w:bCs/>
      <w:color w:val="26282F"/>
      <w:sz w:val="26"/>
      <w:szCs w:val="26"/>
    </w:rPr>
  </w:style>
  <w:style w:type="character" w:customStyle="1" w:styleId="menu2">
    <w:name w:val="menu2"/>
    <w:basedOn w:val="af0"/>
    <w:rsid w:val="00184091"/>
  </w:style>
  <w:style w:type="character" w:customStyle="1" w:styleId="r">
    <w:name w:val="r"/>
    <w:basedOn w:val="af0"/>
    <w:rsid w:val="00184091"/>
  </w:style>
  <w:style w:type="character" w:customStyle="1" w:styleId="st">
    <w:name w:val="st"/>
    <w:basedOn w:val="af0"/>
    <w:rsid w:val="00184091"/>
  </w:style>
  <w:style w:type="table" w:customStyle="1" w:styleId="1191">
    <w:name w:val="Сетка таблицы119"/>
    <w:basedOn w:val="af1"/>
    <w:uiPriority w:val="59"/>
    <w:qFormat/>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1"/>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0">
    <w:name w:val="Сетка таблицы310"/>
    <w:basedOn w:val="af1"/>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
    <w:name w:val="Сетка таблицы411"/>
    <w:basedOn w:val="af1"/>
    <w:uiPriority w:val="59"/>
    <w:rsid w:val="0018409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f1"/>
    <w:uiPriority w:val="39"/>
    <w:rsid w:val="0018409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1"/>
    <w:uiPriority w:val="9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f1"/>
    <w:uiPriority w:val="59"/>
    <w:qFormat/>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1">
    <w:name w:val="Сетка таблицы1110"/>
    <w:basedOn w:val="af1"/>
    <w:qFormat/>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184091"/>
    <w:pPr>
      <w:numPr>
        <w:numId w:val="58"/>
      </w:numPr>
    </w:pPr>
  </w:style>
  <w:style w:type="paragraph" w:customStyle="1" w:styleId="bodytext0">
    <w:name w:val="bodytext"/>
    <w:basedOn w:val="af"/>
    <w:qFormat/>
    <w:rsid w:val="00184091"/>
    <w:pPr>
      <w:spacing w:before="100" w:beforeAutospacing="1" w:after="100" w:afterAutospacing="1"/>
      <w:ind w:firstLine="0"/>
      <w:jc w:val="left"/>
    </w:pPr>
  </w:style>
  <w:style w:type="character" w:customStyle="1" w:styleId="8e">
    <w:name w:val="Основной текст8"/>
    <w:basedOn w:val="affffb"/>
    <w:rsid w:val="00184091"/>
    <w:rPr>
      <w:rFonts w:ascii="Times New Roman" w:eastAsia="Times New Roman" w:hAnsi="Times New Roman" w:cs="Times New Roman"/>
      <w:sz w:val="20"/>
      <w:szCs w:val="20"/>
      <w:shd w:val="clear" w:color="auto" w:fill="FFFFFF"/>
    </w:rPr>
  </w:style>
  <w:style w:type="paragraph" w:customStyle="1" w:styleId="109">
    <w:name w:val="Основной текст10"/>
    <w:basedOn w:val="af"/>
    <w:qFormat/>
    <w:rsid w:val="00184091"/>
    <w:pPr>
      <w:shd w:val="clear" w:color="auto" w:fill="FFFFFF"/>
      <w:spacing w:after="0" w:line="0" w:lineRule="atLeast"/>
      <w:ind w:firstLine="0"/>
      <w:jc w:val="left"/>
    </w:pPr>
    <w:rPr>
      <w:sz w:val="20"/>
      <w:szCs w:val="20"/>
    </w:rPr>
  </w:style>
  <w:style w:type="paragraph" w:customStyle="1" w:styleId="afffffffffffffffff0">
    <w:name w:val="# ОСНОВНОЙ ТЕКСТ"/>
    <w:basedOn w:val="af"/>
    <w:qFormat/>
    <w:rsid w:val="00184091"/>
    <w:pPr>
      <w:widowControl w:val="0"/>
      <w:spacing w:before="60" w:after="60" w:afterAutospacing="1" w:line="288" w:lineRule="auto"/>
      <w:textAlignment w:val="baseline"/>
    </w:pPr>
    <w:rPr>
      <w:rFonts w:cs="Arial"/>
      <w:szCs w:val="20"/>
      <w:lang w:eastAsia="zh-CN"/>
    </w:rPr>
  </w:style>
  <w:style w:type="paragraph" w:customStyle="1" w:styleId="afffffffffffffffff1">
    <w:name w:val="ДЛЯ ТАБЛ"/>
    <w:basedOn w:val="af"/>
    <w:uiPriority w:val="99"/>
    <w:qFormat/>
    <w:rsid w:val="00184091"/>
    <w:pPr>
      <w:spacing w:after="0"/>
      <w:ind w:firstLine="0"/>
      <w:jc w:val="center"/>
    </w:pPr>
    <w:rPr>
      <w:sz w:val="20"/>
      <w:szCs w:val="20"/>
    </w:rPr>
  </w:style>
  <w:style w:type="table" w:customStyle="1" w:styleId="670">
    <w:name w:val="Сетка таблицы67"/>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4">
    <w:name w:val="Нет списка29"/>
    <w:next w:val="af2"/>
    <w:uiPriority w:val="99"/>
    <w:semiHidden/>
    <w:unhideWhenUsed/>
    <w:rsid w:val="00184091"/>
  </w:style>
  <w:style w:type="numbering" w:customStyle="1" w:styleId="11115">
    <w:name w:val="Нет списка1111"/>
    <w:next w:val="af2"/>
    <w:uiPriority w:val="99"/>
    <w:semiHidden/>
    <w:unhideWhenUsed/>
    <w:rsid w:val="00184091"/>
  </w:style>
  <w:style w:type="paragraph" w:customStyle="1" w:styleId="bodytext4">
    <w:name w:val="bodytext4"/>
    <w:basedOn w:val="af"/>
    <w:uiPriority w:val="99"/>
    <w:qFormat/>
    <w:rsid w:val="00184091"/>
    <w:pPr>
      <w:spacing w:before="100" w:beforeAutospacing="1" w:after="150"/>
      <w:ind w:firstLine="0"/>
      <w:jc w:val="left"/>
    </w:pPr>
    <w:rPr>
      <w:color w:val="949494"/>
    </w:rPr>
  </w:style>
  <w:style w:type="paragraph" w:customStyle="1" w:styleId="1fffffff7">
    <w:name w:val="Верхний колонтитул1"/>
    <w:basedOn w:val="af"/>
    <w:next w:val="afd"/>
    <w:uiPriority w:val="99"/>
    <w:qFormat/>
    <w:rsid w:val="00184091"/>
    <w:pPr>
      <w:tabs>
        <w:tab w:val="center" w:pos="4677"/>
        <w:tab w:val="right" w:pos="9355"/>
      </w:tabs>
      <w:spacing w:after="0"/>
      <w:ind w:firstLine="0"/>
      <w:jc w:val="left"/>
    </w:pPr>
    <w:rPr>
      <w:rFonts w:ascii="Calibri" w:hAnsi="Calibri"/>
      <w:sz w:val="22"/>
      <w:szCs w:val="22"/>
    </w:rPr>
  </w:style>
  <w:style w:type="paragraph" w:customStyle="1" w:styleId="1fffffff8">
    <w:name w:val="Нижний колонтитул1"/>
    <w:basedOn w:val="af"/>
    <w:next w:val="aff"/>
    <w:uiPriority w:val="99"/>
    <w:qFormat/>
    <w:rsid w:val="00184091"/>
    <w:pPr>
      <w:tabs>
        <w:tab w:val="center" w:pos="4677"/>
        <w:tab w:val="right" w:pos="9355"/>
      </w:tabs>
      <w:spacing w:after="0"/>
      <w:ind w:firstLine="0"/>
      <w:jc w:val="left"/>
    </w:pPr>
    <w:rPr>
      <w:rFonts w:ascii="Calibri" w:hAnsi="Calibri"/>
      <w:sz w:val="22"/>
      <w:szCs w:val="22"/>
    </w:rPr>
  </w:style>
  <w:style w:type="table" w:styleId="-51">
    <w:name w:val="Light Shading Accent 5"/>
    <w:basedOn w:val="af1"/>
    <w:uiPriority w:val="99"/>
    <w:rsid w:val="00184091"/>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1">
    <w:name w:val="Сетка таблицы127"/>
    <w:basedOn w:val="af1"/>
    <w:next w:val="af3"/>
    <w:uiPriority w:val="59"/>
    <w:qFormat/>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f9">
    <w:name w:val="Заголовок оглавления1"/>
    <w:basedOn w:val="10"/>
    <w:next w:val="af"/>
    <w:unhideWhenUsed/>
    <w:qFormat/>
    <w:rsid w:val="00184091"/>
    <w:pPr>
      <w:tabs>
        <w:tab w:val="left" w:pos="1100"/>
      </w:tabs>
      <w:suppressAutoHyphens/>
      <w:spacing w:before="480" w:after="0" w:line="276" w:lineRule="auto"/>
      <w:ind w:left="432" w:hanging="432"/>
      <w:outlineLvl w:val="9"/>
    </w:pPr>
    <w:rPr>
      <w:rFonts w:ascii="Cambria" w:eastAsia="Times New Roman" w:hAnsi="Cambria" w:cs="Times New Roman"/>
      <w:b/>
      <w:bCs/>
      <w:color w:val="365F91"/>
      <w:sz w:val="28"/>
      <w:szCs w:val="28"/>
      <w:lang w:eastAsia="en-US"/>
    </w:rPr>
  </w:style>
  <w:style w:type="paragraph" w:customStyle="1" w:styleId="417">
    <w:name w:val="Оглавление 41"/>
    <w:basedOn w:val="af"/>
    <w:next w:val="af"/>
    <w:autoRedefine/>
    <w:uiPriority w:val="1"/>
    <w:unhideWhenUsed/>
    <w:qFormat/>
    <w:rsid w:val="00184091"/>
    <w:pPr>
      <w:spacing w:after="100" w:line="276" w:lineRule="auto"/>
      <w:ind w:left="660" w:firstLine="0"/>
      <w:jc w:val="left"/>
    </w:pPr>
    <w:rPr>
      <w:rFonts w:ascii="Calibri" w:hAnsi="Calibri"/>
      <w:sz w:val="22"/>
      <w:szCs w:val="22"/>
    </w:rPr>
  </w:style>
  <w:style w:type="paragraph" w:customStyle="1" w:styleId="518">
    <w:name w:val="Оглавление 51"/>
    <w:basedOn w:val="af"/>
    <w:next w:val="af"/>
    <w:autoRedefine/>
    <w:uiPriority w:val="1"/>
    <w:unhideWhenUsed/>
    <w:qFormat/>
    <w:rsid w:val="00184091"/>
    <w:pPr>
      <w:spacing w:after="100" w:line="276" w:lineRule="auto"/>
      <w:ind w:left="880" w:firstLine="0"/>
      <w:jc w:val="left"/>
    </w:pPr>
    <w:rPr>
      <w:rFonts w:ascii="Calibri" w:hAnsi="Calibri"/>
      <w:sz w:val="22"/>
      <w:szCs w:val="22"/>
    </w:rPr>
  </w:style>
  <w:style w:type="paragraph" w:customStyle="1" w:styleId="612">
    <w:name w:val="Оглавление 61"/>
    <w:basedOn w:val="af"/>
    <w:next w:val="af"/>
    <w:autoRedefine/>
    <w:uiPriority w:val="1"/>
    <w:unhideWhenUsed/>
    <w:qFormat/>
    <w:rsid w:val="00184091"/>
    <w:pPr>
      <w:spacing w:after="100" w:line="276" w:lineRule="auto"/>
      <w:ind w:left="1100" w:firstLine="0"/>
      <w:jc w:val="left"/>
    </w:pPr>
    <w:rPr>
      <w:rFonts w:ascii="Calibri" w:hAnsi="Calibri"/>
      <w:sz w:val="22"/>
      <w:szCs w:val="22"/>
    </w:rPr>
  </w:style>
  <w:style w:type="paragraph" w:customStyle="1" w:styleId="714">
    <w:name w:val="Оглавление 71"/>
    <w:basedOn w:val="af"/>
    <w:next w:val="af"/>
    <w:autoRedefine/>
    <w:uiPriority w:val="39"/>
    <w:unhideWhenUsed/>
    <w:qFormat/>
    <w:rsid w:val="00184091"/>
    <w:pPr>
      <w:spacing w:after="100" w:line="276" w:lineRule="auto"/>
      <w:ind w:left="1320" w:firstLine="0"/>
      <w:jc w:val="left"/>
    </w:pPr>
    <w:rPr>
      <w:rFonts w:ascii="Calibri" w:hAnsi="Calibri"/>
      <w:sz w:val="22"/>
      <w:szCs w:val="22"/>
    </w:rPr>
  </w:style>
  <w:style w:type="paragraph" w:customStyle="1" w:styleId="813">
    <w:name w:val="Оглавление 81"/>
    <w:basedOn w:val="af"/>
    <w:next w:val="af"/>
    <w:autoRedefine/>
    <w:uiPriority w:val="39"/>
    <w:unhideWhenUsed/>
    <w:qFormat/>
    <w:rsid w:val="00184091"/>
    <w:pPr>
      <w:spacing w:after="100" w:line="276" w:lineRule="auto"/>
      <w:ind w:left="1540" w:firstLine="0"/>
      <w:jc w:val="left"/>
    </w:pPr>
    <w:rPr>
      <w:rFonts w:ascii="Calibri" w:hAnsi="Calibri"/>
      <w:sz w:val="22"/>
      <w:szCs w:val="22"/>
    </w:rPr>
  </w:style>
  <w:style w:type="paragraph" w:customStyle="1" w:styleId="916">
    <w:name w:val="Оглавление 91"/>
    <w:basedOn w:val="af"/>
    <w:next w:val="af"/>
    <w:autoRedefine/>
    <w:uiPriority w:val="39"/>
    <w:unhideWhenUsed/>
    <w:qFormat/>
    <w:rsid w:val="00184091"/>
    <w:pPr>
      <w:spacing w:after="100" w:line="276" w:lineRule="auto"/>
      <w:ind w:left="1760" w:firstLine="0"/>
      <w:jc w:val="left"/>
    </w:pPr>
    <w:rPr>
      <w:rFonts w:ascii="Calibri" w:hAnsi="Calibri"/>
      <w:sz w:val="22"/>
      <w:szCs w:val="22"/>
    </w:rPr>
  </w:style>
  <w:style w:type="character" w:customStyle="1" w:styleId="2ffff">
    <w:name w:val="Верхний колонтитул Знак2"/>
    <w:basedOn w:val="af0"/>
    <w:uiPriority w:val="99"/>
    <w:semiHidden/>
    <w:rsid w:val="00184091"/>
  </w:style>
  <w:style w:type="character" w:customStyle="1" w:styleId="2ffff0">
    <w:name w:val="Нижний колонтитул Знак2"/>
    <w:basedOn w:val="af0"/>
    <w:uiPriority w:val="99"/>
    <w:semiHidden/>
    <w:rsid w:val="00184091"/>
  </w:style>
  <w:style w:type="table" w:customStyle="1" w:styleId="771">
    <w:name w:val="Сетка таблицы77"/>
    <w:basedOn w:val="af1"/>
    <w:next w:val="af3"/>
    <w:uiPriority w:val="3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ветлая заливка - Акцент 51"/>
    <w:basedOn w:val="af1"/>
    <w:next w:val="-51"/>
    <w:uiPriority w:val="99"/>
    <w:rsid w:val="00184091"/>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mw-headline">
    <w:name w:val="mw-headline"/>
    <w:basedOn w:val="af0"/>
    <w:rsid w:val="00184091"/>
  </w:style>
  <w:style w:type="paragraph" w:customStyle="1" w:styleId="afffffffffffffffff2">
    <w:name w:val="Стандартный"/>
    <w:basedOn w:val="af"/>
    <w:qFormat/>
    <w:rsid w:val="00184091"/>
    <w:pPr>
      <w:suppressAutoHyphens/>
      <w:spacing w:after="0"/>
      <w:ind w:firstLine="851"/>
    </w:pPr>
    <w:rPr>
      <w:sz w:val="26"/>
      <w:lang w:eastAsia="ar-SA"/>
    </w:rPr>
  </w:style>
  <w:style w:type="paragraph" w:customStyle="1" w:styleId="1fffffffa">
    <w:name w:val="заголовок 1"/>
    <w:basedOn w:val="af"/>
    <w:next w:val="af"/>
    <w:qFormat/>
    <w:rsid w:val="00184091"/>
    <w:pPr>
      <w:keepNext/>
      <w:suppressAutoHyphens/>
      <w:spacing w:after="0"/>
      <w:ind w:firstLine="0"/>
    </w:pPr>
    <w:rPr>
      <w:szCs w:val="20"/>
      <w:lang w:eastAsia="ar-SA"/>
    </w:rPr>
  </w:style>
  <w:style w:type="character" w:customStyle="1" w:styleId="WW8Num2z1">
    <w:name w:val="WW8Num2z1"/>
    <w:rsid w:val="00184091"/>
    <w:rPr>
      <w:rFonts w:ascii="OpenSymbol" w:hAnsi="OpenSymbol" w:cs="OpenSymbol"/>
    </w:rPr>
  </w:style>
  <w:style w:type="numbering" w:customStyle="1" w:styleId="2121">
    <w:name w:val="Нет списка212"/>
    <w:next w:val="af2"/>
    <w:uiPriority w:val="99"/>
    <w:semiHidden/>
    <w:unhideWhenUsed/>
    <w:rsid w:val="00184091"/>
  </w:style>
  <w:style w:type="numbering" w:customStyle="1" w:styleId="355">
    <w:name w:val="Нет списка35"/>
    <w:next w:val="af2"/>
    <w:uiPriority w:val="99"/>
    <w:semiHidden/>
    <w:unhideWhenUsed/>
    <w:rsid w:val="00184091"/>
  </w:style>
  <w:style w:type="table" w:customStyle="1" w:styleId="2310">
    <w:name w:val="Сетка таблицы23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8">
    <w:name w:val="Нет списка41"/>
    <w:next w:val="af2"/>
    <w:uiPriority w:val="99"/>
    <w:semiHidden/>
    <w:unhideWhenUsed/>
    <w:rsid w:val="00184091"/>
  </w:style>
  <w:style w:type="table" w:customStyle="1" w:styleId="3310">
    <w:name w:val="Сетка таблицы33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184091"/>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21f4">
    <w:name w:val="Абзац списка21"/>
    <w:basedOn w:val="af"/>
    <w:qFormat/>
    <w:rsid w:val="00184091"/>
    <w:pPr>
      <w:widowControl w:val="0"/>
      <w:adjustRightInd w:val="0"/>
      <w:spacing w:before="120"/>
      <w:ind w:firstLine="0"/>
      <w:textAlignment w:val="baseline"/>
    </w:pPr>
    <w:rPr>
      <w:spacing w:val="-5"/>
      <w:sz w:val="28"/>
      <w:szCs w:val="22"/>
    </w:rPr>
  </w:style>
  <w:style w:type="paragraph" w:customStyle="1" w:styleId="4fd">
    <w:name w:val="Абзац списка4"/>
    <w:basedOn w:val="af"/>
    <w:qFormat/>
    <w:rsid w:val="00184091"/>
    <w:pPr>
      <w:widowControl w:val="0"/>
      <w:adjustRightInd w:val="0"/>
      <w:spacing w:before="120"/>
      <w:ind w:firstLine="0"/>
      <w:textAlignment w:val="baseline"/>
    </w:pPr>
    <w:rPr>
      <w:spacing w:val="-5"/>
      <w:sz w:val="28"/>
      <w:szCs w:val="22"/>
    </w:rPr>
  </w:style>
  <w:style w:type="paragraph" w:customStyle="1" w:styleId="5ff">
    <w:name w:val="Абзац списка5"/>
    <w:basedOn w:val="af"/>
    <w:qFormat/>
    <w:rsid w:val="00184091"/>
    <w:pPr>
      <w:widowControl w:val="0"/>
      <w:adjustRightInd w:val="0"/>
      <w:spacing w:before="120"/>
      <w:ind w:firstLine="0"/>
    </w:pPr>
    <w:rPr>
      <w:spacing w:val="-5"/>
      <w:sz w:val="28"/>
      <w:szCs w:val="22"/>
    </w:rPr>
  </w:style>
  <w:style w:type="character" w:customStyle="1" w:styleId="30pt0">
    <w:name w:val="Основной текст (3) + Интервал 0 pt"/>
    <w:uiPriority w:val="99"/>
    <w:rsid w:val="00184091"/>
    <w:rPr>
      <w:rFonts w:ascii="Times New Roman" w:hAnsi="Times New Roman" w:cs="Times New Roman"/>
      <w:b w:val="0"/>
      <w:bCs w:val="0"/>
      <w:spacing w:val="0"/>
      <w:sz w:val="25"/>
      <w:szCs w:val="25"/>
      <w:shd w:val="clear" w:color="auto" w:fill="FFFFFF"/>
    </w:rPr>
  </w:style>
  <w:style w:type="character" w:customStyle="1" w:styleId="5ff0">
    <w:name w:val="Заголовок №5_"/>
    <w:link w:val="5ff1"/>
    <w:uiPriority w:val="99"/>
    <w:rsid w:val="00184091"/>
    <w:rPr>
      <w:b/>
      <w:bCs/>
      <w:sz w:val="27"/>
      <w:szCs w:val="27"/>
      <w:shd w:val="clear" w:color="auto" w:fill="FFFFFF"/>
    </w:rPr>
  </w:style>
  <w:style w:type="character" w:customStyle="1" w:styleId="42pt">
    <w:name w:val="Основной текст (4) + Интервал 2 pt"/>
    <w:uiPriority w:val="99"/>
    <w:rsid w:val="00184091"/>
    <w:rPr>
      <w:rFonts w:ascii="Times New Roman" w:hAnsi="Times New Roman" w:cs="Times New Roman"/>
      <w:spacing w:val="50"/>
      <w:sz w:val="27"/>
      <w:szCs w:val="27"/>
      <w:shd w:val="clear" w:color="auto" w:fill="FFFFFF"/>
    </w:rPr>
  </w:style>
  <w:style w:type="character" w:customStyle="1" w:styleId="11pt">
    <w:name w:val="Колонтитул + 11 pt"/>
    <w:uiPriority w:val="99"/>
    <w:rsid w:val="00184091"/>
    <w:rPr>
      <w:rFonts w:ascii="Times New Roman" w:hAnsi="Times New Roman" w:cs="Times New Roman"/>
      <w:spacing w:val="0"/>
      <w:sz w:val="22"/>
      <w:szCs w:val="22"/>
      <w:shd w:val="clear" w:color="auto" w:fill="FFFFFF"/>
    </w:rPr>
  </w:style>
  <w:style w:type="character" w:customStyle="1" w:styleId="9e">
    <w:name w:val="Основной текст (9)_"/>
    <w:rsid w:val="00184091"/>
    <w:rPr>
      <w:b/>
      <w:bCs/>
      <w:sz w:val="19"/>
      <w:szCs w:val="19"/>
      <w:shd w:val="clear" w:color="auto" w:fill="FFFFFF"/>
    </w:rPr>
  </w:style>
  <w:style w:type="character" w:customStyle="1" w:styleId="6f1">
    <w:name w:val="Основной текст (6)_"/>
    <w:rsid w:val="00184091"/>
    <w:rPr>
      <w:b/>
      <w:bCs/>
      <w:sz w:val="17"/>
      <w:szCs w:val="17"/>
      <w:shd w:val="clear" w:color="auto" w:fill="FFFFFF"/>
    </w:rPr>
  </w:style>
  <w:style w:type="character" w:customStyle="1" w:styleId="8f">
    <w:name w:val="Основной текст (8)_"/>
    <w:rsid w:val="00184091"/>
    <w:rPr>
      <w:noProof/>
      <w:shd w:val="clear" w:color="auto" w:fill="FFFFFF"/>
    </w:rPr>
  </w:style>
  <w:style w:type="character" w:customStyle="1" w:styleId="11fc">
    <w:name w:val="Основной текст (11)_"/>
    <w:rsid w:val="00184091"/>
    <w:rPr>
      <w:b/>
      <w:bCs/>
      <w:i/>
      <w:iCs/>
      <w:sz w:val="16"/>
      <w:szCs w:val="16"/>
      <w:shd w:val="clear" w:color="auto" w:fill="FFFFFF"/>
    </w:rPr>
  </w:style>
  <w:style w:type="character" w:customStyle="1" w:styleId="10a">
    <w:name w:val="Основной текст (10)_"/>
    <w:rsid w:val="00184091"/>
    <w:rPr>
      <w:b/>
      <w:bCs/>
      <w:sz w:val="16"/>
      <w:szCs w:val="16"/>
      <w:shd w:val="clear" w:color="auto" w:fill="FFFFFF"/>
    </w:rPr>
  </w:style>
  <w:style w:type="character" w:customStyle="1" w:styleId="12120">
    <w:name w:val="Основной текст (12) + 12"/>
    <w:aliases w:val="5 pt25,Малые прописные,Интервал 0 pt9,Основной текст + Arial Narrow2,115,5 pt52,Полужирный38,Курсив27,Основной текст (2) + 6 pt,Курсив26,Основной текст + Franklin Gothic Heavy,21,Основной текст (7) + Franklin Gothic Heavy,4 pt"/>
    <w:uiPriority w:val="99"/>
    <w:rsid w:val="00184091"/>
    <w:rPr>
      <w:rFonts w:ascii="Times New Roman" w:hAnsi="Times New Roman" w:cs="Times New Roman"/>
      <w:i w:val="0"/>
      <w:iCs w:val="0"/>
      <w:smallCaps/>
      <w:noProof/>
      <w:spacing w:val="0"/>
      <w:sz w:val="25"/>
      <w:szCs w:val="25"/>
      <w:shd w:val="clear" w:color="auto" w:fill="FFFFFF"/>
      <w:lang w:val="en-US"/>
    </w:rPr>
  </w:style>
  <w:style w:type="character" w:customStyle="1" w:styleId="12110">
    <w:name w:val="Основной текст (12) + 11"/>
    <w:aliases w:val="5 pt24,Не курсив12,Интервал 0 pt7,Основной текст (23) + Курсив"/>
    <w:uiPriority w:val="99"/>
    <w:rsid w:val="00184091"/>
    <w:rPr>
      <w:rFonts w:ascii="Times New Roman" w:hAnsi="Times New Roman" w:cs="Times New Roman"/>
      <w:i/>
      <w:iCs/>
      <w:spacing w:val="0"/>
      <w:sz w:val="23"/>
      <w:szCs w:val="23"/>
      <w:shd w:val="clear" w:color="auto" w:fill="FFFFFF"/>
      <w:lang w:val="en-US"/>
    </w:rPr>
  </w:style>
  <w:style w:type="character" w:customStyle="1" w:styleId="135pt">
    <w:name w:val="Основной текст (13) + 5 pt"/>
    <w:aliases w:val="Не курсив11"/>
    <w:uiPriority w:val="99"/>
    <w:rsid w:val="00184091"/>
    <w:rPr>
      <w:rFonts w:ascii="Times New Roman" w:hAnsi="Times New Roman" w:cs="Times New Roman"/>
      <w:i/>
      <w:iCs/>
      <w:sz w:val="10"/>
      <w:szCs w:val="10"/>
      <w:shd w:val="clear" w:color="auto" w:fill="FFFFFF"/>
    </w:rPr>
  </w:style>
  <w:style w:type="character" w:customStyle="1" w:styleId="Arial4">
    <w:name w:val="Основной текст + Arial4"/>
    <w:aliases w:val="72,5 pt21,Курсив17,Основной текст + 7 pt1,Основной текст + 5,Основной текст (12) + Arial3,Полужирный18,8 pt1"/>
    <w:uiPriority w:val="99"/>
    <w:rsid w:val="00184091"/>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184091"/>
    <w:rPr>
      <w:rFonts w:ascii="Times New Roman" w:hAnsi="Times New Roman" w:cs="Times New Roman"/>
      <w:spacing w:val="20"/>
      <w:sz w:val="23"/>
      <w:szCs w:val="23"/>
      <w:shd w:val="clear" w:color="auto" w:fill="FFFFFF"/>
      <w:lang w:val="en-US" w:eastAsia="en-US"/>
    </w:rPr>
  </w:style>
  <w:style w:type="character" w:customStyle="1" w:styleId="167">
    <w:name w:val="Основной текст (16)_"/>
    <w:uiPriority w:val="99"/>
    <w:rsid w:val="00184091"/>
    <w:rPr>
      <w:sz w:val="13"/>
      <w:szCs w:val="13"/>
      <w:shd w:val="clear" w:color="auto" w:fill="FFFFFF"/>
    </w:rPr>
  </w:style>
  <w:style w:type="character" w:customStyle="1" w:styleId="158">
    <w:name w:val="Основной текст (15)_"/>
    <w:link w:val="1510"/>
    <w:rsid w:val="00184091"/>
    <w:rPr>
      <w:i/>
      <w:iCs/>
      <w:sz w:val="12"/>
      <w:szCs w:val="12"/>
      <w:shd w:val="clear" w:color="auto" w:fill="FFFFFF"/>
    </w:rPr>
  </w:style>
  <w:style w:type="character" w:customStyle="1" w:styleId="176">
    <w:name w:val="Основной текст (17)_"/>
    <w:uiPriority w:val="99"/>
    <w:rsid w:val="00184091"/>
    <w:rPr>
      <w:rFonts w:ascii="Sylfaen" w:hAnsi="Sylfaen" w:cs="Sylfaen"/>
      <w:sz w:val="26"/>
      <w:szCs w:val="26"/>
      <w:shd w:val="clear" w:color="auto" w:fill="FFFFFF"/>
      <w:lang w:val="en-US"/>
    </w:rPr>
  </w:style>
  <w:style w:type="character" w:customStyle="1" w:styleId="14c">
    <w:name w:val="Основной текст (14)_"/>
    <w:rsid w:val="00184091"/>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184091"/>
    <w:rPr>
      <w:rFonts w:ascii="Sylfaen" w:hAnsi="Sylfaen" w:cs="Sylfaen"/>
      <w:spacing w:val="0"/>
      <w:sz w:val="26"/>
      <w:szCs w:val="26"/>
      <w:shd w:val="clear" w:color="auto" w:fill="FFFFFF"/>
    </w:rPr>
  </w:style>
  <w:style w:type="character" w:customStyle="1" w:styleId="159">
    <w:name w:val="Основной текст (15)"/>
    <w:rsid w:val="00184091"/>
    <w:rPr>
      <w:rFonts w:ascii="Times New Roman" w:hAnsi="Times New Roman" w:cs="Times New Roman"/>
      <w:i w:val="0"/>
      <w:iCs w:val="0"/>
      <w:noProof/>
      <w:sz w:val="12"/>
      <w:szCs w:val="12"/>
      <w:u w:val="single"/>
      <w:shd w:val="clear" w:color="auto" w:fill="FFFFFF"/>
    </w:rPr>
  </w:style>
  <w:style w:type="character" w:customStyle="1" w:styleId="1550">
    <w:name w:val="Основной текст (15) + 5"/>
    <w:aliases w:val="5 pt19"/>
    <w:uiPriority w:val="99"/>
    <w:rsid w:val="00184091"/>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Основной текст + 72,Полужирный17"/>
    <w:uiPriority w:val="99"/>
    <w:rsid w:val="00184091"/>
    <w:rPr>
      <w:rFonts w:ascii="Times New Roman" w:hAnsi="Times New Roman" w:cs="Times New Roman"/>
      <w:i w:val="0"/>
      <w:iCs w:val="0"/>
      <w:sz w:val="11"/>
      <w:szCs w:val="11"/>
      <w:shd w:val="clear" w:color="auto" w:fill="FFFFFF"/>
      <w:lang w:val="en-US" w:eastAsia="en-US"/>
    </w:rPr>
  </w:style>
  <w:style w:type="character" w:customStyle="1" w:styleId="185">
    <w:name w:val="Основной текст (18)_"/>
    <w:uiPriority w:val="99"/>
    <w:rsid w:val="00184091"/>
    <w:rPr>
      <w:i/>
      <w:iCs/>
      <w:sz w:val="12"/>
      <w:szCs w:val="12"/>
      <w:shd w:val="clear" w:color="auto" w:fill="FFFFFF"/>
    </w:rPr>
  </w:style>
  <w:style w:type="character" w:customStyle="1" w:styleId="203">
    <w:name w:val="Основной текст (20)_"/>
    <w:uiPriority w:val="99"/>
    <w:rsid w:val="00184091"/>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184091"/>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184091"/>
    <w:rPr>
      <w:rFonts w:ascii="Times New Roman" w:hAnsi="Times New Roman" w:cs="Times New Roman"/>
      <w:i w:val="0"/>
      <w:iCs w:val="0"/>
      <w:noProof/>
      <w:spacing w:val="0"/>
      <w:sz w:val="12"/>
      <w:szCs w:val="12"/>
      <w:shd w:val="clear" w:color="auto" w:fill="FFFFFF"/>
      <w:lang w:val="en-US"/>
    </w:rPr>
  </w:style>
  <w:style w:type="character" w:customStyle="1" w:styleId="21f5">
    <w:name w:val="Основной текст (21)_"/>
    <w:uiPriority w:val="99"/>
    <w:rsid w:val="00184091"/>
    <w:rPr>
      <w:b/>
      <w:bCs/>
      <w:sz w:val="10"/>
      <w:szCs w:val="10"/>
      <w:shd w:val="clear" w:color="auto" w:fill="FFFFFF"/>
    </w:rPr>
  </w:style>
  <w:style w:type="character" w:customStyle="1" w:styleId="22b">
    <w:name w:val="Основной текст (22)_"/>
    <w:uiPriority w:val="99"/>
    <w:rsid w:val="00184091"/>
    <w:rPr>
      <w:spacing w:val="-20"/>
      <w:sz w:val="29"/>
      <w:szCs w:val="29"/>
      <w:shd w:val="clear" w:color="auto" w:fill="FFFFFF"/>
    </w:rPr>
  </w:style>
  <w:style w:type="character" w:customStyle="1" w:styleId="2221pt">
    <w:name w:val="Основной текст (22) + 21 pt"/>
    <w:aliases w:val="Интервал 0 pt3,Основной текст (5) + Franklin Gothic Medium Cond,10 pt4,Не полужирный5"/>
    <w:uiPriority w:val="99"/>
    <w:rsid w:val="00184091"/>
    <w:rPr>
      <w:rFonts w:ascii="Times New Roman" w:hAnsi="Times New Roman" w:cs="Times New Roman"/>
      <w:noProof/>
      <w:spacing w:val="0"/>
      <w:sz w:val="42"/>
      <w:szCs w:val="42"/>
      <w:shd w:val="clear" w:color="auto" w:fill="FFFFFF"/>
    </w:rPr>
  </w:style>
  <w:style w:type="character" w:customStyle="1" w:styleId="239">
    <w:name w:val="Основной текст (23)_"/>
    <w:uiPriority w:val="99"/>
    <w:rsid w:val="00184091"/>
    <w:rPr>
      <w:sz w:val="11"/>
      <w:szCs w:val="11"/>
      <w:shd w:val="clear" w:color="auto" w:fill="FFFFFF"/>
    </w:rPr>
  </w:style>
  <w:style w:type="character" w:customStyle="1" w:styleId="193">
    <w:name w:val="Основной текст (19)_"/>
    <w:uiPriority w:val="99"/>
    <w:rsid w:val="00184091"/>
    <w:rPr>
      <w:rFonts w:ascii="David" w:cs="David"/>
      <w:i/>
      <w:iCs/>
      <w:smallCaps/>
      <w:sz w:val="17"/>
      <w:szCs w:val="17"/>
      <w:shd w:val="clear" w:color="auto" w:fill="FFFFFF"/>
      <w:lang w:val="en-US"/>
    </w:rPr>
  </w:style>
  <w:style w:type="character" w:customStyle="1" w:styleId="245">
    <w:name w:val="Основной текст (24)_"/>
    <w:uiPriority w:val="99"/>
    <w:rsid w:val="00184091"/>
    <w:rPr>
      <w:i/>
      <w:iCs/>
      <w:spacing w:val="-20"/>
      <w:sz w:val="23"/>
      <w:szCs w:val="23"/>
      <w:shd w:val="clear" w:color="auto" w:fill="FFFFFF"/>
      <w:lang w:val="en-US"/>
    </w:rPr>
  </w:style>
  <w:style w:type="character" w:customStyle="1" w:styleId="246pt">
    <w:name w:val="Основной текст (24) + 6 pt"/>
    <w:aliases w:val="Полужирный,Интервал 0 pt2,Основной текст (49) + Calibri,9 pt1,Не полужирный1"/>
    <w:uiPriority w:val="99"/>
    <w:rsid w:val="00184091"/>
    <w:rPr>
      <w:rFonts w:ascii="Times New Roman" w:hAnsi="Times New Roman" w:cs="Times New Roman"/>
      <w:b/>
      <w:bCs/>
      <w:i w:val="0"/>
      <w:iCs w:val="0"/>
      <w:noProof/>
      <w:spacing w:val="0"/>
      <w:sz w:val="12"/>
      <w:szCs w:val="12"/>
      <w:shd w:val="clear" w:color="auto" w:fill="FFFFFF"/>
      <w:lang w:val="en-US"/>
    </w:rPr>
  </w:style>
  <w:style w:type="character" w:customStyle="1" w:styleId="255">
    <w:name w:val="Основной текст (25)_"/>
    <w:uiPriority w:val="99"/>
    <w:rsid w:val="00184091"/>
    <w:rPr>
      <w:sz w:val="10"/>
      <w:szCs w:val="10"/>
      <w:shd w:val="clear" w:color="auto" w:fill="FFFFFF"/>
    </w:rPr>
  </w:style>
  <w:style w:type="character" w:customStyle="1" w:styleId="4fe">
    <w:name w:val="Заголовок №4_"/>
    <w:link w:val="4ff"/>
    <w:uiPriority w:val="99"/>
    <w:rsid w:val="00184091"/>
    <w:rPr>
      <w:i/>
      <w:iCs/>
      <w:sz w:val="23"/>
      <w:szCs w:val="23"/>
      <w:shd w:val="clear" w:color="auto" w:fill="FFFFFF"/>
      <w:lang w:val="en-US"/>
    </w:rPr>
  </w:style>
  <w:style w:type="character" w:customStyle="1" w:styleId="42pt0">
    <w:name w:val="Заголовок №4 + Интервал 2 pt"/>
    <w:uiPriority w:val="99"/>
    <w:rsid w:val="00184091"/>
    <w:rPr>
      <w:rFonts w:ascii="Times New Roman" w:hAnsi="Times New Roman" w:cs="Times New Roman"/>
      <w:i w:val="0"/>
      <w:iCs w:val="0"/>
      <w:spacing w:val="50"/>
      <w:sz w:val="23"/>
      <w:szCs w:val="23"/>
      <w:shd w:val="clear" w:color="auto" w:fill="FFFFFF"/>
      <w:lang w:val="en-US"/>
    </w:rPr>
  </w:style>
  <w:style w:type="character" w:customStyle="1" w:styleId="4ff0">
    <w:name w:val="Колонтитул + 4"/>
    <w:aliases w:val="5 pt17,Курсив13,Основной текст + Franklin Gothic Heavy4,10 pt6,Основной текст (12) + Arial1,51,Интервал 0 pt Exact1,Основной текст (5) + Курсив"/>
    <w:uiPriority w:val="99"/>
    <w:rsid w:val="00184091"/>
    <w:rPr>
      <w:rFonts w:ascii="Times New Roman" w:hAnsi="Times New Roman" w:cs="Times New Roman"/>
      <w:i/>
      <w:iCs/>
      <w:noProof/>
      <w:sz w:val="9"/>
      <w:szCs w:val="9"/>
      <w:u w:val="single"/>
      <w:shd w:val="clear" w:color="auto" w:fill="FFFFFF"/>
    </w:rPr>
  </w:style>
  <w:style w:type="character" w:customStyle="1" w:styleId="9f">
    <w:name w:val="Колонтитул + 9"/>
    <w:aliases w:val="5 pt16"/>
    <w:uiPriority w:val="99"/>
    <w:rsid w:val="00184091"/>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184091"/>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184091"/>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Основной текст + Arial Narrow5,5 pt59,Основной текст (32) + Arial,112,Не полужирный7"/>
    <w:uiPriority w:val="99"/>
    <w:rsid w:val="00184091"/>
    <w:rPr>
      <w:rFonts w:ascii="Arial" w:hAnsi="Arial" w:cs="Arial"/>
      <w:sz w:val="17"/>
      <w:szCs w:val="17"/>
      <w:shd w:val="clear" w:color="auto" w:fill="FFFFFF"/>
    </w:rPr>
  </w:style>
  <w:style w:type="character" w:customStyle="1" w:styleId="265">
    <w:name w:val="Основной текст (26)_"/>
    <w:link w:val="2610"/>
    <w:uiPriority w:val="99"/>
    <w:rsid w:val="00184091"/>
    <w:rPr>
      <w:i/>
      <w:iCs/>
      <w:sz w:val="23"/>
      <w:szCs w:val="23"/>
      <w:shd w:val="clear" w:color="auto" w:fill="FFFFFF"/>
    </w:rPr>
  </w:style>
  <w:style w:type="character" w:customStyle="1" w:styleId="284">
    <w:name w:val="Основной текст (28)_"/>
    <w:uiPriority w:val="99"/>
    <w:rsid w:val="00184091"/>
    <w:rPr>
      <w:sz w:val="21"/>
      <w:szCs w:val="21"/>
      <w:shd w:val="clear" w:color="auto" w:fill="FFFFFF"/>
    </w:rPr>
  </w:style>
  <w:style w:type="character" w:customStyle="1" w:styleId="274">
    <w:name w:val="Основной текст (27)_"/>
    <w:uiPriority w:val="99"/>
    <w:rsid w:val="00184091"/>
    <w:rPr>
      <w:i/>
      <w:iCs/>
      <w:sz w:val="17"/>
      <w:szCs w:val="17"/>
      <w:shd w:val="clear" w:color="auto" w:fill="FFFFFF"/>
    </w:rPr>
  </w:style>
  <w:style w:type="character" w:customStyle="1" w:styleId="Arial2">
    <w:name w:val="Основной текст + Arial2"/>
    <w:aliases w:val="71,5 pt14,Курсив11,Основной текст (46) + Bookman Old Style,18,Полужирный11,Масштаб 20%,10 pt1"/>
    <w:uiPriority w:val="99"/>
    <w:rsid w:val="00184091"/>
    <w:rPr>
      <w:rFonts w:ascii="Arial" w:hAnsi="Arial" w:cs="Arial"/>
      <w:i/>
      <w:iCs/>
      <w:sz w:val="15"/>
      <w:szCs w:val="15"/>
      <w:shd w:val="clear" w:color="auto" w:fill="FFFFFF"/>
      <w:lang w:val="en-US" w:eastAsia="en-US"/>
    </w:rPr>
  </w:style>
  <w:style w:type="character" w:customStyle="1" w:styleId="10pt1">
    <w:name w:val="Основной текст + 10 pt1"/>
    <w:aliases w:val="Курсив10,Интервал 1 pt4,Основной текст + Bookman Old Style6,10 pt5,Полужирный16,Интервал 1 pt6"/>
    <w:uiPriority w:val="99"/>
    <w:rsid w:val="00184091"/>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184091"/>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Подпись к картинке + Bookman Old Style,8 pt6"/>
    <w:uiPriority w:val="99"/>
    <w:rsid w:val="00184091"/>
    <w:rPr>
      <w:rFonts w:ascii="Times New Roman" w:hAnsi="Times New Roman" w:cs="Times New Roman"/>
      <w:i w:val="0"/>
      <w:iCs w:val="0"/>
      <w:spacing w:val="20"/>
      <w:sz w:val="20"/>
      <w:szCs w:val="20"/>
      <w:shd w:val="clear" w:color="auto" w:fill="FFFFFF"/>
      <w:lang w:val="en-US" w:eastAsia="en-US"/>
    </w:rPr>
  </w:style>
  <w:style w:type="character" w:customStyle="1" w:styleId="afffffffffffffffff3">
    <w:name w:val="Основной текст + Курсив"/>
    <w:uiPriority w:val="99"/>
    <w:rsid w:val="00184091"/>
    <w:rPr>
      <w:rFonts w:ascii="Times New Roman" w:hAnsi="Times New Roman" w:cs="Times New Roman"/>
      <w:i/>
      <w:iCs/>
      <w:noProof/>
      <w:sz w:val="23"/>
      <w:szCs w:val="23"/>
      <w:shd w:val="clear" w:color="auto" w:fill="FFFFFF"/>
    </w:rPr>
  </w:style>
  <w:style w:type="character" w:customStyle="1" w:styleId="3011">
    <w:name w:val="Основной текст (30) + 11"/>
    <w:aliases w:val="5 pt13,Не курсив9,Основной текст (5) + 11,Не полужирный3"/>
    <w:uiPriority w:val="99"/>
    <w:rsid w:val="00184091"/>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Подпись к картинке (2) + 11"/>
    <w:uiPriority w:val="99"/>
    <w:rsid w:val="00184091"/>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184091"/>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184091"/>
    <w:rPr>
      <w:rFonts w:ascii="Times New Roman" w:hAnsi="Times New Roman" w:cs="Times New Roman"/>
      <w:spacing w:val="20"/>
      <w:sz w:val="23"/>
      <w:szCs w:val="23"/>
      <w:shd w:val="clear" w:color="auto" w:fill="FFFFFF"/>
      <w:lang w:val="en-US" w:eastAsia="en-US"/>
    </w:rPr>
  </w:style>
  <w:style w:type="character" w:customStyle="1" w:styleId="31f0">
    <w:name w:val="Основной текст (31)_"/>
    <w:uiPriority w:val="99"/>
    <w:rsid w:val="00184091"/>
    <w:rPr>
      <w:rFonts w:ascii="Sylfaen" w:hAnsi="Sylfaen" w:cs="Sylfaen"/>
      <w:sz w:val="11"/>
      <w:szCs w:val="11"/>
      <w:shd w:val="clear" w:color="auto" w:fill="FFFFFF"/>
      <w:lang w:val="en-US"/>
    </w:rPr>
  </w:style>
  <w:style w:type="character" w:customStyle="1" w:styleId="13a">
    <w:name w:val="Основной текст + Курсив13"/>
    <w:uiPriority w:val="99"/>
    <w:rsid w:val="00184091"/>
    <w:rPr>
      <w:rFonts w:ascii="Times New Roman" w:hAnsi="Times New Roman" w:cs="Times New Roman"/>
      <w:i/>
      <w:iCs/>
      <w:sz w:val="23"/>
      <w:szCs w:val="23"/>
      <w:shd w:val="clear" w:color="auto" w:fill="FFFFFF"/>
    </w:rPr>
  </w:style>
  <w:style w:type="character" w:customStyle="1" w:styleId="21pt">
    <w:name w:val="Заголовок №2 + Интервал 1 pt"/>
    <w:uiPriority w:val="99"/>
    <w:rsid w:val="00184091"/>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184091"/>
    <w:rPr>
      <w:rFonts w:ascii="Times New Roman" w:hAnsi="Times New Roman" w:cs="Times New Roman"/>
      <w:spacing w:val="50"/>
      <w:sz w:val="16"/>
      <w:szCs w:val="16"/>
      <w:shd w:val="clear" w:color="auto" w:fill="FFFFFF"/>
    </w:rPr>
  </w:style>
  <w:style w:type="character" w:customStyle="1" w:styleId="2114">
    <w:name w:val="Заголовок №2 + 11"/>
    <w:aliases w:val="5 pt10,Основной текст (4) + 10"/>
    <w:uiPriority w:val="99"/>
    <w:rsid w:val="00184091"/>
    <w:rPr>
      <w:rFonts w:ascii="Times New Roman" w:hAnsi="Times New Roman" w:cs="Times New Roman"/>
      <w:sz w:val="23"/>
      <w:szCs w:val="23"/>
      <w:shd w:val="clear" w:color="auto" w:fill="FFFFFF"/>
    </w:rPr>
  </w:style>
  <w:style w:type="character" w:customStyle="1" w:styleId="12c">
    <w:name w:val="Основной текст + Курсив12"/>
    <w:aliases w:val="Интервал 2 pt,Основной текст + Arial Narrow3,116,5 pt54"/>
    <w:uiPriority w:val="99"/>
    <w:rsid w:val="00184091"/>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61"/>
    <w:uiPriority w:val="99"/>
    <w:rsid w:val="00184091"/>
    <w:rPr>
      <w:rFonts w:ascii="Arial" w:hAnsi="Arial" w:cs="Arial"/>
      <w:sz w:val="12"/>
      <w:szCs w:val="12"/>
      <w:shd w:val="clear" w:color="auto" w:fill="FFFFFF"/>
    </w:rPr>
  </w:style>
  <w:style w:type="character" w:customStyle="1" w:styleId="11fd">
    <w:name w:val="Основной текст + Курсив11"/>
    <w:uiPriority w:val="99"/>
    <w:rsid w:val="00184091"/>
    <w:rPr>
      <w:rFonts w:ascii="Times New Roman" w:hAnsi="Times New Roman" w:cs="Times New Roman"/>
      <w:i/>
      <w:iCs/>
      <w:sz w:val="23"/>
      <w:szCs w:val="23"/>
      <w:shd w:val="clear" w:color="auto" w:fill="FFFFFF"/>
    </w:rPr>
  </w:style>
  <w:style w:type="character" w:customStyle="1" w:styleId="32a">
    <w:name w:val="Основной текст (32)_"/>
    <w:link w:val="3211"/>
    <w:uiPriority w:val="99"/>
    <w:rsid w:val="00184091"/>
    <w:rPr>
      <w:i/>
      <w:iCs/>
      <w:sz w:val="23"/>
      <w:szCs w:val="23"/>
      <w:shd w:val="clear" w:color="auto" w:fill="FFFFFF"/>
    </w:rPr>
  </w:style>
  <w:style w:type="character" w:customStyle="1" w:styleId="322pt">
    <w:name w:val="Основной текст (32) + Интервал 2 pt"/>
    <w:uiPriority w:val="99"/>
    <w:rsid w:val="00184091"/>
    <w:rPr>
      <w:rFonts w:ascii="Times New Roman" w:hAnsi="Times New Roman" w:cs="Times New Roman"/>
      <w:i w:val="0"/>
      <w:iCs w:val="0"/>
      <w:spacing w:val="40"/>
      <w:sz w:val="23"/>
      <w:szCs w:val="23"/>
      <w:shd w:val="clear" w:color="auto" w:fill="FFFFFF"/>
    </w:rPr>
  </w:style>
  <w:style w:type="character" w:customStyle="1" w:styleId="32b">
    <w:name w:val="Основной текст (32) + Не курсив"/>
    <w:uiPriority w:val="99"/>
    <w:rsid w:val="00184091"/>
    <w:rPr>
      <w:rFonts w:ascii="Times New Roman" w:hAnsi="Times New Roman" w:cs="Times New Roman"/>
      <w:i/>
      <w:iCs/>
      <w:sz w:val="23"/>
      <w:szCs w:val="23"/>
      <w:shd w:val="clear" w:color="auto" w:fill="FFFFFF"/>
    </w:rPr>
  </w:style>
  <w:style w:type="character" w:customStyle="1" w:styleId="266">
    <w:name w:val="Основной текст (26) + Не курсив"/>
    <w:uiPriority w:val="99"/>
    <w:rsid w:val="00184091"/>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184091"/>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184091"/>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Основной текст + 81"/>
    <w:uiPriority w:val="99"/>
    <w:rsid w:val="00184091"/>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Основной текст + Bookman Old Style3,91,Полужирный10"/>
    <w:uiPriority w:val="99"/>
    <w:rsid w:val="00184091"/>
    <w:rPr>
      <w:rFonts w:ascii="Times New Roman" w:hAnsi="Times New Roman" w:cs="Times New Roman"/>
      <w:i/>
      <w:iCs/>
      <w:noProof/>
      <w:sz w:val="23"/>
      <w:szCs w:val="23"/>
      <w:shd w:val="clear" w:color="auto" w:fill="FFFFFF"/>
    </w:rPr>
  </w:style>
  <w:style w:type="character" w:customStyle="1" w:styleId="10b">
    <w:name w:val="Основной текст + Курсив10"/>
    <w:uiPriority w:val="99"/>
    <w:rsid w:val="00184091"/>
    <w:rPr>
      <w:rFonts w:ascii="Times New Roman" w:hAnsi="Times New Roman" w:cs="Times New Roman"/>
      <w:i/>
      <w:iCs/>
      <w:sz w:val="23"/>
      <w:szCs w:val="23"/>
      <w:shd w:val="clear" w:color="auto" w:fill="FFFFFF"/>
      <w:lang w:val="en-US" w:eastAsia="en-US"/>
    </w:rPr>
  </w:style>
  <w:style w:type="character" w:customStyle="1" w:styleId="3212">
    <w:name w:val="Основной текст (32) + Не курсив1"/>
    <w:uiPriority w:val="99"/>
    <w:rsid w:val="00184091"/>
    <w:rPr>
      <w:rFonts w:ascii="Times New Roman" w:hAnsi="Times New Roman" w:cs="Times New Roman"/>
      <w:i/>
      <w:iCs/>
      <w:sz w:val="23"/>
      <w:szCs w:val="23"/>
      <w:shd w:val="clear" w:color="auto" w:fill="FFFFFF"/>
      <w:lang w:val="en-US" w:eastAsia="en-US"/>
    </w:rPr>
  </w:style>
  <w:style w:type="character" w:customStyle="1" w:styleId="9f0">
    <w:name w:val="Основной текст + Курсив9"/>
    <w:uiPriority w:val="99"/>
    <w:rsid w:val="00184091"/>
    <w:rPr>
      <w:rFonts w:ascii="Times New Roman" w:hAnsi="Times New Roman" w:cs="Times New Roman"/>
      <w:i/>
      <w:iCs/>
      <w:sz w:val="23"/>
      <w:szCs w:val="23"/>
      <w:shd w:val="clear" w:color="auto" w:fill="FFFFFF"/>
      <w:lang w:val="en-US" w:eastAsia="en-US"/>
    </w:rPr>
  </w:style>
  <w:style w:type="character" w:customStyle="1" w:styleId="12pt0">
    <w:name w:val="Основной текст + 12 pt"/>
    <w:aliases w:val="Курсив9,Основной текст (40) + Century Gothic"/>
    <w:uiPriority w:val="99"/>
    <w:rsid w:val="00184091"/>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184091"/>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Основной текст + 8 pt1,Полужирный8"/>
    <w:uiPriority w:val="99"/>
    <w:rsid w:val="00184091"/>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Основной текст + 71,Полужирный7,Интервал 3 pt"/>
    <w:uiPriority w:val="99"/>
    <w:rsid w:val="00184091"/>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184091"/>
    <w:rPr>
      <w:rFonts w:ascii="Times New Roman" w:hAnsi="Times New Roman" w:cs="Times New Roman"/>
      <w:i/>
      <w:iCs/>
      <w:noProof/>
      <w:sz w:val="23"/>
      <w:szCs w:val="23"/>
      <w:shd w:val="clear" w:color="auto" w:fill="FFFFFF"/>
    </w:rPr>
  </w:style>
  <w:style w:type="character" w:customStyle="1" w:styleId="345">
    <w:name w:val="Основной текст (34)_"/>
    <w:link w:val="346"/>
    <w:uiPriority w:val="99"/>
    <w:rsid w:val="00184091"/>
    <w:rPr>
      <w:i/>
      <w:iCs/>
      <w:sz w:val="15"/>
      <w:szCs w:val="15"/>
      <w:shd w:val="clear" w:color="auto" w:fill="FFFFFF"/>
    </w:rPr>
  </w:style>
  <w:style w:type="character" w:customStyle="1" w:styleId="356">
    <w:name w:val="Основной текст (35)_"/>
    <w:uiPriority w:val="99"/>
    <w:rsid w:val="00184091"/>
    <w:rPr>
      <w:sz w:val="12"/>
      <w:szCs w:val="12"/>
      <w:shd w:val="clear" w:color="auto" w:fill="FFFFFF"/>
      <w:lang w:val="en-US"/>
    </w:rPr>
  </w:style>
  <w:style w:type="character" w:customStyle="1" w:styleId="357">
    <w:name w:val="Основной текст (35) + Курсив"/>
    <w:uiPriority w:val="99"/>
    <w:rsid w:val="00184091"/>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Основной текст + Bookman Old Style5,9 pt3,Полужирный14,Интервал 1 pt Exact1"/>
    <w:uiPriority w:val="99"/>
    <w:rsid w:val="00184091"/>
    <w:rPr>
      <w:rFonts w:ascii="Times New Roman" w:hAnsi="Times New Roman" w:cs="Times New Roman"/>
      <w:i/>
      <w:iCs/>
      <w:noProof/>
      <w:sz w:val="32"/>
      <w:szCs w:val="32"/>
      <w:shd w:val="clear" w:color="auto" w:fill="FFFFFF"/>
    </w:rPr>
  </w:style>
  <w:style w:type="character" w:customStyle="1" w:styleId="7f">
    <w:name w:val="Основной текст + Курсив7"/>
    <w:uiPriority w:val="99"/>
    <w:rsid w:val="00184091"/>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184091"/>
    <w:rPr>
      <w:rFonts w:ascii="Times New Roman" w:hAnsi="Times New Roman" w:cs="Times New Roman"/>
      <w:i/>
      <w:iCs/>
      <w:noProof/>
      <w:sz w:val="32"/>
      <w:szCs w:val="32"/>
      <w:shd w:val="clear" w:color="auto" w:fill="FFFFFF"/>
    </w:rPr>
  </w:style>
  <w:style w:type="character" w:customStyle="1" w:styleId="347">
    <w:name w:val="Подпись к таблице (3)4"/>
    <w:uiPriority w:val="99"/>
    <w:rsid w:val="00184091"/>
    <w:rPr>
      <w:rFonts w:ascii="Times New Roman" w:hAnsi="Times New Roman" w:cs="Times New Roman"/>
      <w:sz w:val="23"/>
      <w:szCs w:val="23"/>
      <w:u w:val="single"/>
      <w:shd w:val="clear" w:color="auto" w:fill="FFFFFF"/>
    </w:rPr>
  </w:style>
  <w:style w:type="character" w:customStyle="1" w:styleId="18pt">
    <w:name w:val="Заголовок №1 + 8 pt"/>
    <w:aliases w:val="Малые прописные1"/>
    <w:uiPriority w:val="99"/>
    <w:rsid w:val="00184091"/>
    <w:rPr>
      <w:rFonts w:ascii="Times New Roman" w:hAnsi="Times New Roman" w:cs="Times New Roman"/>
      <w:smallCaps/>
      <w:noProof/>
      <w:sz w:val="16"/>
      <w:szCs w:val="16"/>
      <w:shd w:val="clear" w:color="auto" w:fill="FFFFFF"/>
      <w:lang w:val="en-US"/>
    </w:rPr>
  </w:style>
  <w:style w:type="character" w:customStyle="1" w:styleId="1fffffffb">
    <w:name w:val="Заголовок №1 + Курсив"/>
    <w:uiPriority w:val="99"/>
    <w:rsid w:val="00184091"/>
    <w:rPr>
      <w:rFonts w:ascii="Times New Roman" w:hAnsi="Times New Roman" w:cs="Times New Roman"/>
      <w:i/>
      <w:iCs/>
      <w:sz w:val="23"/>
      <w:szCs w:val="23"/>
      <w:shd w:val="clear" w:color="auto" w:fill="FFFFFF"/>
      <w:lang w:val="en-US"/>
    </w:rPr>
  </w:style>
  <w:style w:type="character" w:customStyle="1" w:styleId="6f2">
    <w:name w:val="Основной текст + Курсив6"/>
    <w:uiPriority w:val="99"/>
    <w:rsid w:val="00184091"/>
    <w:rPr>
      <w:rFonts w:ascii="Times New Roman" w:hAnsi="Times New Roman" w:cs="Times New Roman"/>
      <w:i/>
      <w:iCs/>
      <w:noProof/>
      <w:sz w:val="23"/>
      <w:szCs w:val="23"/>
      <w:shd w:val="clear" w:color="auto" w:fill="FFFFFF"/>
    </w:rPr>
  </w:style>
  <w:style w:type="character" w:customStyle="1" w:styleId="8f1">
    <w:name w:val="Основной текст + 8"/>
    <w:aliases w:val="5 pt6,Курсив6,Основной текст (5) + Gungsuh,9 pt2,Не полужирный2,Основной текст + Franklin Gothic Heavy3,31"/>
    <w:uiPriority w:val="99"/>
    <w:rsid w:val="00184091"/>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184091"/>
    <w:rPr>
      <w:rFonts w:ascii="Times New Roman" w:hAnsi="Times New Roman" w:cs="Times New Roman"/>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184091"/>
    <w:rPr>
      <w:rFonts w:ascii="Times New Roman" w:hAnsi="Times New Roman" w:cs="Times New Roman"/>
      <w:i/>
      <w:iCs/>
      <w:noProof/>
      <w:sz w:val="23"/>
      <w:szCs w:val="23"/>
      <w:shd w:val="clear" w:color="auto" w:fill="FFFFFF"/>
      <w:lang w:val="en-US"/>
    </w:rPr>
  </w:style>
  <w:style w:type="character" w:customStyle="1" w:styleId="5ff2">
    <w:name w:val="Основной текст + Курсив5"/>
    <w:uiPriority w:val="99"/>
    <w:rsid w:val="00184091"/>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184091"/>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184091"/>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184091"/>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184091"/>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184091"/>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184091"/>
    <w:rPr>
      <w:rFonts w:ascii="Times New Roman" w:hAnsi="Times New Roman" w:cs="Times New Roman"/>
      <w:i/>
      <w:iCs/>
      <w:sz w:val="23"/>
      <w:szCs w:val="23"/>
      <w:shd w:val="clear" w:color="auto" w:fill="FFFFFF"/>
    </w:rPr>
  </w:style>
  <w:style w:type="character" w:customStyle="1" w:styleId="374">
    <w:name w:val="Основной текст (37)_"/>
    <w:uiPriority w:val="99"/>
    <w:rsid w:val="00184091"/>
    <w:rPr>
      <w:i/>
      <w:iCs/>
      <w:sz w:val="16"/>
      <w:szCs w:val="16"/>
      <w:shd w:val="clear" w:color="auto" w:fill="FFFFFF"/>
    </w:rPr>
  </w:style>
  <w:style w:type="character" w:customStyle="1" w:styleId="383">
    <w:name w:val="Основной текст (38)_"/>
    <w:uiPriority w:val="99"/>
    <w:rsid w:val="00184091"/>
    <w:rPr>
      <w:rFonts w:ascii="Sylfaen" w:hAnsi="Sylfaen" w:cs="Sylfaen"/>
      <w:sz w:val="11"/>
      <w:szCs w:val="11"/>
      <w:shd w:val="clear" w:color="auto" w:fill="FFFFFF"/>
    </w:rPr>
  </w:style>
  <w:style w:type="character" w:customStyle="1" w:styleId="38TimesNewRoman">
    <w:name w:val="Основной текст (38) + Times New Roman"/>
    <w:aliases w:val="8 pt,Курсив4,Основной текст (11) + Arial,Курсив30,Интервал 0 pt16"/>
    <w:uiPriority w:val="99"/>
    <w:rsid w:val="00184091"/>
    <w:rPr>
      <w:rFonts w:ascii="Times New Roman" w:hAnsi="Times New Roman" w:cs="Times New Roman"/>
      <w:i/>
      <w:iCs/>
      <w:noProof/>
      <w:sz w:val="16"/>
      <w:szCs w:val="16"/>
      <w:shd w:val="clear" w:color="auto" w:fill="FFFFFF"/>
    </w:rPr>
  </w:style>
  <w:style w:type="character" w:customStyle="1" w:styleId="393">
    <w:name w:val="Основной текст (39)_"/>
    <w:uiPriority w:val="99"/>
    <w:rsid w:val="00184091"/>
    <w:rPr>
      <w:i/>
      <w:iCs/>
      <w:sz w:val="15"/>
      <w:szCs w:val="15"/>
      <w:shd w:val="clear" w:color="auto" w:fill="FFFFFF"/>
      <w:lang w:val="en-US"/>
    </w:rPr>
  </w:style>
  <w:style w:type="character" w:customStyle="1" w:styleId="3911">
    <w:name w:val="Основной текст (39) + 11"/>
    <w:aliases w:val="5 pt3,Не курсив3,Колонтитул + 8"/>
    <w:uiPriority w:val="99"/>
    <w:rsid w:val="00184091"/>
    <w:rPr>
      <w:rFonts w:ascii="Times New Roman" w:hAnsi="Times New Roman" w:cs="Times New Roman"/>
      <w:i/>
      <w:iCs/>
      <w:sz w:val="23"/>
      <w:szCs w:val="23"/>
      <w:shd w:val="clear" w:color="auto" w:fill="FFFFFF"/>
      <w:lang w:val="en-US"/>
    </w:rPr>
  </w:style>
  <w:style w:type="character" w:customStyle="1" w:styleId="4ff1">
    <w:name w:val="Основной текст + Курсив4"/>
    <w:uiPriority w:val="99"/>
    <w:rsid w:val="00184091"/>
    <w:rPr>
      <w:rFonts w:ascii="Times New Roman" w:hAnsi="Times New Roman" w:cs="Times New Roman"/>
      <w:i/>
      <w:iCs/>
      <w:noProof/>
      <w:sz w:val="23"/>
      <w:szCs w:val="23"/>
      <w:shd w:val="clear" w:color="auto" w:fill="FFFFFF"/>
    </w:rPr>
  </w:style>
  <w:style w:type="character" w:customStyle="1" w:styleId="402">
    <w:name w:val="Основной текст (40)_"/>
    <w:uiPriority w:val="99"/>
    <w:rsid w:val="00184091"/>
    <w:rPr>
      <w:i/>
      <w:iCs/>
      <w:sz w:val="17"/>
      <w:szCs w:val="17"/>
      <w:shd w:val="clear" w:color="auto" w:fill="FFFFFF"/>
    </w:rPr>
  </w:style>
  <w:style w:type="character" w:customStyle="1" w:styleId="4012pt">
    <w:name w:val="Основной текст (40) + 12 pt"/>
    <w:uiPriority w:val="99"/>
    <w:rsid w:val="00184091"/>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184091"/>
    <w:rPr>
      <w:rFonts w:ascii="Times New Roman" w:hAnsi="Times New Roman" w:cs="Times New Roman"/>
      <w:i/>
      <w:iCs/>
      <w:spacing w:val="20"/>
      <w:sz w:val="46"/>
      <w:szCs w:val="46"/>
      <w:shd w:val="clear" w:color="auto" w:fill="FFFFFF"/>
    </w:rPr>
  </w:style>
  <w:style w:type="character" w:customStyle="1" w:styleId="15111">
    <w:name w:val="Основной текст (15) + 111"/>
    <w:aliases w:val="5 pt2,Колонтитул + Times New Roman,11,Основной текст + Arial Narrow,5 pt65"/>
    <w:uiPriority w:val="99"/>
    <w:rsid w:val="00184091"/>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Основной текст (2) + 101,Основной текст + Franklin Gothic Heavy1,29 pt"/>
    <w:uiPriority w:val="99"/>
    <w:rsid w:val="00184091"/>
    <w:rPr>
      <w:rFonts w:ascii="Arial" w:hAnsi="Arial" w:cs="Arial"/>
      <w:i/>
      <w:iCs/>
      <w:spacing w:val="20"/>
      <w:sz w:val="27"/>
      <w:szCs w:val="27"/>
      <w:shd w:val="clear" w:color="auto" w:fill="FFFFFF"/>
    </w:rPr>
  </w:style>
  <w:style w:type="character" w:customStyle="1" w:styleId="3510">
    <w:name w:val="Основной текст (35) + Курсив1"/>
    <w:uiPriority w:val="99"/>
    <w:rsid w:val="00184091"/>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184091"/>
    <w:rPr>
      <w:rFonts w:ascii="Times New Roman" w:hAnsi="Times New Roman" w:cs="Times New Roman"/>
      <w:i w:val="0"/>
      <w:iCs w:val="0"/>
      <w:noProof/>
      <w:sz w:val="44"/>
      <w:szCs w:val="44"/>
      <w:shd w:val="clear" w:color="auto" w:fill="FFFFFF"/>
    </w:rPr>
  </w:style>
  <w:style w:type="character" w:customStyle="1" w:styleId="15a">
    <w:name w:val="Основной текст (15) + Не курсив"/>
    <w:uiPriority w:val="99"/>
    <w:rsid w:val="00184091"/>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184091"/>
    <w:rPr>
      <w:rFonts w:ascii="Times New Roman" w:hAnsi="Times New Roman" w:cs="Times New Roman"/>
      <w:i w:val="0"/>
      <w:iCs w:val="0"/>
      <w:sz w:val="12"/>
      <w:szCs w:val="12"/>
      <w:shd w:val="clear" w:color="auto" w:fill="FFFFFF"/>
      <w:lang w:val="en-US" w:eastAsia="en-US"/>
    </w:rPr>
  </w:style>
  <w:style w:type="character" w:customStyle="1" w:styleId="2611">
    <w:name w:val="Основной текст (26) + Не курсив1"/>
    <w:uiPriority w:val="99"/>
    <w:rsid w:val="00184091"/>
    <w:rPr>
      <w:rFonts w:ascii="Times New Roman" w:hAnsi="Times New Roman" w:cs="Times New Roman"/>
      <w:i/>
      <w:iCs/>
      <w:sz w:val="23"/>
      <w:szCs w:val="23"/>
      <w:shd w:val="clear" w:color="auto" w:fill="FFFFFF"/>
    </w:rPr>
  </w:style>
  <w:style w:type="character" w:customStyle="1" w:styleId="3fff1">
    <w:name w:val="Основной текст + Курсив3"/>
    <w:uiPriority w:val="99"/>
    <w:rsid w:val="00184091"/>
    <w:rPr>
      <w:rFonts w:ascii="Times New Roman" w:hAnsi="Times New Roman" w:cs="Times New Roman"/>
      <w:i/>
      <w:iCs/>
      <w:sz w:val="23"/>
      <w:szCs w:val="23"/>
      <w:shd w:val="clear" w:color="auto" w:fill="FFFFFF"/>
      <w:lang w:val="en-US" w:eastAsia="en-US"/>
    </w:rPr>
  </w:style>
  <w:style w:type="character" w:customStyle="1" w:styleId="2ffff1">
    <w:name w:val="Основной текст + Курсив2"/>
    <w:uiPriority w:val="99"/>
    <w:rsid w:val="00184091"/>
    <w:rPr>
      <w:rFonts w:ascii="Times New Roman" w:hAnsi="Times New Roman" w:cs="Times New Roman"/>
      <w:i/>
      <w:iCs/>
      <w:sz w:val="23"/>
      <w:szCs w:val="23"/>
      <w:shd w:val="clear" w:color="auto" w:fill="FFFFFF"/>
      <w:lang w:val="en-US" w:eastAsia="en-US"/>
    </w:rPr>
  </w:style>
  <w:style w:type="character" w:customStyle="1" w:styleId="1fffffffc">
    <w:name w:val="Основной текст + Курсив1"/>
    <w:uiPriority w:val="99"/>
    <w:rsid w:val="00184091"/>
    <w:rPr>
      <w:rFonts w:ascii="Times New Roman" w:hAnsi="Times New Roman" w:cs="Times New Roman"/>
      <w:i/>
      <w:iCs/>
      <w:sz w:val="23"/>
      <w:szCs w:val="23"/>
      <w:shd w:val="clear" w:color="auto" w:fill="FFFFFF"/>
      <w:lang w:val="en-US" w:eastAsia="en-US"/>
    </w:rPr>
  </w:style>
  <w:style w:type="character" w:customStyle="1" w:styleId="4630">
    <w:name w:val="Основной текст (46)3"/>
    <w:uiPriority w:val="99"/>
    <w:rsid w:val="00184091"/>
    <w:rPr>
      <w:rFonts w:ascii="Times New Roman" w:hAnsi="Times New Roman" w:cs="Times New Roman"/>
      <w:sz w:val="14"/>
      <w:szCs w:val="14"/>
      <w:shd w:val="clear" w:color="auto" w:fill="FFFFFF"/>
    </w:rPr>
  </w:style>
  <w:style w:type="character" w:customStyle="1" w:styleId="4620">
    <w:name w:val="Основной текст (46)2"/>
    <w:uiPriority w:val="99"/>
    <w:rsid w:val="00184091"/>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184091"/>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184091"/>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184091"/>
    <w:rPr>
      <w:rFonts w:ascii="Times New Roman" w:hAnsi="Times New Roman" w:cs="Times New Roman"/>
      <w:spacing w:val="20"/>
      <w:sz w:val="23"/>
      <w:szCs w:val="23"/>
      <w:u w:val="single"/>
      <w:shd w:val="clear" w:color="auto" w:fill="FFFFFF"/>
    </w:rPr>
  </w:style>
  <w:style w:type="character" w:customStyle="1" w:styleId="9pt0">
    <w:name w:val="Основной текст + 9 pt"/>
    <w:aliases w:val="Полужирный2,Курсив2"/>
    <w:rsid w:val="00184091"/>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184091"/>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184091"/>
    <w:rPr>
      <w:rFonts w:ascii="Times New Roman" w:hAnsi="Times New Roman" w:cs="Times New Roman"/>
      <w:spacing w:val="20"/>
      <w:sz w:val="23"/>
      <w:szCs w:val="23"/>
      <w:u w:val="single"/>
      <w:shd w:val="clear" w:color="auto" w:fill="FFFFFF"/>
    </w:rPr>
  </w:style>
  <w:style w:type="character" w:customStyle="1" w:styleId="526">
    <w:name w:val="Подпись к таблице (5)2"/>
    <w:uiPriority w:val="99"/>
    <w:rsid w:val="00184091"/>
    <w:rPr>
      <w:rFonts w:ascii="Times New Roman" w:hAnsi="Times New Roman" w:cs="Times New Roman"/>
      <w:noProof/>
      <w:sz w:val="16"/>
      <w:szCs w:val="16"/>
      <w:shd w:val="clear" w:color="auto" w:fill="FFFFFF"/>
    </w:rPr>
  </w:style>
  <w:style w:type="character" w:customStyle="1" w:styleId="641">
    <w:name w:val="Подпись к таблице (6)4"/>
    <w:uiPriority w:val="99"/>
    <w:rsid w:val="00184091"/>
    <w:rPr>
      <w:rFonts w:ascii="Times New Roman" w:hAnsi="Times New Roman" w:cs="Times New Roman"/>
      <w:sz w:val="14"/>
      <w:szCs w:val="14"/>
      <w:u w:val="single"/>
      <w:shd w:val="clear" w:color="auto" w:fill="FFFFFF"/>
    </w:rPr>
  </w:style>
  <w:style w:type="character" w:customStyle="1" w:styleId="631">
    <w:name w:val="Подпись к таблице (6)3"/>
    <w:uiPriority w:val="99"/>
    <w:rsid w:val="00184091"/>
    <w:rPr>
      <w:rFonts w:ascii="Times New Roman" w:hAnsi="Times New Roman" w:cs="Times New Roman"/>
      <w:sz w:val="14"/>
      <w:szCs w:val="14"/>
      <w:u w:val="single"/>
      <w:shd w:val="clear" w:color="auto" w:fill="FFFFFF"/>
    </w:rPr>
  </w:style>
  <w:style w:type="character" w:customStyle="1" w:styleId="623">
    <w:name w:val="Подпись к таблице (6)2"/>
    <w:uiPriority w:val="99"/>
    <w:rsid w:val="00184091"/>
    <w:rPr>
      <w:rFonts w:ascii="Times New Roman" w:hAnsi="Times New Roman" w:cs="Times New Roman"/>
      <w:sz w:val="14"/>
      <w:szCs w:val="14"/>
      <w:u w:val="single"/>
      <w:shd w:val="clear" w:color="auto" w:fill="FFFFFF"/>
    </w:rPr>
  </w:style>
  <w:style w:type="character" w:customStyle="1" w:styleId="338">
    <w:name w:val="Подпись к таблице (3)3"/>
    <w:uiPriority w:val="99"/>
    <w:rsid w:val="00184091"/>
    <w:rPr>
      <w:rFonts w:ascii="Times New Roman" w:hAnsi="Times New Roman" w:cs="Times New Roman"/>
      <w:sz w:val="23"/>
      <w:szCs w:val="23"/>
      <w:u w:val="single"/>
      <w:shd w:val="clear" w:color="auto" w:fill="FFFFFF"/>
    </w:rPr>
  </w:style>
  <w:style w:type="character" w:customStyle="1" w:styleId="32c">
    <w:name w:val="Подпись к таблице (3)2"/>
    <w:uiPriority w:val="99"/>
    <w:rsid w:val="00184091"/>
    <w:rPr>
      <w:rFonts w:ascii="Times New Roman" w:hAnsi="Times New Roman" w:cs="Times New Roman"/>
      <w:sz w:val="23"/>
      <w:szCs w:val="23"/>
      <w:u w:val="single"/>
      <w:shd w:val="clear" w:color="auto" w:fill="FFFFFF"/>
    </w:rPr>
  </w:style>
  <w:style w:type="paragraph" w:customStyle="1" w:styleId="5ff1">
    <w:name w:val="Заголовок №5"/>
    <w:basedOn w:val="af"/>
    <w:link w:val="5ff0"/>
    <w:uiPriority w:val="99"/>
    <w:qFormat/>
    <w:rsid w:val="00184091"/>
    <w:pPr>
      <w:shd w:val="clear" w:color="auto" w:fill="FFFFFF"/>
      <w:spacing w:before="660" w:after="240" w:line="326" w:lineRule="exact"/>
      <w:ind w:firstLine="0"/>
      <w:jc w:val="center"/>
      <w:outlineLvl w:val="4"/>
    </w:pPr>
    <w:rPr>
      <w:rFonts w:asciiTheme="minorHAnsi" w:eastAsiaTheme="minorHAnsi" w:hAnsiTheme="minorHAnsi" w:cstheme="minorBidi"/>
      <w:b/>
      <w:bCs/>
      <w:sz w:val="27"/>
      <w:szCs w:val="27"/>
      <w:lang w:eastAsia="en-US"/>
    </w:rPr>
  </w:style>
  <w:style w:type="paragraph" w:customStyle="1" w:styleId="1fffffffd">
    <w:name w:val="Подпись к таблице1"/>
    <w:basedOn w:val="af"/>
    <w:uiPriority w:val="99"/>
    <w:qFormat/>
    <w:rsid w:val="00184091"/>
    <w:pPr>
      <w:shd w:val="clear" w:color="auto" w:fill="FFFFFF"/>
      <w:spacing w:after="0" w:line="240" w:lineRule="atLeast"/>
      <w:ind w:firstLine="0"/>
      <w:jc w:val="left"/>
    </w:pPr>
    <w:rPr>
      <w:rFonts w:eastAsia="Calibri"/>
      <w:b/>
      <w:bCs/>
      <w:sz w:val="19"/>
      <w:szCs w:val="19"/>
    </w:rPr>
  </w:style>
  <w:style w:type="paragraph" w:customStyle="1" w:styleId="1510">
    <w:name w:val="Основной текст (15)1"/>
    <w:basedOn w:val="af"/>
    <w:link w:val="158"/>
    <w:uiPriority w:val="99"/>
    <w:qFormat/>
    <w:rsid w:val="00184091"/>
    <w:pPr>
      <w:shd w:val="clear" w:color="auto" w:fill="FFFFFF"/>
      <w:spacing w:after="0" w:line="240" w:lineRule="atLeast"/>
      <w:ind w:hanging="1180"/>
      <w:jc w:val="left"/>
    </w:pPr>
    <w:rPr>
      <w:rFonts w:asciiTheme="minorHAnsi" w:eastAsiaTheme="minorHAnsi" w:hAnsiTheme="minorHAnsi" w:cstheme="minorBidi"/>
      <w:i/>
      <w:iCs/>
      <w:sz w:val="12"/>
      <w:szCs w:val="12"/>
      <w:lang w:eastAsia="en-US"/>
    </w:rPr>
  </w:style>
  <w:style w:type="paragraph" w:customStyle="1" w:styleId="4ff">
    <w:name w:val="Заголовок №4"/>
    <w:basedOn w:val="af"/>
    <w:link w:val="4fe"/>
    <w:uiPriority w:val="99"/>
    <w:qFormat/>
    <w:rsid w:val="00184091"/>
    <w:pPr>
      <w:shd w:val="clear" w:color="auto" w:fill="FFFFFF"/>
      <w:spacing w:after="0" w:line="240" w:lineRule="atLeast"/>
      <w:ind w:firstLine="0"/>
      <w:outlineLvl w:val="3"/>
    </w:pPr>
    <w:rPr>
      <w:rFonts w:asciiTheme="minorHAnsi" w:eastAsiaTheme="minorHAnsi" w:hAnsiTheme="minorHAnsi" w:cstheme="minorBidi"/>
      <w:i/>
      <w:iCs/>
      <w:sz w:val="23"/>
      <w:szCs w:val="23"/>
      <w:lang w:val="en-US" w:eastAsia="en-US"/>
    </w:rPr>
  </w:style>
  <w:style w:type="paragraph" w:customStyle="1" w:styleId="2610">
    <w:name w:val="Основной текст (26)1"/>
    <w:basedOn w:val="af"/>
    <w:link w:val="265"/>
    <w:uiPriority w:val="99"/>
    <w:qFormat/>
    <w:rsid w:val="00184091"/>
    <w:pPr>
      <w:shd w:val="clear" w:color="auto" w:fill="FFFFFF"/>
      <w:spacing w:before="120" w:after="0" w:line="240" w:lineRule="atLeast"/>
      <w:ind w:firstLine="0"/>
      <w:jc w:val="left"/>
    </w:pPr>
    <w:rPr>
      <w:rFonts w:asciiTheme="minorHAnsi" w:eastAsiaTheme="minorHAnsi" w:hAnsiTheme="minorHAnsi" w:cstheme="minorBidi"/>
      <w:i/>
      <w:iCs/>
      <w:sz w:val="23"/>
      <w:szCs w:val="23"/>
      <w:lang w:eastAsia="en-US"/>
    </w:rPr>
  </w:style>
  <w:style w:type="paragraph" w:customStyle="1" w:styleId="3211">
    <w:name w:val="Основной текст (32)1"/>
    <w:basedOn w:val="af"/>
    <w:link w:val="32a"/>
    <w:uiPriority w:val="99"/>
    <w:qFormat/>
    <w:rsid w:val="00184091"/>
    <w:pPr>
      <w:shd w:val="clear" w:color="auto" w:fill="FFFFFF"/>
      <w:spacing w:before="180" w:after="0" w:line="490" w:lineRule="exact"/>
      <w:ind w:firstLine="0"/>
      <w:jc w:val="left"/>
    </w:pPr>
    <w:rPr>
      <w:rFonts w:asciiTheme="minorHAnsi" w:eastAsiaTheme="minorHAnsi" w:hAnsiTheme="minorHAnsi" w:cstheme="minorBidi"/>
      <w:i/>
      <w:iCs/>
      <w:sz w:val="23"/>
      <w:szCs w:val="23"/>
      <w:lang w:eastAsia="en-US"/>
    </w:rPr>
  </w:style>
  <w:style w:type="paragraph" w:customStyle="1" w:styleId="346">
    <w:name w:val="Основной текст (34)"/>
    <w:basedOn w:val="af"/>
    <w:link w:val="345"/>
    <w:uiPriority w:val="99"/>
    <w:qFormat/>
    <w:rsid w:val="00184091"/>
    <w:pPr>
      <w:shd w:val="clear" w:color="auto" w:fill="FFFFFF"/>
      <w:spacing w:before="60" w:after="0" w:line="240" w:lineRule="atLeast"/>
      <w:ind w:firstLine="0"/>
      <w:jc w:val="left"/>
    </w:pPr>
    <w:rPr>
      <w:rFonts w:asciiTheme="minorHAnsi" w:eastAsiaTheme="minorHAnsi" w:hAnsiTheme="minorHAnsi" w:cstheme="minorBidi"/>
      <w:i/>
      <w:iCs/>
      <w:sz w:val="15"/>
      <w:szCs w:val="15"/>
      <w:lang w:eastAsia="en-US"/>
    </w:rPr>
  </w:style>
  <w:style w:type="paragraph" w:customStyle="1" w:styleId="519">
    <w:name w:val="Подпись к таблице (5)1"/>
    <w:basedOn w:val="af"/>
    <w:uiPriority w:val="99"/>
    <w:qFormat/>
    <w:rsid w:val="00184091"/>
    <w:pPr>
      <w:shd w:val="clear" w:color="auto" w:fill="FFFFFF"/>
      <w:spacing w:after="0" w:line="240" w:lineRule="atLeast"/>
      <w:ind w:firstLine="0"/>
      <w:jc w:val="left"/>
    </w:pPr>
    <w:rPr>
      <w:sz w:val="16"/>
      <w:szCs w:val="16"/>
    </w:rPr>
  </w:style>
  <w:style w:type="paragraph" w:customStyle="1" w:styleId="613">
    <w:name w:val="Подпись к таблице (6)1"/>
    <w:basedOn w:val="af"/>
    <w:uiPriority w:val="99"/>
    <w:qFormat/>
    <w:rsid w:val="00184091"/>
    <w:pPr>
      <w:shd w:val="clear" w:color="auto" w:fill="FFFFFF"/>
      <w:spacing w:after="0" w:line="240" w:lineRule="atLeast"/>
      <w:ind w:firstLine="0"/>
      <w:jc w:val="left"/>
    </w:pPr>
    <w:rPr>
      <w:sz w:val="14"/>
      <w:szCs w:val="14"/>
    </w:rPr>
  </w:style>
  <w:style w:type="paragraph" w:customStyle="1" w:styleId="afffffffffffffffff4">
    <w:name w:val="Текст документа"/>
    <w:basedOn w:val="18"/>
    <w:link w:val="afffffffffffffffff5"/>
    <w:qFormat/>
    <w:rsid w:val="00184091"/>
    <w:pPr>
      <w:tabs>
        <w:tab w:val="left" w:pos="0"/>
        <w:tab w:val="right" w:leader="dot" w:pos="10206"/>
      </w:tabs>
      <w:ind w:firstLine="567"/>
    </w:pPr>
    <w:rPr>
      <w:rFonts w:cs="Arial"/>
      <w:bCs/>
      <w:iCs/>
      <w:noProof/>
      <w:lang w:eastAsia="en-US"/>
    </w:rPr>
  </w:style>
  <w:style w:type="character" w:customStyle="1" w:styleId="afffffffffffffffff5">
    <w:name w:val="Текст документа Знак"/>
    <w:basedOn w:val="af0"/>
    <w:link w:val="afffffffffffffffff4"/>
    <w:rsid w:val="00184091"/>
    <w:rPr>
      <w:rFonts w:ascii="Times New Roman" w:eastAsia="Times New Roman" w:hAnsi="Times New Roman" w:cs="Arial"/>
      <w:bCs/>
      <w:iCs/>
      <w:noProof/>
      <w:sz w:val="24"/>
      <w:szCs w:val="24"/>
    </w:rPr>
  </w:style>
  <w:style w:type="character" w:customStyle="1" w:styleId="FontStyle83">
    <w:name w:val="Font Style83"/>
    <w:uiPriority w:val="99"/>
    <w:rsid w:val="00184091"/>
    <w:rPr>
      <w:rFonts w:ascii="Times New Roman" w:hAnsi="Times New Roman" w:cs="Times New Roman"/>
      <w:sz w:val="22"/>
      <w:szCs w:val="22"/>
    </w:rPr>
  </w:style>
  <w:style w:type="paragraph" w:customStyle="1" w:styleId="Style8">
    <w:name w:val="Style8"/>
    <w:basedOn w:val="af"/>
    <w:uiPriority w:val="99"/>
    <w:qFormat/>
    <w:rsid w:val="00184091"/>
    <w:pPr>
      <w:widowControl w:val="0"/>
      <w:suppressAutoHyphens/>
      <w:autoSpaceDE w:val="0"/>
      <w:spacing w:after="0"/>
      <w:ind w:firstLine="0"/>
      <w:jc w:val="left"/>
      <w:textAlignment w:val="baseline"/>
    </w:pPr>
    <w:rPr>
      <w:rFonts w:eastAsia="Calibri"/>
      <w:kern w:val="1"/>
      <w:lang w:eastAsia="hi-IN" w:bidi="hi-IN"/>
    </w:rPr>
  </w:style>
  <w:style w:type="table" w:customStyle="1" w:styleId="4121">
    <w:name w:val="Сетка таблицы412"/>
    <w:basedOn w:val="af1"/>
    <w:next w:val="af3"/>
    <w:uiPriority w:val="9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a">
    <w:name w:val="Нет списка51"/>
    <w:next w:val="af2"/>
    <w:semiHidden/>
    <w:unhideWhenUsed/>
    <w:rsid w:val="00184091"/>
  </w:style>
  <w:style w:type="table" w:customStyle="1" w:styleId="5110">
    <w:name w:val="Сетка таблицы5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4">
    <w:name w:val="Нет списка61"/>
    <w:next w:val="af2"/>
    <w:uiPriority w:val="99"/>
    <w:semiHidden/>
    <w:unhideWhenUsed/>
    <w:rsid w:val="00184091"/>
  </w:style>
  <w:style w:type="table" w:customStyle="1" w:styleId="7110">
    <w:name w:val="Сетка таблицы7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0">
    <w:name w:val="Сетка таблицы916"/>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1"/>
    <w:next w:val="af3"/>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f1"/>
    <w:next w:val="af3"/>
    <w:uiPriority w:val="9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5">
    <w:name w:val="Нет списка71"/>
    <w:next w:val="af2"/>
    <w:uiPriority w:val="99"/>
    <w:semiHidden/>
    <w:unhideWhenUsed/>
    <w:rsid w:val="00184091"/>
  </w:style>
  <w:style w:type="table" w:customStyle="1" w:styleId="1311">
    <w:name w:val="Сетка таблицы1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4">
    <w:name w:val="Нет списка81"/>
    <w:next w:val="af2"/>
    <w:uiPriority w:val="99"/>
    <w:semiHidden/>
    <w:unhideWhenUsed/>
    <w:rsid w:val="00184091"/>
  </w:style>
  <w:style w:type="numbering" w:customStyle="1" w:styleId="1221">
    <w:name w:val="Нет списка122"/>
    <w:next w:val="af2"/>
    <w:uiPriority w:val="99"/>
    <w:semiHidden/>
    <w:unhideWhenUsed/>
    <w:rsid w:val="00184091"/>
  </w:style>
  <w:style w:type="table" w:customStyle="1" w:styleId="-52">
    <w:name w:val="Светлая заливка - Акцент 52"/>
    <w:basedOn w:val="af1"/>
    <w:next w:val="-51"/>
    <w:uiPriority w:val="99"/>
    <w:rsid w:val="00184091"/>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ветлая заливка - Акцент 511"/>
    <w:basedOn w:val="af1"/>
    <w:next w:val="-51"/>
    <w:uiPriority w:val="99"/>
    <w:rsid w:val="00184091"/>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
    <w:name w:val="Нет списка221"/>
    <w:next w:val="af2"/>
    <w:uiPriority w:val="99"/>
    <w:semiHidden/>
    <w:unhideWhenUsed/>
    <w:rsid w:val="00184091"/>
  </w:style>
  <w:style w:type="numbering" w:customStyle="1" w:styleId="3113">
    <w:name w:val="Нет списка311"/>
    <w:next w:val="af2"/>
    <w:uiPriority w:val="99"/>
    <w:semiHidden/>
    <w:unhideWhenUsed/>
    <w:rsid w:val="00184091"/>
  </w:style>
  <w:style w:type="table" w:customStyle="1" w:styleId="2410">
    <w:name w:val="Сетка таблицы24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2">
    <w:name w:val="Нет списка411"/>
    <w:next w:val="af2"/>
    <w:uiPriority w:val="99"/>
    <w:semiHidden/>
    <w:unhideWhenUsed/>
    <w:rsid w:val="00184091"/>
  </w:style>
  <w:style w:type="table" w:customStyle="1" w:styleId="3410">
    <w:name w:val="Сетка таблицы34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
    <w:name w:val="Нет списка511"/>
    <w:next w:val="af2"/>
    <w:semiHidden/>
    <w:unhideWhenUsed/>
    <w:rsid w:val="00184091"/>
  </w:style>
  <w:style w:type="table" w:customStyle="1" w:styleId="5210">
    <w:name w:val="Сетка таблицы52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2"/>
    <w:uiPriority w:val="99"/>
    <w:semiHidden/>
    <w:unhideWhenUsed/>
    <w:rsid w:val="00184091"/>
  </w:style>
  <w:style w:type="table" w:customStyle="1" w:styleId="7210">
    <w:name w:val="Сетка таблицы72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7">
    <w:name w:val="Сетка таблицы917"/>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2"/>
    <w:uiPriority w:val="99"/>
    <w:semiHidden/>
    <w:unhideWhenUsed/>
    <w:rsid w:val="00184091"/>
  </w:style>
  <w:style w:type="table" w:customStyle="1" w:styleId="7310">
    <w:name w:val="Сетка таблицы7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8">
    <w:name w:val="Нет списка91"/>
    <w:next w:val="af2"/>
    <w:uiPriority w:val="99"/>
    <w:semiHidden/>
    <w:unhideWhenUsed/>
    <w:rsid w:val="00184091"/>
  </w:style>
  <w:style w:type="numbering" w:customStyle="1" w:styleId="1312">
    <w:name w:val="Нет списка131"/>
    <w:next w:val="af2"/>
    <w:uiPriority w:val="99"/>
    <w:semiHidden/>
    <w:unhideWhenUsed/>
    <w:rsid w:val="00184091"/>
  </w:style>
  <w:style w:type="table" w:customStyle="1" w:styleId="1620">
    <w:name w:val="Сетка таблицы162"/>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2"/>
    <w:uiPriority w:val="99"/>
    <w:semiHidden/>
    <w:unhideWhenUsed/>
    <w:rsid w:val="00184091"/>
  </w:style>
  <w:style w:type="numbering" w:customStyle="1" w:styleId="3213">
    <w:name w:val="Нет списка321"/>
    <w:next w:val="af2"/>
    <w:uiPriority w:val="99"/>
    <w:semiHidden/>
    <w:unhideWhenUsed/>
    <w:rsid w:val="00184091"/>
  </w:style>
  <w:style w:type="table" w:customStyle="1" w:styleId="2510">
    <w:name w:val="Сетка таблицы251"/>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2"/>
    <w:uiPriority w:val="99"/>
    <w:semiHidden/>
    <w:unhideWhenUsed/>
    <w:rsid w:val="00184091"/>
  </w:style>
  <w:style w:type="table" w:customStyle="1" w:styleId="3511">
    <w:name w:val="Сетка таблицы35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7">
    <w:name w:val="Нет списка52"/>
    <w:next w:val="af2"/>
    <w:uiPriority w:val="99"/>
    <w:semiHidden/>
    <w:unhideWhenUsed/>
    <w:rsid w:val="00184091"/>
  </w:style>
  <w:style w:type="table" w:customStyle="1" w:styleId="5310">
    <w:name w:val="Сетка таблицы5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2"/>
    <w:uiPriority w:val="99"/>
    <w:semiHidden/>
    <w:unhideWhenUsed/>
    <w:rsid w:val="00184091"/>
  </w:style>
  <w:style w:type="table" w:customStyle="1" w:styleId="751">
    <w:name w:val="Сетка таблицы75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f2"/>
    <w:uiPriority w:val="99"/>
    <w:semiHidden/>
    <w:unhideWhenUsed/>
    <w:rsid w:val="00184091"/>
  </w:style>
  <w:style w:type="numbering" w:customStyle="1" w:styleId="1011">
    <w:name w:val="Нет списка101"/>
    <w:next w:val="af2"/>
    <w:uiPriority w:val="99"/>
    <w:semiHidden/>
    <w:unhideWhenUsed/>
    <w:rsid w:val="00184091"/>
  </w:style>
  <w:style w:type="numbering" w:customStyle="1" w:styleId="1412">
    <w:name w:val="Нет списка141"/>
    <w:next w:val="af2"/>
    <w:uiPriority w:val="99"/>
    <w:semiHidden/>
    <w:unhideWhenUsed/>
    <w:rsid w:val="00184091"/>
  </w:style>
  <w:style w:type="table" w:customStyle="1" w:styleId="1810">
    <w:name w:val="Сетка таблицы18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1">
    <w:name w:val="Нет списка241"/>
    <w:next w:val="af2"/>
    <w:uiPriority w:val="99"/>
    <w:semiHidden/>
    <w:unhideWhenUsed/>
    <w:rsid w:val="00184091"/>
  </w:style>
  <w:style w:type="numbering" w:customStyle="1" w:styleId="3312">
    <w:name w:val="Нет списка331"/>
    <w:next w:val="af2"/>
    <w:uiPriority w:val="99"/>
    <w:semiHidden/>
    <w:unhideWhenUsed/>
    <w:rsid w:val="00184091"/>
  </w:style>
  <w:style w:type="table" w:customStyle="1" w:styleId="2612">
    <w:name w:val="Сетка таблицы26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
    <w:name w:val="Нет списка43"/>
    <w:next w:val="af2"/>
    <w:uiPriority w:val="99"/>
    <w:semiHidden/>
    <w:unhideWhenUsed/>
    <w:rsid w:val="00184091"/>
  </w:style>
  <w:style w:type="table" w:customStyle="1" w:styleId="3611">
    <w:name w:val="Сетка таблицы36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
    <w:name w:val="Сетка таблицы44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2"/>
    <w:semiHidden/>
    <w:unhideWhenUsed/>
    <w:rsid w:val="00184091"/>
  </w:style>
  <w:style w:type="table" w:customStyle="1" w:styleId="5410">
    <w:name w:val="Сетка таблицы54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f2"/>
    <w:uiPriority w:val="99"/>
    <w:semiHidden/>
    <w:unhideWhenUsed/>
    <w:rsid w:val="00184091"/>
  </w:style>
  <w:style w:type="table" w:customStyle="1" w:styleId="7610">
    <w:name w:val="Сетка таблицы76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f2"/>
    <w:uiPriority w:val="99"/>
    <w:semiHidden/>
    <w:unhideWhenUsed/>
    <w:rsid w:val="00184091"/>
  </w:style>
  <w:style w:type="table" w:customStyle="1" w:styleId="7710">
    <w:name w:val="Сетка таблицы77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Заглавие 1"/>
    <w:basedOn w:val="af2"/>
    <w:uiPriority w:val="99"/>
    <w:rsid w:val="00184091"/>
    <w:pPr>
      <w:numPr>
        <w:numId w:val="59"/>
      </w:numPr>
    </w:pPr>
  </w:style>
  <w:style w:type="numbering" w:customStyle="1" w:styleId="1513">
    <w:name w:val="Нет списка151"/>
    <w:next w:val="af2"/>
    <w:uiPriority w:val="99"/>
    <w:semiHidden/>
    <w:unhideWhenUsed/>
    <w:rsid w:val="00184091"/>
  </w:style>
  <w:style w:type="character" w:customStyle="1" w:styleId="afffffffffffffffff6">
    <w:name w:val="Основной текст + Полужирный;Не курсив"/>
    <w:basedOn w:val="affffb"/>
    <w:rsid w:val="00184091"/>
    <w:rPr>
      <w:rFonts w:ascii="Arial" w:eastAsia="Times New Roman" w:hAnsi="Arial" w:cs="Arial"/>
      <w:b/>
      <w:bCs/>
      <w:i/>
      <w:iCs/>
      <w:color w:val="000000"/>
      <w:spacing w:val="0"/>
      <w:w w:val="100"/>
      <w:position w:val="0"/>
      <w:sz w:val="23"/>
      <w:szCs w:val="23"/>
      <w:shd w:val="clear" w:color="auto" w:fill="FFFFFF"/>
      <w:lang w:val="ru-RU"/>
    </w:rPr>
  </w:style>
  <w:style w:type="table" w:customStyle="1" w:styleId="2710">
    <w:name w:val="Сетка таблицы27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f1"/>
    <w:next w:val="af3"/>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Средняя заливка 1 - Акцент 51"/>
    <w:basedOn w:val="af1"/>
    <w:next w:val="1-5"/>
    <w:uiPriority w:val="63"/>
    <w:rsid w:val="00184091"/>
    <w:pPr>
      <w:spacing w:after="0" w:line="240" w:lineRule="auto"/>
    </w:pPr>
    <w:rPr>
      <w:rFonts w:ascii="Calibri" w:eastAsia="Calibri" w:hAnsi="Calibri" w:cs="Times New Roman"/>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2810">
    <w:name w:val="Сетка таблицы281"/>
    <w:basedOn w:val="af1"/>
    <w:next w:val="af3"/>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редняя заливка 1 - Акцент 52"/>
    <w:basedOn w:val="af1"/>
    <w:next w:val="1-5"/>
    <w:uiPriority w:val="63"/>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11">
    <w:name w:val="Нет списка161"/>
    <w:next w:val="af2"/>
    <w:uiPriority w:val="99"/>
    <w:semiHidden/>
    <w:unhideWhenUsed/>
    <w:rsid w:val="00184091"/>
  </w:style>
  <w:style w:type="paragraph" w:customStyle="1" w:styleId="otekstj">
    <w:name w:val="otekstj"/>
    <w:basedOn w:val="af"/>
    <w:uiPriority w:val="99"/>
    <w:qFormat/>
    <w:rsid w:val="00184091"/>
    <w:pPr>
      <w:spacing w:before="100" w:beforeAutospacing="1" w:after="100" w:afterAutospacing="1"/>
      <w:ind w:firstLine="0"/>
      <w:jc w:val="left"/>
    </w:pPr>
  </w:style>
  <w:style w:type="table" w:customStyle="1" w:styleId="2910">
    <w:name w:val="Сетка таблицы291"/>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Сетка таблицы1101"/>
    <w:basedOn w:val="af1"/>
    <w:rsid w:val="0018409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
    <w:name w:val="Нет списка171"/>
    <w:next w:val="af2"/>
    <w:uiPriority w:val="99"/>
    <w:semiHidden/>
    <w:unhideWhenUsed/>
    <w:rsid w:val="00184091"/>
  </w:style>
  <w:style w:type="table" w:customStyle="1" w:styleId="3810">
    <w:name w:val="Сетка таблицы381"/>
    <w:basedOn w:val="af1"/>
    <w:next w:val="af3"/>
    <w:uiPriority w:val="3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1">
    <w:name w:val="Средняя заливка 1 - Акцент 521"/>
    <w:basedOn w:val="af1"/>
    <w:next w:val="1-5"/>
    <w:uiPriority w:val="63"/>
    <w:rsid w:val="00184091"/>
    <w:pPr>
      <w:spacing w:after="0" w:line="240" w:lineRule="auto"/>
    </w:p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811">
    <w:name w:val="Нет списка181"/>
    <w:next w:val="af2"/>
    <w:uiPriority w:val="99"/>
    <w:semiHidden/>
    <w:unhideWhenUsed/>
    <w:rsid w:val="00184091"/>
  </w:style>
  <w:style w:type="table" w:customStyle="1" w:styleId="3010">
    <w:name w:val="Сетка таблицы30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f1"/>
    <w:next w:val="af3"/>
    <w:uiPriority w:val="3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3">
    <w:name w:val="Средняя заливка 1 - Акцент 53"/>
    <w:basedOn w:val="af1"/>
    <w:next w:val="1-5"/>
    <w:uiPriority w:val="63"/>
    <w:rsid w:val="00184091"/>
    <w:pPr>
      <w:spacing w:after="0" w:line="240" w:lineRule="auto"/>
    </w:pPr>
    <w:rPr>
      <w:rFonts w:ascii="Calibri" w:eastAsia="Calibri" w:hAnsi="Calibri" w:cs="Times New Roman"/>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numbering" w:customStyle="1" w:styleId="1911">
    <w:name w:val="Нет списка191"/>
    <w:next w:val="af2"/>
    <w:uiPriority w:val="99"/>
    <w:semiHidden/>
    <w:unhideWhenUsed/>
    <w:rsid w:val="00184091"/>
  </w:style>
  <w:style w:type="paragraph" w:customStyle="1" w:styleId="msonormalcxspfirstmailrucssattributepostfix">
    <w:name w:val="msonormalcxspfirst_mailru_css_attribute_postfix"/>
    <w:basedOn w:val="af"/>
    <w:qFormat/>
    <w:rsid w:val="00184091"/>
    <w:pPr>
      <w:spacing w:before="100" w:beforeAutospacing="1" w:after="100" w:afterAutospacing="1"/>
      <w:ind w:firstLine="0"/>
      <w:jc w:val="left"/>
    </w:pPr>
  </w:style>
  <w:style w:type="paragraph" w:customStyle="1" w:styleId="msonormalcxspmiddlemailrucssattributepostfix">
    <w:name w:val="msonormalcxspmiddle_mailru_css_attribute_postfix"/>
    <w:basedOn w:val="af"/>
    <w:qFormat/>
    <w:rsid w:val="00184091"/>
    <w:pPr>
      <w:spacing w:before="100" w:beforeAutospacing="1" w:after="100" w:afterAutospacing="1"/>
      <w:ind w:firstLine="0"/>
      <w:jc w:val="left"/>
    </w:pPr>
  </w:style>
  <w:style w:type="table" w:customStyle="1" w:styleId="4010">
    <w:name w:val="Сетка таблицы401"/>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1"/>
    <w:uiPriority w:val="63"/>
    <w:semiHidden/>
    <w:unhideWhenUsed/>
    <w:rsid w:val="00184091"/>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customStyle="1" w:styleId="TableGridReport14">
    <w:name w:val="Table Grid Report14"/>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caption">
    <w:name w:val="Table caption_"/>
    <w:rsid w:val="00184091"/>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184091"/>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184091"/>
    <w:rPr>
      <w:rFonts w:ascii="Times New Roman" w:eastAsia="Times New Roman" w:hAnsi="Times New Roman" w:cs="Times New Roman"/>
      <w:b/>
      <w:bCs/>
      <w:i w:val="0"/>
      <w:iCs w:val="0"/>
      <w:smallCaps w:val="0"/>
      <w:strike w:val="0"/>
      <w:spacing w:val="0"/>
      <w:sz w:val="22"/>
      <w:szCs w:val="22"/>
    </w:rPr>
  </w:style>
  <w:style w:type="paragraph" w:customStyle="1" w:styleId="afffffffffffffffff7">
    <w:name w:val="Выделение внутри заголовка"/>
    <w:basedOn w:val="af"/>
    <w:next w:val="af"/>
    <w:qFormat/>
    <w:rsid w:val="00184091"/>
    <w:pPr>
      <w:spacing w:before="240"/>
      <w:ind w:firstLine="0"/>
    </w:pPr>
    <w:rPr>
      <w:rFonts w:eastAsia="Calibri"/>
      <w:b/>
      <w:sz w:val="26"/>
      <w:lang w:eastAsia="en-US"/>
    </w:rPr>
  </w:style>
  <w:style w:type="paragraph" w:customStyle="1" w:styleId="31f1">
    <w:name w:val="Оглавление 31"/>
    <w:basedOn w:val="af"/>
    <w:next w:val="af"/>
    <w:autoRedefine/>
    <w:uiPriority w:val="1"/>
    <w:unhideWhenUsed/>
    <w:qFormat/>
    <w:rsid w:val="00184091"/>
    <w:pPr>
      <w:spacing w:after="100" w:line="276" w:lineRule="auto"/>
      <w:ind w:left="440" w:firstLine="0"/>
      <w:jc w:val="left"/>
    </w:pPr>
    <w:rPr>
      <w:rFonts w:ascii="Calibri" w:hAnsi="Calibri"/>
      <w:sz w:val="22"/>
    </w:rPr>
  </w:style>
  <w:style w:type="paragraph" w:customStyle="1" w:styleId="1fffffffe">
    <w:name w:val="Знак Знак Знак Знак Знак Знак Знак Знак1"/>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1ffffffff">
    <w:name w:val="Знак Знак Знак Знак Знак Знак Знак Знак1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afffffffffffffffff8">
    <w:name w:val="Обычный + по центру"/>
    <w:basedOn w:val="af"/>
    <w:qFormat/>
    <w:rsid w:val="00184091"/>
    <w:pPr>
      <w:spacing w:after="0"/>
      <w:ind w:firstLine="0"/>
      <w:jc w:val="center"/>
    </w:pPr>
  </w:style>
  <w:style w:type="character" w:customStyle="1" w:styleId="rvts31451">
    <w:name w:val="rvts31451"/>
    <w:rsid w:val="00184091"/>
  </w:style>
  <w:style w:type="paragraph" w:customStyle="1" w:styleId="heading">
    <w:name w:val="heading"/>
    <w:basedOn w:val="af"/>
    <w:qFormat/>
    <w:rsid w:val="00184091"/>
    <w:pPr>
      <w:spacing w:before="100" w:beforeAutospacing="1" w:after="100" w:afterAutospacing="1"/>
      <w:ind w:firstLine="0"/>
      <w:jc w:val="left"/>
    </w:pPr>
    <w:rPr>
      <w:rFonts w:ascii="Verdana" w:hAnsi="Verdana"/>
      <w:b/>
      <w:bCs/>
      <w:color w:val="5385C4"/>
      <w:sz w:val="21"/>
      <w:szCs w:val="21"/>
    </w:rPr>
  </w:style>
  <w:style w:type="paragraph" w:customStyle="1" w:styleId="dh1">
    <w:name w:val="dh1"/>
    <w:basedOn w:val="af"/>
    <w:qFormat/>
    <w:rsid w:val="00184091"/>
    <w:pPr>
      <w:spacing w:before="100" w:beforeAutospacing="1" w:after="100" w:afterAutospacing="1"/>
      <w:ind w:firstLine="0"/>
      <w:jc w:val="left"/>
    </w:pPr>
    <w:rPr>
      <w:rFonts w:ascii="Verdana" w:hAnsi="Verdana"/>
      <w:b/>
      <w:bCs/>
      <w:color w:val="25416B"/>
      <w:sz w:val="18"/>
      <w:szCs w:val="18"/>
    </w:rPr>
  </w:style>
  <w:style w:type="paragraph" w:customStyle="1" w:styleId="style12">
    <w:name w:val="style12"/>
    <w:basedOn w:val="af"/>
    <w:qFormat/>
    <w:rsid w:val="00184091"/>
    <w:pPr>
      <w:spacing w:before="100" w:beforeAutospacing="1" w:after="100" w:afterAutospacing="1"/>
      <w:ind w:firstLine="0"/>
      <w:jc w:val="left"/>
    </w:pPr>
  </w:style>
  <w:style w:type="character" w:customStyle="1" w:styleId="kontakt1">
    <w:name w:val="kontakt1"/>
    <w:rsid w:val="00184091"/>
    <w:rPr>
      <w:rFonts w:ascii="Verdana" w:hAnsi="Verdana" w:hint="default"/>
      <w:b w:val="0"/>
      <w:bCs w:val="0"/>
      <w:strike w:val="0"/>
      <w:dstrike w:val="0"/>
      <w:color w:val="25416B"/>
      <w:sz w:val="17"/>
      <w:szCs w:val="17"/>
      <w:u w:val="none"/>
      <w:effect w:val="none"/>
    </w:rPr>
  </w:style>
  <w:style w:type="numbering" w:customStyle="1" w:styleId="111110">
    <w:name w:val="Нет списка11111"/>
    <w:next w:val="af2"/>
    <w:uiPriority w:val="99"/>
    <w:semiHidden/>
    <w:rsid w:val="00184091"/>
  </w:style>
  <w:style w:type="numbering" w:customStyle="1" w:styleId="1111110">
    <w:name w:val="Нет списка111111"/>
    <w:next w:val="af2"/>
    <w:uiPriority w:val="99"/>
    <w:semiHidden/>
    <w:rsid w:val="00184091"/>
  </w:style>
  <w:style w:type="paragraph" w:customStyle="1" w:styleId="afffffffffffffffff9">
    <w:name w:val="Знак Знак Знак Знак Знак Знак Знак Знак Знак Знак Знак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numbering" w:customStyle="1" w:styleId="11111110">
    <w:name w:val="Нет списка1111111"/>
    <w:next w:val="af2"/>
    <w:uiPriority w:val="99"/>
    <w:semiHidden/>
    <w:rsid w:val="00184091"/>
  </w:style>
  <w:style w:type="numbering" w:customStyle="1" w:styleId="111111110">
    <w:name w:val="Нет списка11111111"/>
    <w:next w:val="af2"/>
    <w:uiPriority w:val="99"/>
    <w:semiHidden/>
    <w:rsid w:val="00184091"/>
  </w:style>
  <w:style w:type="character" w:customStyle="1" w:styleId="ft">
    <w:name w:val="ft"/>
    <w:rsid w:val="00184091"/>
  </w:style>
  <w:style w:type="character" w:customStyle="1" w:styleId="afffffffffffffffffa">
    <w:name w:val="Без интервала Знак Знак"/>
    <w:rsid w:val="00184091"/>
    <w:rPr>
      <w:rFonts w:ascii="Calibri" w:eastAsia="Times New Roman" w:hAnsi="Calibri" w:cs="Times New Roman"/>
      <w:lang w:eastAsia="en-US"/>
    </w:rPr>
  </w:style>
  <w:style w:type="paragraph" w:customStyle="1" w:styleId="font1">
    <w:name w:val="font1"/>
    <w:basedOn w:val="af"/>
    <w:qFormat/>
    <w:rsid w:val="00184091"/>
    <w:pPr>
      <w:spacing w:before="100" w:beforeAutospacing="1" w:after="100" w:afterAutospacing="1"/>
      <w:ind w:firstLine="0"/>
      <w:jc w:val="left"/>
    </w:pPr>
    <w:rPr>
      <w:rFonts w:ascii="Arial" w:hAnsi="Arial" w:cs="Arial"/>
      <w:sz w:val="20"/>
      <w:szCs w:val="20"/>
    </w:rPr>
  </w:style>
  <w:style w:type="numbering" w:customStyle="1" w:styleId="11121">
    <w:name w:val="Нет списка1112"/>
    <w:next w:val="af2"/>
    <w:uiPriority w:val="99"/>
    <w:semiHidden/>
    <w:rsid w:val="00184091"/>
  </w:style>
  <w:style w:type="paragraph" w:customStyle="1" w:styleId="12">
    <w:name w:val="Список маркированный 1"/>
    <w:basedOn w:val="af"/>
    <w:link w:val="1ffffffff0"/>
    <w:qFormat/>
    <w:rsid w:val="00184091"/>
    <w:pPr>
      <w:numPr>
        <w:numId w:val="60"/>
      </w:numPr>
      <w:suppressAutoHyphens/>
      <w:spacing w:after="0"/>
    </w:pPr>
  </w:style>
  <w:style w:type="character" w:customStyle="1" w:styleId="1ffffffff0">
    <w:name w:val="Список маркированный 1 Знак"/>
    <w:link w:val="12"/>
    <w:rsid w:val="00184091"/>
    <w:rPr>
      <w:rFonts w:ascii="Times New Roman" w:eastAsia="Times New Roman" w:hAnsi="Times New Roman" w:cs="Times New Roman"/>
      <w:sz w:val="24"/>
      <w:szCs w:val="24"/>
      <w:lang w:eastAsia="ru-RU"/>
    </w:rPr>
  </w:style>
  <w:style w:type="paragraph" w:customStyle="1" w:styleId="afffffffffffffffffb">
    <w:name w:val="Знак Знак Знак Знак Знак Знак"/>
    <w:basedOn w:val="af"/>
    <w:rsid w:val="00184091"/>
    <w:pPr>
      <w:spacing w:before="100" w:beforeAutospacing="1" w:after="100" w:afterAutospacing="1"/>
      <w:ind w:firstLine="0"/>
      <w:jc w:val="left"/>
    </w:pPr>
    <w:rPr>
      <w:rFonts w:ascii="Tahoma" w:hAnsi="Tahoma"/>
      <w:sz w:val="20"/>
      <w:szCs w:val="20"/>
      <w:lang w:val="en-US" w:eastAsia="en-US"/>
    </w:rPr>
  </w:style>
  <w:style w:type="paragraph" w:customStyle="1" w:styleId="afffffffffffffffffc">
    <w:name w:val="Обычный + По правому краю"/>
    <w:basedOn w:val="af"/>
    <w:qFormat/>
    <w:rsid w:val="00184091"/>
    <w:pPr>
      <w:tabs>
        <w:tab w:val="left" w:pos="1920"/>
        <w:tab w:val="left" w:pos="12264"/>
      </w:tabs>
      <w:spacing w:after="0"/>
      <w:ind w:firstLine="0"/>
      <w:jc w:val="right"/>
    </w:pPr>
  </w:style>
  <w:style w:type="numbering" w:customStyle="1" w:styleId="11131">
    <w:name w:val="Нет списка1113"/>
    <w:next w:val="af2"/>
    <w:uiPriority w:val="99"/>
    <w:semiHidden/>
    <w:unhideWhenUsed/>
    <w:rsid w:val="00184091"/>
  </w:style>
  <w:style w:type="paragraph" w:customStyle="1" w:styleId="1ffffffff1">
    <w:name w:val="Знак Знак Знак Знак Знак Знак Знак Знак1 Знак Знак Знак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paragraph" w:customStyle="1" w:styleId="afffffffffffffffffd">
    <w:name w:val="Знак Знак Знак Знак Знак Знак Знак Знак Знак"/>
    <w:basedOn w:val="af"/>
    <w:qFormat/>
    <w:rsid w:val="00184091"/>
    <w:pPr>
      <w:spacing w:before="100" w:beforeAutospacing="1" w:after="100" w:afterAutospacing="1"/>
      <w:ind w:firstLine="0"/>
      <w:jc w:val="left"/>
    </w:pPr>
    <w:rPr>
      <w:rFonts w:ascii="Tahoma" w:hAnsi="Tahoma"/>
      <w:sz w:val="20"/>
      <w:szCs w:val="20"/>
      <w:lang w:val="en-US" w:eastAsia="en-US"/>
    </w:rPr>
  </w:style>
  <w:style w:type="character" w:customStyle="1" w:styleId="1ffffffff2">
    <w:name w:val="Список маркированный 1 Знак Знак"/>
    <w:rsid w:val="00184091"/>
    <w:rPr>
      <w:sz w:val="24"/>
      <w:szCs w:val="24"/>
    </w:rPr>
  </w:style>
  <w:style w:type="numbering" w:customStyle="1" w:styleId="11141">
    <w:name w:val="Нет списка1114"/>
    <w:next w:val="af2"/>
    <w:uiPriority w:val="99"/>
    <w:semiHidden/>
    <w:unhideWhenUsed/>
    <w:rsid w:val="00184091"/>
  </w:style>
  <w:style w:type="numbering" w:customStyle="1" w:styleId="111120">
    <w:name w:val="Нет списка11112"/>
    <w:next w:val="af2"/>
    <w:uiPriority w:val="99"/>
    <w:semiHidden/>
    <w:rsid w:val="00184091"/>
  </w:style>
  <w:style w:type="character" w:customStyle="1" w:styleId="2ffff2">
    <w:name w:val="Упомянуть2"/>
    <w:uiPriority w:val="99"/>
    <w:semiHidden/>
    <w:unhideWhenUsed/>
    <w:rsid w:val="00184091"/>
    <w:rPr>
      <w:color w:val="2B579A"/>
      <w:shd w:val="clear" w:color="auto" w:fill="E6E6E6"/>
    </w:rPr>
  </w:style>
  <w:style w:type="numbering" w:customStyle="1" w:styleId="5112">
    <w:name w:val="Стиль511"/>
    <w:uiPriority w:val="99"/>
    <w:rsid w:val="00184091"/>
  </w:style>
  <w:style w:type="numbering" w:customStyle="1" w:styleId="2212">
    <w:name w:val="Стиль221"/>
    <w:rsid w:val="00184091"/>
  </w:style>
  <w:style w:type="numbering" w:customStyle="1" w:styleId="3214">
    <w:name w:val="Стиль321"/>
    <w:rsid w:val="00184091"/>
  </w:style>
  <w:style w:type="numbering" w:customStyle="1" w:styleId="4212">
    <w:name w:val="Стиль421"/>
    <w:rsid w:val="00184091"/>
  </w:style>
  <w:style w:type="numbering" w:customStyle="1" w:styleId="1421">
    <w:name w:val="Стиль многоуровневый 14 пт полужирный21"/>
    <w:basedOn w:val="af2"/>
    <w:rsid w:val="00184091"/>
  </w:style>
  <w:style w:type="numbering" w:customStyle="1" w:styleId="5211">
    <w:name w:val="Стиль521"/>
    <w:uiPriority w:val="99"/>
    <w:rsid w:val="00184091"/>
  </w:style>
  <w:style w:type="numbering" w:customStyle="1" w:styleId="2312">
    <w:name w:val="Стиль231"/>
    <w:rsid w:val="00184091"/>
  </w:style>
  <w:style w:type="numbering" w:customStyle="1" w:styleId="3313">
    <w:name w:val="Стиль331"/>
    <w:rsid w:val="00184091"/>
  </w:style>
  <w:style w:type="numbering" w:customStyle="1" w:styleId="1431">
    <w:name w:val="Стиль многоуровневый 14 пт полужирный31"/>
    <w:basedOn w:val="af2"/>
    <w:rsid w:val="00184091"/>
  </w:style>
  <w:style w:type="table" w:customStyle="1" w:styleId="TableGridReport15">
    <w:name w:val="Table Grid Report15"/>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0">
    <w:name w:val="Table Grid Report3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
    <w:basedOn w:val="af1"/>
    <w:next w:val="af3"/>
    <w:uiPriority w:val="59"/>
    <w:qFormat/>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
    <w:name w:val="Стиль211"/>
    <w:rsid w:val="00184091"/>
  </w:style>
  <w:style w:type="numbering" w:customStyle="1" w:styleId="3101">
    <w:name w:val="Стиль310"/>
    <w:rsid w:val="00184091"/>
  </w:style>
  <w:style w:type="numbering" w:customStyle="1" w:styleId="12d">
    <w:name w:val="Статья / Раздел12"/>
    <w:basedOn w:val="af2"/>
    <w:next w:val="ab"/>
    <w:rsid w:val="00184091"/>
  </w:style>
  <w:style w:type="numbering" w:customStyle="1" w:styleId="14100">
    <w:name w:val="Стиль многоуровневый 14 пт полужирный10"/>
    <w:basedOn w:val="af2"/>
    <w:rsid w:val="00184091"/>
  </w:style>
  <w:style w:type="numbering" w:customStyle="1" w:styleId="572">
    <w:name w:val="Стиль57"/>
    <w:uiPriority w:val="99"/>
    <w:rsid w:val="00184091"/>
  </w:style>
  <w:style w:type="table" w:customStyle="1" w:styleId="TableGridReport110">
    <w:name w:val="Table Grid Report11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Стиль512"/>
    <w:uiPriority w:val="99"/>
    <w:rsid w:val="00184091"/>
  </w:style>
  <w:style w:type="numbering" w:customStyle="1" w:styleId="2220">
    <w:name w:val="Стиль222"/>
    <w:rsid w:val="00184091"/>
  </w:style>
  <w:style w:type="numbering" w:customStyle="1" w:styleId="3220">
    <w:name w:val="Стиль322"/>
    <w:rsid w:val="00184091"/>
  </w:style>
  <w:style w:type="numbering" w:customStyle="1" w:styleId="4220">
    <w:name w:val="Стиль422"/>
    <w:rsid w:val="00184091"/>
  </w:style>
  <w:style w:type="numbering" w:customStyle="1" w:styleId="1422">
    <w:name w:val="Стиль многоуровневый 14 пт полужирный22"/>
    <w:basedOn w:val="af2"/>
    <w:rsid w:val="00184091"/>
  </w:style>
  <w:style w:type="numbering" w:customStyle="1" w:styleId="2320">
    <w:name w:val="Стиль232"/>
    <w:rsid w:val="00184091"/>
  </w:style>
  <w:style w:type="numbering" w:customStyle="1" w:styleId="4312">
    <w:name w:val="Стиль431"/>
    <w:rsid w:val="00184091"/>
  </w:style>
  <w:style w:type="numbering" w:customStyle="1" w:styleId="32d">
    <w:name w:val="Статья / Раздел32"/>
    <w:basedOn w:val="af2"/>
    <w:next w:val="ab"/>
    <w:rsid w:val="00184091"/>
  </w:style>
  <w:style w:type="numbering" w:customStyle="1" w:styleId="1432">
    <w:name w:val="Стиль многоуровневый 14 пт полужирный32"/>
    <w:basedOn w:val="af2"/>
    <w:rsid w:val="00184091"/>
  </w:style>
  <w:style w:type="numbering" w:customStyle="1" w:styleId="5311">
    <w:name w:val="Стиль531"/>
    <w:uiPriority w:val="99"/>
    <w:rsid w:val="00184091"/>
  </w:style>
  <w:style w:type="numbering" w:customStyle="1" w:styleId="5411">
    <w:name w:val="Стиль541"/>
    <w:uiPriority w:val="99"/>
    <w:rsid w:val="00184091"/>
  </w:style>
  <w:style w:type="numbering" w:customStyle="1" w:styleId="3612">
    <w:name w:val="Стиль361"/>
    <w:rsid w:val="00184091"/>
  </w:style>
  <w:style w:type="numbering" w:customStyle="1" w:styleId="1461">
    <w:name w:val="Стиль многоуровневый 14 пт полужирный61"/>
    <w:basedOn w:val="af2"/>
    <w:rsid w:val="00184091"/>
  </w:style>
  <w:style w:type="numbering" w:customStyle="1" w:styleId="5610">
    <w:name w:val="Стиль561"/>
    <w:uiPriority w:val="99"/>
    <w:rsid w:val="00184091"/>
  </w:style>
  <w:style w:type="numbering" w:customStyle="1" w:styleId="1111115">
    <w:name w:val="1 / 1.1 / 1.1.15"/>
    <w:basedOn w:val="af2"/>
    <w:next w:val="111111"/>
    <w:semiHidden/>
    <w:rsid w:val="00184091"/>
  </w:style>
  <w:style w:type="numbering" w:customStyle="1" w:styleId="1ai12">
    <w:name w:val="1 / a / i12"/>
    <w:basedOn w:val="af2"/>
    <w:next w:val="1ai"/>
    <w:semiHidden/>
    <w:rsid w:val="00184091"/>
  </w:style>
  <w:style w:type="numbering" w:customStyle="1" w:styleId="11111122">
    <w:name w:val="1 / 1.1 / 1.1.122"/>
    <w:basedOn w:val="af2"/>
    <w:next w:val="111111"/>
    <w:semiHidden/>
    <w:rsid w:val="00184091"/>
  </w:style>
  <w:style w:type="numbering" w:customStyle="1" w:styleId="1ai22">
    <w:name w:val="1 / a / i22"/>
    <w:basedOn w:val="af2"/>
    <w:next w:val="1ai"/>
    <w:semiHidden/>
    <w:rsid w:val="00184091"/>
  </w:style>
  <w:style w:type="numbering" w:customStyle="1" w:styleId="11111131">
    <w:name w:val="1 / 1.1 / 1.1.131"/>
    <w:basedOn w:val="af2"/>
    <w:next w:val="111111"/>
    <w:semiHidden/>
    <w:rsid w:val="00184091"/>
  </w:style>
  <w:style w:type="numbering" w:customStyle="1" w:styleId="1ai31">
    <w:name w:val="1 / a / i31"/>
    <w:basedOn w:val="af2"/>
    <w:next w:val="1ai"/>
    <w:semiHidden/>
    <w:rsid w:val="00184091"/>
  </w:style>
  <w:style w:type="numbering" w:customStyle="1" w:styleId="3114">
    <w:name w:val="Статья / Раздел311"/>
    <w:basedOn w:val="af2"/>
    <w:next w:val="ab"/>
    <w:semiHidden/>
    <w:rsid w:val="00184091"/>
  </w:style>
  <w:style w:type="numbering" w:customStyle="1" w:styleId="111111111">
    <w:name w:val="1 / 1.1 / 1.1.1111"/>
    <w:basedOn w:val="af2"/>
    <w:next w:val="111111"/>
    <w:semiHidden/>
    <w:rsid w:val="00184091"/>
  </w:style>
  <w:style w:type="numbering" w:customStyle="1" w:styleId="1ai111">
    <w:name w:val="1 / a / i111"/>
    <w:basedOn w:val="af2"/>
    <w:next w:val="1ai"/>
    <w:semiHidden/>
    <w:rsid w:val="00184091"/>
  </w:style>
  <w:style w:type="numbering" w:customStyle="1" w:styleId="11116">
    <w:name w:val="Статья / Раздел1111"/>
    <w:basedOn w:val="af2"/>
    <w:next w:val="ab"/>
    <w:semiHidden/>
    <w:rsid w:val="00184091"/>
  </w:style>
  <w:style w:type="numbering" w:customStyle="1" w:styleId="111111211">
    <w:name w:val="1 / 1.1 / 1.1.1211"/>
    <w:basedOn w:val="af2"/>
    <w:next w:val="111111"/>
    <w:semiHidden/>
    <w:rsid w:val="00184091"/>
  </w:style>
  <w:style w:type="numbering" w:customStyle="1" w:styleId="1ai211">
    <w:name w:val="1 / a / i211"/>
    <w:basedOn w:val="af2"/>
    <w:next w:val="1ai"/>
    <w:semiHidden/>
    <w:rsid w:val="00184091"/>
  </w:style>
  <w:style w:type="numbering" w:customStyle="1" w:styleId="21110">
    <w:name w:val="Статья / Раздел2111"/>
    <w:basedOn w:val="af2"/>
    <w:next w:val="ab"/>
    <w:semiHidden/>
    <w:rsid w:val="00184091"/>
  </w:style>
  <w:style w:type="table" w:customStyle="1" w:styleId="11810">
    <w:name w:val="Сетка таблицы1181"/>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2">
    <w:name w:val="Table Grid Report10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1">
    <w:name w:val="Table Grid Report12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1">
    <w:name w:val="Стиль291"/>
    <w:rsid w:val="00184091"/>
  </w:style>
  <w:style w:type="numbering" w:customStyle="1" w:styleId="3912">
    <w:name w:val="Стиль391"/>
    <w:rsid w:val="00184091"/>
  </w:style>
  <w:style w:type="numbering" w:customStyle="1" w:styleId="4910">
    <w:name w:val="Стиль491"/>
    <w:rsid w:val="00184091"/>
  </w:style>
  <w:style w:type="numbering" w:customStyle="1" w:styleId="1012">
    <w:name w:val="Статья / Раздел101"/>
    <w:basedOn w:val="af2"/>
    <w:next w:val="ab"/>
    <w:rsid w:val="00184091"/>
  </w:style>
  <w:style w:type="numbering" w:customStyle="1" w:styleId="1491">
    <w:name w:val="Стиль многоуровневый 14 пт полужирный91"/>
    <w:basedOn w:val="af2"/>
    <w:rsid w:val="00184091"/>
  </w:style>
  <w:style w:type="numbering" w:customStyle="1" w:styleId="1ffffffff3">
    <w:name w:val="Стуктура отчета1"/>
    <w:uiPriority w:val="99"/>
    <w:rsid w:val="00184091"/>
  </w:style>
  <w:style w:type="numbering" w:customStyle="1" w:styleId="1ffffffff4">
    <w:name w:val="Нум список1"/>
    <w:uiPriority w:val="99"/>
    <w:rsid w:val="00184091"/>
  </w:style>
  <w:style w:type="numbering" w:customStyle="1" w:styleId="1ffffffff5">
    <w:name w:val="Структура документа1"/>
    <w:uiPriority w:val="99"/>
    <w:rsid w:val="00184091"/>
  </w:style>
  <w:style w:type="numbering" w:customStyle="1" w:styleId="11111141">
    <w:name w:val="1 / 1.1 / 1.1.141"/>
    <w:basedOn w:val="af2"/>
    <w:next w:val="111111"/>
    <w:uiPriority w:val="99"/>
    <w:semiHidden/>
    <w:unhideWhenUsed/>
    <w:rsid w:val="00184091"/>
  </w:style>
  <w:style w:type="table" w:customStyle="1" w:styleId="TableGridReport32">
    <w:name w:val="Table Grid Report32"/>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f1"/>
    <w:next w:val="af3"/>
    <w:uiPriority w:val="59"/>
    <w:qFormat/>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Стиль212"/>
    <w:rsid w:val="00184091"/>
  </w:style>
  <w:style w:type="numbering" w:customStyle="1" w:styleId="3115">
    <w:name w:val="Стиль311"/>
    <w:rsid w:val="00184091"/>
  </w:style>
  <w:style w:type="numbering" w:customStyle="1" w:styleId="13b">
    <w:name w:val="Статья / Раздел13"/>
    <w:basedOn w:val="af2"/>
    <w:next w:val="ab"/>
    <w:rsid w:val="00184091"/>
  </w:style>
  <w:style w:type="numbering" w:customStyle="1" w:styleId="14110">
    <w:name w:val="Стиль многоуровневый 14 пт полужирный11"/>
    <w:basedOn w:val="af2"/>
    <w:rsid w:val="00184091"/>
  </w:style>
  <w:style w:type="table" w:customStyle="1" w:styleId="1290">
    <w:name w:val="Сетка таблицы129"/>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Стиль58"/>
    <w:uiPriority w:val="99"/>
    <w:rsid w:val="00184091"/>
  </w:style>
  <w:style w:type="table" w:customStyle="1" w:styleId="TableGridReport112">
    <w:name w:val="Table Grid Report112"/>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Стиль513"/>
    <w:uiPriority w:val="99"/>
    <w:rsid w:val="00184091"/>
  </w:style>
  <w:style w:type="numbering" w:customStyle="1" w:styleId="2230">
    <w:name w:val="Стиль223"/>
    <w:rsid w:val="00184091"/>
  </w:style>
  <w:style w:type="numbering" w:customStyle="1" w:styleId="3230">
    <w:name w:val="Стиль323"/>
    <w:rsid w:val="00184091"/>
  </w:style>
  <w:style w:type="numbering" w:customStyle="1" w:styleId="4230">
    <w:name w:val="Стиль423"/>
    <w:rsid w:val="00184091"/>
  </w:style>
  <w:style w:type="numbering" w:customStyle="1" w:styleId="1423">
    <w:name w:val="Стиль многоуровневый 14 пт полужирный23"/>
    <w:basedOn w:val="af2"/>
    <w:rsid w:val="00184091"/>
  </w:style>
  <w:style w:type="numbering" w:customStyle="1" w:styleId="233">
    <w:name w:val="Стиль233"/>
    <w:rsid w:val="00184091"/>
    <w:pPr>
      <w:numPr>
        <w:numId w:val="71"/>
      </w:numPr>
    </w:pPr>
  </w:style>
  <w:style w:type="numbering" w:customStyle="1" w:styleId="4320">
    <w:name w:val="Стиль432"/>
    <w:rsid w:val="00184091"/>
  </w:style>
  <w:style w:type="numbering" w:customStyle="1" w:styleId="339">
    <w:name w:val="Статья / Раздел33"/>
    <w:basedOn w:val="af2"/>
    <w:next w:val="ab"/>
    <w:rsid w:val="00184091"/>
  </w:style>
  <w:style w:type="numbering" w:customStyle="1" w:styleId="1433">
    <w:name w:val="Стиль многоуровневый 14 пт полужирный33"/>
    <w:basedOn w:val="af2"/>
    <w:rsid w:val="00184091"/>
  </w:style>
  <w:style w:type="numbering" w:customStyle="1" w:styleId="5320">
    <w:name w:val="Стиль532"/>
    <w:uiPriority w:val="99"/>
    <w:rsid w:val="00184091"/>
  </w:style>
  <w:style w:type="numbering" w:customStyle="1" w:styleId="542">
    <w:name w:val="Стиль542"/>
    <w:uiPriority w:val="99"/>
    <w:rsid w:val="00184091"/>
    <w:pPr>
      <w:numPr>
        <w:numId w:val="72"/>
      </w:numPr>
    </w:pPr>
  </w:style>
  <w:style w:type="numbering" w:customStyle="1" w:styleId="3620">
    <w:name w:val="Стиль362"/>
    <w:rsid w:val="00184091"/>
  </w:style>
  <w:style w:type="numbering" w:customStyle="1" w:styleId="1462">
    <w:name w:val="Стиль многоуровневый 14 пт полужирный62"/>
    <w:basedOn w:val="af2"/>
    <w:rsid w:val="00184091"/>
  </w:style>
  <w:style w:type="numbering" w:customStyle="1" w:styleId="562">
    <w:name w:val="Стиль562"/>
    <w:uiPriority w:val="99"/>
    <w:rsid w:val="00184091"/>
    <w:pPr>
      <w:numPr>
        <w:numId w:val="61"/>
      </w:numPr>
    </w:pPr>
  </w:style>
  <w:style w:type="numbering" w:customStyle="1" w:styleId="1111116">
    <w:name w:val="1 / 1.1 / 1.1.16"/>
    <w:basedOn w:val="af2"/>
    <w:next w:val="111111"/>
    <w:semiHidden/>
    <w:rsid w:val="00184091"/>
  </w:style>
  <w:style w:type="numbering" w:customStyle="1" w:styleId="1ai13">
    <w:name w:val="1 / a / i13"/>
    <w:basedOn w:val="af2"/>
    <w:next w:val="1ai"/>
    <w:semiHidden/>
    <w:rsid w:val="00184091"/>
  </w:style>
  <w:style w:type="numbering" w:customStyle="1" w:styleId="11111123">
    <w:name w:val="1 / 1.1 / 1.1.123"/>
    <w:basedOn w:val="af2"/>
    <w:next w:val="111111"/>
    <w:rsid w:val="00184091"/>
    <w:pPr>
      <w:numPr>
        <w:numId w:val="35"/>
      </w:numPr>
    </w:pPr>
  </w:style>
  <w:style w:type="numbering" w:customStyle="1" w:styleId="1ai23">
    <w:name w:val="1 / a / i23"/>
    <w:basedOn w:val="af2"/>
    <w:next w:val="1ai"/>
    <w:semiHidden/>
    <w:rsid w:val="00184091"/>
  </w:style>
  <w:style w:type="numbering" w:customStyle="1" w:styleId="11111132">
    <w:name w:val="1 / 1.1 / 1.1.132"/>
    <w:basedOn w:val="af2"/>
    <w:next w:val="111111"/>
    <w:semiHidden/>
    <w:rsid w:val="00184091"/>
  </w:style>
  <w:style w:type="numbering" w:customStyle="1" w:styleId="1ai32">
    <w:name w:val="1 / a / i32"/>
    <w:basedOn w:val="af2"/>
    <w:next w:val="1ai"/>
    <w:rsid w:val="00184091"/>
    <w:pPr>
      <w:numPr>
        <w:numId w:val="65"/>
      </w:numPr>
    </w:pPr>
  </w:style>
  <w:style w:type="numbering" w:customStyle="1" w:styleId="3120">
    <w:name w:val="Статья / Раздел312"/>
    <w:basedOn w:val="af2"/>
    <w:next w:val="ab"/>
    <w:semiHidden/>
    <w:rsid w:val="00184091"/>
  </w:style>
  <w:style w:type="numbering" w:customStyle="1" w:styleId="111111112">
    <w:name w:val="1 / 1.1 / 1.1.1112"/>
    <w:basedOn w:val="af2"/>
    <w:next w:val="111111"/>
    <w:rsid w:val="00184091"/>
    <w:pPr>
      <w:numPr>
        <w:numId w:val="66"/>
      </w:numPr>
    </w:pPr>
  </w:style>
  <w:style w:type="numbering" w:customStyle="1" w:styleId="1ai112">
    <w:name w:val="1 / a / i112"/>
    <w:basedOn w:val="af2"/>
    <w:next w:val="1ai"/>
    <w:semiHidden/>
    <w:rsid w:val="00184091"/>
  </w:style>
  <w:style w:type="numbering" w:customStyle="1" w:styleId="11122">
    <w:name w:val="Статья / Раздел1112"/>
    <w:basedOn w:val="af2"/>
    <w:next w:val="ab"/>
    <w:semiHidden/>
    <w:rsid w:val="00184091"/>
  </w:style>
  <w:style w:type="numbering" w:customStyle="1" w:styleId="111111212">
    <w:name w:val="1 / 1.1 / 1.1.1212"/>
    <w:basedOn w:val="af2"/>
    <w:next w:val="111111"/>
    <w:semiHidden/>
    <w:rsid w:val="00184091"/>
  </w:style>
  <w:style w:type="numbering" w:customStyle="1" w:styleId="1ai212">
    <w:name w:val="1 / a / i212"/>
    <w:basedOn w:val="af2"/>
    <w:next w:val="1ai"/>
    <w:semiHidden/>
    <w:rsid w:val="00184091"/>
  </w:style>
  <w:style w:type="numbering" w:customStyle="1" w:styleId="21120">
    <w:name w:val="Статья / Раздел2112"/>
    <w:basedOn w:val="af2"/>
    <w:next w:val="ab"/>
    <w:semiHidden/>
    <w:rsid w:val="00184091"/>
  </w:style>
  <w:style w:type="table" w:customStyle="1" w:styleId="1182">
    <w:name w:val="Сетка таблицы1182"/>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3">
    <w:name w:val="Table Grid Report10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3">
    <w:name w:val="Table Grid Report11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2">
    <w:name w:val="Table Grid Report122"/>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0">
    <w:name w:val="Стиль292"/>
    <w:rsid w:val="00184091"/>
  </w:style>
  <w:style w:type="numbering" w:customStyle="1" w:styleId="3920">
    <w:name w:val="Стиль392"/>
    <w:rsid w:val="00184091"/>
  </w:style>
  <w:style w:type="numbering" w:customStyle="1" w:styleId="4920">
    <w:name w:val="Стиль492"/>
    <w:rsid w:val="00184091"/>
  </w:style>
  <w:style w:type="numbering" w:customStyle="1" w:styleId="1020">
    <w:name w:val="Статья / Раздел102"/>
    <w:basedOn w:val="af2"/>
    <w:next w:val="ab"/>
    <w:rsid w:val="00184091"/>
  </w:style>
  <w:style w:type="numbering" w:customStyle="1" w:styleId="1492">
    <w:name w:val="Стиль многоуровневый 14 пт полужирный92"/>
    <w:basedOn w:val="af2"/>
    <w:rsid w:val="00184091"/>
  </w:style>
  <w:style w:type="table" w:customStyle="1" w:styleId="3720">
    <w:name w:val="Сетка таблицы372"/>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туктура отчета2"/>
    <w:uiPriority w:val="99"/>
    <w:rsid w:val="00184091"/>
    <w:pPr>
      <w:numPr>
        <w:numId w:val="52"/>
      </w:numPr>
    </w:pPr>
  </w:style>
  <w:style w:type="table" w:customStyle="1" w:styleId="3820">
    <w:name w:val="Сетка таблицы382"/>
    <w:basedOn w:val="af1"/>
    <w:next w:val="af3"/>
    <w:uiPriority w:val="3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Нум список2"/>
    <w:uiPriority w:val="99"/>
    <w:rsid w:val="00184091"/>
    <w:pPr>
      <w:numPr>
        <w:numId w:val="49"/>
      </w:numPr>
    </w:pPr>
  </w:style>
  <w:style w:type="numbering" w:customStyle="1" w:styleId="20">
    <w:name w:val="Структура документа2"/>
    <w:uiPriority w:val="99"/>
    <w:rsid w:val="00184091"/>
    <w:pPr>
      <w:numPr>
        <w:numId w:val="50"/>
      </w:numPr>
    </w:pPr>
  </w:style>
  <w:style w:type="numbering" w:customStyle="1" w:styleId="11111142">
    <w:name w:val="1 / 1.1 / 1.1.142"/>
    <w:basedOn w:val="af2"/>
    <w:next w:val="111111"/>
    <w:uiPriority w:val="99"/>
    <w:unhideWhenUsed/>
    <w:rsid w:val="00184091"/>
    <w:pPr>
      <w:numPr>
        <w:numId w:val="51"/>
      </w:numPr>
    </w:pPr>
  </w:style>
  <w:style w:type="table" w:customStyle="1" w:styleId="TableGridReport34">
    <w:name w:val="Table Grid Report34"/>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4">
    <w:name w:val="Table Grid Report10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4">
    <w:name w:val="Table Grid Report11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f1"/>
    <w:next w:val="af3"/>
    <w:qFormat/>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4"/>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Стиль312"/>
    <w:rsid w:val="00184091"/>
  </w:style>
  <w:style w:type="table" w:customStyle="1" w:styleId="12100">
    <w:name w:val="Сетка таблицы1210"/>
    <w:basedOn w:val="af1"/>
    <w:next w:val="af3"/>
    <w:uiPriority w:val="3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f1"/>
    <w:next w:val="af3"/>
    <w:uiPriority w:val="3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Стиль59"/>
    <w:uiPriority w:val="99"/>
    <w:rsid w:val="00184091"/>
  </w:style>
  <w:style w:type="table" w:customStyle="1" w:styleId="TableGridReport115">
    <w:name w:val="Table Grid Report115"/>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Стиль324"/>
    <w:rsid w:val="00184091"/>
  </w:style>
  <w:style w:type="numbering" w:customStyle="1" w:styleId="4240">
    <w:name w:val="Стиль424"/>
    <w:rsid w:val="00184091"/>
  </w:style>
  <w:style w:type="numbering" w:customStyle="1" w:styleId="2340">
    <w:name w:val="Стиль234"/>
    <w:rsid w:val="00184091"/>
  </w:style>
  <w:style w:type="numbering" w:customStyle="1" w:styleId="4330">
    <w:name w:val="Стиль433"/>
    <w:rsid w:val="00184091"/>
  </w:style>
  <w:style w:type="numbering" w:customStyle="1" w:styleId="348">
    <w:name w:val="Статья / Раздел34"/>
    <w:basedOn w:val="af2"/>
    <w:next w:val="ab"/>
    <w:rsid w:val="00184091"/>
  </w:style>
  <w:style w:type="numbering" w:customStyle="1" w:styleId="1434">
    <w:name w:val="Стиль многоуровневый 14 пт полужирный34"/>
    <w:basedOn w:val="af2"/>
    <w:rsid w:val="00184091"/>
  </w:style>
  <w:style w:type="numbering" w:customStyle="1" w:styleId="5330">
    <w:name w:val="Стиль533"/>
    <w:uiPriority w:val="99"/>
    <w:rsid w:val="00184091"/>
  </w:style>
  <w:style w:type="numbering" w:customStyle="1" w:styleId="5430">
    <w:name w:val="Стиль543"/>
    <w:uiPriority w:val="99"/>
    <w:rsid w:val="00184091"/>
  </w:style>
  <w:style w:type="numbering" w:customStyle="1" w:styleId="3630">
    <w:name w:val="Стиль363"/>
    <w:rsid w:val="00184091"/>
  </w:style>
  <w:style w:type="numbering" w:customStyle="1" w:styleId="1463">
    <w:name w:val="Стиль многоуровневый 14 пт полужирный63"/>
    <w:basedOn w:val="af2"/>
    <w:rsid w:val="00184091"/>
  </w:style>
  <w:style w:type="numbering" w:customStyle="1" w:styleId="563">
    <w:name w:val="Стиль563"/>
    <w:uiPriority w:val="99"/>
    <w:rsid w:val="00184091"/>
  </w:style>
  <w:style w:type="numbering" w:customStyle="1" w:styleId="1111117">
    <w:name w:val="1 / 1.1 / 1.1.17"/>
    <w:basedOn w:val="af2"/>
    <w:next w:val="111111"/>
    <w:semiHidden/>
    <w:rsid w:val="00184091"/>
  </w:style>
  <w:style w:type="numbering" w:customStyle="1" w:styleId="1ai14">
    <w:name w:val="1 / a / i14"/>
    <w:basedOn w:val="af2"/>
    <w:next w:val="1ai"/>
    <w:semiHidden/>
    <w:rsid w:val="00184091"/>
  </w:style>
  <w:style w:type="numbering" w:customStyle="1" w:styleId="11111124">
    <w:name w:val="1 / 1.1 / 1.1.124"/>
    <w:basedOn w:val="af2"/>
    <w:next w:val="111111"/>
    <w:semiHidden/>
    <w:rsid w:val="00184091"/>
  </w:style>
  <w:style w:type="numbering" w:customStyle="1" w:styleId="1ai24">
    <w:name w:val="1 / a / i24"/>
    <w:basedOn w:val="af2"/>
    <w:next w:val="1ai"/>
    <w:semiHidden/>
    <w:rsid w:val="00184091"/>
  </w:style>
  <w:style w:type="numbering" w:customStyle="1" w:styleId="11111133">
    <w:name w:val="1 / 1.1 / 1.1.133"/>
    <w:basedOn w:val="af2"/>
    <w:next w:val="111111"/>
    <w:semiHidden/>
    <w:rsid w:val="00184091"/>
  </w:style>
  <w:style w:type="numbering" w:customStyle="1" w:styleId="1ai33">
    <w:name w:val="1 / a / i33"/>
    <w:basedOn w:val="af2"/>
    <w:next w:val="1ai"/>
    <w:semiHidden/>
    <w:rsid w:val="00184091"/>
  </w:style>
  <w:style w:type="numbering" w:customStyle="1" w:styleId="3130">
    <w:name w:val="Статья / Раздел313"/>
    <w:basedOn w:val="af2"/>
    <w:next w:val="ab"/>
    <w:semiHidden/>
    <w:rsid w:val="00184091"/>
  </w:style>
  <w:style w:type="numbering" w:customStyle="1" w:styleId="111111113">
    <w:name w:val="1 / 1.1 / 1.1.1113"/>
    <w:basedOn w:val="af2"/>
    <w:next w:val="111111"/>
    <w:semiHidden/>
    <w:rsid w:val="00184091"/>
  </w:style>
  <w:style w:type="numbering" w:customStyle="1" w:styleId="1ai113">
    <w:name w:val="1 / a / i113"/>
    <w:basedOn w:val="af2"/>
    <w:next w:val="1ai"/>
    <w:semiHidden/>
    <w:rsid w:val="00184091"/>
  </w:style>
  <w:style w:type="numbering" w:customStyle="1" w:styleId="11132">
    <w:name w:val="Статья / Раздел1113"/>
    <w:basedOn w:val="af2"/>
    <w:next w:val="ab"/>
    <w:semiHidden/>
    <w:rsid w:val="00184091"/>
  </w:style>
  <w:style w:type="numbering" w:customStyle="1" w:styleId="111111213">
    <w:name w:val="1 / 1.1 / 1.1.1213"/>
    <w:basedOn w:val="af2"/>
    <w:next w:val="111111"/>
    <w:semiHidden/>
    <w:rsid w:val="00184091"/>
  </w:style>
  <w:style w:type="numbering" w:customStyle="1" w:styleId="1ai213">
    <w:name w:val="1 / a / i213"/>
    <w:basedOn w:val="af2"/>
    <w:next w:val="1ai"/>
    <w:semiHidden/>
    <w:rsid w:val="00184091"/>
  </w:style>
  <w:style w:type="numbering" w:customStyle="1" w:styleId="21130">
    <w:name w:val="Статья / Раздел2113"/>
    <w:basedOn w:val="af2"/>
    <w:next w:val="ab"/>
    <w:semiHidden/>
    <w:rsid w:val="00184091"/>
  </w:style>
  <w:style w:type="table" w:customStyle="1" w:styleId="1183">
    <w:name w:val="Сетка таблицы1183"/>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5">
    <w:name w:val="Table Grid Report105"/>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6">
    <w:name w:val="Table Grid Report116"/>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3">
    <w:name w:val="Table Grid Report123"/>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30">
    <w:name w:val="Стиль293"/>
    <w:rsid w:val="00184091"/>
  </w:style>
  <w:style w:type="numbering" w:customStyle="1" w:styleId="3930">
    <w:name w:val="Стиль393"/>
    <w:rsid w:val="00184091"/>
  </w:style>
  <w:style w:type="numbering" w:customStyle="1" w:styleId="493">
    <w:name w:val="Стиль493"/>
    <w:rsid w:val="00184091"/>
  </w:style>
  <w:style w:type="numbering" w:customStyle="1" w:styleId="1030">
    <w:name w:val="Статья / Раздел103"/>
    <w:basedOn w:val="af2"/>
    <w:next w:val="ab"/>
    <w:rsid w:val="00184091"/>
  </w:style>
  <w:style w:type="numbering" w:customStyle="1" w:styleId="1493">
    <w:name w:val="Стиль многоуровневый 14 пт полужирный93"/>
    <w:basedOn w:val="af2"/>
    <w:rsid w:val="00184091"/>
  </w:style>
  <w:style w:type="table" w:customStyle="1" w:styleId="3730">
    <w:name w:val="Сетка таблицы373"/>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f2">
    <w:name w:val="Стуктура отчета3"/>
    <w:uiPriority w:val="99"/>
    <w:rsid w:val="00184091"/>
  </w:style>
  <w:style w:type="table" w:customStyle="1" w:styleId="3830">
    <w:name w:val="Сетка таблицы383"/>
    <w:basedOn w:val="af1"/>
    <w:next w:val="af3"/>
    <w:uiPriority w:val="9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f3">
    <w:name w:val="Нум список3"/>
    <w:uiPriority w:val="99"/>
    <w:rsid w:val="00184091"/>
  </w:style>
  <w:style w:type="numbering" w:customStyle="1" w:styleId="3fff4">
    <w:name w:val="Структура документа3"/>
    <w:uiPriority w:val="99"/>
    <w:rsid w:val="00184091"/>
  </w:style>
  <w:style w:type="numbering" w:customStyle="1" w:styleId="11111143">
    <w:name w:val="1 / 1.1 / 1.1.143"/>
    <w:basedOn w:val="af2"/>
    <w:next w:val="111111"/>
    <w:uiPriority w:val="99"/>
    <w:semiHidden/>
    <w:unhideWhenUsed/>
    <w:rsid w:val="00184091"/>
  </w:style>
  <w:style w:type="table" w:customStyle="1" w:styleId="TableGridReport40">
    <w:name w:val="Table Grid Report4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1">
    <w:name w:val="Стиль313"/>
    <w:rsid w:val="00184091"/>
  </w:style>
  <w:style w:type="table" w:customStyle="1" w:styleId="21100">
    <w:name w:val="Сетка таблицы2110"/>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Стиль510"/>
    <w:uiPriority w:val="99"/>
    <w:rsid w:val="00184091"/>
  </w:style>
  <w:style w:type="table" w:customStyle="1" w:styleId="TableGridReport117">
    <w:name w:val="Table Grid Report117"/>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Стиль325"/>
    <w:rsid w:val="00184091"/>
  </w:style>
  <w:style w:type="numbering" w:customStyle="1" w:styleId="4250">
    <w:name w:val="Стиль425"/>
    <w:rsid w:val="00184091"/>
  </w:style>
  <w:style w:type="numbering" w:customStyle="1" w:styleId="2350">
    <w:name w:val="Стиль235"/>
    <w:rsid w:val="00184091"/>
  </w:style>
  <w:style w:type="numbering" w:customStyle="1" w:styleId="4340">
    <w:name w:val="Стиль434"/>
    <w:rsid w:val="00184091"/>
  </w:style>
  <w:style w:type="numbering" w:customStyle="1" w:styleId="358">
    <w:name w:val="Статья / Раздел35"/>
    <w:basedOn w:val="af2"/>
    <w:next w:val="ab"/>
    <w:rsid w:val="00184091"/>
  </w:style>
  <w:style w:type="numbering" w:customStyle="1" w:styleId="1435">
    <w:name w:val="Стиль многоуровневый 14 пт полужирный35"/>
    <w:basedOn w:val="af2"/>
    <w:rsid w:val="00184091"/>
  </w:style>
  <w:style w:type="numbering" w:customStyle="1" w:styleId="534">
    <w:name w:val="Стиль534"/>
    <w:uiPriority w:val="99"/>
    <w:rsid w:val="00184091"/>
  </w:style>
  <w:style w:type="numbering" w:customStyle="1" w:styleId="544">
    <w:name w:val="Стиль544"/>
    <w:uiPriority w:val="99"/>
    <w:rsid w:val="00184091"/>
    <w:pPr>
      <w:numPr>
        <w:numId w:val="68"/>
      </w:numPr>
    </w:pPr>
  </w:style>
  <w:style w:type="numbering" w:customStyle="1" w:styleId="3640">
    <w:name w:val="Стиль364"/>
    <w:rsid w:val="00184091"/>
  </w:style>
  <w:style w:type="numbering" w:customStyle="1" w:styleId="1464">
    <w:name w:val="Стиль многоуровневый 14 пт полужирный64"/>
    <w:basedOn w:val="af2"/>
    <w:rsid w:val="00184091"/>
  </w:style>
  <w:style w:type="numbering" w:customStyle="1" w:styleId="564">
    <w:name w:val="Стиль564"/>
    <w:uiPriority w:val="99"/>
    <w:rsid w:val="00184091"/>
  </w:style>
  <w:style w:type="numbering" w:customStyle="1" w:styleId="1111118">
    <w:name w:val="1 / 1.1 / 1.1.18"/>
    <w:basedOn w:val="af2"/>
    <w:next w:val="111111"/>
    <w:semiHidden/>
    <w:rsid w:val="00184091"/>
  </w:style>
  <w:style w:type="numbering" w:customStyle="1" w:styleId="1ai15">
    <w:name w:val="1 / a / i15"/>
    <w:basedOn w:val="af2"/>
    <w:next w:val="1ai"/>
    <w:semiHidden/>
    <w:rsid w:val="00184091"/>
  </w:style>
  <w:style w:type="numbering" w:customStyle="1" w:styleId="11111125">
    <w:name w:val="1 / 1.1 / 1.1.125"/>
    <w:basedOn w:val="af2"/>
    <w:next w:val="111111"/>
    <w:semiHidden/>
    <w:rsid w:val="00184091"/>
  </w:style>
  <w:style w:type="numbering" w:customStyle="1" w:styleId="1ai25">
    <w:name w:val="1 / a / i25"/>
    <w:basedOn w:val="af2"/>
    <w:next w:val="1ai"/>
    <w:semiHidden/>
    <w:rsid w:val="00184091"/>
  </w:style>
  <w:style w:type="numbering" w:customStyle="1" w:styleId="11111134">
    <w:name w:val="1 / 1.1 / 1.1.134"/>
    <w:basedOn w:val="af2"/>
    <w:next w:val="111111"/>
    <w:semiHidden/>
    <w:rsid w:val="00184091"/>
  </w:style>
  <w:style w:type="numbering" w:customStyle="1" w:styleId="1ai34">
    <w:name w:val="1 / a / i34"/>
    <w:basedOn w:val="af2"/>
    <w:next w:val="1ai"/>
    <w:semiHidden/>
    <w:rsid w:val="00184091"/>
  </w:style>
  <w:style w:type="numbering" w:customStyle="1" w:styleId="3140">
    <w:name w:val="Статья / Раздел314"/>
    <w:basedOn w:val="af2"/>
    <w:next w:val="ab"/>
    <w:semiHidden/>
    <w:rsid w:val="00184091"/>
  </w:style>
  <w:style w:type="numbering" w:customStyle="1" w:styleId="111111114">
    <w:name w:val="1 / 1.1 / 1.1.1114"/>
    <w:basedOn w:val="af2"/>
    <w:next w:val="111111"/>
    <w:semiHidden/>
    <w:rsid w:val="00184091"/>
  </w:style>
  <w:style w:type="numbering" w:customStyle="1" w:styleId="1ai114">
    <w:name w:val="1 / a / i114"/>
    <w:basedOn w:val="af2"/>
    <w:next w:val="1ai"/>
    <w:semiHidden/>
    <w:rsid w:val="00184091"/>
  </w:style>
  <w:style w:type="numbering" w:customStyle="1" w:styleId="11142">
    <w:name w:val="Статья / Раздел1114"/>
    <w:basedOn w:val="af2"/>
    <w:next w:val="ab"/>
    <w:semiHidden/>
    <w:rsid w:val="00184091"/>
  </w:style>
  <w:style w:type="numbering" w:customStyle="1" w:styleId="111111214">
    <w:name w:val="1 / 1.1 / 1.1.1214"/>
    <w:basedOn w:val="af2"/>
    <w:next w:val="111111"/>
    <w:semiHidden/>
    <w:rsid w:val="00184091"/>
  </w:style>
  <w:style w:type="numbering" w:customStyle="1" w:styleId="1ai214">
    <w:name w:val="1 / a / i214"/>
    <w:basedOn w:val="af2"/>
    <w:next w:val="1ai"/>
    <w:semiHidden/>
    <w:rsid w:val="00184091"/>
  </w:style>
  <w:style w:type="numbering" w:customStyle="1" w:styleId="21140">
    <w:name w:val="Статья / Раздел2114"/>
    <w:basedOn w:val="af2"/>
    <w:next w:val="ab"/>
    <w:semiHidden/>
    <w:rsid w:val="00184091"/>
  </w:style>
  <w:style w:type="table" w:customStyle="1" w:styleId="1184">
    <w:name w:val="Сетка таблицы1184"/>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6">
    <w:name w:val="Table Grid Report106"/>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8">
    <w:name w:val="Table Grid Report118"/>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4">
    <w:name w:val="Table Grid Report124"/>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40">
    <w:name w:val="Стиль294"/>
    <w:rsid w:val="00184091"/>
  </w:style>
  <w:style w:type="numbering" w:customStyle="1" w:styleId="394">
    <w:name w:val="Стиль394"/>
    <w:rsid w:val="00184091"/>
  </w:style>
  <w:style w:type="numbering" w:customStyle="1" w:styleId="494">
    <w:name w:val="Стиль494"/>
    <w:rsid w:val="00184091"/>
  </w:style>
  <w:style w:type="numbering" w:customStyle="1" w:styleId="1040">
    <w:name w:val="Статья / Раздел104"/>
    <w:basedOn w:val="af2"/>
    <w:next w:val="ab"/>
    <w:rsid w:val="00184091"/>
  </w:style>
  <w:style w:type="numbering" w:customStyle="1" w:styleId="1494">
    <w:name w:val="Стиль многоуровневый 14 пт полужирный94"/>
    <w:basedOn w:val="af2"/>
    <w:rsid w:val="00184091"/>
  </w:style>
  <w:style w:type="table" w:customStyle="1" w:styleId="3740">
    <w:name w:val="Сетка таблицы374"/>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ff2">
    <w:name w:val="Стуктура отчета4"/>
    <w:uiPriority w:val="99"/>
    <w:rsid w:val="00184091"/>
  </w:style>
  <w:style w:type="table" w:customStyle="1" w:styleId="384">
    <w:name w:val="Сетка таблицы384"/>
    <w:basedOn w:val="af1"/>
    <w:next w:val="af3"/>
    <w:uiPriority w:val="9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ff3">
    <w:name w:val="Нум список4"/>
    <w:uiPriority w:val="99"/>
    <w:rsid w:val="00184091"/>
  </w:style>
  <w:style w:type="numbering" w:customStyle="1" w:styleId="4ff4">
    <w:name w:val="Структура документа4"/>
    <w:uiPriority w:val="99"/>
    <w:rsid w:val="00184091"/>
  </w:style>
  <w:style w:type="numbering" w:customStyle="1" w:styleId="11111144">
    <w:name w:val="1 / 1.1 / 1.1.144"/>
    <w:basedOn w:val="af2"/>
    <w:next w:val="111111"/>
    <w:uiPriority w:val="99"/>
    <w:semiHidden/>
    <w:unhideWhenUsed/>
    <w:rsid w:val="00184091"/>
  </w:style>
  <w:style w:type="table" w:customStyle="1" w:styleId="1126">
    <w:name w:val="Сетка таблицы1126"/>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1">
    <w:name w:val="Изысканная таблица9"/>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0">
    <w:name w:val="Сетка таблицы13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
    <w:name w:val="Нет списка123"/>
    <w:next w:val="af2"/>
    <w:uiPriority w:val="99"/>
    <w:semiHidden/>
    <w:unhideWhenUsed/>
    <w:rsid w:val="00184091"/>
  </w:style>
  <w:style w:type="table" w:customStyle="1" w:styleId="3122">
    <w:name w:val="Сетка таблицы312"/>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f2"/>
    <w:uiPriority w:val="99"/>
    <w:semiHidden/>
    <w:rsid w:val="00184091"/>
  </w:style>
  <w:style w:type="table" w:customStyle="1" w:styleId="1127">
    <w:name w:val="Сетка таблицы1127"/>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Стиль213"/>
    <w:rsid w:val="00184091"/>
  </w:style>
  <w:style w:type="table" w:customStyle="1" w:styleId="186">
    <w:name w:val="Столбцы таблицы 18"/>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1">
    <w:name w:val="Столбцы таблицы 58"/>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80">
    <w:name w:val="Таблица-список 28"/>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Таблица-список 78"/>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85">
    <w:name w:val="Объемная таблица 38"/>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2">
    <w:name w:val="Современная таблица8"/>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77">
    <w:name w:val="Изысканная таблица17"/>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7">
    <w:name w:val="Изящная таблица 18"/>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Веб-таблица 38"/>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8">
    <w:name w:val="Стиль таблицы17"/>
    <w:basedOn w:val="af3"/>
    <w:rsid w:val="00184091"/>
    <w:tblPr/>
  </w:style>
  <w:style w:type="numbering" w:customStyle="1" w:styleId="3141">
    <w:name w:val="Стиль314"/>
    <w:rsid w:val="00184091"/>
  </w:style>
  <w:style w:type="numbering" w:customStyle="1" w:styleId="4101">
    <w:name w:val="Стиль410"/>
    <w:rsid w:val="00184091"/>
  </w:style>
  <w:style w:type="numbering" w:customStyle="1" w:styleId="14d">
    <w:name w:val="Статья / Раздел14"/>
    <w:basedOn w:val="af2"/>
    <w:next w:val="ab"/>
    <w:rsid w:val="00184091"/>
  </w:style>
  <w:style w:type="numbering" w:customStyle="1" w:styleId="14120">
    <w:name w:val="Стиль многоуровневый 14 пт полужирный12"/>
    <w:basedOn w:val="af2"/>
    <w:rsid w:val="00184091"/>
  </w:style>
  <w:style w:type="table" w:customStyle="1" w:styleId="275">
    <w:name w:val="Стиль таблицы27"/>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9f2">
    <w:name w:val="Стандартная таблица9"/>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75">
    <w:name w:val="Стиль таблицы37"/>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0c">
    <w:name w:val="Сетка таблицы светлая10"/>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121">
    <w:name w:val="Сетка таблицы1212"/>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9">
    <w:name w:val="Table Normal79"/>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7">
    <w:name w:val="Table Normal12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0">
    <w:name w:val="Table Normal3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0">
    <w:name w:val="Table Normal4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0">
    <w:name w:val="Table Normal5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0">
    <w:name w:val="Table Normal6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0">
    <w:name w:val="Table Normal710"/>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7">
    <w:name w:val="Table Normal87"/>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7">
    <w:name w:val="Table Normal97"/>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7">
    <w:name w:val="Table Normal10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8">
    <w:name w:val="Table Normal12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7">
    <w:name w:val="Table Normal13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7">
    <w:name w:val="Table Normal14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7">
    <w:name w:val="Table Normal15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7">
    <w:name w:val="Table Normal16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7">
    <w:name w:val="Table Normal17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7">
    <w:name w:val="Table Normal18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7">
    <w:name w:val="Table Normal197"/>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40">
    <w:name w:val="Стиль514"/>
    <w:uiPriority w:val="99"/>
    <w:rsid w:val="00184091"/>
  </w:style>
  <w:style w:type="table" w:customStyle="1" w:styleId="TableGridReport119">
    <w:name w:val="Table Grid Report119"/>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Изысканная таблица2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30">
    <w:name w:val="Сетка таблицы133"/>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Нет списка124"/>
    <w:next w:val="af2"/>
    <w:uiPriority w:val="99"/>
    <w:unhideWhenUsed/>
    <w:qFormat/>
    <w:rsid w:val="00184091"/>
    <w:pPr>
      <w:numPr>
        <w:numId w:val="69"/>
      </w:numPr>
    </w:pPr>
  </w:style>
  <w:style w:type="table" w:customStyle="1" w:styleId="3132">
    <w:name w:val="Сетка таблицы313"/>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
    <w:next w:val="af2"/>
    <w:uiPriority w:val="99"/>
    <w:semiHidden/>
    <w:rsid w:val="00184091"/>
  </w:style>
  <w:style w:type="table" w:customStyle="1" w:styleId="1128">
    <w:name w:val="Сетка таблицы1128"/>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Стиль214"/>
    <w:rsid w:val="00184091"/>
  </w:style>
  <w:style w:type="table" w:customStyle="1" w:styleId="111a">
    <w:name w:val="Столбцы таблицы 11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3">
    <w:name w:val="Столбцы таблицы 51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6">
    <w:name w:val="Объемная таблица 31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e">
    <w:name w:val="Современная таблица1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b">
    <w:name w:val="Изысканная таблица11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d">
    <w:name w:val="Стиль таблицы111"/>
    <w:basedOn w:val="af3"/>
    <w:rsid w:val="00184091"/>
    <w:tblPr/>
  </w:style>
  <w:style w:type="numbering" w:customStyle="1" w:styleId="3150">
    <w:name w:val="Стиль315"/>
    <w:rsid w:val="00184091"/>
  </w:style>
  <w:style w:type="numbering" w:customStyle="1" w:styleId="4113">
    <w:name w:val="Стиль411"/>
    <w:rsid w:val="00184091"/>
  </w:style>
  <w:style w:type="numbering" w:customStyle="1" w:styleId="15b">
    <w:name w:val="Статья / Раздел15"/>
    <w:basedOn w:val="af2"/>
    <w:next w:val="ab"/>
    <w:rsid w:val="00184091"/>
  </w:style>
  <w:style w:type="numbering" w:customStyle="1" w:styleId="1413">
    <w:name w:val="Стиль многоуровневый 14 пт полужирный13"/>
    <w:basedOn w:val="af2"/>
    <w:rsid w:val="00184091"/>
  </w:style>
  <w:style w:type="table" w:customStyle="1" w:styleId="2117">
    <w:name w:val="Стиль таблицы21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1ff">
    <w:name w:val="Стандартная таблица1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7">
    <w:name w:val="Стиль таблицы31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1ff0">
    <w:name w:val="Сетка таблицы светлая1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213">
    <w:name w:val="Сетка таблицы1213"/>
    <w:basedOn w:val="af1"/>
    <w:next w:val="af3"/>
    <w:uiPriority w:val="9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1">
    <w:name w:val="Table Normal11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2">
    <w:name w:val="Table Normal212"/>
    <w:uiPriority w:val="2"/>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2">
    <w:name w:val="Table Normal11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1">
    <w:name w:val="Table Normal18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1">
    <w:name w:val="Table Normal191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50">
    <w:name w:val="Стиль515"/>
    <w:uiPriority w:val="99"/>
    <w:rsid w:val="00184091"/>
  </w:style>
  <w:style w:type="table" w:customStyle="1" w:styleId="TableGridReport210">
    <w:name w:val="Table Grid Report21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2">
    <w:name w:val="Изысканная таблица3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211">
    <w:name w:val="Нет списка1121"/>
    <w:next w:val="af2"/>
    <w:uiPriority w:val="99"/>
    <w:semiHidden/>
    <w:rsid w:val="00184091"/>
  </w:style>
  <w:style w:type="table" w:customStyle="1" w:styleId="111210">
    <w:name w:val="Сетка таблицы1112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Стиль224"/>
    <w:rsid w:val="00184091"/>
  </w:style>
  <w:style w:type="table" w:customStyle="1" w:styleId="1214">
    <w:name w:val="Столбцы таблицы 12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2">
    <w:name w:val="Столбцы таблицы 52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5">
    <w:name w:val="Объемная таблица 32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овременная таблица2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5">
    <w:name w:val="Изысканная таблица12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6">
    <w:name w:val="Изящная таблица 12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7">
    <w:name w:val="Стиль таблицы121"/>
    <w:basedOn w:val="af3"/>
    <w:rsid w:val="00184091"/>
    <w:tblPr/>
  </w:style>
  <w:style w:type="numbering" w:customStyle="1" w:styleId="3260">
    <w:name w:val="Стиль326"/>
    <w:rsid w:val="00184091"/>
  </w:style>
  <w:style w:type="numbering" w:customStyle="1" w:styleId="426">
    <w:name w:val="Стиль426"/>
    <w:rsid w:val="00184091"/>
  </w:style>
  <w:style w:type="numbering" w:customStyle="1" w:styleId="22c">
    <w:name w:val="Статья / Раздел22"/>
    <w:basedOn w:val="af2"/>
    <w:next w:val="ab"/>
    <w:rsid w:val="00184091"/>
  </w:style>
  <w:style w:type="numbering" w:customStyle="1" w:styleId="1424">
    <w:name w:val="Стиль многоуровневый 14 пт полужирный24"/>
    <w:basedOn w:val="af2"/>
    <w:rsid w:val="00184091"/>
  </w:style>
  <w:style w:type="table" w:customStyle="1" w:styleId="2213">
    <w:name w:val="Стиль таблицы22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1f8">
    <w:name w:val="Стандартная таблица2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6">
    <w:name w:val="Стиль таблицы32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1f9">
    <w:name w:val="Сетка таблицы светлая2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Сетка таблицы2121"/>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1">
    <w:name w:val="Table Normal4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1">
    <w:name w:val="Table Normal72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1">
    <w:name w:val="Table Normal92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1">
    <w:name w:val="Table Normal11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1">
    <w:name w:val="Table Normal13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1">
    <w:name w:val="Table Normal14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1">
    <w:name w:val="Table Normal16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1">
    <w:name w:val="Table Normal17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1">
    <w:name w:val="Table Normal18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1">
    <w:name w:val="Table Normal192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20">
    <w:name w:val="Стиль522"/>
    <w:uiPriority w:val="99"/>
    <w:rsid w:val="00184091"/>
  </w:style>
  <w:style w:type="table" w:customStyle="1" w:styleId="821">
    <w:name w:val="Сетка таблицы82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Изысканная таблица4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311">
    <w:name w:val="Нет списка1131"/>
    <w:next w:val="af2"/>
    <w:uiPriority w:val="99"/>
    <w:semiHidden/>
    <w:rsid w:val="00184091"/>
  </w:style>
  <w:style w:type="table" w:customStyle="1" w:styleId="111310">
    <w:name w:val="Сетка таблицы1113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0">
    <w:name w:val="Стиль236"/>
    <w:rsid w:val="00184091"/>
  </w:style>
  <w:style w:type="table" w:customStyle="1" w:styleId="1313">
    <w:name w:val="Столбцы таблицы 13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толбцы таблицы 53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4">
    <w:name w:val="Объемная таблица 33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3">
    <w:name w:val="Современная таблица3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4">
    <w:name w:val="Изысканная таблица13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5">
    <w:name w:val="Изящная таблица 13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6">
    <w:name w:val="Стиль таблицы131"/>
    <w:basedOn w:val="af3"/>
    <w:rsid w:val="00184091"/>
    <w:tblPr/>
  </w:style>
  <w:style w:type="numbering" w:customStyle="1" w:styleId="3320">
    <w:name w:val="Стиль332"/>
    <w:rsid w:val="00184091"/>
  </w:style>
  <w:style w:type="numbering" w:customStyle="1" w:styleId="435">
    <w:name w:val="Стиль435"/>
    <w:rsid w:val="00184091"/>
  </w:style>
  <w:style w:type="numbering" w:customStyle="1" w:styleId="366">
    <w:name w:val="Статья / Раздел36"/>
    <w:basedOn w:val="af2"/>
    <w:next w:val="ab"/>
    <w:rsid w:val="00184091"/>
  </w:style>
  <w:style w:type="numbering" w:customStyle="1" w:styleId="1436">
    <w:name w:val="Стиль многоуровневый 14 пт полужирный36"/>
    <w:basedOn w:val="af2"/>
    <w:rsid w:val="00184091"/>
  </w:style>
  <w:style w:type="table" w:customStyle="1" w:styleId="2313">
    <w:name w:val="Стиль таблицы23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1f4">
    <w:name w:val="Стандартная таблица3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5">
    <w:name w:val="Стиль таблицы33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1f5">
    <w:name w:val="Сетка таблицы светлая3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310">
    <w:name w:val="Сетка таблицы2131"/>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1">
    <w:name w:val="Table Normal4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1">
    <w:name w:val="Table Normal73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1">
    <w:name w:val="Table Normal93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1">
    <w:name w:val="Table Normal11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1">
    <w:name w:val="Table Normal13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1">
    <w:name w:val="Table Normal14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1">
    <w:name w:val="Table Normal15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1">
    <w:name w:val="Table Normal16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1">
    <w:name w:val="Table Normal17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1">
    <w:name w:val="Table Normal18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1">
    <w:name w:val="Table Normal193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5">
    <w:name w:val="Стиль535"/>
    <w:uiPriority w:val="99"/>
    <w:rsid w:val="00184091"/>
  </w:style>
  <w:style w:type="table" w:customStyle="1" w:styleId="831">
    <w:name w:val="Сетка таблицы83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b">
    <w:name w:val="Изысканная таблица5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411">
    <w:name w:val="Нет списка1141"/>
    <w:next w:val="af2"/>
    <w:uiPriority w:val="99"/>
    <w:semiHidden/>
    <w:rsid w:val="00184091"/>
  </w:style>
  <w:style w:type="table" w:customStyle="1" w:styleId="11510">
    <w:name w:val="Сетка таблицы1151"/>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2">
    <w:name w:val="Стиль241"/>
    <w:rsid w:val="00184091"/>
  </w:style>
  <w:style w:type="table" w:customStyle="1" w:styleId="1414">
    <w:name w:val="Столбцы таблицы 14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2">
    <w:name w:val="Столбцы таблицы 54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a">
    <w:name w:val="Современная таблица4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5">
    <w:name w:val="Изысканная таблица14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6">
    <w:name w:val="Изящная таблица 14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7">
    <w:name w:val="Стиль таблицы141"/>
    <w:basedOn w:val="af3"/>
    <w:rsid w:val="00184091"/>
    <w:tblPr/>
  </w:style>
  <w:style w:type="numbering" w:customStyle="1" w:styleId="3412">
    <w:name w:val="Стиль341"/>
    <w:rsid w:val="00184091"/>
  </w:style>
  <w:style w:type="numbering" w:customStyle="1" w:styleId="4412">
    <w:name w:val="Стиль441"/>
    <w:rsid w:val="00184091"/>
  </w:style>
  <w:style w:type="numbering" w:customStyle="1" w:styleId="41b">
    <w:name w:val="Статья / Раздел41"/>
    <w:basedOn w:val="af2"/>
    <w:next w:val="ab"/>
    <w:rsid w:val="00184091"/>
  </w:style>
  <w:style w:type="numbering" w:customStyle="1" w:styleId="1441">
    <w:name w:val="Стиль многоуровневый 14 пт полужирный41"/>
    <w:basedOn w:val="af2"/>
    <w:rsid w:val="00184091"/>
  </w:style>
  <w:style w:type="table" w:customStyle="1" w:styleId="2413">
    <w:name w:val="Стиль таблицы24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41c">
    <w:name w:val="Стандартная таблица4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3">
    <w:name w:val="Стиль таблицы34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41d">
    <w:name w:val="Сетка таблицы светлая4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410">
    <w:name w:val="Сетка таблицы2141"/>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1">
    <w:name w:val="Table Normal11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1">
    <w:name w:val="Table Normal4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1">
    <w:name w:val="Table Normal5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1">
    <w:name w:val="Table Normal6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1">
    <w:name w:val="Table Normal74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1">
    <w:name w:val="Table Normal84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1">
    <w:name w:val="Table Normal94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1">
    <w:name w:val="Table Normal10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1">
    <w:name w:val="Table Normal117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1">
    <w:name w:val="Table Normal12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1">
    <w:name w:val="Table Normal13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1">
    <w:name w:val="Table Normal14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1">
    <w:name w:val="Table Normal15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1">
    <w:name w:val="Table Normal16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1">
    <w:name w:val="Table Normal17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1">
    <w:name w:val="Table Normal18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1">
    <w:name w:val="Table Normal194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5">
    <w:name w:val="Стиль545"/>
    <w:uiPriority w:val="99"/>
    <w:rsid w:val="00184091"/>
  </w:style>
  <w:style w:type="table" w:customStyle="1" w:styleId="841">
    <w:name w:val="Сетка таблицы84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Изысканная таблица6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511">
    <w:name w:val="Нет списка1151"/>
    <w:next w:val="af2"/>
    <w:uiPriority w:val="99"/>
    <w:semiHidden/>
    <w:rsid w:val="00184091"/>
  </w:style>
  <w:style w:type="table" w:customStyle="1" w:styleId="11610">
    <w:name w:val="Сетка таблицы1161"/>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
    <w:name w:val="Стиль251"/>
    <w:rsid w:val="00184091"/>
  </w:style>
  <w:style w:type="table" w:customStyle="1" w:styleId="1514">
    <w:name w:val="Столбцы таблицы 15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2">
    <w:name w:val="Объемная таблица 35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c">
    <w:name w:val="Современная таблица5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5">
    <w:name w:val="Изысканная таблица15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6">
    <w:name w:val="Изящная таблица 15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7">
    <w:name w:val="Стиль таблицы151"/>
    <w:basedOn w:val="af3"/>
    <w:rsid w:val="00184091"/>
    <w:tblPr/>
  </w:style>
  <w:style w:type="numbering" w:customStyle="1" w:styleId="3513">
    <w:name w:val="Стиль351"/>
    <w:rsid w:val="00184091"/>
  </w:style>
  <w:style w:type="numbering" w:customStyle="1" w:styleId="4511">
    <w:name w:val="Стиль451"/>
    <w:rsid w:val="00184091"/>
  </w:style>
  <w:style w:type="numbering" w:customStyle="1" w:styleId="51d">
    <w:name w:val="Статья / Раздел51"/>
    <w:basedOn w:val="af2"/>
    <w:next w:val="ab"/>
    <w:rsid w:val="00184091"/>
  </w:style>
  <w:style w:type="numbering" w:customStyle="1" w:styleId="1451">
    <w:name w:val="Стиль многоуровневый 14 пт полужирный51"/>
    <w:basedOn w:val="af2"/>
    <w:rsid w:val="00184091"/>
  </w:style>
  <w:style w:type="table" w:customStyle="1" w:styleId="5511">
    <w:name w:val="Сетка таблицы551"/>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тиль таблицы25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51e">
    <w:name w:val="Стандартная таблица5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4">
    <w:name w:val="Стиль таблицы35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51f">
    <w:name w:val="Сетка таблицы светлая5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2">
    <w:name w:val="Сетка таблицы451"/>
    <w:basedOn w:val="af1"/>
    <w:next w:val="af3"/>
    <w:uiPriority w:val="3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f1"/>
    <w:next w:val="af3"/>
    <w:uiPriority w:val="3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1">
    <w:name w:val="Table Normal118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1">
    <w:name w:val="Table Normal3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1">
    <w:name w:val="Table Normal4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1">
    <w:name w:val="Table Normal5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1">
    <w:name w:val="Table Normal6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1">
    <w:name w:val="Table Normal75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1">
    <w:name w:val="Table Normal85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1">
    <w:name w:val="Table Normal95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1">
    <w:name w:val="Table Normal10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1">
    <w:name w:val="Table Normal119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1">
    <w:name w:val="Table Normal12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1">
    <w:name w:val="Table Normal13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1">
    <w:name w:val="Table Normal14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1">
    <w:name w:val="Table Normal15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1">
    <w:name w:val="Table Normal16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1">
    <w:name w:val="Table Normal17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1">
    <w:name w:val="Table Normal18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1">
    <w:name w:val="Table Normal195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12">
    <w:name w:val="Стиль551"/>
    <w:uiPriority w:val="99"/>
    <w:rsid w:val="00184091"/>
  </w:style>
  <w:style w:type="table" w:customStyle="1" w:styleId="851">
    <w:name w:val="Сетка таблицы85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
    <w:name w:val="Table Grid Report6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Изысканная таблица71"/>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611">
    <w:name w:val="Нет списка1161"/>
    <w:next w:val="af2"/>
    <w:uiPriority w:val="99"/>
    <w:semiHidden/>
    <w:rsid w:val="00184091"/>
  </w:style>
  <w:style w:type="table" w:customStyle="1" w:styleId="1171">
    <w:name w:val="Сетка таблицы1171"/>
    <w:basedOn w:val="af1"/>
    <w:next w:val="af3"/>
    <w:uiPriority w:val="5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0">
    <w:name w:val="Сетка таблицы11161"/>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3">
    <w:name w:val="Стиль261"/>
    <w:rsid w:val="00184091"/>
  </w:style>
  <w:style w:type="table" w:customStyle="1" w:styleId="1612">
    <w:name w:val="Столбцы таблицы 161"/>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1">
    <w:name w:val="Столбцы таблицы 561"/>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3">
    <w:name w:val="Объемная таблица 361"/>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6">
    <w:name w:val="Современная таблица61"/>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3">
    <w:name w:val="Изысканная таблица161"/>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4">
    <w:name w:val="Изящная таблица 161"/>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5">
    <w:name w:val="Стиль таблицы161"/>
    <w:basedOn w:val="af3"/>
    <w:rsid w:val="00184091"/>
    <w:tblPr/>
  </w:style>
  <w:style w:type="numbering" w:customStyle="1" w:styleId="3650">
    <w:name w:val="Стиль365"/>
    <w:rsid w:val="00184091"/>
  </w:style>
  <w:style w:type="numbering" w:customStyle="1" w:styleId="4611">
    <w:name w:val="Стиль461"/>
    <w:rsid w:val="00184091"/>
  </w:style>
  <w:style w:type="numbering" w:customStyle="1" w:styleId="617">
    <w:name w:val="Статья / Раздел61"/>
    <w:basedOn w:val="af2"/>
    <w:next w:val="ab"/>
    <w:rsid w:val="00184091"/>
  </w:style>
  <w:style w:type="numbering" w:customStyle="1" w:styleId="1465">
    <w:name w:val="Стиль многоуровневый 14 пт полужирный65"/>
    <w:basedOn w:val="af2"/>
    <w:rsid w:val="00184091"/>
  </w:style>
  <w:style w:type="table" w:customStyle="1" w:styleId="5612">
    <w:name w:val="Сетка таблицы561"/>
    <w:basedOn w:val="af1"/>
    <w:next w:val="af3"/>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тиль таблицы26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618">
    <w:name w:val="Стандартная таблица61"/>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4">
    <w:name w:val="Стиль таблицы361"/>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619">
    <w:name w:val="Сетка таблицы светлая61"/>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2">
    <w:name w:val="Сетка таблицы461"/>
    <w:basedOn w:val="af1"/>
    <w:next w:val="af3"/>
    <w:uiPriority w:val="3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f1"/>
    <w:next w:val="af3"/>
    <w:uiPriority w:val="3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1">
    <w:name w:val="Table Normal12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1">
    <w:name w:val="Table Normal21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1">
    <w:name w:val="Table Normal3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1">
    <w:name w:val="Table Normal4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1">
    <w:name w:val="Table Normal5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1">
    <w:name w:val="Table Normal6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1">
    <w:name w:val="Table Normal76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1">
    <w:name w:val="Table Normal86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1">
    <w:name w:val="Table Normal961"/>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1">
    <w:name w:val="Table Normal10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1">
    <w:name w:val="Table Normal1110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1">
    <w:name w:val="Table Normal12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1">
    <w:name w:val="Table Normal13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1">
    <w:name w:val="Table Normal14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1">
    <w:name w:val="Table Normal15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1">
    <w:name w:val="Table Normal16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1">
    <w:name w:val="Table Normal17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1">
    <w:name w:val="Table Normal18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1">
    <w:name w:val="Table Normal1961"/>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5">
    <w:name w:val="Стиль565"/>
    <w:uiPriority w:val="99"/>
    <w:rsid w:val="00184091"/>
  </w:style>
  <w:style w:type="table" w:customStyle="1" w:styleId="861">
    <w:name w:val="Сетка таблицы86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9">
    <w:name w:val="1 / 1.1 / 1.1.19"/>
    <w:basedOn w:val="af2"/>
    <w:next w:val="111111"/>
    <w:semiHidden/>
    <w:rsid w:val="00184091"/>
  </w:style>
  <w:style w:type="numbering" w:customStyle="1" w:styleId="1ai4">
    <w:name w:val="1 / a / i4"/>
    <w:basedOn w:val="af2"/>
    <w:next w:val="1ai"/>
    <w:semiHidden/>
    <w:rsid w:val="00184091"/>
  </w:style>
  <w:style w:type="table" w:customStyle="1" w:styleId="-120">
    <w:name w:val="Веб-таблица 12"/>
    <w:basedOn w:val="af1"/>
    <w:next w:val="-10"/>
    <w:semiHidden/>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1"/>
    <w:next w:val="-20"/>
    <w:semiHidden/>
    <w:rsid w:val="0018409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1">
    <w:name w:val="Веб-таблица 371"/>
    <w:basedOn w:val="af1"/>
    <w:next w:val="-3"/>
    <w:semiHidden/>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f1"/>
    <w:next w:val="affffff2"/>
    <w:semiHidden/>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2">
    <w:name w:val="Изящная таблица 171"/>
    <w:basedOn w:val="af1"/>
    <w:next w:val="1fffb"/>
    <w:semiHidden/>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Изящная таблица 21"/>
    <w:basedOn w:val="af1"/>
    <w:next w:val="2ffa"/>
    <w:semiHidden/>
    <w:rsid w:val="00184091"/>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1">
    <w:name w:val="Классическая таблица 11"/>
    <w:basedOn w:val="af1"/>
    <w:next w:val="1ffffff"/>
    <w:uiPriority w:val="99"/>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Классическая таблица 21"/>
    <w:basedOn w:val="af1"/>
    <w:next w:val="2ffb"/>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6">
    <w:name w:val="Классическая таблица 31"/>
    <w:basedOn w:val="af1"/>
    <w:next w:val="3fe"/>
    <w:semiHidden/>
    <w:rsid w:val="00184091"/>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e">
    <w:name w:val="Классическая таблица 41"/>
    <w:basedOn w:val="af1"/>
    <w:next w:val="4f2"/>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2">
    <w:name w:val="Объемная таблица 11"/>
    <w:basedOn w:val="af1"/>
    <w:next w:val="1ffffff0"/>
    <w:semiHidden/>
    <w:rsid w:val="00184091"/>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c">
    <w:name w:val="Объемная таблица 21"/>
    <w:basedOn w:val="af1"/>
    <w:next w:val="2ffc"/>
    <w:semiHidden/>
    <w:rsid w:val="00184091"/>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1">
    <w:name w:val="Объемная таблица 371"/>
    <w:basedOn w:val="af1"/>
    <w:next w:val="3f2"/>
    <w:semiHidden/>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3">
    <w:name w:val="Простая таблица 11"/>
    <w:basedOn w:val="af1"/>
    <w:next w:val="1ffffff1"/>
    <w:rsid w:val="00184091"/>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d">
    <w:name w:val="Простая таблица 21"/>
    <w:basedOn w:val="af1"/>
    <w:next w:val="2ffd"/>
    <w:rsid w:val="00184091"/>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7">
    <w:name w:val="Простая таблица 31"/>
    <w:basedOn w:val="af1"/>
    <w:next w:val="3ff"/>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 12"/>
    <w:basedOn w:val="af1"/>
    <w:next w:val="1ffffff2"/>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e">
    <w:name w:val="Сетка таблицы 21"/>
    <w:basedOn w:val="af1"/>
    <w:next w:val="2ffe"/>
    <w:semiHidden/>
    <w:rsid w:val="00184091"/>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8">
    <w:name w:val="Сетка таблицы 31"/>
    <w:basedOn w:val="af1"/>
    <w:next w:val="3ff0"/>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f">
    <w:name w:val="Сетка таблицы 41"/>
    <w:basedOn w:val="af1"/>
    <w:next w:val="4f3"/>
    <w:semiHidden/>
    <w:rsid w:val="00184091"/>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f0">
    <w:name w:val="Сетка таблицы 51"/>
    <w:basedOn w:val="af1"/>
    <w:next w:val="5f7"/>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a">
    <w:name w:val="Сетка таблицы 61"/>
    <w:basedOn w:val="af1"/>
    <w:next w:val="6b"/>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7">
    <w:name w:val="Сетка таблицы 71"/>
    <w:basedOn w:val="af1"/>
    <w:next w:val="78"/>
    <w:semiHidden/>
    <w:rsid w:val="00184091"/>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6">
    <w:name w:val="Сетка таблицы 81"/>
    <w:basedOn w:val="af1"/>
    <w:next w:val="89"/>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8">
    <w:name w:val="Современная таблица71"/>
    <w:basedOn w:val="af1"/>
    <w:next w:val="affffffff9"/>
    <w:semiHidden/>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19">
    <w:name w:val="Стандартная таблица71"/>
    <w:basedOn w:val="af1"/>
    <w:next w:val="affffffffff4"/>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1a">
    <w:name w:val="Статья / Раздел71"/>
    <w:basedOn w:val="af2"/>
    <w:next w:val="ab"/>
    <w:semiHidden/>
    <w:rsid w:val="00184091"/>
  </w:style>
  <w:style w:type="table" w:customStyle="1" w:styleId="1713">
    <w:name w:val="Столбцы таблицы 171"/>
    <w:basedOn w:val="af1"/>
    <w:next w:val="1fff9"/>
    <w:semiHidden/>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
    <w:name w:val="Столбцы таблицы 21"/>
    <w:basedOn w:val="af1"/>
    <w:next w:val="2fff"/>
    <w:rsid w:val="00184091"/>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9">
    <w:name w:val="Столбцы таблицы 31"/>
    <w:basedOn w:val="af1"/>
    <w:next w:val="3ff1"/>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f0">
    <w:name w:val="Столбцы таблицы 41"/>
    <w:basedOn w:val="af1"/>
    <w:next w:val="4f4"/>
    <w:rsid w:val="00184091"/>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0">
    <w:name w:val="Столбцы таблицы 571"/>
    <w:basedOn w:val="af1"/>
    <w:next w:val="5b"/>
    <w:semiHidden/>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
    <w:basedOn w:val="af1"/>
    <w:next w:val="-11"/>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Таблица-список 271"/>
    <w:basedOn w:val="af1"/>
    <w:next w:val="-2"/>
    <w:semiHidden/>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f1"/>
    <w:next w:val="-30"/>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1"/>
    <w:next w:val="-40"/>
    <w:semiHidden/>
    <w:rsid w:val="0018409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
    <w:basedOn w:val="af1"/>
    <w:next w:val="-50"/>
    <w:semiHidden/>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1"/>
    <w:next w:val="-60"/>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1">
    <w:name w:val="Таблица-список 771"/>
    <w:basedOn w:val="af1"/>
    <w:next w:val="-7"/>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f1"/>
    <w:next w:val="-8"/>
    <w:semiHidden/>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ff6">
    <w:name w:val="Тема таблицы1"/>
    <w:basedOn w:val="af1"/>
    <w:next w:val="afffffffffffff9"/>
    <w:semiHidden/>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Цветная таблица 11"/>
    <w:basedOn w:val="af1"/>
    <w:next w:val="1ffffff3"/>
    <w:semiHidden/>
    <w:rsid w:val="00184091"/>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0">
    <w:name w:val="Цветная таблица 21"/>
    <w:basedOn w:val="af1"/>
    <w:next w:val="2fff0"/>
    <w:semiHidden/>
    <w:rsid w:val="00184091"/>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a">
    <w:name w:val="Цветная таблица 31"/>
    <w:basedOn w:val="af1"/>
    <w:next w:val="3ff2"/>
    <w:semiHidden/>
    <w:rsid w:val="00184091"/>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1112">
    <w:name w:val="1 / 1.1 / 1.1.112"/>
    <w:basedOn w:val="af2"/>
    <w:next w:val="111111"/>
    <w:semiHidden/>
    <w:rsid w:val="00184091"/>
  </w:style>
  <w:style w:type="numbering" w:customStyle="1" w:styleId="1ai16">
    <w:name w:val="1 / a / i16"/>
    <w:basedOn w:val="af2"/>
    <w:next w:val="1ai"/>
    <w:rsid w:val="00184091"/>
    <w:pPr>
      <w:numPr>
        <w:numId w:val="18"/>
      </w:numPr>
    </w:pPr>
  </w:style>
  <w:style w:type="numbering" w:customStyle="1" w:styleId="1129">
    <w:name w:val="Статья / Раздел112"/>
    <w:basedOn w:val="af2"/>
    <w:next w:val="ab"/>
    <w:semiHidden/>
    <w:rsid w:val="00184091"/>
  </w:style>
  <w:style w:type="numbering" w:customStyle="1" w:styleId="11111126">
    <w:name w:val="1 / 1.1 / 1.1.126"/>
    <w:basedOn w:val="af2"/>
    <w:next w:val="111111"/>
    <w:rsid w:val="00184091"/>
    <w:pPr>
      <w:numPr>
        <w:numId w:val="62"/>
      </w:numPr>
    </w:pPr>
  </w:style>
  <w:style w:type="numbering" w:customStyle="1" w:styleId="1ai26">
    <w:name w:val="1 / a / i26"/>
    <w:basedOn w:val="af2"/>
    <w:next w:val="1ai"/>
    <w:rsid w:val="00184091"/>
    <w:pPr>
      <w:numPr>
        <w:numId w:val="16"/>
      </w:numPr>
    </w:pPr>
  </w:style>
  <w:style w:type="numbering" w:customStyle="1" w:styleId="2123">
    <w:name w:val="Статья / Раздел212"/>
    <w:basedOn w:val="af2"/>
    <w:next w:val="ab"/>
    <w:semiHidden/>
    <w:rsid w:val="00184091"/>
  </w:style>
  <w:style w:type="numbering" w:customStyle="1" w:styleId="11111135">
    <w:name w:val="1 / 1.1 / 1.1.135"/>
    <w:basedOn w:val="af2"/>
    <w:next w:val="111111"/>
    <w:rsid w:val="00184091"/>
    <w:pPr>
      <w:numPr>
        <w:numId w:val="67"/>
      </w:numPr>
    </w:pPr>
  </w:style>
  <w:style w:type="numbering" w:customStyle="1" w:styleId="1ai35">
    <w:name w:val="1 / a / i35"/>
    <w:basedOn w:val="af2"/>
    <w:next w:val="1ai"/>
    <w:rsid w:val="00184091"/>
    <w:pPr>
      <w:numPr>
        <w:numId w:val="45"/>
      </w:numPr>
    </w:pPr>
  </w:style>
  <w:style w:type="numbering" w:customStyle="1" w:styleId="315">
    <w:name w:val="Статья / Раздел315"/>
    <w:basedOn w:val="af2"/>
    <w:next w:val="ab"/>
    <w:rsid w:val="00184091"/>
    <w:pPr>
      <w:numPr>
        <w:numId w:val="17"/>
      </w:numPr>
    </w:pPr>
  </w:style>
  <w:style w:type="numbering" w:customStyle="1" w:styleId="11710">
    <w:name w:val="Нет списка1171"/>
    <w:next w:val="af2"/>
    <w:uiPriority w:val="99"/>
    <w:semiHidden/>
    <w:rsid w:val="00184091"/>
  </w:style>
  <w:style w:type="numbering" w:customStyle="1" w:styleId="111111115">
    <w:name w:val="1 / 1.1 / 1.1.1115"/>
    <w:basedOn w:val="af2"/>
    <w:next w:val="111111"/>
    <w:rsid w:val="00184091"/>
    <w:pPr>
      <w:numPr>
        <w:numId w:val="46"/>
      </w:numPr>
    </w:pPr>
  </w:style>
  <w:style w:type="numbering" w:customStyle="1" w:styleId="1ai115">
    <w:name w:val="1 / a / i115"/>
    <w:basedOn w:val="af2"/>
    <w:next w:val="1ai"/>
    <w:rsid w:val="00184091"/>
    <w:pPr>
      <w:numPr>
        <w:numId w:val="40"/>
      </w:numPr>
    </w:pPr>
  </w:style>
  <w:style w:type="numbering" w:customStyle="1" w:styleId="11152">
    <w:name w:val="Статья / Раздел1115"/>
    <w:basedOn w:val="af2"/>
    <w:next w:val="ab"/>
    <w:semiHidden/>
    <w:rsid w:val="00184091"/>
  </w:style>
  <w:style w:type="numbering" w:customStyle="1" w:styleId="21112">
    <w:name w:val="Нет списка2111"/>
    <w:next w:val="af2"/>
    <w:uiPriority w:val="99"/>
    <w:semiHidden/>
    <w:rsid w:val="00184091"/>
  </w:style>
  <w:style w:type="numbering" w:customStyle="1" w:styleId="111111215">
    <w:name w:val="1 / 1.1 / 1.1.1215"/>
    <w:basedOn w:val="af2"/>
    <w:next w:val="111111"/>
    <w:rsid w:val="00184091"/>
    <w:pPr>
      <w:numPr>
        <w:numId w:val="63"/>
      </w:numPr>
    </w:pPr>
  </w:style>
  <w:style w:type="numbering" w:customStyle="1" w:styleId="1ai215">
    <w:name w:val="1 / a / i215"/>
    <w:basedOn w:val="af2"/>
    <w:next w:val="1ai"/>
    <w:rsid w:val="00184091"/>
    <w:pPr>
      <w:numPr>
        <w:numId w:val="64"/>
      </w:numPr>
    </w:pPr>
  </w:style>
  <w:style w:type="numbering" w:customStyle="1" w:styleId="2115">
    <w:name w:val="Статья / Раздел2115"/>
    <w:basedOn w:val="af2"/>
    <w:next w:val="ab"/>
    <w:rsid w:val="00184091"/>
    <w:pPr>
      <w:numPr>
        <w:numId w:val="39"/>
      </w:numPr>
    </w:pPr>
  </w:style>
  <w:style w:type="table" w:customStyle="1" w:styleId="1185">
    <w:name w:val="Сетка таблицы1185"/>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1">
    <w:name w:val="Table Normal371"/>
    <w:uiPriority w:val="2"/>
    <w:semiHidden/>
    <w:unhideWhenUsed/>
    <w:qFormat/>
    <w:rsid w:val="0018409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2">
    <w:name w:val="Table Grid Report72"/>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1">
    <w:name w:val="Table Grid Report8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3">
    <w:name w:val="Table Grid Report93"/>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1">
    <w:name w:val="Сетка таблицы97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1">
    <w:name w:val="Table Grid Report71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1">
    <w:name w:val="Table Grid Report91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1">
    <w:name w:val="Table Grid Report92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1">
    <w:name w:val="Сетка таблицы98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7">
    <w:name w:val="Table Grid Report107"/>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0">
    <w:name w:val="Table Grid Report1110"/>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1">
    <w:name w:val="Сетка таблицы99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1">
    <w:name w:val="Сетка таблицы910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5">
    <w:name w:val="Table Grid Report125"/>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1">
    <w:name w:val="Table Grid Report131"/>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
    <w:name w:val="Сетка таблицы913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
    <w:name w:val="Сетка таблицы914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1">
    <w:name w:val="Table Normal381"/>
    <w:uiPriority w:val="2"/>
    <w:semiHidden/>
    <w:unhideWhenUsed/>
    <w:qFormat/>
    <w:rsid w:val="00184091"/>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9151">
    <w:name w:val="Сетка таблицы9151"/>
    <w:basedOn w:val="af1"/>
    <w:uiPriority w:val="59"/>
    <w:rsid w:val="001840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1">
    <w:name w:val="Нет списка1181"/>
    <w:next w:val="af2"/>
    <w:uiPriority w:val="99"/>
    <w:semiHidden/>
    <w:rsid w:val="00184091"/>
  </w:style>
  <w:style w:type="numbering" w:customStyle="1" w:styleId="2711">
    <w:name w:val="Стиль271"/>
    <w:rsid w:val="00184091"/>
  </w:style>
  <w:style w:type="numbering" w:customStyle="1" w:styleId="3712">
    <w:name w:val="Стиль371"/>
    <w:rsid w:val="00184091"/>
  </w:style>
  <w:style w:type="numbering" w:customStyle="1" w:styleId="4710">
    <w:name w:val="Стиль471"/>
    <w:rsid w:val="00184091"/>
  </w:style>
  <w:style w:type="numbering" w:customStyle="1" w:styleId="817">
    <w:name w:val="Статья / Раздел81"/>
    <w:basedOn w:val="af2"/>
    <w:next w:val="ab"/>
    <w:rsid w:val="00184091"/>
  </w:style>
  <w:style w:type="numbering" w:customStyle="1" w:styleId="1471">
    <w:name w:val="Стиль многоуровневый 14 пт полужирный71"/>
    <w:basedOn w:val="af2"/>
    <w:rsid w:val="00184091"/>
  </w:style>
  <w:style w:type="table" w:customStyle="1" w:styleId="4711">
    <w:name w:val="Сетка таблицы471"/>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Таблица-сетка 1 светлая11"/>
    <w:basedOn w:val="af1"/>
    <w:next w:val="-130"/>
    <w:uiPriority w:val="46"/>
    <w:rsid w:val="00184091"/>
    <w:pPr>
      <w:widowControl w:val="0"/>
      <w:spacing w:after="0" w:line="240" w:lineRule="auto"/>
    </w:pPr>
    <w:rPr>
      <w:rFonts w:ascii="Courier New" w:eastAsia="Courier New" w:hAnsi="Courier New" w:cs="Courier New"/>
      <w:sz w:val="24"/>
      <w:szCs w:val="24"/>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1">
    <w:name w:val="Таблица-сетка 1 светлая21"/>
    <w:basedOn w:val="af1"/>
    <w:next w:val="-130"/>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1b">
    <w:name w:val="Сетка таблицы светлая71"/>
    <w:basedOn w:val="af1"/>
    <w:next w:val="2ff7"/>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
    <w:name w:val="Таблица-сетка 1 светлая5"/>
    <w:basedOn w:val="af1"/>
    <w:next w:val="-130"/>
    <w:uiPriority w:val="46"/>
    <w:rsid w:val="001840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2011">
    <w:name w:val="Нет списка201"/>
    <w:next w:val="af2"/>
    <w:uiPriority w:val="99"/>
    <w:semiHidden/>
    <w:unhideWhenUsed/>
    <w:rsid w:val="00184091"/>
  </w:style>
  <w:style w:type="numbering" w:customStyle="1" w:styleId="11011">
    <w:name w:val="Нет списка1101"/>
    <w:next w:val="af2"/>
    <w:uiPriority w:val="99"/>
    <w:semiHidden/>
    <w:unhideWhenUsed/>
    <w:rsid w:val="00184091"/>
  </w:style>
  <w:style w:type="numbering" w:customStyle="1" w:styleId="11910">
    <w:name w:val="Нет списка1191"/>
    <w:next w:val="af2"/>
    <w:uiPriority w:val="99"/>
    <w:semiHidden/>
    <w:rsid w:val="00184091"/>
  </w:style>
  <w:style w:type="numbering" w:customStyle="1" w:styleId="2811">
    <w:name w:val="Стиль281"/>
    <w:rsid w:val="00184091"/>
  </w:style>
  <w:style w:type="numbering" w:customStyle="1" w:styleId="3811">
    <w:name w:val="Стиль381"/>
    <w:rsid w:val="00184091"/>
  </w:style>
  <w:style w:type="numbering" w:customStyle="1" w:styleId="4810">
    <w:name w:val="Стиль481"/>
    <w:rsid w:val="00184091"/>
  </w:style>
  <w:style w:type="numbering" w:customStyle="1" w:styleId="919">
    <w:name w:val="Статья / Раздел91"/>
    <w:basedOn w:val="af2"/>
    <w:next w:val="ab"/>
    <w:rsid w:val="00184091"/>
  </w:style>
  <w:style w:type="numbering" w:customStyle="1" w:styleId="1481">
    <w:name w:val="Стиль многоуровневый 14 пт полужирный81"/>
    <w:basedOn w:val="af2"/>
    <w:rsid w:val="00184091"/>
  </w:style>
  <w:style w:type="table" w:customStyle="1" w:styleId="4811">
    <w:name w:val="Сетка таблицы481"/>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Таблица-сетка 1 светлая31"/>
    <w:basedOn w:val="af1"/>
    <w:next w:val="-130"/>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8">
    <w:name w:val="Сетка таблицы светлая81"/>
    <w:basedOn w:val="af1"/>
    <w:next w:val="2ff7"/>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12010">
    <w:name w:val="Нет списка1201"/>
    <w:next w:val="af2"/>
    <w:uiPriority w:val="99"/>
    <w:semiHidden/>
    <w:unhideWhenUsed/>
    <w:rsid w:val="00184091"/>
  </w:style>
  <w:style w:type="numbering" w:customStyle="1" w:styleId="111010">
    <w:name w:val="Нет списка11101"/>
    <w:next w:val="af2"/>
    <w:uiPriority w:val="99"/>
    <w:semiHidden/>
    <w:rsid w:val="00184091"/>
  </w:style>
  <w:style w:type="numbering" w:customStyle="1" w:styleId="295">
    <w:name w:val="Стиль295"/>
    <w:rsid w:val="00184091"/>
    <w:pPr>
      <w:numPr>
        <w:numId w:val="19"/>
      </w:numPr>
    </w:pPr>
  </w:style>
  <w:style w:type="numbering" w:customStyle="1" w:styleId="395">
    <w:name w:val="Стиль395"/>
    <w:rsid w:val="00184091"/>
    <w:pPr>
      <w:numPr>
        <w:numId w:val="27"/>
      </w:numPr>
    </w:pPr>
  </w:style>
  <w:style w:type="numbering" w:customStyle="1" w:styleId="495">
    <w:name w:val="Стиль495"/>
    <w:rsid w:val="00184091"/>
    <w:pPr>
      <w:numPr>
        <w:numId w:val="28"/>
      </w:numPr>
    </w:pPr>
  </w:style>
  <w:style w:type="numbering" w:customStyle="1" w:styleId="105">
    <w:name w:val="Статья / Раздел105"/>
    <w:basedOn w:val="af2"/>
    <w:next w:val="ab"/>
    <w:rsid w:val="00184091"/>
    <w:pPr>
      <w:numPr>
        <w:numId w:val="29"/>
      </w:numPr>
    </w:pPr>
  </w:style>
  <w:style w:type="numbering" w:customStyle="1" w:styleId="1495">
    <w:name w:val="Стиль многоуровневый 14 пт полужирный95"/>
    <w:basedOn w:val="af2"/>
    <w:rsid w:val="00184091"/>
    <w:pPr>
      <w:numPr>
        <w:numId w:val="30"/>
      </w:numPr>
    </w:pPr>
  </w:style>
  <w:style w:type="table" w:customStyle="1" w:styleId="4911">
    <w:name w:val="Сетка таблицы491"/>
    <w:basedOn w:val="af1"/>
    <w:next w:val="af3"/>
    <w:uiPriority w:val="39"/>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3">
    <w:name w:val="Нет списка251"/>
    <w:next w:val="af2"/>
    <w:uiPriority w:val="99"/>
    <w:semiHidden/>
    <w:rsid w:val="00184091"/>
  </w:style>
  <w:style w:type="numbering" w:customStyle="1" w:styleId="3414">
    <w:name w:val="Нет списка341"/>
    <w:next w:val="af2"/>
    <w:uiPriority w:val="99"/>
    <w:semiHidden/>
    <w:rsid w:val="00184091"/>
  </w:style>
  <w:style w:type="table" w:customStyle="1" w:styleId="-141">
    <w:name w:val="Таблица-сетка 1 светлая41"/>
    <w:basedOn w:val="af1"/>
    <w:next w:val="-130"/>
    <w:uiPriority w:val="46"/>
    <w:rsid w:val="00184091"/>
    <w:pPr>
      <w:spacing w:after="0" w:line="240" w:lineRule="auto"/>
    </w:pPr>
    <w:rPr>
      <w:rFonts w:ascii="Calibri" w:eastAsia="Times New Roman"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1a">
    <w:name w:val="Сетка таблицы светлая91"/>
    <w:basedOn w:val="af1"/>
    <w:next w:val="2ff7"/>
    <w:uiPriority w:val="40"/>
    <w:rsid w:val="00184091"/>
    <w:pPr>
      <w:widowControl w:val="0"/>
      <w:spacing w:after="0" w:line="240" w:lineRule="auto"/>
    </w:pPr>
    <w:rPr>
      <w:rFonts w:ascii="Courier New" w:eastAsia="Courier New" w:hAnsi="Courier New" w:cs="Courier New"/>
      <w:sz w:val="24"/>
      <w:szCs w:val="24"/>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Normal391">
    <w:name w:val="Table Normal39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1">
    <w:name w:val="Table Normal40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71">
    <w:name w:val="Table Normal47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81">
    <w:name w:val="Table Normal48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91">
    <w:name w:val="Table Normal49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615">
    <w:name w:val="Нет списка261"/>
    <w:next w:val="af2"/>
    <w:uiPriority w:val="99"/>
    <w:semiHidden/>
    <w:unhideWhenUsed/>
    <w:rsid w:val="00184091"/>
  </w:style>
  <w:style w:type="table" w:customStyle="1" w:styleId="5010">
    <w:name w:val="Сетка таблицы50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0">
    <w:name w:val="Сетка таблицы375"/>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01">
    <w:name w:val="Table Normal50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71">
    <w:name w:val="Table Normal57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81">
    <w:name w:val="Table Normal58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91">
    <w:name w:val="Table Normal59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01">
    <w:name w:val="Table Normal60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71">
    <w:name w:val="Table Normal67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81">
    <w:name w:val="Table Normal68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91">
    <w:name w:val="Table Normal69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01">
    <w:name w:val="Table Normal70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712">
    <w:name w:val="Нет списка271"/>
    <w:next w:val="af2"/>
    <w:uiPriority w:val="99"/>
    <w:semiHidden/>
    <w:unhideWhenUsed/>
    <w:rsid w:val="00184091"/>
  </w:style>
  <w:style w:type="numbering" w:customStyle="1" w:styleId="52">
    <w:name w:val="Стуктура отчета5"/>
    <w:uiPriority w:val="99"/>
    <w:rsid w:val="00184091"/>
    <w:pPr>
      <w:numPr>
        <w:numId w:val="56"/>
      </w:numPr>
    </w:pPr>
  </w:style>
  <w:style w:type="table" w:customStyle="1" w:styleId="3850">
    <w:name w:val="Сетка таблицы385"/>
    <w:basedOn w:val="af1"/>
    <w:next w:val="af3"/>
    <w:uiPriority w:val="9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0">
    <w:name w:val="Сетка таблицы4101"/>
    <w:basedOn w:val="af1"/>
    <w:next w:val="af3"/>
    <w:uiPriority w:val="59"/>
    <w:rsid w:val="0018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fff7">
    <w:name w:val="Список приложения1"/>
    <w:uiPriority w:val="99"/>
    <w:rsid w:val="00184091"/>
  </w:style>
  <w:style w:type="numbering" w:customStyle="1" w:styleId="21010">
    <w:name w:val="Стиль2101"/>
    <w:next w:val="afffffffffffffff4"/>
    <w:uiPriority w:val="99"/>
    <w:rsid w:val="00184091"/>
  </w:style>
  <w:style w:type="numbering" w:customStyle="1" w:styleId="5">
    <w:name w:val="Нум список5"/>
    <w:uiPriority w:val="99"/>
    <w:rsid w:val="00184091"/>
    <w:pPr>
      <w:numPr>
        <w:numId w:val="53"/>
      </w:numPr>
    </w:pPr>
  </w:style>
  <w:style w:type="numbering" w:customStyle="1" w:styleId="51">
    <w:name w:val="Структура документа5"/>
    <w:uiPriority w:val="99"/>
    <w:rsid w:val="00184091"/>
    <w:pPr>
      <w:numPr>
        <w:numId w:val="54"/>
      </w:numPr>
    </w:pPr>
  </w:style>
  <w:style w:type="table" w:customStyle="1" w:styleId="819">
    <w:name w:val="Стандартная таблица81"/>
    <w:basedOn w:val="af1"/>
    <w:next w:val="affffffffff4"/>
    <w:rsid w:val="00184091"/>
    <w:pPr>
      <w:spacing w:after="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e">
    <w:name w:val="Сетка таблицы 111"/>
    <w:basedOn w:val="af1"/>
    <w:next w:val="1ffffff2"/>
    <w:semiHidden/>
    <w:unhideWhenUsed/>
    <w:rsid w:val="00184091"/>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
    <w:name w:val="Веб-таблица 111"/>
    <w:basedOn w:val="af1"/>
    <w:next w:val="-10"/>
    <w:semiHidden/>
    <w:unhideWhenUsed/>
    <w:rsid w:val="0018409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145">
    <w:name w:val="1 / 1.1 / 1.1.145"/>
    <w:basedOn w:val="af2"/>
    <w:next w:val="111111"/>
    <w:uiPriority w:val="99"/>
    <w:unhideWhenUsed/>
    <w:rsid w:val="00184091"/>
    <w:pPr>
      <w:numPr>
        <w:numId w:val="55"/>
      </w:numPr>
    </w:pPr>
  </w:style>
  <w:style w:type="table" w:customStyle="1" w:styleId="TableNormal771">
    <w:name w:val="Table Normal77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81">
    <w:name w:val="Table Normal781"/>
    <w:uiPriority w:val="2"/>
    <w:semiHidden/>
    <w:unhideWhenUsed/>
    <w:qFormat/>
    <w:rsid w:val="001840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812">
    <w:name w:val="Нет списка281"/>
    <w:next w:val="af2"/>
    <w:uiPriority w:val="99"/>
    <w:semiHidden/>
    <w:unhideWhenUsed/>
    <w:rsid w:val="00184091"/>
  </w:style>
  <w:style w:type="numbering" w:customStyle="1" w:styleId="12112">
    <w:name w:val="Нет списка1211"/>
    <w:next w:val="af2"/>
    <w:uiPriority w:val="99"/>
    <w:semiHidden/>
    <w:unhideWhenUsed/>
    <w:rsid w:val="00184091"/>
  </w:style>
  <w:style w:type="table" w:customStyle="1" w:styleId="2171">
    <w:name w:val="Сетка таблицы2171"/>
    <w:basedOn w:val="af1"/>
    <w:uiPriority w:val="3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0">
    <w:name w:val="Сетка таблицы3111"/>
    <w:basedOn w:val="af1"/>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11">
    <w:name w:val="Сетка таблицы1191"/>
    <w:basedOn w:val="af1"/>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1">
    <w:name w:val="Сетка таблицы2101"/>
    <w:basedOn w:val="af1"/>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10">
    <w:name w:val="Сетка таблицы3101"/>
    <w:basedOn w:val="af1"/>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f1"/>
    <w:uiPriority w:val="59"/>
    <w:rsid w:val="0018409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1"/>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0">
    <w:name w:val="Сетка таблицы3211"/>
    <w:basedOn w:val="af1"/>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11">
    <w:name w:val="Сетка таблицы11101"/>
    <w:basedOn w:val="af1"/>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12">
    <w:name w:val="Нет списка291"/>
    <w:next w:val="af2"/>
    <w:uiPriority w:val="99"/>
    <w:semiHidden/>
    <w:unhideWhenUsed/>
    <w:rsid w:val="00184091"/>
  </w:style>
  <w:style w:type="numbering" w:customStyle="1" w:styleId="111131">
    <w:name w:val="Нет списка11113"/>
    <w:next w:val="af2"/>
    <w:uiPriority w:val="99"/>
    <w:semiHidden/>
    <w:unhideWhenUsed/>
    <w:rsid w:val="00184091"/>
  </w:style>
  <w:style w:type="table" w:customStyle="1" w:styleId="12710">
    <w:name w:val="Сетка таблицы127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f2"/>
    <w:uiPriority w:val="99"/>
    <w:semiHidden/>
    <w:unhideWhenUsed/>
    <w:rsid w:val="00184091"/>
  </w:style>
  <w:style w:type="numbering" w:customStyle="1" w:styleId="3515">
    <w:name w:val="Нет списка351"/>
    <w:next w:val="af2"/>
    <w:uiPriority w:val="99"/>
    <w:semiHidden/>
    <w:unhideWhenUsed/>
    <w:rsid w:val="00184091"/>
  </w:style>
  <w:style w:type="table" w:customStyle="1" w:styleId="23110">
    <w:name w:val="Сетка таблицы23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10">
    <w:name w:val="Сетка таблицы33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0">
    <w:name w:val="Сетка таблицы4121"/>
    <w:basedOn w:val="af1"/>
    <w:next w:val="af3"/>
    <w:uiPriority w:val="9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10">
    <w:name w:val="Сетка таблицы71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1">
    <w:name w:val="Сетка таблицы916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
    <w:next w:val="af2"/>
    <w:uiPriority w:val="99"/>
    <w:semiHidden/>
    <w:unhideWhenUsed/>
    <w:rsid w:val="00184091"/>
  </w:style>
  <w:style w:type="numbering" w:customStyle="1" w:styleId="12211">
    <w:name w:val="Нет списка1221"/>
    <w:next w:val="af2"/>
    <w:uiPriority w:val="99"/>
    <w:semiHidden/>
    <w:unhideWhenUsed/>
    <w:rsid w:val="00184091"/>
  </w:style>
  <w:style w:type="table" w:customStyle="1" w:styleId="14111">
    <w:name w:val="Сетка таблицы14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0">
    <w:name w:val="Сетка таблицы15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11">
    <w:name w:val="Нет списка2211"/>
    <w:next w:val="af2"/>
    <w:uiPriority w:val="99"/>
    <w:semiHidden/>
    <w:unhideWhenUsed/>
    <w:rsid w:val="00184091"/>
  </w:style>
  <w:style w:type="numbering" w:customStyle="1" w:styleId="31111">
    <w:name w:val="Нет списка3111"/>
    <w:next w:val="af2"/>
    <w:uiPriority w:val="99"/>
    <w:semiHidden/>
    <w:unhideWhenUsed/>
    <w:rsid w:val="00184091"/>
  </w:style>
  <w:style w:type="table" w:customStyle="1" w:styleId="24110">
    <w:name w:val="Сетка таблицы24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1">
    <w:name w:val="Нет списка4111"/>
    <w:next w:val="af2"/>
    <w:uiPriority w:val="99"/>
    <w:semiHidden/>
    <w:unhideWhenUsed/>
    <w:rsid w:val="00184091"/>
  </w:style>
  <w:style w:type="table" w:customStyle="1" w:styleId="34110">
    <w:name w:val="Сетка таблицы34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0">
    <w:name w:val="Сетка таблицы42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
    <w:name w:val="Нет списка5111"/>
    <w:next w:val="af2"/>
    <w:semiHidden/>
    <w:unhideWhenUsed/>
    <w:rsid w:val="00184091"/>
  </w:style>
  <w:style w:type="table" w:customStyle="1" w:styleId="52110">
    <w:name w:val="Сетка таблицы52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1">
    <w:name w:val="Нет списка6111"/>
    <w:next w:val="af2"/>
    <w:uiPriority w:val="99"/>
    <w:semiHidden/>
    <w:unhideWhenUsed/>
    <w:rsid w:val="00184091"/>
  </w:style>
  <w:style w:type="table" w:customStyle="1" w:styleId="7211">
    <w:name w:val="Сетка таблицы72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f1"/>
    <w:next w:val="af3"/>
    <w:uiPriority w:val="5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71">
    <w:name w:val="Сетка таблицы917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Сетка таблицы122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
    <w:next w:val="af2"/>
    <w:uiPriority w:val="99"/>
    <w:semiHidden/>
    <w:unhideWhenUsed/>
    <w:rsid w:val="00184091"/>
  </w:style>
  <w:style w:type="table" w:customStyle="1" w:styleId="7311">
    <w:name w:val="Сетка таблицы73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1">
    <w:name w:val="Сетка таблицы74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2">
    <w:name w:val="Нет списка911"/>
    <w:next w:val="af2"/>
    <w:uiPriority w:val="99"/>
    <w:semiHidden/>
    <w:unhideWhenUsed/>
    <w:rsid w:val="00184091"/>
  </w:style>
  <w:style w:type="numbering" w:customStyle="1" w:styleId="13111">
    <w:name w:val="Нет списка1311"/>
    <w:next w:val="af2"/>
    <w:uiPriority w:val="99"/>
    <w:semiHidden/>
    <w:unhideWhenUsed/>
    <w:rsid w:val="00184091"/>
  </w:style>
  <w:style w:type="table" w:customStyle="1" w:styleId="1621">
    <w:name w:val="Сетка таблицы162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10">
    <w:name w:val="Сетка таблицы17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1">
    <w:name w:val="Нет списка2311"/>
    <w:next w:val="af2"/>
    <w:uiPriority w:val="99"/>
    <w:semiHidden/>
    <w:unhideWhenUsed/>
    <w:rsid w:val="00184091"/>
  </w:style>
  <w:style w:type="numbering" w:customStyle="1" w:styleId="32111">
    <w:name w:val="Нет списка3211"/>
    <w:next w:val="af2"/>
    <w:uiPriority w:val="99"/>
    <w:semiHidden/>
    <w:unhideWhenUsed/>
    <w:rsid w:val="00184091"/>
  </w:style>
  <w:style w:type="table" w:customStyle="1" w:styleId="25110">
    <w:name w:val="Сетка таблицы2511"/>
    <w:basedOn w:val="af1"/>
    <w:next w:val="af3"/>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0">
    <w:name w:val="Сетка таблицы35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0">
    <w:name w:val="Сетка таблицы43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11">
    <w:name w:val="Сетка таблицы75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
    <w:name w:val="Нет списка1011"/>
    <w:next w:val="af2"/>
    <w:uiPriority w:val="99"/>
    <w:semiHidden/>
    <w:unhideWhenUsed/>
    <w:rsid w:val="00184091"/>
  </w:style>
  <w:style w:type="numbering" w:customStyle="1" w:styleId="14112">
    <w:name w:val="Нет списка1411"/>
    <w:next w:val="af2"/>
    <w:uiPriority w:val="99"/>
    <w:semiHidden/>
    <w:unhideWhenUsed/>
    <w:rsid w:val="00184091"/>
  </w:style>
  <w:style w:type="table" w:customStyle="1" w:styleId="18110">
    <w:name w:val="Сетка таблицы18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10">
    <w:name w:val="Сетка таблицы19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11">
    <w:name w:val="Нет списка2411"/>
    <w:next w:val="af2"/>
    <w:uiPriority w:val="99"/>
    <w:semiHidden/>
    <w:unhideWhenUsed/>
    <w:rsid w:val="00184091"/>
  </w:style>
  <w:style w:type="numbering" w:customStyle="1" w:styleId="33111">
    <w:name w:val="Нет списка3311"/>
    <w:next w:val="af2"/>
    <w:uiPriority w:val="99"/>
    <w:semiHidden/>
    <w:unhideWhenUsed/>
    <w:rsid w:val="00184091"/>
  </w:style>
  <w:style w:type="table" w:customStyle="1" w:styleId="26110">
    <w:name w:val="Сетка таблицы26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0">
    <w:name w:val="Сетка таблицы36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0">
    <w:name w:val="Сетка таблицы44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0">
    <w:name w:val="Сетка таблицы54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етка таблицы114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611">
    <w:name w:val="Сетка таблицы76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11">
    <w:name w:val="Сетка таблицы7711"/>
    <w:basedOn w:val="af1"/>
    <w:next w:val="af3"/>
    <w:uiPriority w:val="39"/>
    <w:rsid w:val="0018409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0">
    <w:name w:val="Сетка таблицы201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Нет списка1511"/>
    <w:next w:val="af2"/>
    <w:uiPriority w:val="99"/>
    <w:semiHidden/>
    <w:unhideWhenUsed/>
    <w:rsid w:val="00184091"/>
  </w:style>
  <w:style w:type="table" w:customStyle="1" w:styleId="27110">
    <w:name w:val="Сетка таблицы271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0">
    <w:name w:val="Сетка таблицы3711"/>
    <w:basedOn w:val="af1"/>
    <w:next w:val="af3"/>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10">
    <w:name w:val="Сетка таблицы2811"/>
    <w:basedOn w:val="af1"/>
    <w:next w:val="af3"/>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
    <w:name w:val="Нет списка1611"/>
    <w:next w:val="af2"/>
    <w:uiPriority w:val="99"/>
    <w:semiHidden/>
    <w:unhideWhenUsed/>
    <w:rsid w:val="00184091"/>
  </w:style>
  <w:style w:type="table" w:customStyle="1" w:styleId="29110">
    <w:name w:val="Сетка таблицы2911"/>
    <w:basedOn w:val="af1"/>
    <w:next w:val="af3"/>
    <w:uiPriority w:val="59"/>
    <w:rsid w:val="001840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10">
    <w:name w:val="Сетка таблицы11011"/>
    <w:basedOn w:val="af1"/>
    <w:rsid w:val="0018409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1">
    <w:name w:val="Нет списка1711"/>
    <w:next w:val="af2"/>
    <w:uiPriority w:val="99"/>
    <w:semiHidden/>
    <w:unhideWhenUsed/>
    <w:rsid w:val="00184091"/>
  </w:style>
  <w:style w:type="table" w:customStyle="1" w:styleId="38110">
    <w:name w:val="Сетка таблицы3811"/>
    <w:basedOn w:val="af1"/>
    <w:next w:val="af3"/>
    <w:uiPriority w:val="59"/>
    <w:rsid w:val="0018409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11">
    <w:name w:val="Нет списка1811"/>
    <w:next w:val="af2"/>
    <w:uiPriority w:val="99"/>
    <w:semiHidden/>
    <w:unhideWhenUsed/>
    <w:rsid w:val="00184091"/>
  </w:style>
  <w:style w:type="table" w:customStyle="1" w:styleId="30110">
    <w:name w:val="Сетка таблицы301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0">
    <w:name w:val="Сетка таблицы3911"/>
    <w:basedOn w:val="af1"/>
    <w:next w:val="af3"/>
    <w:uiPriority w:val="59"/>
    <w:rsid w:val="00184091"/>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9111">
    <w:name w:val="Нет списка1911"/>
    <w:next w:val="af2"/>
    <w:uiPriority w:val="99"/>
    <w:semiHidden/>
    <w:unhideWhenUsed/>
    <w:rsid w:val="00184091"/>
  </w:style>
  <w:style w:type="table" w:customStyle="1" w:styleId="4011">
    <w:name w:val="Сетка таблицы4011"/>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
    <w:name w:val="Статья / Раздел1116"/>
    <w:basedOn w:val="af2"/>
    <w:next w:val="ab"/>
    <w:rsid w:val="00184091"/>
    <w:pPr>
      <w:numPr>
        <w:numId w:val="41"/>
      </w:numPr>
    </w:pPr>
  </w:style>
  <w:style w:type="table" w:customStyle="1" w:styleId="11012">
    <w:name w:val="Сетка таблицы11012"/>
    <w:basedOn w:val="af1"/>
    <w:rsid w:val="00184091"/>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3">
    <w:name w:val="Нет списка30"/>
    <w:next w:val="af2"/>
    <w:uiPriority w:val="99"/>
    <w:semiHidden/>
    <w:unhideWhenUsed/>
    <w:rsid w:val="00184091"/>
  </w:style>
  <w:style w:type="table" w:customStyle="1" w:styleId="TableGridReport44">
    <w:name w:val="Table Grid Report44"/>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d">
    <w:name w:val="Изысканная таблица10"/>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0">
    <w:name w:val="Сетка таблицы134"/>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0">
    <w:name w:val="Сетка таблицы220"/>
    <w:basedOn w:val="af1"/>
    <w:next w:val="af3"/>
    <w:uiPriority w:val="3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3">
    <w:name w:val="Нет списка125"/>
    <w:next w:val="af2"/>
    <w:uiPriority w:val="99"/>
    <w:semiHidden/>
    <w:unhideWhenUsed/>
    <w:rsid w:val="00184091"/>
  </w:style>
  <w:style w:type="table" w:customStyle="1" w:styleId="3142">
    <w:name w:val="Сетка таблицы314"/>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2">
    <w:name w:val="Нет списка1117"/>
    <w:next w:val="af2"/>
    <w:uiPriority w:val="99"/>
    <w:semiHidden/>
    <w:rsid w:val="00184091"/>
  </w:style>
  <w:style w:type="table" w:customStyle="1" w:styleId="11290">
    <w:name w:val="Сетка таблицы1129"/>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2">
    <w:name w:val="Стиль215"/>
    <w:rsid w:val="00184091"/>
  </w:style>
  <w:style w:type="table" w:customStyle="1" w:styleId="194">
    <w:name w:val="Столбцы таблицы 19"/>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толбцы таблицы 59"/>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9">
    <w:name w:val="Таблица-список 29"/>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9">
    <w:name w:val="Таблица-список 79"/>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9">
    <w:name w:val="Таблица-список 89"/>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96">
    <w:name w:val="Объемная таблица 39"/>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f3">
    <w:name w:val="Современная таблица9"/>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88">
    <w:name w:val="Изысканная таблица18"/>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5">
    <w:name w:val="Изящная таблица 19"/>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Веб-таблица 39"/>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9">
    <w:name w:val="Стиль таблицы18"/>
    <w:basedOn w:val="af3"/>
    <w:rsid w:val="00184091"/>
    <w:tblPr/>
  </w:style>
  <w:style w:type="numbering" w:customStyle="1" w:styleId="3160">
    <w:name w:val="Стиль316"/>
    <w:rsid w:val="00184091"/>
  </w:style>
  <w:style w:type="numbering" w:customStyle="1" w:styleId="4122">
    <w:name w:val="Стиль412"/>
    <w:rsid w:val="00184091"/>
  </w:style>
  <w:style w:type="numbering" w:customStyle="1" w:styleId="168">
    <w:name w:val="Статья / Раздел16"/>
    <w:basedOn w:val="af2"/>
    <w:next w:val="ab"/>
    <w:rsid w:val="00184091"/>
  </w:style>
  <w:style w:type="numbering" w:customStyle="1" w:styleId="14140">
    <w:name w:val="Стиль многоуровневый 14 пт полужирный14"/>
    <w:basedOn w:val="af2"/>
    <w:rsid w:val="00184091"/>
  </w:style>
  <w:style w:type="table" w:customStyle="1" w:styleId="582">
    <w:name w:val="Сетка таблицы58"/>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тиль таблицы28"/>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0e">
    <w:name w:val="Стандартная таблица10"/>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86">
    <w:name w:val="Стиль таблицы38"/>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2f">
    <w:name w:val="Сетка таблицы светлая12"/>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30">
    <w:name w:val="Сетка таблицы413"/>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f1"/>
    <w:next w:val="af3"/>
    <w:uiPriority w:val="9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80">
    <w:name w:val="Table Normal8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9">
    <w:name w:val="Table Normal129"/>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3">
    <w:name w:val="Table Normal2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8">
    <w:name w:val="Table Normal88"/>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8">
    <w:name w:val="Table Normal98"/>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8">
    <w:name w:val="Table Normal10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3">
    <w:name w:val="Table Normal11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0">
    <w:name w:val="Table Normal1210"/>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8">
    <w:name w:val="Table Normal13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8">
    <w:name w:val="Table Normal14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8">
    <w:name w:val="Table Normal15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8">
    <w:name w:val="Table Normal16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8">
    <w:name w:val="Table Normal17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8">
    <w:name w:val="Table Normal18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8">
    <w:name w:val="Table Normal198"/>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6">
    <w:name w:val="Стиль516"/>
    <w:uiPriority w:val="99"/>
    <w:rsid w:val="00184091"/>
    <w:pPr>
      <w:numPr>
        <w:numId w:val="32"/>
      </w:numPr>
    </w:pPr>
  </w:style>
  <w:style w:type="table" w:customStyle="1" w:styleId="880">
    <w:name w:val="Сетка таблицы88"/>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80">
    <w:name w:val="Сетка таблицы918"/>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2">
    <w:name w:val="Нет списка210"/>
    <w:next w:val="af2"/>
    <w:uiPriority w:val="99"/>
    <w:semiHidden/>
    <w:unhideWhenUsed/>
    <w:rsid w:val="00184091"/>
  </w:style>
  <w:style w:type="table" w:customStyle="1" w:styleId="TableGridReport120">
    <w:name w:val="Table Grid Report120"/>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Изысканная таблица22"/>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50">
    <w:name w:val="Сетка таблицы135"/>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Нет списка126"/>
    <w:next w:val="af2"/>
    <w:uiPriority w:val="99"/>
    <w:semiHidden/>
    <w:unhideWhenUsed/>
    <w:rsid w:val="00184091"/>
  </w:style>
  <w:style w:type="table" w:customStyle="1" w:styleId="3151">
    <w:name w:val="Сетка таблицы315"/>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0">
    <w:name w:val="Нет списка1118"/>
    <w:next w:val="af2"/>
    <w:uiPriority w:val="99"/>
    <w:semiHidden/>
    <w:rsid w:val="00184091"/>
  </w:style>
  <w:style w:type="table" w:customStyle="1" w:styleId="112100">
    <w:name w:val="Сетка таблицы11210"/>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0">
    <w:name w:val="Сетка таблицы11116"/>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2">
    <w:name w:val="Стиль216"/>
    <w:rsid w:val="00184091"/>
  </w:style>
  <w:style w:type="table" w:customStyle="1" w:styleId="112a">
    <w:name w:val="Столбцы таблицы 112"/>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
    <w:name w:val="Столбцы таблицы 512"/>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3">
    <w:name w:val="Объемная таблица 312"/>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0">
    <w:name w:val="Современная таблица12"/>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b">
    <w:name w:val="Изысканная таблица112"/>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c">
    <w:name w:val="Изящная таблица 112"/>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Веб-таблица 312"/>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d">
    <w:name w:val="Стиль таблицы112"/>
    <w:basedOn w:val="af3"/>
    <w:rsid w:val="00184091"/>
    <w:tblPr/>
  </w:style>
  <w:style w:type="numbering" w:customStyle="1" w:styleId="3170">
    <w:name w:val="Стиль317"/>
    <w:rsid w:val="00184091"/>
  </w:style>
  <w:style w:type="numbering" w:customStyle="1" w:styleId="4131">
    <w:name w:val="Стиль413"/>
    <w:rsid w:val="00184091"/>
  </w:style>
  <w:style w:type="numbering" w:customStyle="1" w:styleId="179">
    <w:name w:val="Статья / Раздел17"/>
    <w:basedOn w:val="af2"/>
    <w:next w:val="ab"/>
    <w:rsid w:val="00184091"/>
  </w:style>
  <w:style w:type="numbering" w:customStyle="1" w:styleId="14150">
    <w:name w:val="Стиль многоуровневый 14 пт полужирный15"/>
    <w:basedOn w:val="af2"/>
    <w:rsid w:val="00184091"/>
  </w:style>
  <w:style w:type="table" w:customStyle="1" w:styleId="5122">
    <w:name w:val="Сетка таблицы51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тиль таблицы21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2f1">
    <w:name w:val="Стандартная таблица12"/>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24">
    <w:name w:val="Стиль таблицы31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13c">
    <w:name w:val="Сетка таблицы светлая13"/>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40">
    <w:name w:val="Сетка таблицы414"/>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Сетка таблицы1215"/>
    <w:basedOn w:val="af1"/>
    <w:next w:val="af3"/>
    <w:uiPriority w:val="3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f1"/>
    <w:next w:val="af3"/>
    <w:uiPriority w:val="3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2">
    <w:name w:val="Table Normal110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4">
    <w:name w:val="Table Normal21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3">
    <w:name w:val="Table Normal3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3">
    <w:name w:val="Table Normal4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3">
    <w:name w:val="Table Normal5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3">
    <w:name w:val="Table Normal613"/>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3">
    <w:name w:val="Table Normal713"/>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4">
    <w:name w:val="Table Normal1114"/>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2">
    <w:name w:val="Table Normal12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2">
    <w:name w:val="Table Normal13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2">
    <w:name w:val="Table Normal14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2">
    <w:name w:val="Table Normal16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2">
    <w:name w:val="Table Normal17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2">
    <w:name w:val="Table Normal18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2">
    <w:name w:val="Table Normal191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70">
    <w:name w:val="Стиль517"/>
    <w:uiPriority w:val="99"/>
    <w:rsid w:val="00184091"/>
  </w:style>
  <w:style w:type="table" w:customStyle="1" w:styleId="8120">
    <w:name w:val="Сетка таблицы81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90">
    <w:name w:val="Сетка таблицы919"/>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7">
    <w:name w:val="Нет списка36"/>
    <w:next w:val="af2"/>
    <w:uiPriority w:val="99"/>
    <w:semiHidden/>
    <w:unhideWhenUsed/>
    <w:rsid w:val="00184091"/>
  </w:style>
  <w:style w:type="table" w:customStyle="1" w:styleId="TableGridReport211">
    <w:name w:val="Table Grid Report21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e">
    <w:name w:val="Изысканная таблица32"/>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5">
    <w:name w:val="Сетка таблицы14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Нет списка132"/>
    <w:next w:val="af2"/>
    <w:uiPriority w:val="99"/>
    <w:semiHidden/>
    <w:unhideWhenUsed/>
    <w:rsid w:val="00184091"/>
  </w:style>
  <w:style w:type="table" w:customStyle="1" w:styleId="3221">
    <w:name w:val="Сетка таблицы322"/>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Нет списка1122"/>
    <w:next w:val="af2"/>
    <w:uiPriority w:val="99"/>
    <w:semiHidden/>
    <w:rsid w:val="00184091"/>
  </w:style>
  <w:style w:type="table" w:customStyle="1" w:styleId="1132">
    <w:name w:val="Сетка таблицы1132"/>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0">
    <w:name w:val="Сетка таблицы11122"/>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Стиль225"/>
    <w:rsid w:val="00184091"/>
  </w:style>
  <w:style w:type="table" w:customStyle="1" w:styleId="1222">
    <w:name w:val="Столбцы таблицы 122"/>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1">
    <w:name w:val="Столбцы таблицы 522"/>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2">
    <w:name w:val="Объемная таблица 322"/>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23">
    <w:name w:val="Изысканная таблица122"/>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Веб-таблица 322"/>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3"/>
    <w:rsid w:val="00184091"/>
    <w:tblPr/>
  </w:style>
  <w:style w:type="numbering" w:customStyle="1" w:styleId="3270">
    <w:name w:val="Стиль327"/>
    <w:rsid w:val="00184091"/>
  </w:style>
  <w:style w:type="numbering" w:customStyle="1" w:styleId="427">
    <w:name w:val="Стиль427"/>
    <w:rsid w:val="00184091"/>
  </w:style>
  <w:style w:type="numbering" w:customStyle="1" w:styleId="23a">
    <w:name w:val="Статья / Раздел23"/>
    <w:basedOn w:val="af2"/>
    <w:next w:val="ab"/>
    <w:rsid w:val="00184091"/>
  </w:style>
  <w:style w:type="numbering" w:customStyle="1" w:styleId="14250">
    <w:name w:val="Стиль многоуровневый 14 пт полужирный25"/>
    <w:basedOn w:val="af2"/>
    <w:rsid w:val="00184091"/>
  </w:style>
  <w:style w:type="table" w:customStyle="1" w:styleId="5222">
    <w:name w:val="Сетка таблицы522"/>
    <w:basedOn w:val="af1"/>
    <w:next w:val="af3"/>
    <w:uiPriority w:val="9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тиль таблицы22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2f">
    <w:name w:val="Стандартная таблица22"/>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3">
    <w:name w:val="Стиль таблицы32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22f0">
    <w:name w:val="Сетка таблицы светлая22"/>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21">
    <w:name w:val="Сетка таблицы422"/>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f1"/>
    <w:next w:val="af3"/>
    <w:uiPriority w:val="9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1"/>
    <w:next w:val="af3"/>
    <w:uiPriority w:val="59"/>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1"/>
    <w:next w:val="af3"/>
    <w:rsid w:val="001840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2">
    <w:name w:val="Table Normal23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2">
    <w:name w:val="Table Normal3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2">
    <w:name w:val="Table Normal4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2">
    <w:name w:val="Table Normal72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2">
    <w:name w:val="Table Normal922"/>
    <w:uiPriority w:val="2"/>
    <w:semiHidden/>
    <w:unhideWhenUsed/>
    <w:qFormat/>
    <w:rsid w:val="00184091"/>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2">
    <w:name w:val="Table Normal113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2">
    <w:name w:val="Table Normal13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2">
    <w:name w:val="Table Normal14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2">
    <w:name w:val="Table Normal16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2">
    <w:name w:val="Table Normal17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2">
    <w:name w:val="Table Normal18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2">
    <w:name w:val="Table Normal1922"/>
    <w:uiPriority w:val="2"/>
    <w:semiHidden/>
    <w:unhideWhenUsed/>
    <w:qFormat/>
    <w:rsid w:val="0018409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30">
    <w:name w:val="Стиль523"/>
    <w:uiPriority w:val="99"/>
    <w:rsid w:val="00184091"/>
  </w:style>
  <w:style w:type="table" w:customStyle="1" w:styleId="822">
    <w:name w:val="Сетка таблицы82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f2"/>
    <w:uiPriority w:val="99"/>
    <w:semiHidden/>
    <w:unhideWhenUsed/>
    <w:rsid w:val="00184091"/>
  </w:style>
  <w:style w:type="table" w:customStyle="1" w:styleId="TableGridReport311">
    <w:name w:val="Table Grid Report311"/>
    <w:basedOn w:val="af1"/>
    <w:next w:val="af3"/>
    <w:uiPriority w:val="59"/>
    <w:rsid w:val="001840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Изысканная таблица42"/>
    <w:basedOn w:val="af1"/>
    <w:next w:val="affffff2"/>
    <w:semiHidden/>
    <w:unhideWhenUsed/>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1">
    <w:name w:val="Сетка таблицы15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6">
    <w:name w:val="Нет списка142"/>
    <w:next w:val="af2"/>
    <w:uiPriority w:val="99"/>
    <w:semiHidden/>
    <w:unhideWhenUsed/>
    <w:rsid w:val="00184091"/>
  </w:style>
  <w:style w:type="table" w:customStyle="1" w:styleId="3321">
    <w:name w:val="Сетка таблицы332"/>
    <w:basedOn w:val="af1"/>
    <w:next w:val="af3"/>
    <w:uiPriority w:val="59"/>
    <w:rsid w:val="00184091"/>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f2"/>
    <w:uiPriority w:val="99"/>
    <w:semiHidden/>
    <w:rsid w:val="00184091"/>
  </w:style>
  <w:style w:type="table" w:customStyle="1" w:styleId="1142">
    <w:name w:val="Сетка таблицы1142"/>
    <w:basedOn w:val="af1"/>
    <w:next w:val="af3"/>
    <w:rsid w:val="001840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f1"/>
    <w:next w:val="af3"/>
    <w:rsid w:val="001840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7">
    <w:name w:val="Стиль237"/>
    <w:rsid w:val="00184091"/>
    <w:pPr>
      <w:numPr>
        <w:numId w:val="14"/>
      </w:numPr>
    </w:pPr>
  </w:style>
  <w:style w:type="table" w:customStyle="1" w:styleId="1322">
    <w:name w:val="Столбцы таблицы 132"/>
    <w:basedOn w:val="af1"/>
    <w:next w:val="1fff9"/>
    <w:rsid w:val="0018409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
    <w:name w:val="Столбцы таблицы 532"/>
    <w:basedOn w:val="af1"/>
    <w:next w:val="5b"/>
    <w:rsid w:val="0018409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f1"/>
    <w:next w:val="-2"/>
    <w:rsid w:val="0018409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f1"/>
    <w:next w:val="-7"/>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f1"/>
    <w:next w:val="-8"/>
    <w:rsid w:val="0018409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2">
    <w:name w:val="Объемная таблица 332"/>
    <w:basedOn w:val="af1"/>
    <w:next w:val="3f2"/>
    <w:rsid w:val="0018409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f">
    <w:name w:val="Современная таблица32"/>
    <w:basedOn w:val="af1"/>
    <w:next w:val="affffffff9"/>
    <w:rsid w:val="0018409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23">
    <w:name w:val="Изысканная таблица132"/>
    <w:basedOn w:val="af1"/>
    <w:next w:val="affffff2"/>
    <w:rsid w:val="001840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4">
    <w:name w:val="Изящная таблица 132"/>
    <w:basedOn w:val="af1"/>
    <w:next w:val="1fffb"/>
    <w:rsid w:val="00184091"/>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Веб-таблица 332"/>
    <w:basedOn w:val="af1"/>
    <w:next w:val="-3"/>
    <w:rsid w:val="001840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25">
    <w:name w:val="Стиль таблицы132"/>
    <w:basedOn w:val="af3"/>
    <w:rsid w:val="00184091"/>
    <w:tblPr/>
  </w:style>
  <w:style w:type="numbering" w:customStyle="1" w:styleId="3330">
    <w:name w:val="Стиль333"/>
    <w:rsid w:val="00184091"/>
  </w:style>
  <w:style w:type="numbering" w:customStyle="1" w:styleId="436">
    <w:name w:val="Стиль436"/>
    <w:rsid w:val="00184091"/>
    <w:pPr>
      <w:numPr>
        <w:numId w:val="20"/>
      </w:numPr>
    </w:pPr>
  </w:style>
  <w:style w:type="numbering" w:customStyle="1" w:styleId="37">
    <w:name w:val="Статья / Раздел37"/>
    <w:basedOn w:val="af2"/>
    <w:next w:val="ab"/>
    <w:rsid w:val="00184091"/>
    <w:pPr>
      <w:numPr>
        <w:numId w:val="21"/>
      </w:numPr>
    </w:pPr>
  </w:style>
  <w:style w:type="numbering" w:customStyle="1" w:styleId="1437">
    <w:name w:val="Стиль многоуровневый 14 пт полужирный37"/>
    <w:basedOn w:val="af2"/>
    <w:rsid w:val="00184091"/>
    <w:pPr>
      <w:numPr>
        <w:numId w:val="22"/>
      </w:numPr>
    </w:pPr>
  </w:style>
  <w:style w:type="table" w:customStyle="1" w:styleId="5322">
    <w:name w:val="Сетка таблицы532"/>
    <w:basedOn w:val="af1"/>
    <w:next w:val="af3"/>
    <w:uiPriority w:val="59"/>
    <w:rsid w:val="001840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тиль таблицы23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2f0">
    <w:name w:val="Стандартная таблица32"/>
    <w:basedOn w:val="af1"/>
    <w:next w:val="affffffffff4"/>
    <w:rsid w:val="001840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23">
    <w:name w:val="Стиль таблицы332"/>
    <w:basedOn w:val="af1"/>
    <w:rsid w:val="00184091"/>
    <w:pPr>
      <w:spacing w:after="0" w:line="240" w:lineRule="auto"/>
    </w:pPr>
    <w:rPr>
      <w:rFonts w:ascii="Times New Roman" w:eastAsia="Times New Roman" w:hAnsi="Times New Roman" w:cs="Times New Roman"/>
      <w:sz w:val="20"/>
      <w:szCs w:val="20"/>
      <w:lang w:eastAsia="ru-RU"/>
    </w:rPr>
    <w:tblPr/>
  </w:style>
  <w:style w:type="table" w:customStyle="1" w:styleId="32f1">
    <w:name w:val="Сетка таблицы светлая32"/>
    <w:basedOn w:val="af1"/>
    <w:next w:val="2ff7"/>
    <w:uiPriority w:val="40"/>
    <w:rsid w:val="00184091"/>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1">
    <w:name w:val="Сетка таблицы432"/>
    <w:basedOn w:val="af1"/>
    <w:next w:val="af3"/>
    <w:uiPriority w:val="59"/>
    <w:rsid w:val="00184091"/>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f1"/>
    <w:next w:val="af3"/>
    <w:uiPriority w:val="59"/>
    <w:rsid w:val="001840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f1"/>
    <w:next w:val="af3"/>
    <w:uiPriority w:val="59"/>
    <w:rsid w:val="009C406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f1"/>
    <w:next w:val="af3"/>
    <w:rsid w:val="009C406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f1"/>
    <w:next w:val="af3"/>
    <w:uiPriority w:val="59"/>
    <w:rsid w:val="009C406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2">
    <w:name w:val="Table Normal242"/>
    <w:uiPriority w:val="2"/>
    <w:semiHidden/>
    <w:unhideWhenUsed/>
    <w:qFormat/>
    <w:rsid w:val="009C406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9C406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2">
    <w:name w:val="Table Normal252"/>
    <w:uiPriority w:val="2"/>
    <w:semiHidden/>
    <w:unhideWhenUsed/>
    <w:qFormat/>
    <w:rsid w:val="009C406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17383">
      <w:bodyDiv w:val="1"/>
      <w:marLeft w:val="0"/>
      <w:marRight w:val="0"/>
      <w:marTop w:val="0"/>
      <w:marBottom w:val="0"/>
      <w:divBdr>
        <w:top w:val="none" w:sz="0" w:space="0" w:color="auto"/>
        <w:left w:val="none" w:sz="0" w:space="0" w:color="auto"/>
        <w:bottom w:val="none" w:sz="0" w:space="0" w:color="auto"/>
        <w:right w:val="none" w:sz="0" w:space="0" w:color="auto"/>
      </w:divBdr>
    </w:div>
    <w:div w:id="83843017">
      <w:bodyDiv w:val="1"/>
      <w:marLeft w:val="0"/>
      <w:marRight w:val="0"/>
      <w:marTop w:val="0"/>
      <w:marBottom w:val="0"/>
      <w:divBdr>
        <w:top w:val="none" w:sz="0" w:space="0" w:color="auto"/>
        <w:left w:val="none" w:sz="0" w:space="0" w:color="auto"/>
        <w:bottom w:val="none" w:sz="0" w:space="0" w:color="auto"/>
        <w:right w:val="none" w:sz="0" w:space="0" w:color="auto"/>
      </w:divBdr>
    </w:div>
    <w:div w:id="88354586">
      <w:bodyDiv w:val="1"/>
      <w:marLeft w:val="0"/>
      <w:marRight w:val="0"/>
      <w:marTop w:val="0"/>
      <w:marBottom w:val="0"/>
      <w:divBdr>
        <w:top w:val="none" w:sz="0" w:space="0" w:color="auto"/>
        <w:left w:val="none" w:sz="0" w:space="0" w:color="auto"/>
        <w:bottom w:val="none" w:sz="0" w:space="0" w:color="auto"/>
        <w:right w:val="none" w:sz="0" w:space="0" w:color="auto"/>
      </w:divBdr>
    </w:div>
    <w:div w:id="92751593">
      <w:bodyDiv w:val="1"/>
      <w:marLeft w:val="0"/>
      <w:marRight w:val="0"/>
      <w:marTop w:val="0"/>
      <w:marBottom w:val="0"/>
      <w:divBdr>
        <w:top w:val="none" w:sz="0" w:space="0" w:color="auto"/>
        <w:left w:val="none" w:sz="0" w:space="0" w:color="auto"/>
        <w:bottom w:val="none" w:sz="0" w:space="0" w:color="auto"/>
        <w:right w:val="none" w:sz="0" w:space="0" w:color="auto"/>
      </w:divBdr>
    </w:div>
    <w:div w:id="135344236">
      <w:bodyDiv w:val="1"/>
      <w:marLeft w:val="0"/>
      <w:marRight w:val="0"/>
      <w:marTop w:val="0"/>
      <w:marBottom w:val="0"/>
      <w:divBdr>
        <w:top w:val="none" w:sz="0" w:space="0" w:color="auto"/>
        <w:left w:val="none" w:sz="0" w:space="0" w:color="auto"/>
        <w:bottom w:val="none" w:sz="0" w:space="0" w:color="auto"/>
        <w:right w:val="none" w:sz="0" w:space="0" w:color="auto"/>
      </w:divBdr>
    </w:div>
    <w:div w:id="160776603">
      <w:bodyDiv w:val="1"/>
      <w:marLeft w:val="0"/>
      <w:marRight w:val="0"/>
      <w:marTop w:val="0"/>
      <w:marBottom w:val="0"/>
      <w:divBdr>
        <w:top w:val="none" w:sz="0" w:space="0" w:color="auto"/>
        <w:left w:val="none" w:sz="0" w:space="0" w:color="auto"/>
        <w:bottom w:val="none" w:sz="0" w:space="0" w:color="auto"/>
        <w:right w:val="none" w:sz="0" w:space="0" w:color="auto"/>
      </w:divBdr>
    </w:div>
    <w:div w:id="209921336">
      <w:bodyDiv w:val="1"/>
      <w:marLeft w:val="0"/>
      <w:marRight w:val="0"/>
      <w:marTop w:val="0"/>
      <w:marBottom w:val="0"/>
      <w:divBdr>
        <w:top w:val="none" w:sz="0" w:space="0" w:color="auto"/>
        <w:left w:val="none" w:sz="0" w:space="0" w:color="auto"/>
        <w:bottom w:val="none" w:sz="0" w:space="0" w:color="auto"/>
        <w:right w:val="none" w:sz="0" w:space="0" w:color="auto"/>
      </w:divBdr>
    </w:div>
    <w:div w:id="210505348">
      <w:bodyDiv w:val="1"/>
      <w:marLeft w:val="0"/>
      <w:marRight w:val="0"/>
      <w:marTop w:val="0"/>
      <w:marBottom w:val="0"/>
      <w:divBdr>
        <w:top w:val="none" w:sz="0" w:space="0" w:color="auto"/>
        <w:left w:val="none" w:sz="0" w:space="0" w:color="auto"/>
        <w:bottom w:val="none" w:sz="0" w:space="0" w:color="auto"/>
        <w:right w:val="none" w:sz="0" w:space="0" w:color="auto"/>
      </w:divBdr>
    </w:div>
    <w:div w:id="234291410">
      <w:bodyDiv w:val="1"/>
      <w:marLeft w:val="0"/>
      <w:marRight w:val="0"/>
      <w:marTop w:val="0"/>
      <w:marBottom w:val="0"/>
      <w:divBdr>
        <w:top w:val="none" w:sz="0" w:space="0" w:color="auto"/>
        <w:left w:val="none" w:sz="0" w:space="0" w:color="auto"/>
        <w:bottom w:val="none" w:sz="0" w:space="0" w:color="auto"/>
        <w:right w:val="none" w:sz="0" w:space="0" w:color="auto"/>
      </w:divBdr>
    </w:div>
    <w:div w:id="325523359">
      <w:bodyDiv w:val="1"/>
      <w:marLeft w:val="0"/>
      <w:marRight w:val="0"/>
      <w:marTop w:val="0"/>
      <w:marBottom w:val="0"/>
      <w:divBdr>
        <w:top w:val="none" w:sz="0" w:space="0" w:color="auto"/>
        <w:left w:val="none" w:sz="0" w:space="0" w:color="auto"/>
        <w:bottom w:val="none" w:sz="0" w:space="0" w:color="auto"/>
        <w:right w:val="none" w:sz="0" w:space="0" w:color="auto"/>
      </w:divBdr>
    </w:div>
    <w:div w:id="356124798">
      <w:bodyDiv w:val="1"/>
      <w:marLeft w:val="0"/>
      <w:marRight w:val="0"/>
      <w:marTop w:val="0"/>
      <w:marBottom w:val="0"/>
      <w:divBdr>
        <w:top w:val="none" w:sz="0" w:space="0" w:color="auto"/>
        <w:left w:val="none" w:sz="0" w:space="0" w:color="auto"/>
        <w:bottom w:val="none" w:sz="0" w:space="0" w:color="auto"/>
        <w:right w:val="none" w:sz="0" w:space="0" w:color="auto"/>
      </w:divBdr>
    </w:div>
    <w:div w:id="397633234">
      <w:bodyDiv w:val="1"/>
      <w:marLeft w:val="0"/>
      <w:marRight w:val="0"/>
      <w:marTop w:val="0"/>
      <w:marBottom w:val="0"/>
      <w:divBdr>
        <w:top w:val="none" w:sz="0" w:space="0" w:color="auto"/>
        <w:left w:val="none" w:sz="0" w:space="0" w:color="auto"/>
        <w:bottom w:val="none" w:sz="0" w:space="0" w:color="auto"/>
        <w:right w:val="none" w:sz="0" w:space="0" w:color="auto"/>
      </w:divBdr>
    </w:div>
    <w:div w:id="465247304">
      <w:bodyDiv w:val="1"/>
      <w:marLeft w:val="0"/>
      <w:marRight w:val="0"/>
      <w:marTop w:val="0"/>
      <w:marBottom w:val="0"/>
      <w:divBdr>
        <w:top w:val="none" w:sz="0" w:space="0" w:color="auto"/>
        <w:left w:val="none" w:sz="0" w:space="0" w:color="auto"/>
        <w:bottom w:val="none" w:sz="0" w:space="0" w:color="auto"/>
        <w:right w:val="none" w:sz="0" w:space="0" w:color="auto"/>
      </w:divBdr>
    </w:div>
    <w:div w:id="561910288">
      <w:bodyDiv w:val="1"/>
      <w:marLeft w:val="0"/>
      <w:marRight w:val="0"/>
      <w:marTop w:val="0"/>
      <w:marBottom w:val="0"/>
      <w:divBdr>
        <w:top w:val="none" w:sz="0" w:space="0" w:color="auto"/>
        <w:left w:val="none" w:sz="0" w:space="0" w:color="auto"/>
        <w:bottom w:val="none" w:sz="0" w:space="0" w:color="auto"/>
        <w:right w:val="none" w:sz="0" w:space="0" w:color="auto"/>
      </w:divBdr>
    </w:div>
    <w:div w:id="588658873">
      <w:bodyDiv w:val="1"/>
      <w:marLeft w:val="0"/>
      <w:marRight w:val="0"/>
      <w:marTop w:val="0"/>
      <w:marBottom w:val="0"/>
      <w:divBdr>
        <w:top w:val="none" w:sz="0" w:space="0" w:color="auto"/>
        <w:left w:val="none" w:sz="0" w:space="0" w:color="auto"/>
        <w:bottom w:val="none" w:sz="0" w:space="0" w:color="auto"/>
        <w:right w:val="none" w:sz="0" w:space="0" w:color="auto"/>
      </w:divBdr>
    </w:div>
    <w:div w:id="600381811">
      <w:bodyDiv w:val="1"/>
      <w:marLeft w:val="0"/>
      <w:marRight w:val="0"/>
      <w:marTop w:val="0"/>
      <w:marBottom w:val="0"/>
      <w:divBdr>
        <w:top w:val="none" w:sz="0" w:space="0" w:color="auto"/>
        <w:left w:val="none" w:sz="0" w:space="0" w:color="auto"/>
        <w:bottom w:val="none" w:sz="0" w:space="0" w:color="auto"/>
        <w:right w:val="none" w:sz="0" w:space="0" w:color="auto"/>
      </w:divBdr>
    </w:div>
    <w:div w:id="605501000">
      <w:bodyDiv w:val="1"/>
      <w:marLeft w:val="0"/>
      <w:marRight w:val="0"/>
      <w:marTop w:val="0"/>
      <w:marBottom w:val="0"/>
      <w:divBdr>
        <w:top w:val="none" w:sz="0" w:space="0" w:color="auto"/>
        <w:left w:val="none" w:sz="0" w:space="0" w:color="auto"/>
        <w:bottom w:val="none" w:sz="0" w:space="0" w:color="auto"/>
        <w:right w:val="none" w:sz="0" w:space="0" w:color="auto"/>
      </w:divBdr>
    </w:div>
    <w:div w:id="713044807">
      <w:bodyDiv w:val="1"/>
      <w:marLeft w:val="0"/>
      <w:marRight w:val="0"/>
      <w:marTop w:val="0"/>
      <w:marBottom w:val="0"/>
      <w:divBdr>
        <w:top w:val="none" w:sz="0" w:space="0" w:color="auto"/>
        <w:left w:val="none" w:sz="0" w:space="0" w:color="auto"/>
        <w:bottom w:val="none" w:sz="0" w:space="0" w:color="auto"/>
        <w:right w:val="none" w:sz="0" w:space="0" w:color="auto"/>
      </w:divBdr>
    </w:div>
    <w:div w:id="715859744">
      <w:bodyDiv w:val="1"/>
      <w:marLeft w:val="0"/>
      <w:marRight w:val="0"/>
      <w:marTop w:val="0"/>
      <w:marBottom w:val="0"/>
      <w:divBdr>
        <w:top w:val="none" w:sz="0" w:space="0" w:color="auto"/>
        <w:left w:val="none" w:sz="0" w:space="0" w:color="auto"/>
        <w:bottom w:val="none" w:sz="0" w:space="0" w:color="auto"/>
        <w:right w:val="none" w:sz="0" w:space="0" w:color="auto"/>
      </w:divBdr>
    </w:div>
    <w:div w:id="739252880">
      <w:bodyDiv w:val="1"/>
      <w:marLeft w:val="0"/>
      <w:marRight w:val="0"/>
      <w:marTop w:val="0"/>
      <w:marBottom w:val="0"/>
      <w:divBdr>
        <w:top w:val="none" w:sz="0" w:space="0" w:color="auto"/>
        <w:left w:val="none" w:sz="0" w:space="0" w:color="auto"/>
        <w:bottom w:val="none" w:sz="0" w:space="0" w:color="auto"/>
        <w:right w:val="none" w:sz="0" w:space="0" w:color="auto"/>
      </w:divBdr>
    </w:div>
    <w:div w:id="796340882">
      <w:bodyDiv w:val="1"/>
      <w:marLeft w:val="0"/>
      <w:marRight w:val="0"/>
      <w:marTop w:val="0"/>
      <w:marBottom w:val="0"/>
      <w:divBdr>
        <w:top w:val="none" w:sz="0" w:space="0" w:color="auto"/>
        <w:left w:val="none" w:sz="0" w:space="0" w:color="auto"/>
        <w:bottom w:val="none" w:sz="0" w:space="0" w:color="auto"/>
        <w:right w:val="none" w:sz="0" w:space="0" w:color="auto"/>
      </w:divBdr>
    </w:div>
    <w:div w:id="804009740">
      <w:bodyDiv w:val="1"/>
      <w:marLeft w:val="0"/>
      <w:marRight w:val="0"/>
      <w:marTop w:val="0"/>
      <w:marBottom w:val="0"/>
      <w:divBdr>
        <w:top w:val="none" w:sz="0" w:space="0" w:color="auto"/>
        <w:left w:val="none" w:sz="0" w:space="0" w:color="auto"/>
        <w:bottom w:val="none" w:sz="0" w:space="0" w:color="auto"/>
        <w:right w:val="none" w:sz="0" w:space="0" w:color="auto"/>
      </w:divBdr>
    </w:div>
    <w:div w:id="866720350">
      <w:bodyDiv w:val="1"/>
      <w:marLeft w:val="0"/>
      <w:marRight w:val="0"/>
      <w:marTop w:val="0"/>
      <w:marBottom w:val="0"/>
      <w:divBdr>
        <w:top w:val="none" w:sz="0" w:space="0" w:color="auto"/>
        <w:left w:val="none" w:sz="0" w:space="0" w:color="auto"/>
        <w:bottom w:val="none" w:sz="0" w:space="0" w:color="auto"/>
        <w:right w:val="none" w:sz="0" w:space="0" w:color="auto"/>
      </w:divBdr>
    </w:div>
    <w:div w:id="936328446">
      <w:bodyDiv w:val="1"/>
      <w:marLeft w:val="0"/>
      <w:marRight w:val="0"/>
      <w:marTop w:val="0"/>
      <w:marBottom w:val="0"/>
      <w:divBdr>
        <w:top w:val="none" w:sz="0" w:space="0" w:color="auto"/>
        <w:left w:val="none" w:sz="0" w:space="0" w:color="auto"/>
        <w:bottom w:val="none" w:sz="0" w:space="0" w:color="auto"/>
        <w:right w:val="none" w:sz="0" w:space="0" w:color="auto"/>
      </w:divBdr>
    </w:div>
    <w:div w:id="945573459">
      <w:bodyDiv w:val="1"/>
      <w:marLeft w:val="0"/>
      <w:marRight w:val="0"/>
      <w:marTop w:val="0"/>
      <w:marBottom w:val="0"/>
      <w:divBdr>
        <w:top w:val="none" w:sz="0" w:space="0" w:color="auto"/>
        <w:left w:val="none" w:sz="0" w:space="0" w:color="auto"/>
        <w:bottom w:val="none" w:sz="0" w:space="0" w:color="auto"/>
        <w:right w:val="none" w:sz="0" w:space="0" w:color="auto"/>
      </w:divBdr>
    </w:div>
    <w:div w:id="955139808">
      <w:bodyDiv w:val="1"/>
      <w:marLeft w:val="0"/>
      <w:marRight w:val="0"/>
      <w:marTop w:val="0"/>
      <w:marBottom w:val="0"/>
      <w:divBdr>
        <w:top w:val="none" w:sz="0" w:space="0" w:color="auto"/>
        <w:left w:val="none" w:sz="0" w:space="0" w:color="auto"/>
        <w:bottom w:val="none" w:sz="0" w:space="0" w:color="auto"/>
        <w:right w:val="none" w:sz="0" w:space="0" w:color="auto"/>
      </w:divBdr>
    </w:div>
    <w:div w:id="974792277">
      <w:bodyDiv w:val="1"/>
      <w:marLeft w:val="0"/>
      <w:marRight w:val="0"/>
      <w:marTop w:val="0"/>
      <w:marBottom w:val="0"/>
      <w:divBdr>
        <w:top w:val="none" w:sz="0" w:space="0" w:color="auto"/>
        <w:left w:val="none" w:sz="0" w:space="0" w:color="auto"/>
        <w:bottom w:val="none" w:sz="0" w:space="0" w:color="auto"/>
        <w:right w:val="none" w:sz="0" w:space="0" w:color="auto"/>
      </w:divBdr>
    </w:div>
    <w:div w:id="975527338">
      <w:bodyDiv w:val="1"/>
      <w:marLeft w:val="0"/>
      <w:marRight w:val="0"/>
      <w:marTop w:val="0"/>
      <w:marBottom w:val="0"/>
      <w:divBdr>
        <w:top w:val="none" w:sz="0" w:space="0" w:color="auto"/>
        <w:left w:val="none" w:sz="0" w:space="0" w:color="auto"/>
        <w:bottom w:val="none" w:sz="0" w:space="0" w:color="auto"/>
        <w:right w:val="none" w:sz="0" w:space="0" w:color="auto"/>
      </w:divBdr>
    </w:div>
    <w:div w:id="1134442253">
      <w:bodyDiv w:val="1"/>
      <w:marLeft w:val="0"/>
      <w:marRight w:val="0"/>
      <w:marTop w:val="0"/>
      <w:marBottom w:val="0"/>
      <w:divBdr>
        <w:top w:val="none" w:sz="0" w:space="0" w:color="auto"/>
        <w:left w:val="none" w:sz="0" w:space="0" w:color="auto"/>
        <w:bottom w:val="none" w:sz="0" w:space="0" w:color="auto"/>
        <w:right w:val="none" w:sz="0" w:space="0" w:color="auto"/>
      </w:divBdr>
    </w:div>
    <w:div w:id="1165704984">
      <w:bodyDiv w:val="1"/>
      <w:marLeft w:val="0"/>
      <w:marRight w:val="0"/>
      <w:marTop w:val="0"/>
      <w:marBottom w:val="0"/>
      <w:divBdr>
        <w:top w:val="none" w:sz="0" w:space="0" w:color="auto"/>
        <w:left w:val="none" w:sz="0" w:space="0" w:color="auto"/>
        <w:bottom w:val="none" w:sz="0" w:space="0" w:color="auto"/>
        <w:right w:val="none" w:sz="0" w:space="0" w:color="auto"/>
      </w:divBdr>
    </w:div>
    <w:div w:id="1180434789">
      <w:bodyDiv w:val="1"/>
      <w:marLeft w:val="0"/>
      <w:marRight w:val="0"/>
      <w:marTop w:val="0"/>
      <w:marBottom w:val="0"/>
      <w:divBdr>
        <w:top w:val="none" w:sz="0" w:space="0" w:color="auto"/>
        <w:left w:val="none" w:sz="0" w:space="0" w:color="auto"/>
        <w:bottom w:val="none" w:sz="0" w:space="0" w:color="auto"/>
        <w:right w:val="none" w:sz="0" w:space="0" w:color="auto"/>
      </w:divBdr>
    </w:div>
    <w:div w:id="1234045980">
      <w:bodyDiv w:val="1"/>
      <w:marLeft w:val="0"/>
      <w:marRight w:val="0"/>
      <w:marTop w:val="0"/>
      <w:marBottom w:val="0"/>
      <w:divBdr>
        <w:top w:val="none" w:sz="0" w:space="0" w:color="auto"/>
        <w:left w:val="none" w:sz="0" w:space="0" w:color="auto"/>
        <w:bottom w:val="none" w:sz="0" w:space="0" w:color="auto"/>
        <w:right w:val="none" w:sz="0" w:space="0" w:color="auto"/>
      </w:divBdr>
    </w:div>
    <w:div w:id="1448548150">
      <w:bodyDiv w:val="1"/>
      <w:marLeft w:val="0"/>
      <w:marRight w:val="0"/>
      <w:marTop w:val="0"/>
      <w:marBottom w:val="0"/>
      <w:divBdr>
        <w:top w:val="none" w:sz="0" w:space="0" w:color="auto"/>
        <w:left w:val="none" w:sz="0" w:space="0" w:color="auto"/>
        <w:bottom w:val="none" w:sz="0" w:space="0" w:color="auto"/>
        <w:right w:val="none" w:sz="0" w:space="0" w:color="auto"/>
      </w:divBdr>
    </w:div>
    <w:div w:id="1497266503">
      <w:bodyDiv w:val="1"/>
      <w:marLeft w:val="0"/>
      <w:marRight w:val="0"/>
      <w:marTop w:val="0"/>
      <w:marBottom w:val="0"/>
      <w:divBdr>
        <w:top w:val="none" w:sz="0" w:space="0" w:color="auto"/>
        <w:left w:val="none" w:sz="0" w:space="0" w:color="auto"/>
        <w:bottom w:val="none" w:sz="0" w:space="0" w:color="auto"/>
        <w:right w:val="none" w:sz="0" w:space="0" w:color="auto"/>
      </w:divBdr>
    </w:div>
    <w:div w:id="1507360247">
      <w:bodyDiv w:val="1"/>
      <w:marLeft w:val="0"/>
      <w:marRight w:val="0"/>
      <w:marTop w:val="0"/>
      <w:marBottom w:val="0"/>
      <w:divBdr>
        <w:top w:val="none" w:sz="0" w:space="0" w:color="auto"/>
        <w:left w:val="none" w:sz="0" w:space="0" w:color="auto"/>
        <w:bottom w:val="none" w:sz="0" w:space="0" w:color="auto"/>
        <w:right w:val="none" w:sz="0" w:space="0" w:color="auto"/>
      </w:divBdr>
    </w:div>
    <w:div w:id="1521352963">
      <w:bodyDiv w:val="1"/>
      <w:marLeft w:val="0"/>
      <w:marRight w:val="0"/>
      <w:marTop w:val="0"/>
      <w:marBottom w:val="0"/>
      <w:divBdr>
        <w:top w:val="none" w:sz="0" w:space="0" w:color="auto"/>
        <w:left w:val="none" w:sz="0" w:space="0" w:color="auto"/>
        <w:bottom w:val="none" w:sz="0" w:space="0" w:color="auto"/>
        <w:right w:val="none" w:sz="0" w:space="0" w:color="auto"/>
      </w:divBdr>
    </w:div>
    <w:div w:id="1554196223">
      <w:bodyDiv w:val="1"/>
      <w:marLeft w:val="0"/>
      <w:marRight w:val="0"/>
      <w:marTop w:val="0"/>
      <w:marBottom w:val="0"/>
      <w:divBdr>
        <w:top w:val="none" w:sz="0" w:space="0" w:color="auto"/>
        <w:left w:val="none" w:sz="0" w:space="0" w:color="auto"/>
        <w:bottom w:val="none" w:sz="0" w:space="0" w:color="auto"/>
        <w:right w:val="none" w:sz="0" w:space="0" w:color="auto"/>
      </w:divBdr>
    </w:div>
    <w:div w:id="1570580189">
      <w:bodyDiv w:val="1"/>
      <w:marLeft w:val="0"/>
      <w:marRight w:val="0"/>
      <w:marTop w:val="0"/>
      <w:marBottom w:val="0"/>
      <w:divBdr>
        <w:top w:val="none" w:sz="0" w:space="0" w:color="auto"/>
        <w:left w:val="none" w:sz="0" w:space="0" w:color="auto"/>
        <w:bottom w:val="none" w:sz="0" w:space="0" w:color="auto"/>
        <w:right w:val="none" w:sz="0" w:space="0" w:color="auto"/>
      </w:divBdr>
    </w:div>
    <w:div w:id="1588416155">
      <w:bodyDiv w:val="1"/>
      <w:marLeft w:val="0"/>
      <w:marRight w:val="0"/>
      <w:marTop w:val="0"/>
      <w:marBottom w:val="0"/>
      <w:divBdr>
        <w:top w:val="none" w:sz="0" w:space="0" w:color="auto"/>
        <w:left w:val="none" w:sz="0" w:space="0" w:color="auto"/>
        <w:bottom w:val="none" w:sz="0" w:space="0" w:color="auto"/>
        <w:right w:val="none" w:sz="0" w:space="0" w:color="auto"/>
      </w:divBdr>
      <w:divsChild>
        <w:div w:id="1294361029">
          <w:marLeft w:val="0"/>
          <w:marRight w:val="0"/>
          <w:marTop w:val="0"/>
          <w:marBottom w:val="0"/>
          <w:divBdr>
            <w:top w:val="none" w:sz="0" w:space="0" w:color="auto"/>
            <w:left w:val="none" w:sz="0" w:space="0" w:color="auto"/>
            <w:bottom w:val="none" w:sz="0" w:space="0" w:color="auto"/>
            <w:right w:val="none" w:sz="0" w:space="0" w:color="auto"/>
          </w:divBdr>
          <w:divsChild>
            <w:div w:id="102505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735894">
      <w:bodyDiv w:val="1"/>
      <w:marLeft w:val="0"/>
      <w:marRight w:val="0"/>
      <w:marTop w:val="0"/>
      <w:marBottom w:val="0"/>
      <w:divBdr>
        <w:top w:val="none" w:sz="0" w:space="0" w:color="auto"/>
        <w:left w:val="none" w:sz="0" w:space="0" w:color="auto"/>
        <w:bottom w:val="none" w:sz="0" w:space="0" w:color="auto"/>
        <w:right w:val="none" w:sz="0" w:space="0" w:color="auto"/>
      </w:divBdr>
    </w:div>
    <w:div w:id="1608122690">
      <w:bodyDiv w:val="1"/>
      <w:marLeft w:val="0"/>
      <w:marRight w:val="0"/>
      <w:marTop w:val="0"/>
      <w:marBottom w:val="0"/>
      <w:divBdr>
        <w:top w:val="none" w:sz="0" w:space="0" w:color="auto"/>
        <w:left w:val="none" w:sz="0" w:space="0" w:color="auto"/>
        <w:bottom w:val="none" w:sz="0" w:space="0" w:color="auto"/>
        <w:right w:val="none" w:sz="0" w:space="0" w:color="auto"/>
      </w:divBdr>
    </w:div>
    <w:div w:id="1654289499">
      <w:bodyDiv w:val="1"/>
      <w:marLeft w:val="0"/>
      <w:marRight w:val="0"/>
      <w:marTop w:val="0"/>
      <w:marBottom w:val="0"/>
      <w:divBdr>
        <w:top w:val="none" w:sz="0" w:space="0" w:color="auto"/>
        <w:left w:val="none" w:sz="0" w:space="0" w:color="auto"/>
        <w:bottom w:val="none" w:sz="0" w:space="0" w:color="auto"/>
        <w:right w:val="none" w:sz="0" w:space="0" w:color="auto"/>
      </w:divBdr>
    </w:div>
    <w:div w:id="1684939307">
      <w:bodyDiv w:val="1"/>
      <w:marLeft w:val="0"/>
      <w:marRight w:val="0"/>
      <w:marTop w:val="0"/>
      <w:marBottom w:val="0"/>
      <w:divBdr>
        <w:top w:val="none" w:sz="0" w:space="0" w:color="auto"/>
        <w:left w:val="none" w:sz="0" w:space="0" w:color="auto"/>
        <w:bottom w:val="none" w:sz="0" w:space="0" w:color="auto"/>
        <w:right w:val="none" w:sz="0" w:space="0" w:color="auto"/>
      </w:divBdr>
    </w:div>
    <w:div w:id="1768578901">
      <w:bodyDiv w:val="1"/>
      <w:marLeft w:val="0"/>
      <w:marRight w:val="0"/>
      <w:marTop w:val="0"/>
      <w:marBottom w:val="0"/>
      <w:divBdr>
        <w:top w:val="none" w:sz="0" w:space="0" w:color="auto"/>
        <w:left w:val="none" w:sz="0" w:space="0" w:color="auto"/>
        <w:bottom w:val="none" w:sz="0" w:space="0" w:color="auto"/>
        <w:right w:val="none" w:sz="0" w:space="0" w:color="auto"/>
      </w:divBdr>
    </w:div>
    <w:div w:id="1786583561">
      <w:bodyDiv w:val="1"/>
      <w:marLeft w:val="0"/>
      <w:marRight w:val="0"/>
      <w:marTop w:val="0"/>
      <w:marBottom w:val="0"/>
      <w:divBdr>
        <w:top w:val="none" w:sz="0" w:space="0" w:color="auto"/>
        <w:left w:val="none" w:sz="0" w:space="0" w:color="auto"/>
        <w:bottom w:val="none" w:sz="0" w:space="0" w:color="auto"/>
        <w:right w:val="none" w:sz="0" w:space="0" w:color="auto"/>
      </w:divBdr>
    </w:div>
    <w:div w:id="1854495642">
      <w:bodyDiv w:val="1"/>
      <w:marLeft w:val="0"/>
      <w:marRight w:val="0"/>
      <w:marTop w:val="0"/>
      <w:marBottom w:val="0"/>
      <w:divBdr>
        <w:top w:val="none" w:sz="0" w:space="0" w:color="auto"/>
        <w:left w:val="none" w:sz="0" w:space="0" w:color="auto"/>
        <w:bottom w:val="none" w:sz="0" w:space="0" w:color="auto"/>
        <w:right w:val="none" w:sz="0" w:space="0" w:color="auto"/>
      </w:divBdr>
    </w:div>
    <w:div w:id="1908494482">
      <w:bodyDiv w:val="1"/>
      <w:marLeft w:val="0"/>
      <w:marRight w:val="0"/>
      <w:marTop w:val="0"/>
      <w:marBottom w:val="0"/>
      <w:divBdr>
        <w:top w:val="none" w:sz="0" w:space="0" w:color="auto"/>
        <w:left w:val="none" w:sz="0" w:space="0" w:color="auto"/>
        <w:bottom w:val="none" w:sz="0" w:space="0" w:color="auto"/>
        <w:right w:val="none" w:sz="0" w:space="0" w:color="auto"/>
      </w:divBdr>
      <w:divsChild>
        <w:div w:id="1244222264">
          <w:marLeft w:val="0"/>
          <w:marRight w:val="0"/>
          <w:marTop w:val="0"/>
          <w:marBottom w:val="0"/>
          <w:divBdr>
            <w:top w:val="none" w:sz="0" w:space="0" w:color="auto"/>
            <w:left w:val="none" w:sz="0" w:space="0" w:color="auto"/>
            <w:bottom w:val="none" w:sz="0" w:space="0" w:color="auto"/>
            <w:right w:val="none" w:sz="0" w:space="0" w:color="auto"/>
          </w:divBdr>
        </w:div>
      </w:divsChild>
    </w:div>
    <w:div w:id="1928883610">
      <w:bodyDiv w:val="1"/>
      <w:marLeft w:val="0"/>
      <w:marRight w:val="0"/>
      <w:marTop w:val="0"/>
      <w:marBottom w:val="0"/>
      <w:divBdr>
        <w:top w:val="none" w:sz="0" w:space="0" w:color="auto"/>
        <w:left w:val="none" w:sz="0" w:space="0" w:color="auto"/>
        <w:bottom w:val="none" w:sz="0" w:space="0" w:color="auto"/>
        <w:right w:val="none" w:sz="0" w:space="0" w:color="auto"/>
      </w:divBdr>
    </w:div>
    <w:div w:id="1973435622">
      <w:bodyDiv w:val="1"/>
      <w:marLeft w:val="0"/>
      <w:marRight w:val="0"/>
      <w:marTop w:val="0"/>
      <w:marBottom w:val="0"/>
      <w:divBdr>
        <w:top w:val="none" w:sz="0" w:space="0" w:color="auto"/>
        <w:left w:val="none" w:sz="0" w:space="0" w:color="auto"/>
        <w:bottom w:val="none" w:sz="0" w:space="0" w:color="auto"/>
        <w:right w:val="none" w:sz="0" w:space="0" w:color="auto"/>
      </w:divBdr>
    </w:div>
    <w:div w:id="1981881957">
      <w:bodyDiv w:val="1"/>
      <w:marLeft w:val="0"/>
      <w:marRight w:val="0"/>
      <w:marTop w:val="0"/>
      <w:marBottom w:val="0"/>
      <w:divBdr>
        <w:top w:val="none" w:sz="0" w:space="0" w:color="auto"/>
        <w:left w:val="none" w:sz="0" w:space="0" w:color="auto"/>
        <w:bottom w:val="none" w:sz="0" w:space="0" w:color="auto"/>
        <w:right w:val="none" w:sz="0" w:space="0" w:color="auto"/>
      </w:divBdr>
    </w:div>
    <w:div w:id="2035575049">
      <w:bodyDiv w:val="1"/>
      <w:marLeft w:val="0"/>
      <w:marRight w:val="0"/>
      <w:marTop w:val="0"/>
      <w:marBottom w:val="0"/>
      <w:divBdr>
        <w:top w:val="none" w:sz="0" w:space="0" w:color="auto"/>
        <w:left w:val="none" w:sz="0" w:space="0" w:color="auto"/>
        <w:bottom w:val="none" w:sz="0" w:space="0" w:color="auto"/>
        <w:right w:val="none" w:sz="0" w:space="0" w:color="auto"/>
      </w:divBdr>
    </w:div>
    <w:div w:id="2035962716">
      <w:bodyDiv w:val="1"/>
      <w:marLeft w:val="0"/>
      <w:marRight w:val="0"/>
      <w:marTop w:val="0"/>
      <w:marBottom w:val="0"/>
      <w:divBdr>
        <w:top w:val="none" w:sz="0" w:space="0" w:color="auto"/>
        <w:left w:val="none" w:sz="0" w:space="0" w:color="auto"/>
        <w:bottom w:val="none" w:sz="0" w:space="0" w:color="auto"/>
        <w:right w:val="none" w:sz="0" w:space="0" w:color="auto"/>
      </w:divBdr>
      <w:divsChild>
        <w:div w:id="1085690252">
          <w:marLeft w:val="0"/>
          <w:marRight w:val="0"/>
          <w:marTop w:val="0"/>
          <w:marBottom w:val="0"/>
          <w:divBdr>
            <w:top w:val="none" w:sz="0" w:space="0" w:color="auto"/>
            <w:left w:val="none" w:sz="0" w:space="0" w:color="auto"/>
            <w:bottom w:val="none" w:sz="0" w:space="0" w:color="auto"/>
            <w:right w:val="none" w:sz="0" w:space="0" w:color="auto"/>
          </w:divBdr>
          <w:divsChild>
            <w:div w:id="209727263">
              <w:marLeft w:val="0"/>
              <w:marRight w:val="0"/>
              <w:marTop w:val="0"/>
              <w:marBottom w:val="0"/>
              <w:divBdr>
                <w:top w:val="none" w:sz="0" w:space="0" w:color="auto"/>
                <w:left w:val="none" w:sz="0" w:space="0" w:color="auto"/>
                <w:bottom w:val="none" w:sz="0" w:space="0" w:color="auto"/>
                <w:right w:val="none" w:sz="0" w:space="0" w:color="auto"/>
              </w:divBdr>
              <w:divsChild>
                <w:div w:id="148435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015235">
      <w:bodyDiv w:val="1"/>
      <w:marLeft w:val="0"/>
      <w:marRight w:val="0"/>
      <w:marTop w:val="0"/>
      <w:marBottom w:val="0"/>
      <w:divBdr>
        <w:top w:val="none" w:sz="0" w:space="0" w:color="auto"/>
        <w:left w:val="none" w:sz="0" w:space="0" w:color="auto"/>
        <w:bottom w:val="none" w:sz="0" w:space="0" w:color="auto"/>
        <w:right w:val="none" w:sz="0" w:space="0" w:color="auto"/>
      </w:divBdr>
    </w:div>
    <w:div w:id="2110613773">
      <w:bodyDiv w:val="1"/>
      <w:marLeft w:val="0"/>
      <w:marRight w:val="0"/>
      <w:marTop w:val="0"/>
      <w:marBottom w:val="0"/>
      <w:divBdr>
        <w:top w:val="none" w:sz="0" w:space="0" w:color="auto"/>
        <w:left w:val="none" w:sz="0" w:space="0" w:color="auto"/>
        <w:bottom w:val="none" w:sz="0" w:space="0" w:color="auto"/>
        <w:right w:val="none" w:sz="0" w:space="0" w:color="auto"/>
      </w:divBdr>
    </w:div>
    <w:div w:id="2126383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oleObject" Target="embeddings/oleObject2.bin"/><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header" Target="header2.xml"/><Relationship Id="rId16" Type="http://schemas.openxmlformats.org/officeDocument/2006/relationships/image" Target="media/image7.png"/><Relationship Id="rId11" Type="http://schemas.openxmlformats.org/officeDocument/2006/relationships/chart" Target="charts/chart1.xml"/><Relationship Id="rId32" Type="http://schemas.openxmlformats.org/officeDocument/2006/relationships/image" Target="media/image16.wmf"/><Relationship Id="rId37" Type="http://schemas.openxmlformats.org/officeDocument/2006/relationships/oleObject" Target="embeddings/oleObject11.bin"/><Relationship Id="rId53" Type="http://schemas.openxmlformats.org/officeDocument/2006/relationships/image" Target="media/image27.png"/><Relationship Id="rId58" Type="http://schemas.openxmlformats.org/officeDocument/2006/relationships/image" Target="media/image31.png"/><Relationship Id="rId74" Type="http://schemas.openxmlformats.org/officeDocument/2006/relationships/image" Target="media/image47.png"/><Relationship Id="rId79" Type="http://schemas.openxmlformats.org/officeDocument/2006/relationships/image" Target="media/image52.png"/><Relationship Id="rId5" Type="http://schemas.openxmlformats.org/officeDocument/2006/relationships/webSettings" Target="webSettings.xml"/><Relationship Id="rId90" Type="http://schemas.openxmlformats.org/officeDocument/2006/relationships/footer" Target="footer4.xml"/><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image" Target="media/image14.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4.wmf"/><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footer" Target="footer1.xml"/><Relationship Id="rId51" Type="http://schemas.openxmlformats.org/officeDocument/2006/relationships/oleObject" Target="embeddings/oleObject18.bin"/><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image" Target="media/image11.wmf"/><Relationship Id="rId41" Type="http://schemas.openxmlformats.org/officeDocument/2006/relationships/oleObject" Target="embeddings/oleObject13.bin"/><Relationship Id="rId54" Type="http://schemas.openxmlformats.org/officeDocument/2006/relationships/footer" Target="footer2.xml"/><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hyperlink" Target="consultantplus://offline/ref=6D70FF1FCE4AC3C5B12CFE73E6DDD7767BB9D164D937A547E76CD316F4A359D3BECACC8CL6a5K"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8.wmf"/><Relationship Id="rId49" Type="http://schemas.openxmlformats.org/officeDocument/2006/relationships/oleObject" Target="embeddings/oleObject17.bin"/><Relationship Id="rId57" Type="http://schemas.openxmlformats.org/officeDocument/2006/relationships/image" Target="media/image30.png"/><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wmf"/><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12.bin"/><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image" Target="media/image28.png"/><Relationship Id="rId76" Type="http://schemas.openxmlformats.org/officeDocument/2006/relationships/image" Target="media/image49.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3.wmf"/><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image" Target="media/image39.png"/><Relationship Id="rId87" Type="http://schemas.openxmlformats.org/officeDocument/2006/relationships/hyperlink" Target="consultantplus://offline/ref=6D70FF1FCE4AC3C5B12CFE73E6DDD7767BB8DB60DF34A547E76CD316F4A359D3BECACC8A6C0A2F81LAa7K" TargetMode="External"/><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36DF-420C-871D-EADEABBF3DA1}"/>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36DF-420C-871D-EADEABBF3DA1}"/>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36DF-420C-871D-EADEABBF3DA1}"/>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36DF-420C-871D-EADEABBF3DA1}"/>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36DF-420C-871D-EADEABBF3DA1}"/>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36DF-420C-871D-EADEABBF3DA1}"/>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36DF-420C-871D-EADEABBF3DA1}"/>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36DF-420C-871D-EADEABBF3DA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'[Диаграмма в Microsoft Word]Сети (3)'!$C$3:$C$10</c:f>
              <c:strCache>
                <c:ptCount val="8"/>
                <c:pt idx="0">
                  <c:v>Котельная № 1, пгт. Рамешки, ул. Новая, д. 1Б</c:v>
                </c:pt>
                <c:pt idx="1">
                  <c:v>Котельная № 2 БМК, пгт. Рамешки, ул. Советская, д. 72</c:v>
                </c:pt>
                <c:pt idx="2">
                  <c:v>Котельная № 3 БМК, с. Застолбье, ул. Школьная</c:v>
                </c:pt>
                <c:pt idx="3">
                  <c:v>Котельная № 4, пгт. Рамешки, ул. Комсомольская</c:v>
                </c:pt>
                <c:pt idx="4">
                  <c:v>Котельная № 7, с. Кушалино, ул. Пушкина, 30б</c:v>
                </c:pt>
                <c:pt idx="5">
                  <c:v>Котельная № 8, с. Никольское, ул. Центральная, 54д</c:v>
                </c:pt>
                <c:pt idx="6">
                  <c:v>Котельная № 9, с. Кушалино, ул. Пушкина, 20б</c:v>
                </c:pt>
                <c:pt idx="7">
                  <c:v>Котельная д. Алёшино, д. 107а</c:v>
                </c:pt>
              </c:strCache>
            </c:strRef>
          </c:cat>
          <c:val>
            <c:numRef>
              <c:f>'[Диаграмма в Microsoft Word]Сети (3)'!$D$3:$D$10</c:f>
              <c:numCache>
                <c:formatCode>0.0</c:formatCode>
                <c:ptCount val="8"/>
                <c:pt idx="0">
                  <c:v>1711.8000000000002</c:v>
                </c:pt>
                <c:pt idx="1">
                  <c:v>681.6</c:v>
                </c:pt>
                <c:pt idx="2">
                  <c:v>1411.2</c:v>
                </c:pt>
                <c:pt idx="3">
                  <c:v>2181.1999999999998</c:v>
                </c:pt>
                <c:pt idx="4">
                  <c:v>60</c:v>
                </c:pt>
                <c:pt idx="5">
                  <c:v>584</c:v>
                </c:pt>
                <c:pt idx="6">
                  <c:v>783</c:v>
                </c:pt>
                <c:pt idx="7">
                  <c:v>193.8</c:v>
                </c:pt>
              </c:numCache>
            </c:numRef>
          </c:val>
          <c:extLst>
            <c:ext xmlns:c16="http://schemas.microsoft.com/office/drawing/2014/chart" uri="{C3380CC4-5D6E-409C-BE32-E72D297353CC}">
              <c16:uniqueId val="{00000010-36DF-420C-871D-EADEABBF3DA1}"/>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5BFCA-3C68-482F-8928-D61FEA23A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124</Pages>
  <Words>27662</Words>
  <Characters>157680</Characters>
  <Application>Microsoft Office Word</Application>
  <DocSecurity>0</DocSecurity>
  <Lines>1314</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Пичугина</dc:creator>
  <cp:keywords/>
  <dc:description/>
  <cp:lastModifiedBy>administrator</cp:lastModifiedBy>
  <cp:revision>6</cp:revision>
  <cp:lastPrinted>2023-05-12T09:18:00Z</cp:lastPrinted>
  <dcterms:created xsi:type="dcterms:W3CDTF">2025-07-16T07:04:00Z</dcterms:created>
  <dcterms:modified xsi:type="dcterms:W3CDTF">2025-08-07T11:47:00Z</dcterms:modified>
</cp:coreProperties>
</file>